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F2B1" w14:textId="77777777" w:rsidR="008F5955" w:rsidRDefault="008F5955" w:rsidP="00432CF4"/>
    <w:p w14:paraId="65CC7A9E" w14:textId="6ECC39A0" w:rsidR="00EC414C" w:rsidRPr="00935727" w:rsidRDefault="00EC414C" w:rsidP="00EC414C">
      <w:pPr>
        <w:pStyle w:val="Ttol1"/>
        <w:rPr>
          <w:rFonts w:asciiTheme="minorHAnsi" w:eastAsiaTheme="majorEastAsia" w:hAnsiTheme="minorHAnsi" w:cstheme="majorBidi"/>
          <w:bCs w:val="0"/>
          <w:kern w:val="0"/>
          <w:sz w:val="32"/>
        </w:rPr>
      </w:pPr>
      <w:r w:rsidRPr="00935727">
        <w:rPr>
          <w:rFonts w:asciiTheme="minorHAnsi" w:eastAsiaTheme="majorEastAsia" w:hAnsiTheme="minorHAnsi" w:cstheme="majorBidi"/>
          <w:bCs w:val="0"/>
          <w:kern w:val="0"/>
          <w:sz w:val="32"/>
        </w:rPr>
        <w:t>Guia de punts a desenvo</w:t>
      </w:r>
      <w:bookmarkStart w:id="0" w:name="_GoBack"/>
      <w:bookmarkEnd w:id="0"/>
      <w:r w:rsidRPr="00935727">
        <w:rPr>
          <w:rFonts w:asciiTheme="minorHAnsi" w:eastAsiaTheme="majorEastAsia" w:hAnsiTheme="minorHAnsi" w:cstheme="majorBidi"/>
          <w:bCs w:val="0"/>
          <w:kern w:val="0"/>
          <w:sz w:val="32"/>
        </w:rPr>
        <w:t xml:space="preserve">lupar a la memòria de justificació de la línia </w:t>
      </w:r>
      <w:r w:rsidR="00882105" w:rsidRPr="00935727">
        <w:rPr>
          <w:rFonts w:asciiTheme="minorHAnsi" w:eastAsiaTheme="majorEastAsia" w:hAnsiTheme="minorHAnsi" w:cstheme="majorBidi"/>
          <w:bCs w:val="0"/>
          <w:kern w:val="0"/>
          <w:sz w:val="32"/>
        </w:rPr>
        <w:t>de les noves oportunitats de negoci</w:t>
      </w:r>
      <w:r w:rsidRPr="00935727">
        <w:rPr>
          <w:rFonts w:asciiTheme="minorHAnsi" w:eastAsiaTheme="majorEastAsia" w:hAnsiTheme="minorHAnsi" w:cstheme="majorBidi"/>
          <w:bCs w:val="0"/>
          <w:kern w:val="0"/>
          <w:sz w:val="32"/>
        </w:rPr>
        <w:t xml:space="preserve"> 202</w:t>
      </w:r>
      <w:r w:rsidR="00FD5F56" w:rsidRPr="00935727">
        <w:rPr>
          <w:rFonts w:asciiTheme="minorHAnsi" w:eastAsiaTheme="majorEastAsia" w:hAnsiTheme="minorHAnsi" w:cstheme="majorBidi"/>
          <w:bCs w:val="0"/>
          <w:kern w:val="0"/>
          <w:sz w:val="32"/>
        </w:rPr>
        <w:t>1</w:t>
      </w:r>
      <w:r w:rsidRPr="00935727">
        <w:rPr>
          <w:rFonts w:asciiTheme="minorHAnsi" w:eastAsiaTheme="majorEastAsia" w:hAnsiTheme="minorHAnsi" w:cstheme="majorBidi"/>
          <w:bCs w:val="0"/>
          <w:kern w:val="0"/>
          <w:sz w:val="32"/>
        </w:rPr>
        <w:t xml:space="preserve">. </w:t>
      </w:r>
    </w:p>
    <w:p w14:paraId="6B2E556C" w14:textId="3C973CF2" w:rsidR="00EC414C" w:rsidRPr="00A57099" w:rsidRDefault="007E4EBC" w:rsidP="00A57099">
      <w:pPr>
        <w:pStyle w:val="Ttol3"/>
        <w:numPr>
          <w:ilvl w:val="0"/>
          <w:numId w:val="25"/>
        </w:numPr>
        <w:spacing w:before="120" w:after="120" w:line="288" w:lineRule="auto"/>
        <w:ind w:left="714" w:hanging="357"/>
        <w:rPr>
          <w:rFonts w:asciiTheme="minorHAnsi" w:hAnsiTheme="minorHAnsi" w:cstheme="minorHAnsi"/>
          <w:color w:val="C00000"/>
        </w:rPr>
      </w:pPr>
      <w:r w:rsidRPr="00A57099">
        <w:rPr>
          <w:rFonts w:asciiTheme="minorHAnsi" w:hAnsiTheme="minorHAnsi" w:cstheme="minorHAnsi"/>
          <w:color w:val="C00000"/>
        </w:rPr>
        <w:t>Dades de l’empresa sol·licitant</w:t>
      </w:r>
    </w:p>
    <w:p w14:paraId="71B85F91" w14:textId="2EE0F692" w:rsidR="007E4EBC" w:rsidRPr="00A57099" w:rsidRDefault="007E4EBC" w:rsidP="00A57099">
      <w:pPr>
        <w:spacing w:before="120" w:after="120" w:line="288" w:lineRule="auto"/>
        <w:ind w:left="714"/>
        <w:rPr>
          <w:rFonts w:asciiTheme="minorHAnsi" w:hAnsiTheme="minorHAnsi" w:cstheme="minorHAnsi"/>
          <w:i/>
          <w:iCs/>
          <w:sz w:val="24"/>
        </w:rPr>
      </w:pPr>
      <w:r w:rsidRPr="00A57099">
        <w:rPr>
          <w:rFonts w:asciiTheme="minorHAnsi" w:hAnsiTheme="minorHAnsi" w:cstheme="minorHAnsi"/>
          <w:i/>
          <w:iCs/>
          <w:sz w:val="24"/>
        </w:rPr>
        <w:t>Nom i títol del projecte per al que es va sol·licitar la subvenció</w:t>
      </w:r>
      <w:r w:rsidR="00FD1A18">
        <w:rPr>
          <w:rFonts w:asciiTheme="minorHAnsi" w:hAnsiTheme="minorHAnsi" w:cstheme="minorHAnsi"/>
          <w:i/>
          <w:iCs/>
          <w:sz w:val="24"/>
        </w:rPr>
        <w:t>.</w:t>
      </w:r>
    </w:p>
    <w:p w14:paraId="61CAA3EB" w14:textId="33F3204F" w:rsidR="007E4EBC" w:rsidRPr="00A57099" w:rsidRDefault="007E4EBC" w:rsidP="00A57099">
      <w:pPr>
        <w:pStyle w:val="Ttol3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color w:val="C00000"/>
        </w:rPr>
      </w:pPr>
      <w:r w:rsidRPr="00A57099">
        <w:rPr>
          <w:rFonts w:asciiTheme="minorHAnsi" w:hAnsiTheme="minorHAnsi" w:cstheme="minorHAnsi"/>
          <w:color w:val="C00000"/>
        </w:rPr>
        <w:t>Resum sintètic del projecte</w:t>
      </w:r>
    </w:p>
    <w:p w14:paraId="35FF5639" w14:textId="60FF5E8C" w:rsidR="007E4EBC" w:rsidRPr="00A57099" w:rsidRDefault="007E4EBC" w:rsidP="00A57099">
      <w:pPr>
        <w:pStyle w:val="Ttol5"/>
        <w:tabs>
          <w:tab w:val="clear" w:pos="851"/>
        </w:tabs>
        <w:spacing w:before="120" w:after="120" w:line="288" w:lineRule="auto"/>
        <w:ind w:left="709"/>
        <w:rPr>
          <w:rFonts w:asciiTheme="minorHAnsi" w:eastAsia="Times New Roman" w:hAnsiTheme="minorHAnsi" w:cstheme="minorHAnsi"/>
          <w:b/>
          <w:i/>
          <w:iCs/>
          <w:color w:val="FF5050"/>
          <w:sz w:val="24"/>
        </w:rPr>
      </w:pPr>
      <w:r w:rsidRPr="00A57099">
        <w:rPr>
          <w:rFonts w:asciiTheme="minorHAnsi" w:eastAsia="Times New Roman" w:hAnsiTheme="minorHAnsi" w:cstheme="minorHAnsi"/>
          <w:i/>
          <w:iCs/>
          <w:color w:val="auto"/>
          <w:sz w:val="24"/>
        </w:rPr>
        <w:t>Descriure de forma sintètica i clara el projecte que s’ha realitzat. Màxim 50 paraules.</w:t>
      </w:r>
    </w:p>
    <w:p w14:paraId="0EA8A379" w14:textId="76C4AED8" w:rsidR="00EC414C" w:rsidRPr="00A57099" w:rsidRDefault="007E4EBC" w:rsidP="00A57099">
      <w:pPr>
        <w:pStyle w:val="Ttol3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color w:val="C00000"/>
        </w:rPr>
      </w:pPr>
      <w:r w:rsidRPr="00A57099">
        <w:rPr>
          <w:rFonts w:asciiTheme="minorHAnsi" w:hAnsiTheme="minorHAnsi" w:cstheme="minorHAnsi"/>
          <w:color w:val="C00000"/>
        </w:rPr>
        <w:t>Projecte desenvolupat</w:t>
      </w:r>
    </w:p>
    <w:p w14:paraId="7E0AF5B5" w14:textId="68FA0A05" w:rsidR="000C50C9" w:rsidRPr="00A57099" w:rsidRDefault="000C50C9" w:rsidP="00A57099">
      <w:pPr>
        <w:pStyle w:val="Ttol4"/>
        <w:spacing w:before="120" w:after="120" w:line="288" w:lineRule="auto"/>
        <w:ind w:left="1134" w:hanging="425"/>
        <w:rPr>
          <w:rFonts w:asciiTheme="minorHAnsi" w:hAnsiTheme="minorHAnsi" w:cstheme="minorHAnsi"/>
          <w:bCs/>
          <w:i w:val="0"/>
          <w:iCs w:val="0"/>
          <w:color w:val="C00000"/>
          <w:sz w:val="24"/>
        </w:rPr>
      </w:pPr>
      <w:r w:rsidRPr="00A57099">
        <w:rPr>
          <w:rFonts w:asciiTheme="minorHAnsi" w:hAnsiTheme="minorHAnsi" w:cstheme="minorHAnsi"/>
          <w:bCs/>
          <w:i w:val="0"/>
          <w:iCs w:val="0"/>
          <w:color w:val="C00000"/>
          <w:sz w:val="24"/>
        </w:rPr>
        <w:t>3.1 Definició i descripció del projecte realitzat</w:t>
      </w:r>
    </w:p>
    <w:p w14:paraId="05811C2A" w14:textId="51B0F2AE" w:rsidR="000C50C9" w:rsidRPr="00A57099" w:rsidRDefault="000C50C9" w:rsidP="00A57099">
      <w:pPr>
        <w:pStyle w:val="Ttol5"/>
        <w:tabs>
          <w:tab w:val="clear" w:pos="851"/>
          <w:tab w:val="clear" w:pos="1418"/>
        </w:tabs>
        <w:spacing w:before="120" w:after="120" w:line="288" w:lineRule="auto"/>
        <w:ind w:left="1134"/>
        <w:rPr>
          <w:rFonts w:asciiTheme="minorHAnsi" w:eastAsia="Times New Roman" w:hAnsiTheme="minorHAnsi" w:cstheme="minorHAnsi"/>
          <w:b/>
          <w:i/>
          <w:iCs/>
          <w:color w:val="auto"/>
          <w:sz w:val="24"/>
        </w:rPr>
      </w:pPr>
      <w:r w:rsidRPr="00A57099">
        <w:rPr>
          <w:rFonts w:asciiTheme="minorHAnsi" w:eastAsia="Times New Roman" w:hAnsiTheme="minorHAnsi" w:cstheme="minorHAnsi"/>
          <w:i/>
          <w:iCs/>
          <w:color w:val="auto"/>
          <w:sz w:val="24"/>
        </w:rPr>
        <w:t xml:space="preserve">Indicar </w:t>
      </w:r>
      <w:r w:rsidR="00D364C8">
        <w:rPr>
          <w:rFonts w:asciiTheme="minorHAnsi" w:eastAsia="Times New Roman" w:hAnsiTheme="minorHAnsi" w:cstheme="minorHAnsi"/>
          <w:i/>
          <w:iCs/>
          <w:color w:val="auto"/>
          <w:sz w:val="24"/>
        </w:rPr>
        <w:t>la nova oportunitat de negoci treballada</w:t>
      </w:r>
      <w:r w:rsidRPr="00A57099">
        <w:rPr>
          <w:rFonts w:asciiTheme="minorHAnsi" w:eastAsia="Times New Roman" w:hAnsiTheme="minorHAnsi" w:cstheme="minorHAnsi"/>
          <w:i/>
          <w:iCs/>
          <w:color w:val="auto"/>
          <w:sz w:val="24"/>
        </w:rPr>
        <w:t xml:space="preserve"> i el seu alineament amb els reptes estratègics de l’empresa i del clúster/sector.</w:t>
      </w:r>
    </w:p>
    <w:p w14:paraId="5F85E68C" w14:textId="66759C86" w:rsidR="000C50C9" w:rsidRPr="00A57099" w:rsidRDefault="000C50C9" w:rsidP="00A57099">
      <w:pPr>
        <w:pStyle w:val="Ttol4"/>
        <w:spacing w:before="120" w:after="120" w:line="288" w:lineRule="auto"/>
        <w:ind w:left="1134" w:hanging="425"/>
        <w:rPr>
          <w:rFonts w:asciiTheme="minorHAnsi" w:hAnsiTheme="minorHAnsi" w:cstheme="minorHAnsi"/>
          <w:bCs/>
          <w:i w:val="0"/>
          <w:iCs w:val="0"/>
          <w:color w:val="C00000"/>
          <w:sz w:val="24"/>
        </w:rPr>
      </w:pPr>
      <w:r w:rsidRPr="00A57099">
        <w:rPr>
          <w:rFonts w:asciiTheme="minorHAnsi" w:hAnsiTheme="minorHAnsi" w:cstheme="minorHAnsi"/>
          <w:bCs/>
          <w:i w:val="0"/>
          <w:iCs w:val="0"/>
          <w:color w:val="C00000"/>
          <w:sz w:val="24"/>
        </w:rPr>
        <w:t>3.</w:t>
      </w:r>
      <w:r w:rsidR="00956260" w:rsidRPr="00A57099">
        <w:rPr>
          <w:rFonts w:asciiTheme="minorHAnsi" w:hAnsiTheme="minorHAnsi" w:cstheme="minorHAnsi"/>
          <w:bCs/>
          <w:i w:val="0"/>
          <w:iCs w:val="0"/>
          <w:color w:val="C00000"/>
          <w:sz w:val="24"/>
        </w:rPr>
        <w:t>2</w:t>
      </w:r>
      <w:r w:rsidRPr="00A57099">
        <w:rPr>
          <w:rFonts w:asciiTheme="minorHAnsi" w:hAnsiTheme="minorHAnsi" w:cstheme="minorHAnsi"/>
          <w:bCs/>
          <w:i w:val="0"/>
          <w:iCs w:val="0"/>
          <w:color w:val="C00000"/>
          <w:sz w:val="24"/>
        </w:rPr>
        <w:t xml:space="preserve"> Objectius i me</w:t>
      </w:r>
      <w:r w:rsidRPr="00A57099">
        <w:rPr>
          <w:rFonts w:asciiTheme="minorHAnsi" w:hAnsiTheme="minorHAnsi" w:cstheme="minorHAnsi"/>
          <w:bCs/>
          <w:color w:val="C00000"/>
          <w:sz w:val="24"/>
        </w:rPr>
        <w:t>todologia de treball i durada</w:t>
      </w:r>
    </w:p>
    <w:p w14:paraId="5D205ED8" w14:textId="0B799A61" w:rsidR="00956260" w:rsidRPr="00A57099" w:rsidRDefault="00956260" w:rsidP="00A57099">
      <w:pPr>
        <w:pStyle w:val="Pargrafdellista"/>
        <w:numPr>
          <w:ilvl w:val="0"/>
          <w:numId w:val="18"/>
        </w:numPr>
        <w:tabs>
          <w:tab w:val="clear" w:pos="851"/>
        </w:tabs>
        <w:spacing w:before="120" w:after="120" w:line="288" w:lineRule="auto"/>
        <w:ind w:left="1134" w:firstLine="0"/>
        <w:contextualSpacing w:val="0"/>
        <w:rPr>
          <w:rFonts w:asciiTheme="minorHAnsi" w:hAnsiTheme="minorHAnsi" w:cstheme="minorHAnsi"/>
          <w:i/>
          <w:iCs/>
          <w:sz w:val="24"/>
        </w:rPr>
      </w:pPr>
      <w:bookmarkStart w:id="1" w:name="_Hlk41560046"/>
      <w:r w:rsidRPr="00A57099">
        <w:rPr>
          <w:rFonts w:asciiTheme="minorHAnsi" w:hAnsiTheme="minorHAnsi" w:cstheme="minorHAnsi"/>
          <w:i/>
          <w:iCs/>
          <w:sz w:val="24"/>
        </w:rPr>
        <w:t>Detall dels objectius que es pretenien assolir i com han estat assolits</w:t>
      </w:r>
      <w:r w:rsidR="002E32DA">
        <w:rPr>
          <w:rFonts w:asciiTheme="minorHAnsi" w:hAnsiTheme="minorHAnsi" w:cstheme="minorHAnsi"/>
          <w:i/>
          <w:iCs/>
          <w:sz w:val="24"/>
        </w:rPr>
        <w:t>.</w:t>
      </w:r>
    </w:p>
    <w:p w14:paraId="2B954237" w14:textId="074F3A43" w:rsidR="00956260" w:rsidRPr="00A57099" w:rsidRDefault="00956260" w:rsidP="00A57099">
      <w:pPr>
        <w:pStyle w:val="Pargrafdellista"/>
        <w:numPr>
          <w:ilvl w:val="0"/>
          <w:numId w:val="20"/>
        </w:numPr>
        <w:tabs>
          <w:tab w:val="clear" w:pos="851"/>
        </w:tabs>
        <w:spacing w:before="120" w:after="120" w:line="288" w:lineRule="auto"/>
        <w:ind w:left="1134" w:firstLine="0"/>
        <w:contextualSpacing w:val="0"/>
        <w:rPr>
          <w:rFonts w:asciiTheme="minorHAnsi" w:hAnsiTheme="minorHAnsi" w:cstheme="minorHAnsi"/>
          <w:i/>
          <w:iCs/>
          <w:sz w:val="24"/>
        </w:rPr>
      </w:pPr>
      <w:r w:rsidRPr="00A57099">
        <w:rPr>
          <w:rFonts w:asciiTheme="minorHAnsi" w:hAnsiTheme="minorHAnsi" w:cstheme="minorHAnsi"/>
          <w:i/>
          <w:iCs/>
          <w:sz w:val="24"/>
        </w:rPr>
        <w:t>Relació d’actuacions desenvolupades en el marc del projecte</w:t>
      </w:r>
      <w:r w:rsidR="00F02BAE">
        <w:rPr>
          <w:rFonts w:asciiTheme="minorHAnsi" w:hAnsiTheme="minorHAnsi" w:cstheme="minorHAnsi"/>
          <w:i/>
          <w:iCs/>
          <w:sz w:val="24"/>
        </w:rPr>
        <w:t>.</w:t>
      </w:r>
    </w:p>
    <w:p w14:paraId="1819F473" w14:textId="057AD9C9" w:rsidR="00956260" w:rsidRPr="00A57099" w:rsidRDefault="00956260" w:rsidP="00A57099">
      <w:pPr>
        <w:pStyle w:val="Pargrafdellista"/>
        <w:numPr>
          <w:ilvl w:val="0"/>
          <w:numId w:val="20"/>
        </w:numPr>
        <w:tabs>
          <w:tab w:val="clear" w:pos="851"/>
        </w:tabs>
        <w:spacing w:before="120" w:after="120" w:line="288" w:lineRule="auto"/>
        <w:ind w:left="1134" w:firstLine="0"/>
        <w:contextualSpacing w:val="0"/>
        <w:rPr>
          <w:rFonts w:asciiTheme="minorHAnsi" w:hAnsiTheme="minorHAnsi" w:cstheme="minorHAnsi"/>
          <w:i/>
          <w:iCs/>
          <w:sz w:val="24"/>
        </w:rPr>
      </w:pPr>
      <w:proofErr w:type="spellStart"/>
      <w:r w:rsidRPr="00A57099">
        <w:rPr>
          <w:rFonts w:asciiTheme="minorHAnsi" w:hAnsiTheme="minorHAnsi" w:cstheme="minorHAnsi"/>
          <w:i/>
          <w:iCs/>
          <w:sz w:val="24"/>
        </w:rPr>
        <w:t>Temporalització</w:t>
      </w:r>
      <w:proofErr w:type="spellEnd"/>
      <w:r w:rsidRPr="00A57099">
        <w:rPr>
          <w:rFonts w:asciiTheme="minorHAnsi" w:hAnsiTheme="minorHAnsi" w:cstheme="minorHAnsi"/>
          <w:i/>
          <w:iCs/>
          <w:sz w:val="24"/>
        </w:rPr>
        <w:t xml:space="preserve"> </w:t>
      </w:r>
      <w:r w:rsidR="00F02BAE">
        <w:rPr>
          <w:rFonts w:asciiTheme="minorHAnsi" w:hAnsiTheme="minorHAnsi" w:cstheme="minorHAnsi"/>
          <w:i/>
          <w:iCs/>
          <w:sz w:val="24"/>
        </w:rPr>
        <w:t xml:space="preserve">i cronograma </w:t>
      </w:r>
      <w:r w:rsidRPr="00A57099">
        <w:rPr>
          <w:rFonts w:asciiTheme="minorHAnsi" w:hAnsiTheme="minorHAnsi" w:cstheme="minorHAnsi"/>
          <w:i/>
          <w:iCs/>
          <w:sz w:val="24"/>
        </w:rPr>
        <w:t>de les fases d’actuació</w:t>
      </w:r>
      <w:r w:rsidR="00F02BAE">
        <w:rPr>
          <w:rFonts w:asciiTheme="minorHAnsi" w:hAnsiTheme="minorHAnsi" w:cstheme="minorHAnsi"/>
          <w:i/>
          <w:iCs/>
          <w:sz w:val="24"/>
        </w:rPr>
        <w:t>.</w:t>
      </w:r>
    </w:p>
    <w:p w14:paraId="36C3A9A8" w14:textId="539DFBB7" w:rsidR="00956260" w:rsidRPr="00A57099" w:rsidRDefault="00956260" w:rsidP="00A57099">
      <w:pPr>
        <w:pStyle w:val="Pargrafdellista"/>
        <w:numPr>
          <w:ilvl w:val="0"/>
          <w:numId w:val="20"/>
        </w:numPr>
        <w:tabs>
          <w:tab w:val="clear" w:pos="851"/>
        </w:tabs>
        <w:spacing w:before="120" w:after="120" w:line="288" w:lineRule="auto"/>
        <w:ind w:left="1134" w:firstLine="0"/>
        <w:contextualSpacing w:val="0"/>
        <w:rPr>
          <w:rFonts w:asciiTheme="minorHAnsi" w:hAnsiTheme="minorHAnsi" w:cstheme="minorHAnsi"/>
          <w:i/>
          <w:iCs/>
          <w:sz w:val="24"/>
        </w:rPr>
      </w:pPr>
      <w:r w:rsidRPr="00A57099">
        <w:rPr>
          <w:rFonts w:asciiTheme="minorHAnsi" w:hAnsiTheme="minorHAnsi" w:cstheme="minorHAnsi"/>
          <w:i/>
          <w:iCs/>
          <w:sz w:val="24"/>
        </w:rPr>
        <w:t>Descripció dels mitjans tècnics i humans que l’empresa ha destinat al projecte.</w:t>
      </w:r>
    </w:p>
    <w:p w14:paraId="155FE174" w14:textId="5DA4CCA5" w:rsidR="000C50C9" w:rsidRPr="00A57099" w:rsidRDefault="000C50C9" w:rsidP="00A57099">
      <w:pPr>
        <w:pStyle w:val="Ttol5"/>
        <w:tabs>
          <w:tab w:val="clear" w:pos="851"/>
          <w:tab w:val="left" w:pos="709"/>
        </w:tabs>
        <w:spacing w:before="120" w:after="120" w:line="288" w:lineRule="auto"/>
        <w:rPr>
          <w:rFonts w:asciiTheme="minorHAnsi" w:hAnsiTheme="minorHAnsi" w:cstheme="minorHAnsi"/>
          <w:bCs/>
          <w:color w:val="C00000"/>
          <w:sz w:val="24"/>
        </w:rPr>
      </w:pPr>
      <w:r w:rsidRPr="00A57099">
        <w:rPr>
          <w:rFonts w:asciiTheme="minorHAnsi" w:hAnsiTheme="minorHAnsi" w:cstheme="minorHAnsi"/>
          <w:bCs/>
          <w:color w:val="C00000"/>
          <w:sz w:val="24"/>
        </w:rPr>
        <w:tab/>
      </w:r>
      <w:bookmarkEnd w:id="1"/>
      <w:r w:rsidR="00956260" w:rsidRPr="00A57099">
        <w:rPr>
          <w:rFonts w:asciiTheme="minorHAnsi" w:hAnsiTheme="minorHAnsi" w:cstheme="minorHAnsi"/>
          <w:bCs/>
          <w:color w:val="C00000"/>
          <w:sz w:val="24"/>
        </w:rPr>
        <w:t>3.3</w:t>
      </w:r>
      <w:r w:rsidRPr="00A57099">
        <w:rPr>
          <w:rFonts w:asciiTheme="minorHAnsi" w:hAnsiTheme="minorHAnsi" w:cstheme="minorHAnsi"/>
          <w:bCs/>
          <w:color w:val="C00000"/>
          <w:sz w:val="24"/>
        </w:rPr>
        <w:t xml:space="preserve"> Resultats i impactes </w:t>
      </w:r>
    </w:p>
    <w:p w14:paraId="1A58DA69" w14:textId="72B2F822" w:rsidR="000C50C9" w:rsidRPr="00A57099" w:rsidRDefault="000C50C9" w:rsidP="00A57099">
      <w:pPr>
        <w:tabs>
          <w:tab w:val="clear" w:pos="851"/>
          <w:tab w:val="left" w:pos="1134"/>
        </w:tabs>
        <w:spacing w:before="120" w:after="120" w:line="288" w:lineRule="auto"/>
        <w:ind w:left="851" w:firstLine="283"/>
        <w:jc w:val="both"/>
        <w:rPr>
          <w:rFonts w:asciiTheme="minorHAnsi" w:hAnsiTheme="minorHAnsi" w:cstheme="minorHAnsi"/>
          <w:i/>
          <w:iCs/>
          <w:sz w:val="24"/>
        </w:rPr>
      </w:pPr>
      <w:r w:rsidRPr="00A57099">
        <w:rPr>
          <w:rFonts w:asciiTheme="minorHAnsi" w:hAnsiTheme="minorHAnsi" w:cstheme="minorHAnsi"/>
          <w:i/>
          <w:iCs/>
          <w:sz w:val="24"/>
        </w:rPr>
        <w:t xml:space="preserve">Descriure els resultats que </w:t>
      </w:r>
      <w:r w:rsidR="00956260" w:rsidRPr="00A57099">
        <w:rPr>
          <w:rFonts w:asciiTheme="minorHAnsi" w:hAnsiTheme="minorHAnsi" w:cstheme="minorHAnsi"/>
          <w:i/>
          <w:iCs/>
          <w:sz w:val="24"/>
        </w:rPr>
        <w:t>s’han assolit</w:t>
      </w:r>
      <w:r w:rsidRPr="00A57099">
        <w:rPr>
          <w:rFonts w:asciiTheme="minorHAnsi" w:hAnsiTheme="minorHAnsi" w:cstheme="minorHAnsi"/>
          <w:i/>
          <w:iCs/>
          <w:sz w:val="24"/>
        </w:rPr>
        <w:t>.</w:t>
      </w:r>
    </w:p>
    <w:p w14:paraId="6DAC828C" w14:textId="556C8706" w:rsidR="0074163B" w:rsidRPr="00A57099" w:rsidRDefault="000C50C9" w:rsidP="00A57099">
      <w:pPr>
        <w:pStyle w:val="Ttol5"/>
        <w:numPr>
          <w:ilvl w:val="2"/>
          <w:numId w:val="25"/>
        </w:numPr>
        <w:spacing w:before="120" w:after="120" w:line="288" w:lineRule="auto"/>
        <w:ind w:left="1701" w:hanging="567"/>
        <w:rPr>
          <w:rFonts w:asciiTheme="minorHAnsi" w:hAnsiTheme="minorHAnsi" w:cstheme="minorHAnsi"/>
          <w:bCs/>
          <w:color w:val="C00000"/>
          <w:sz w:val="24"/>
        </w:rPr>
      </w:pPr>
      <w:r w:rsidRPr="00A57099">
        <w:rPr>
          <w:rFonts w:asciiTheme="minorHAnsi" w:hAnsiTheme="minorHAnsi" w:cstheme="minorHAnsi"/>
          <w:bCs/>
          <w:color w:val="C00000"/>
          <w:sz w:val="24"/>
        </w:rPr>
        <w:t>Impacte del projecte en l’evolució futura de l’empresa.</w:t>
      </w:r>
    </w:p>
    <w:p w14:paraId="3F84D07D" w14:textId="0D21905B" w:rsidR="00A57099" w:rsidRPr="00A57099" w:rsidRDefault="00A57099" w:rsidP="00A57099">
      <w:pPr>
        <w:spacing w:before="120" w:after="120" w:line="288" w:lineRule="auto"/>
        <w:ind w:left="1701"/>
        <w:rPr>
          <w:rFonts w:asciiTheme="minorHAnsi" w:hAnsiTheme="minorHAnsi" w:cstheme="minorHAnsi"/>
          <w:i/>
          <w:iCs/>
          <w:sz w:val="24"/>
        </w:rPr>
      </w:pPr>
      <w:r w:rsidRPr="00A57099">
        <w:rPr>
          <w:rFonts w:asciiTheme="minorHAnsi" w:hAnsiTheme="minorHAnsi" w:cstheme="minorHAnsi"/>
          <w:i/>
          <w:iCs/>
          <w:sz w:val="24"/>
        </w:rPr>
        <w:t>Especificar l’impacte</w:t>
      </w:r>
      <w:r w:rsidR="00F02BAE">
        <w:rPr>
          <w:rFonts w:asciiTheme="minorHAnsi" w:hAnsiTheme="minorHAnsi" w:cstheme="minorHAnsi"/>
          <w:i/>
          <w:iCs/>
          <w:sz w:val="24"/>
        </w:rPr>
        <w:t xml:space="preserve"> de la nova oportunitat de negoci que tindrà  sobre el conjunt de l’empresa</w:t>
      </w:r>
      <w:r w:rsidRPr="00A57099">
        <w:rPr>
          <w:rFonts w:asciiTheme="minorHAnsi" w:hAnsiTheme="minorHAnsi" w:cstheme="minorHAnsi"/>
          <w:i/>
          <w:iCs/>
          <w:sz w:val="24"/>
        </w:rPr>
        <w:t>.</w:t>
      </w:r>
    </w:p>
    <w:p w14:paraId="1F8D958F" w14:textId="6F24B123" w:rsidR="000C50C9" w:rsidRPr="00A57099" w:rsidRDefault="000C50C9" w:rsidP="00A57099">
      <w:pPr>
        <w:pStyle w:val="Ttol5"/>
        <w:numPr>
          <w:ilvl w:val="2"/>
          <w:numId w:val="25"/>
        </w:numPr>
        <w:spacing w:before="120" w:after="120" w:line="288" w:lineRule="auto"/>
        <w:ind w:hanging="578"/>
        <w:rPr>
          <w:rFonts w:asciiTheme="minorHAnsi" w:hAnsiTheme="minorHAnsi" w:cstheme="minorHAnsi"/>
          <w:b/>
          <w:bCs/>
          <w:color w:val="C00000"/>
          <w:sz w:val="24"/>
        </w:rPr>
      </w:pPr>
      <w:r w:rsidRPr="00A57099">
        <w:rPr>
          <w:rFonts w:asciiTheme="minorHAnsi" w:hAnsiTheme="minorHAnsi" w:cstheme="minorHAnsi"/>
          <w:bCs/>
          <w:color w:val="C00000"/>
          <w:sz w:val="24"/>
        </w:rPr>
        <w:t>Impacte en la generació de valor compartit.</w:t>
      </w:r>
    </w:p>
    <w:p w14:paraId="15AF5DC7" w14:textId="38D3D96C" w:rsidR="000C50C9" w:rsidRPr="00A57099" w:rsidRDefault="000C50C9" w:rsidP="00A57099">
      <w:pPr>
        <w:tabs>
          <w:tab w:val="clear" w:pos="851"/>
        </w:tabs>
        <w:spacing w:before="120" w:after="120" w:line="288" w:lineRule="auto"/>
        <w:ind w:left="1701"/>
        <w:jc w:val="both"/>
        <w:rPr>
          <w:rFonts w:asciiTheme="minorHAnsi" w:hAnsiTheme="minorHAnsi" w:cstheme="minorHAnsi"/>
          <w:i/>
          <w:iCs/>
          <w:sz w:val="24"/>
        </w:rPr>
      </w:pPr>
      <w:r w:rsidRPr="00A57099">
        <w:rPr>
          <w:rFonts w:asciiTheme="minorHAnsi" w:hAnsiTheme="minorHAnsi" w:cstheme="minorHAnsi"/>
          <w:i/>
          <w:iCs/>
          <w:sz w:val="24"/>
        </w:rPr>
        <w:t xml:space="preserve">Explicar </w:t>
      </w:r>
      <w:r w:rsidR="00F02BAE">
        <w:rPr>
          <w:rFonts w:asciiTheme="minorHAnsi" w:hAnsiTheme="minorHAnsi" w:cstheme="minorHAnsi"/>
          <w:i/>
          <w:iCs/>
          <w:sz w:val="24"/>
        </w:rPr>
        <w:t xml:space="preserve">l’impacte </w:t>
      </w:r>
      <w:r w:rsidR="00DF174C">
        <w:rPr>
          <w:rFonts w:asciiTheme="minorHAnsi" w:hAnsiTheme="minorHAnsi" w:cstheme="minorHAnsi"/>
          <w:i/>
          <w:iCs/>
          <w:sz w:val="24"/>
        </w:rPr>
        <w:t>en generació de</w:t>
      </w:r>
      <w:r w:rsidR="00F02BAE">
        <w:rPr>
          <w:rFonts w:asciiTheme="minorHAnsi" w:hAnsiTheme="minorHAnsi" w:cstheme="minorHAnsi"/>
          <w:i/>
          <w:iCs/>
          <w:sz w:val="24"/>
        </w:rPr>
        <w:t xml:space="preserve"> valor compartit </w:t>
      </w:r>
      <w:r w:rsidR="00DF174C">
        <w:rPr>
          <w:rFonts w:asciiTheme="minorHAnsi" w:hAnsiTheme="minorHAnsi" w:cstheme="minorHAnsi"/>
          <w:i/>
          <w:iCs/>
          <w:sz w:val="24"/>
        </w:rPr>
        <w:t>(</w:t>
      </w:r>
      <w:r w:rsidR="00F02BAE">
        <w:rPr>
          <w:rFonts w:asciiTheme="minorHAnsi" w:hAnsiTheme="minorHAnsi" w:cstheme="minorHAnsi"/>
          <w:i/>
          <w:iCs/>
          <w:sz w:val="24"/>
        </w:rPr>
        <w:t xml:space="preserve">social, mediambiental i </w:t>
      </w:r>
      <w:r w:rsidR="00DF174C">
        <w:rPr>
          <w:rFonts w:asciiTheme="minorHAnsi" w:hAnsiTheme="minorHAnsi" w:cstheme="minorHAnsi"/>
          <w:i/>
          <w:iCs/>
          <w:sz w:val="24"/>
        </w:rPr>
        <w:t>econòmic</w:t>
      </w:r>
      <w:r w:rsidR="00F02BAE">
        <w:rPr>
          <w:rFonts w:asciiTheme="minorHAnsi" w:hAnsiTheme="minorHAnsi" w:cstheme="minorHAnsi"/>
          <w:i/>
          <w:iCs/>
          <w:sz w:val="24"/>
        </w:rPr>
        <w:t xml:space="preserve"> )</w:t>
      </w:r>
      <w:r w:rsidR="00DF174C">
        <w:rPr>
          <w:rFonts w:asciiTheme="minorHAnsi" w:hAnsiTheme="minorHAnsi" w:cstheme="minorHAnsi"/>
          <w:i/>
          <w:iCs/>
          <w:sz w:val="24"/>
        </w:rPr>
        <w:t xml:space="preserve"> </w:t>
      </w:r>
      <w:r w:rsidR="00F02BAE">
        <w:rPr>
          <w:rFonts w:asciiTheme="minorHAnsi" w:hAnsiTheme="minorHAnsi" w:cstheme="minorHAnsi"/>
          <w:i/>
          <w:iCs/>
          <w:sz w:val="24"/>
        </w:rPr>
        <w:t>que la nova oportunitat</w:t>
      </w:r>
      <w:r w:rsidR="00DF174C">
        <w:rPr>
          <w:rFonts w:asciiTheme="minorHAnsi" w:hAnsiTheme="minorHAnsi" w:cstheme="minorHAnsi"/>
          <w:i/>
          <w:iCs/>
          <w:sz w:val="24"/>
        </w:rPr>
        <w:t xml:space="preserve"> tindrà</w:t>
      </w:r>
      <w:r w:rsidRPr="00A57099">
        <w:rPr>
          <w:rFonts w:asciiTheme="minorHAnsi" w:hAnsiTheme="minorHAnsi" w:cstheme="minorHAnsi"/>
          <w:i/>
          <w:iCs/>
          <w:sz w:val="24"/>
        </w:rPr>
        <w:t>.</w:t>
      </w:r>
    </w:p>
    <w:p w14:paraId="03AD5212" w14:textId="7D3339A8" w:rsidR="000C50C9" w:rsidRPr="00A57099" w:rsidRDefault="000C50C9" w:rsidP="00A57099">
      <w:pPr>
        <w:pStyle w:val="Pargrafdellista"/>
        <w:numPr>
          <w:ilvl w:val="2"/>
          <w:numId w:val="25"/>
        </w:numPr>
        <w:spacing w:before="120" w:after="120" w:line="288" w:lineRule="auto"/>
        <w:ind w:hanging="578"/>
        <w:contextualSpacing w:val="0"/>
        <w:rPr>
          <w:rFonts w:asciiTheme="minorHAnsi" w:eastAsiaTheme="majorEastAsia" w:hAnsiTheme="minorHAnsi" w:cstheme="minorHAnsi"/>
          <w:bCs/>
          <w:color w:val="C00000"/>
          <w:sz w:val="24"/>
        </w:rPr>
      </w:pPr>
      <w:r w:rsidRPr="00A57099">
        <w:rPr>
          <w:rFonts w:asciiTheme="minorHAnsi" w:eastAsiaTheme="majorEastAsia" w:hAnsiTheme="minorHAnsi" w:cstheme="minorHAnsi"/>
          <w:bCs/>
          <w:color w:val="C00000"/>
          <w:sz w:val="24"/>
        </w:rPr>
        <w:t>Impacte de reequilibri territorial.</w:t>
      </w:r>
    </w:p>
    <w:p w14:paraId="2B32278D" w14:textId="6E4BC068" w:rsidR="000C50C9" w:rsidRPr="00A57099" w:rsidRDefault="000C50C9" w:rsidP="00A57099">
      <w:pPr>
        <w:tabs>
          <w:tab w:val="clear" w:pos="851"/>
        </w:tabs>
        <w:spacing w:before="120" w:after="120" w:line="288" w:lineRule="auto"/>
        <w:ind w:left="1701"/>
        <w:jc w:val="both"/>
        <w:rPr>
          <w:rFonts w:asciiTheme="minorHAnsi" w:hAnsiTheme="minorHAnsi" w:cstheme="minorHAnsi"/>
          <w:i/>
          <w:iCs/>
          <w:sz w:val="24"/>
        </w:rPr>
      </w:pPr>
      <w:r w:rsidRPr="00A57099">
        <w:rPr>
          <w:rFonts w:asciiTheme="minorHAnsi" w:hAnsiTheme="minorHAnsi" w:cstheme="minorHAnsi"/>
          <w:i/>
          <w:iCs/>
          <w:sz w:val="24"/>
        </w:rPr>
        <w:t xml:space="preserve">Especificar </w:t>
      </w:r>
      <w:r w:rsidR="0074163B" w:rsidRPr="00A57099">
        <w:rPr>
          <w:rFonts w:asciiTheme="minorHAnsi" w:hAnsiTheme="minorHAnsi" w:cstheme="minorHAnsi"/>
          <w:i/>
          <w:iCs/>
          <w:sz w:val="24"/>
        </w:rPr>
        <w:t xml:space="preserve">quin </w:t>
      </w:r>
      <w:r w:rsidRPr="00A57099">
        <w:rPr>
          <w:rFonts w:asciiTheme="minorHAnsi" w:hAnsiTheme="minorHAnsi" w:cstheme="minorHAnsi"/>
          <w:i/>
          <w:iCs/>
          <w:sz w:val="24"/>
        </w:rPr>
        <w:t>impacte</w:t>
      </w:r>
      <w:r w:rsidR="00DF174C">
        <w:rPr>
          <w:rFonts w:asciiTheme="minorHAnsi" w:hAnsiTheme="minorHAnsi" w:cstheme="minorHAnsi"/>
          <w:i/>
          <w:iCs/>
          <w:sz w:val="24"/>
        </w:rPr>
        <w:t xml:space="preserve"> a nivell</w:t>
      </w:r>
      <w:r w:rsidRPr="00A57099">
        <w:rPr>
          <w:rFonts w:asciiTheme="minorHAnsi" w:hAnsiTheme="minorHAnsi" w:cstheme="minorHAnsi"/>
          <w:i/>
          <w:iCs/>
          <w:sz w:val="24"/>
        </w:rPr>
        <w:t xml:space="preserve"> territorial</w:t>
      </w:r>
      <w:r w:rsidR="00F02BAE">
        <w:rPr>
          <w:rFonts w:asciiTheme="minorHAnsi" w:hAnsiTheme="minorHAnsi" w:cstheme="minorHAnsi"/>
          <w:i/>
          <w:iCs/>
          <w:sz w:val="24"/>
        </w:rPr>
        <w:t>.</w:t>
      </w:r>
    </w:p>
    <w:p w14:paraId="3E2409BD" w14:textId="379912B9" w:rsidR="000C50C9" w:rsidRPr="00A57099" w:rsidRDefault="000C50C9" w:rsidP="00A57099">
      <w:pPr>
        <w:pStyle w:val="Pargrafdellista"/>
        <w:numPr>
          <w:ilvl w:val="2"/>
          <w:numId w:val="25"/>
        </w:numPr>
        <w:spacing w:before="120" w:after="120" w:line="288" w:lineRule="auto"/>
        <w:ind w:hanging="578"/>
        <w:contextualSpacing w:val="0"/>
        <w:rPr>
          <w:rFonts w:asciiTheme="minorHAnsi" w:eastAsiaTheme="majorEastAsia" w:hAnsiTheme="minorHAnsi" w:cstheme="minorHAnsi"/>
          <w:bCs/>
          <w:color w:val="C00000"/>
          <w:sz w:val="24"/>
        </w:rPr>
      </w:pPr>
      <w:r w:rsidRPr="00A57099">
        <w:rPr>
          <w:rFonts w:asciiTheme="minorHAnsi" w:eastAsiaTheme="majorEastAsia" w:hAnsiTheme="minorHAnsi" w:cstheme="minorHAnsi"/>
          <w:bCs/>
          <w:color w:val="C00000"/>
          <w:sz w:val="24"/>
        </w:rPr>
        <w:t>Altres aspectes rellevants</w:t>
      </w:r>
    </w:p>
    <w:p w14:paraId="07967660" w14:textId="77777777" w:rsidR="000C50C9" w:rsidRPr="00A57099" w:rsidRDefault="000C50C9" w:rsidP="00A57099">
      <w:pPr>
        <w:spacing w:before="120" w:after="120" w:line="288" w:lineRule="auto"/>
        <w:ind w:left="1712"/>
        <w:jc w:val="both"/>
        <w:rPr>
          <w:rFonts w:asciiTheme="minorHAnsi" w:hAnsiTheme="minorHAnsi" w:cstheme="minorHAnsi"/>
          <w:i/>
          <w:iCs/>
          <w:sz w:val="24"/>
        </w:rPr>
      </w:pPr>
      <w:r w:rsidRPr="00A57099">
        <w:rPr>
          <w:rFonts w:asciiTheme="minorHAnsi" w:hAnsiTheme="minorHAnsi" w:cstheme="minorHAnsi"/>
          <w:i/>
          <w:iCs/>
          <w:sz w:val="24"/>
        </w:rPr>
        <w:t>Indicar aspectes a destacar que no estiguin en altres apartats.</w:t>
      </w:r>
    </w:p>
    <w:p w14:paraId="53E4B37E" w14:textId="4F812830" w:rsidR="00EC414C" w:rsidRPr="00A57099" w:rsidRDefault="00EC414C" w:rsidP="00A57099">
      <w:pPr>
        <w:pStyle w:val="Ttol4"/>
        <w:numPr>
          <w:ilvl w:val="1"/>
          <w:numId w:val="25"/>
        </w:numPr>
        <w:spacing w:before="120" w:after="120" w:line="288" w:lineRule="auto"/>
        <w:rPr>
          <w:rFonts w:asciiTheme="minorHAnsi" w:hAnsiTheme="minorHAnsi" w:cstheme="minorHAnsi"/>
          <w:bCs/>
          <w:i w:val="0"/>
          <w:iCs w:val="0"/>
          <w:color w:val="C00000"/>
          <w:sz w:val="24"/>
        </w:rPr>
      </w:pPr>
      <w:r w:rsidRPr="00A57099">
        <w:rPr>
          <w:rFonts w:asciiTheme="minorHAnsi" w:hAnsiTheme="minorHAnsi" w:cstheme="minorHAnsi"/>
          <w:bCs/>
          <w:i w:val="0"/>
          <w:iCs w:val="0"/>
          <w:color w:val="C00000"/>
          <w:sz w:val="24"/>
        </w:rPr>
        <w:t>Pressupost de despeses</w:t>
      </w:r>
    </w:p>
    <w:p w14:paraId="07C6C277" w14:textId="26E2010E" w:rsidR="00EC414C" w:rsidRPr="00A57099" w:rsidRDefault="00EC414C" w:rsidP="00A57099">
      <w:pPr>
        <w:spacing w:before="120" w:after="120" w:line="288" w:lineRule="auto"/>
        <w:ind w:left="709" w:firstLine="425"/>
        <w:rPr>
          <w:rFonts w:asciiTheme="minorHAnsi" w:hAnsiTheme="minorHAnsi" w:cstheme="minorHAnsi"/>
          <w:i/>
          <w:iCs/>
        </w:rPr>
      </w:pPr>
      <w:r w:rsidRPr="00A57099">
        <w:rPr>
          <w:rFonts w:asciiTheme="minorHAnsi" w:hAnsiTheme="minorHAnsi" w:cstheme="minorHAnsi"/>
          <w:i/>
          <w:iCs/>
        </w:rPr>
        <w:t xml:space="preserve">Especificar les despeses que s’han realitzat, </w:t>
      </w:r>
      <w:r w:rsidR="001D666C" w:rsidRPr="00A57099">
        <w:rPr>
          <w:rFonts w:asciiTheme="minorHAnsi" w:hAnsiTheme="minorHAnsi" w:cstheme="minorHAnsi"/>
          <w:i/>
          <w:iCs/>
        </w:rPr>
        <w:t>indicant la següent informació:</w:t>
      </w:r>
    </w:p>
    <w:p w14:paraId="6F1F12F7" w14:textId="77777777" w:rsidR="00EA014A" w:rsidRPr="00A57099" w:rsidRDefault="00EA014A" w:rsidP="00A57099">
      <w:pPr>
        <w:spacing w:before="120" w:after="120" w:line="288" w:lineRule="auto"/>
        <w:ind w:left="709" w:firstLine="425"/>
        <w:rPr>
          <w:rFonts w:asciiTheme="minorHAnsi" w:hAnsiTheme="minorHAnsi" w:cstheme="minorHAnsi"/>
          <w:i/>
          <w:iCs/>
        </w:rPr>
      </w:pPr>
      <w:r w:rsidRPr="00A57099">
        <w:rPr>
          <w:rFonts w:asciiTheme="minorHAnsi" w:hAnsiTheme="minorHAnsi" w:cstheme="minorHAnsi"/>
          <w:i/>
          <w:iCs/>
          <w:u w:val="single"/>
        </w:rPr>
        <w:lastRenderedPageBreak/>
        <w:t>Serveis i despeses externes</w:t>
      </w:r>
      <w:r w:rsidRPr="00A57099">
        <w:rPr>
          <w:rFonts w:asciiTheme="minorHAnsi" w:hAnsiTheme="minorHAnsi" w:cstheme="minorHAnsi"/>
          <w:i/>
          <w:iCs/>
        </w:rPr>
        <w:t>:</w:t>
      </w:r>
    </w:p>
    <w:p w14:paraId="16276F5D" w14:textId="77777777" w:rsidR="00EA014A" w:rsidRPr="00A57099" w:rsidRDefault="00EA014A" w:rsidP="00507050">
      <w:pPr>
        <w:pStyle w:val="Pargrafdellista"/>
        <w:numPr>
          <w:ilvl w:val="0"/>
          <w:numId w:val="24"/>
        </w:numPr>
        <w:spacing w:after="0" w:line="288" w:lineRule="auto"/>
        <w:ind w:firstLine="425"/>
        <w:contextualSpacing w:val="0"/>
        <w:rPr>
          <w:rFonts w:asciiTheme="minorHAnsi" w:hAnsiTheme="minorHAnsi" w:cstheme="minorHAnsi"/>
          <w:i/>
          <w:iCs/>
        </w:rPr>
      </w:pPr>
      <w:r w:rsidRPr="00A57099">
        <w:rPr>
          <w:rFonts w:asciiTheme="minorHAnsi" w:hAnsiTheme="minorHAnsi" w:cstheme="minorHAnsi"/>
          <w:i/>
          <w:iCs/>
        </w:rPr>
        <w:t>Descripció del concepte</w:t>
      </w:r>
    </w:p>
    <w:p w14:paraId="3EC78D02" w14:textId="77777777" w:rsidR="00EA014A" w:rsidRPr="00A57099" w:rsidRDefault="00EA014A" w:rsidP="00507050">
      <w:pPr>
        <w:pStyle w:val="Pargrafdellista"/>
        <w:numPr>
          <w:ilvl w:val="0"/>
          <w:numId w:val="24"/>
        </w:numPr>
        <w:spacing w:after="0" w:line="288" w:lineRule="auto"/>
        <w:ind w:firstLine="425"/>
        <w:contextualSpacing w:val="0"/>
        <w:rPr>
          <w:rFonts w:asciiTheme="minorHAnsi" w:hAnsiTheme="minorHAnsi" w:cstheme="minorHAnsi"/>
          <w:i/>
          <w:iCs/>
        </w:rPr>
      </w:pPr>
      <w:r w:rsidRPr="00A57099">
        <w:rPr>
          <w:rFonts w:asciiTheme="minorHAnsi" w:hAnsiTheme="minorHAnsi" w:cstheme="minorHAnsi"/>
          <w:i/>
          <w:iCs/>
        </w:rPr>
        <w:t>Nom del proveïdor</w:t>
      </w:r>
    </w:p>
    <w:p w14:paraId="08795070" w14:textId="77777777" w:rsidR="00EA014A" w:rsidRPr="00A57099" w:rsidRDefault="00EA014A" w:rsidP="00507050">
      <w:pPr>
        <w:pStyle w:val="Pargrafdellista"/>
        <w:numPr>
          <w:ilvl w:val="0"/>
          <w:numId w:val="24"/>
        </w:numPr>
        <w:spacing w:after="0" w:line="288" w:lineRule="auto"/>
        <w:ind w:firstLine="425"/>
        <w:contextualSpacing w:val="0"/>
        <w:rPr>
          <w:rFonts w:asciiTheme="minorHAnsi" w:hAnsiTheme="minorHAnsi" w:cstheme="minorHAnsi"/>
          <w:i/>
          <w:iCs/>
        </w:rPr>
      </w:pPr>
      <w:r w:rsidRPr="00A57099">
        <w:rPr>
          <w:rFonts w:asciiTheme="minorHAnsi" w:hAnsiTheme="minorHAnsi" w:cstheme="minorHAnsi"/>
          <w:i/>
          <w:iCs/>
        </w:rPr>
        <w:t>Hores de dedicació</w:t>
      </w:r>
    </w:p>
    <w:p w14:paraId="310F807A" w14:textId="77777777" w:rsidR="00EA014A" w:rsidRPr="00A57099" w:rsidRDefault="00EA014A" w:rsidP="00507050">
      <w:pPr>
        <w:pStyle w:val="Pargrafdellista"/>
        <w:numPr>
          <w:ilvl w:val="0"/>
          <w:numId w:val="24"/>
        </w:numPr>
        <w:spacing w:after="0" w:line="288" w:lineRule="auto"/>
        <w:ind w:firstLine="425"/>
        <w:contextualSpacing w:val="0"/>
        <w:rPr>
          <w:rFonts w:asciiTheme="minorHAnsi" w:hAnsiTheme="minorHAnsi" w:cstheme="minorHAnsi"/>
          <w:i/>
          <w:iCs/>
        </w:rPr>
      </w:pPr>
      <w:r w:rsidRPr="00A57099">
        <w:rPr>
          <w:rFonts w:asciiTheme="minorHAnsi" w:hAnsiTheme="minorHAnsi" w:cstheme="minorHAnsi"/>
          <w:i/>
          <w:iCs/>
        </w:rPr>
        <w:t>Preu/hora</w:t>
      </w:r>
    </w:p>
    <w:p w14:paraId="3AC08D1B" w14:textId="77777777" w:rsidR="00EA014A" w:rsidRPr="00A57099" w:rsidRDefault="00EA014A" w:rsidP="00507050">
      <w:pPr>
        <w:pStyle w:val="Pargrafdellista"/>
        <w:numPr>
          <w:ilvl w:val="0"/>
          <w:numId w:val="24"/>
        </w:numPr>
        <w:spacing w:after="0" w:line="288" w:lineRule="auto"/>
        <w:ind w:firstLine="425"/>
        <w:contextualSpacing w:val="0"/>
        <w:rPr>
          <w:rFonts w:asciiTheme="minorHAnsi" w:hAnsiTheme="minorHAnsi" w:cstheme="minorHAnsi"/>
          <w:i/>
          <w:iCs/>
        </w:rPr>
      </w:pPr>
      <w:r w:rsidRPr="00A57099">
        <w:rPr>
          <w:rFonts w:asciiTheme="minorHAnsi" w:hAnsiTheme="minorHAnsi" w:cstheme="minorHAnsi"/>
          <w:i/>
          <w:iCs/>
        </w:rPr>
        <w:t>Cost total de la factura</w:t>
      </w:r>
    </w:p>
    <w:p w14:paraId="68BC8361" w14:textId="6EA7FA37" w:rsidR="001D666C" w:rsidRPr="00507050" w:rsidRDefault="00507050" w:rsidP="00A57099">
      <w:pPr>
        <w:pStyle w:val="Ttol3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>Memòria de desviacions</w:t>
      </w:r>
    </w:p>
    <w:p w14:paraId="2CAAA934" w14:textId="166339EA" w:rsidR="00171DC3" w:rsidRPr="00507050" w:rsidRDefault="001D666C" w:rsidP="00507050">
      <w:pPr>
        <w:spacing w:after="0" w:line="288" w:lineRule="auto"/>
        <w:ind w:left="709"/>
        <w:rPr>
          <w:rFonts w:asciiTheme="minorHAnsi" w:hAnsiTheme="minorHAnsi" w:cstheme="minorHAnsi"/>
          <w:i/>
          <w:iCs/>
          <w:sz w:val="24"/>
        </w:rPr>
      </w:pPr>
      <w:r w:rsidRPr="00507050">
        <w:rPr>
          <w:rFonts w:asciiTheme="minorHAnsi" w:hAnsiTheme="minorHAnsi" w:cstheme="minorHAnsi"/>
          <w:i/>
          <w:iCs/>
          <w:sz w:val="24"/>
        </w:rPr>
        <w:t xml:space="preserve">Cal explicar cadascuna de les desviacions respecte la  </w:t>
      </w:r>
      <w:r w:rsidR="00A57099" w:rsidRPr="00507050">
        <w:rPr>
          <w:rFonts w:asciiTheme="minorHAnsi" w:hAnsiTheme="minorHAnsi" w:cstheme="minorHAnsi"/>
          <w:i/>
          <w:iCs/>
          <w:sz w:val="24"/>
        </w:rPr>
        <w:t>m</w:t>
      </w:r>
      <w:r w:rsidRPr="00507050">
        <w:rPr>
          <w:rFonts w:asciiTheme="minorHAnsi" w:hAnsiTheme="minorHAnsi" w:cstheme="minorHAnsi"/>
          <w:i/>
          <w:iCs/>
          <w:sz w:val="24"/>
        </w:rPr>
        <w:t xml:space="preserve">emòria de Sol·licitud que s’hagin produït al llarg de l’execució del projecte. </w:t>
      </w:r>
      <w:r w:rsidR="00DF174C">
        <w:rPr>
          <w:rFonts w:asciiTheme="minorHAnsi" w:hAnsiTheme="minorHAnsi" w:cstheme="minorHAnsi"/>
          <w:i/>
          <w:iCs/>
          <w:sz w:val="24"/>
        </w:rPr>
        <w:t>(</w:t>
      </w:r>
      <w:r w:rsidRPr="00507050">
        <w:rPr>
          <w:rFonts w:asciiTheme="minorHAnsi" w:hAnsiTheme="minorHAnsi" w:cstheme="minorHAnsi"/>
          <w:i/>
          <w:iCs/>
          <w:sz w:val="24"/>
        </w:rPr>
        <w:t>A m</w:t>
      </w:r>
      <w:r w:rsidR="00171DC3" w:rsidRPr="00507050">
        <w:rPr>
          <w:rFonts w:asciiTheme="minorHAnsi" w:hAnsiTheme="minorHAnsi" w:cstheme="minorHAnsi"/>
          <w:i/>
          <w:iCs/>
          <w:sz w:val="24"/>
        </w:rPr>
        <w:t>é</w:t>
      </w:r>
      <w:r w:rsidRPr="00507050">
        <w:rPr>
          <w:rFonts w:asciiTheme="minorHAnsi" w:hAnsiTheme="minorHAnsi" w:cstheme="minorHAnsi"/>
          <w:i/>
          <w:iCs/>
          <w:sz w:val="24"/>
        </w:rPr>
        <w:t xml:space="preserve">s de la desviació a nivell </w:t>
      </w:r>
      <w:r w:rsidR="00DF174C">
        <w:rPr>
          <w:rFonts w:asciiTheme="minorHAnsi" w:hAnsiTheme="minorHAnsi" w:cstheme="minorHAnsi"/>
          <w:i/>
          <w:iCs/>
          <w:sz w:val="24"/>
        </w:rPr>
        <w:t>tècnic,</w:t>
      </w:r>
      <w:r w:rsidR="00A57099" w:rsidRPr="00507050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507050">
        <w:rPr>
          <w:rFonts w:asciiTheme="minorHAnsi" w:hAnsiTheme="minorHAnsi" w:cstheme="minorHAnsi"/>
          <w:i/>
          <w:iCs/>
          <w:sz w:val="24"/>
        </w:rPr>
        <w:t>etc</w:t>
      </w:r>
      <w:proofErr w:type="spellEnd"/>
      <w:r w:rsidRPr="00507050">
        <w:rPr>
          <w:rFonts w:asciiTheme="minorHAnsi" w:hAnsiTheme="minorHAnsi" w:cstheme="minorHAnsi"/>
          <w:i/>
          <w:iCs/>
          <w:sz w:val="24"/>
        </w:rPr>
        <w:t xml:space="preserve">, cal justificar les desviacions econòmiques en cas de que s’hagin </w:t>
      </w:r>
      <w:r w:rsidR="00171DC3" w:rsidRPr="00507050">
        <w:rPr>
          <w:rFonts w:asciiTheme="minorHAnsi" w:hAnsiTheme="minorHAnsi" w:cstheme="minorHAnsi"/>
          <w:i/>
          <w:iCs/>
          <w:sz w:val="24"/>
        </w:rPr>
        <w:t>produït</w:t>
      </w:r>
      <w:r w:rsidR="00DF174C">
        <w:rPr>
          <w:rFonts w:asciiTheme="minorHAnsi" w:hAnsiTheme="minorHAnsi" w:cstheme="minorHAnsi"/>
          <w:i/>
          <w:iCs/>
          <w:sz w:val="24"/>
        </w:rPr>
        <w:t>.)</w:t>
      </w:r>
    </w:p>
    <w:p w14:paraId="2A29FAD2" w14:textId="77B18BB0" w:rsidR="00171DC3" w:rsidRPr="00A57099" w:rsidRDefault="00507050" w:rsidP="00507050">
      <w:pPr>
        <w:pStyle w:val="Ttol3"/>
        <w:tabs>
          <w:tab w:val="clear" w:pos="851"/>
          <w:tab w:val="left" w:pos="709"/>
        </w:tabs>
        <w:spacing w:before="120" w:after="120" w:line="288" w:lineRule="auto"/>
        <w:ind w:left="1364" w:hanging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C00000"/>
        </w:rPr>
        <w:t>5. Altres aspectes rellevants</w:t>
      </w:r>
      <w:r w:rsidR="00EC414C" w:rsidRPr="00A57099">
        <w:rPr>
          <w:rFonts w:asciiTheme="minorHAnsi" w:hAnsiTheme="minorHAnsi" w:cstheme="minorHAnsi"/>
        </w:rPr>
        <w:tab/>
      </w:r>
    </w:p>
    <w:p w14:paraId="27881658" w14:textId="77777777" w:rsidR="00171DC3" w:rsidRPr="00507050" w:rsidRDefault="00171DC3" w:rsidP="00507050">
      <w:pPr>
        <w:spacing w:before="120" w:after="120" w:line="288" w:lineRule="auto"/>
        <w:ind w:left="709"/>
        <w:rPr>
          <w:rFonts w:asciiTheme="minorHAnsi" w:hAnsiTheme="minorHAnsi" w:cstheme="minorHAnsi"/>
          <w:i/>
          <w:iCs/>
          <w:sz w:val="24"/>
        </w:rPr>
      </w:pPr>
      <w:r w:rsidRPr="00507050">
        <w:rPr>
          <w:rFonts w:asciiTheme="minorHAnsi" w:hAnsiTheme="minorHAnsi" w:cstheme="minorHAnsi"/>
          <w:i/>
          <w:iCs/>
          <w:sz w:val="24"/>
        </w:rPr>
        <w:t>Mencionar aquells aspectes que consideri importats i que no estiguin en altres apartats.</w:t>
      </w:r>
    </w:p>
    <w:p w14:paraId="2ACDEF75" w14:textId="468C79DE" w:rsidR="00171DC3" w:rsidRPr="00507050" w:rsidRDefault="00507050" w:rsidP="00507050">
      <w:pPr>
        <w:pStyle w:val="Ttol3"/>
        <w:numPr>
          <w:ilvl w:val="0"/>
          <w:numId w:val="37"/>
        </w:numPr>
        <w:spacing w:before="120" w:after="120" w:line="288" w:lineRule="auto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>Annex</w:t>
      </w:r>
    </w:p>
    <w:p w14:paraId="39682BE7" w14:textId="5AE83275" w:rsidR="00EC414C" w:rsidRDefault="00171DC3" w:rsidP="00507050">
      <w:pPr>
        <w:spacing w:before="120" w:after="120" w:line="288" w:lineRule="auto"/>
        <w:ind w:left="709"/>
      </w:pPr>
      <w:r w:rsidRPr="00507050">
        <w:rPr>
          <w:rFonts w:asciiTheme="minorHAnsi" w:hAnsiTheme="minorHAnsi" w:cstheme="minorHAnsi"/>
          <w:i/>
          <w:iCs/>
          <w:sz w:val="24"/>
        </w:rPr>
        <w:t>Aportar evid</w:t>
      </w:r>
      <w:r w:rsidR="00EA014A" w:rsidRPr="00507050">
        <w:rPr>
          <w:rFonts w:asciiTheme="minorHAnsi" w:hAnsiTheme="minorHAnsi" w:cstheme="minorHAnsi"/>
          <w:i/>
          <w:iCs/>
          <w:sz w:val="24"/>
        </w:rPr>
        <w:t>è</w:t>
      </w:r>
      <w:r w:rsidRPr="00507050">
        <w:rPr>
          <w:rFonts w:asciiTheme="minorHAnsi" w:hAnsiTheme="minorHAnsi" w:cstheme="minorHAnsi"/>
          <w:i/>
          <w:iCs/>
          <w:sz w:val="24"/>
        </w:rPr>
        <w:t>ncies documentals (informes, fotografies, presentacions, etc...) de les actuacions realitzades.</w:t>
      </w:r>
      <w:r w:rsidR="00EC414C" w:rsidRPr="00507050">
        <w:rPr>
          <w:rFonts w:asciiTheme="minorHAnsi" w:hAnsiTheme="minorHAnsi" w:cstheme="minorHAnsi"/>
          <w:i/>
          <w:iCs/>
          <w:sz w:val="24"/>
        </w:rPr>
        <w:tab/>
      </w:r>
      <w:r w:rsidR="00EC414C">
        <w:tab/>
      </w:r>
      <w:r w:rsidR="00EC414C">
        <w:tab/>
      </w:r>
    </w:p>
    <w:p w14:paraId="6C6912EF" w14:textId="77777777" w:rsidR="00EC414C" w:rsidRDefault="00EC414C" w:rsidP="00EC414C">
      <w:r>
        <w:tab/>
      </w:r>
      <w:r>
        <w:tab/>
      </w:r>
      <w:r>
        <w:tab/>
      </w:r>
      <w:r>
        <w:tab/>
      </w:r>
    </w:p>
    <w:p w14:paraId="160848BF" w14:textId="77777777" w:rsidR="00EC414C" w:rsidRDefault="00EC414C" w:rsidP="00EC414C"/>
    <w:p w14:paraId="56DB8CD8" w14:textId="77777777" w:rsidR="00EC414C" w:rsidRDefault="00EC414C" w:rsidP="00EC414C"/>
    <w:p w14:paraId="3FB722EB" w14:textId="77777777" w:rsidR="00EC414C" w:rsidRPr="00EC414C" w:rsidRDefault="00EC414C" w:rsidP="00EC414C"/>
    <w:sectPr w:rsidR="00EC414C" w:rsidRPr="00EC414C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0ABBE" w14:textId="77777777" w:rsidR="00F83389" w:rsidRDefault="00F83389">
      <w:r>
        <w:separator/>
      </w:r>
    </w:p>
  </w:endnote>
  <w:endnote w:type="continuationSeparator" w:id="0">
    <w:p w14:paraId="572A30BE" w14:textId="77777777" w:rsidR="00F83389" w:rsidRDefault="00F8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HHKA I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67193337" w14:textId="77777777" w:rsidR="00300371" w:rsidRPr="00442EBF" w:rsidRDefault="007F352D">
        <w:pPr>
          <w:pStyle w:val="Peu"/>
          <w:jc w:val="center"/>
          <w:rPr>
            <w:b/>
            <w:sz w:val="24"/>
            <w:szCs w:val="24"/>
          </w:rPr>
        </w:pPr>
        <w:r w:rsidRPr="00A208CD">
          <w:rPr>
            <w:rFonts w:asciiTheme="minorHAnsi" w:hAnsiTheme="minorHAnsi" w:cs="Times New Roman"/>
            <w:b/>
            <w:noProof/>
            <w:szCs w:val="16"/>
            <w:lang w:eastAsia="ca-ES"/>
          </w:rPr>
          <w:drawing>
            <wp:anchor distT="0" distB="0" distL="114300" distR="114300" simplePos="0" relativeHeight="251659264" behindDoc="1" locked="0" layoutInCell="1" allowOverlap="1" wp14:anchorId="47AC9C1E" wp14:editId="43EDF4A1">
              <wp:simplePos x="0" y="0"/>
              <wp:positionH relativeFrom="column">
                <wp:posOffset>-167640</wp:posOffset>
              </wp:positionH>
              <wp:positionV relativeFrom="paragraph">
                <wp:posOffset>74930</wp:posOffset>
              </wp:positionV>
              <wp:extent cx="1126490" cy="291465"/>
              <wp:effectExtent l="0" t="0" r="0" b="0"/>
              <wp:wrapTight wrapText="bothSides">
                <wp:wrapPolygon edited="0">
                  <wp:start x="0" y="0"/>
                  <wp:lineTo x="0" y="19765"/>
                  <wp:lineTo x="21186" y="19765"/>
                  <wp:lineTo x="21186" y="0"/>
                  <wp:lineTo x="0" y="0"/>
                </wp:wrapPolygon>
              </wp:wrapTight>
              <wp:docPr id="4" name="Imagen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generalita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6490" cy="291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14:paraId="4CCEA171" w14:textId="1A857040" w:rsidR="00300371" w:rsidRDefault="007F352D" w:rsidP="007F352D">
    <w:pPr>
      <w:pStyle w:val="Peu"/>
      <w:tabs>
        <w:tab w:val="clear" w:pos="4153"/>
        <w:tab w:val="clear" w:pos="8306"/>
        <w:tab w:val="left" w:pos="7620"/>
      </w:tabs>
      <w:spacing w:after="0"/>
      <w:ind w:left="-340"/>
      <w:jc w:val="right"/>
      <w:rPr>
        <w:sz w:val="16"/>
        <w:szCs w:val="32"/>
      </w:rPr>
    </w:pPr>
    <w:r w:rsidRPr="007F352D">
      <w:rPr>
        <w:sz w:val="16"/>
        <w:szCs w:val="32"/>
      </w:rPr>
      <w:t xml:space="preserve">Memòria justificació </w:t>
    </w:r>
    <w:r w:rsidR="00507050">
      <w:rPr>
        <w:sz w:val="16"/>
        <w:szCs w:val="32"/>
      </w:rPr>
      <w:t xml:space="preserve">noves oportunitats de negoci </w:t>
    </w:r>
    <w:r w:rsidRPr="007F352D">
      <w:rPr>
        <w:sz w:val="16"/>
        <w:szCs w:val="32"/>
      </w:rPr>
      <w:t>2021</w:t>
    </w:r>
  </w:p>
  <w:p w14:paraId="2E144B70" w14:textId="00878841" w:rsidR="007F352D" w:rsidRDefault="007F352D" w:rsidP="007F352D">
    <w:pPr>
      <w:pStyle w:val="Peu"/>
      <w:tabs>
        <w:tab w:val="clear" w:pos="4153"/>
        <w:tab w:val="clear" w:pos="8306"/>
        <w:tab w:val="left" w:pos="7620"/>
      </w:tabs>
      <w:spacing w:after="0"/>
      <w:ind w:left="-340"/>
      <w:jc w:val="right"/>
    </w:pPr>
    <w:r>
      <w:rPr>
        <w:sz w:val="16"/>
        <w:szCs w:val="32"/>
      </w:rPr>
      <w:t xml:space="preserve">Versió </w:t>
    </w:r>
    <w:r w:rsidR="00507050">
      <w:rPr>
        <w:sz w:val="16"/>
        <w:szCs w:val="32"/>
      </w:rPr>
      <w:t>1</w:t>
    </w:r>
    <w:r>
      <w:rPr>
        <w:sz w:val="16"/>
        <w:szCs w:val="32"/>
      </w:rPr>
      <w:t xml:space="preserve">, </w:t>
    </w:r>
    <w:r w:rsidR="00507050">
      <w:rPr>
        <w:sz w:val="16"/>
        <w:szCs w:val="32"/>
      </w:rPr>
      <w:t>març</w:t>
    </w:r>
    <w:r>
      <w:rPr>
        <w:sz w:val="16"/>
        <w:szCs w:val="32"/>
      </w:rPr>
      <w:t xml:space="preserve"> de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5B4B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3C012FE7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F7F2E" w14:textId="77777777" w:rsidR="00F83389" w:rsidRDefault="00F83389">
      <w:r>
        <w:separator/>
      </w:r>
    </w:p>
  </w:footnote>
  <w:footnote w:type="continuationSeparator" w:id="0">
    <w:p w14:paraId="3E6259DA" w14:textId="77777777" w:rsidR="00F83389" w:rsidRDefault="00F8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3829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A73FCF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DFF0" w14:textId="77777777" w:rsidR="00300371" w:rsidRPr="00FD1591" w:rsidRDefault="002E209C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04233499" wp14:editId="55A575FF">
          <wp:simplePos x="0" y="0"/>
          <wp:positionH relativeFrom="margin">
            <wp:posOffset>-28575</wp:posOffset>
          </wp:positionH>
          <wp:positionV relativeFrom="paragraph">
            <wp:posOffset>-1905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5CCC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48A81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20E1C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2B31E3"/>
    <w:multiLevelType w:val="hybridMultilevel"/>
    <w:tmpl w:val="D968FBC2"/>
    <w:lvl w:ilvl="0" w:tplc="315869D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614662"/>
    <w:multiLevelType w:val="hybridMultilevel"/>
    <w:tmpl w:val="E2FEDE56"/>
    <w:lvl w:ilvl="0" w:tplc="B0680C94">
      <w:start w:val="5"/>
      <w:numFmt w:val="decimal"/>
      <w:lvlText w:val="%1"/>
      <w:lvlJc w:val="left"/>
      <w:pPr>
        <w:ind w:left="1364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2084" w:hanging="360"/>
      </w:pPr>
    </w:lvl>
    <w:lvl w:ilvl="2" w:tplc="0403001B" w:tentative="1">
      <w:start w:val="1"/>
      <w:numFmt w:val="lowerRoman"/>
      <w:lvlText w:val="%3."/>
      <w:lvlJc w:val="right"/>
      <w:pPr>
        <w:ind w:left="2804" w:hanging="180"/>
      </w:pPr>
    </w:lvl>
    <w:lvl w:ilvl="3" w:tplc="0403000F" w:tentative="1">
      <w:start w:val="1"/>
      <w:numFmt w:val="decimal"/>
      <w:lvlText w:val="%4."/>
      <w:lvlJc w:val="left"/>
      <w:pPr>
        <w:ind w:left="3524" w:hanging="360"/>
      </w:pPr>
    </w:lvl>
    <w:lvl w:ilvl="4" w:tplc="04030019" w:tentative="1">
      <w:start w:val="1"/>
      <w:numFmt w:val="lowerLetter"/>
      <w:lvlText w:val="%5."/>
      <w:lvlJc w:val="left"/>
      <w:pPr>
        <w:ind w:left="4244" w:hanging="360"/>
      </w:pPr>
    </w:lvl>
    <w:lvl w:ilvl="5" w:tplc="0403001B" w:tentative="1">
      <w:start w:val="1"/>
      <w:numFmt w:val="lowerRoman"/>
      <w:lvlText w:val="%6."/>
      <w:lvlJc w:val="right"/>
      <w:pPr>
        <w:ind w:left="4964" w:hanging="180"/>
      </w:pPr>
    </w:lvl>
    <w:lvl w:ilvl="6" w:tplc="0403000F" w:tentative="1">
      <w:start w:val="1"/>
      <w:numFmt w:val="decimal"/>
      <w:lvlText w:val="%7."/>
      <w:lvlJc w:val="left"/>
      <w:pPr>
        <w:ind w:left="5684" w:hanging="360"/>
      </w:pPr>
    </w:lvl>
    <w:lvl w:ilvl="7" w:tplc="04030019" w:tentative="1">
      <w:start w:val="1"/>
      <w:numFmt w:val="lowerLetter"/>
      <w:lvlText w:val="%8."/>
      <w:lvlJc w:val="left"/>
      <w:pPr>
        <w:ind w:left="6404" w:hanging="360"/>
      </w:pPr>
    </w:lvl>
    <w:lvl w:ilvl="8" w:tplc="040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F177CC2"/>
    <w:multiLevelType w:val="hybridMultilevel"/>
    <w:tmpl w:val="FF564CA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F4584E"/>
    <w:multiLevelType w:val="hybridMultilevel"/>
    <w:tmpl w:val="C6309E3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EE1"/>
    <w:multiLevelType w:val="hybridMultilevel"/>
    <w:tmpl w:val="5A24AF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0F0"/>
    <w:multiLevelType w:val="multilevel"/>
    <w:tmpl w:val="17DE2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36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18" w15:restartNumberingAfterBreak="0">
    <w:nsid w:val="2B1203AF"/>
    <w:multiLevelType w:val="hybridMultilevel"/>
    <w:tmpl w:val="17BAB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21F13"/>
    <w:multiLevelType w:val="hybridMultilevel"/>
    <w:tmpl w:val="B088D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5798E"/>
    <w:multiLevelType w:val="hybridMultilevel"/>
    <w:tmpl w:val="B290AA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A78F7"/>
    <w:multiLevelType w:val="hybridMultilevel"/>
    <w:tmpl w:val="DCF8D57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43069"/>
    <w:multiLevelType w:val="multilevel"/>
    <w:tmpl w:val="307E9B7A"/>
    <w:lvl w:ilvl="0">
      <w:start w:val="4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color w:val="365F91" w:themeColor="accent1" w:themeShade="BF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color w:val="365F91" w:themeColor="accent1" w:themeShade="BF"/>
      </w:rPr>
    </w:lvl>
  </w:abstractNum>
  <w:abstractNum w:abstractNumId="23" w15:restartNumberingAfterBreak="0">
    <w:nsid w:val="372417B9"/>
    <w:multiLevelType w:val="hybridMultilevel"/>
    <w:tmpl w:val="6C042C1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E0E26"/>
    <w:multiLevelType w:val="hybridMultilevel"/>
    <w:tmpl w:val="FF68D40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84C85"/>
    <w:multiLevelType w:val="hybridMultilevel"/>
    <w:tmpl w:val="A01C01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413FC"/>
    <w:multiLevelType w:val="hybridMultilevel"/>
    <w:tmpl w:val="C898E8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41670"/>
    <w:multiLevelType w:val="hybridMultilevel"/>
    <w:tmpl w:val="82020014"/>
    <w:lvl w:ilvl="0" w:tplc="DA28AE12">
      <w:start w:val="5"/>
      <w:numFmt w:val="decimal"/>
      <w:lvlText w:val="%1"/>
      <w:lvlJc w:val="left"/>
      <w:pPr>
        <w:ind w:left="1004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BB44356"/>
    <w:multiLevelType w:val="hybridMultilevel"/>
    <w:tmpl w:val="14821A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94B4F"/>
    <w:multiLevelType w:val="hybridMultilevel"/>
    <w:tmpl w:val="AA924F6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0E3B03"/>
    <w:multiLevelType w:val="hybridMultilevel"/>
    <w:tmpl w:val="5A0CFEE8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AD33C2"/>
    <w:multiLevelType w:val="multilevel"/>
    <w:tmpl w:val="667C33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1166" w:hanging="4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8" w:hanging="1800"/>
      </w:pPr>
      <w:rPr>
        <w:rFonts w:hint="default"/>
        <w:b w:val="0"/>
      </w:rPr>
    </w:lvl>
  </w:abstractNum>
  <w:abstractNum w:abstractNumId="34" w15:restartNumberingAfterBreak="0">
    <w:nsid w:val="72ED3AEA"/>
    <w:multiLevelType w:val="hybridMultilevel"/>
    <w:tmpl w:val="AF8AD91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0417D3"/>
    <w:multiLevelType w:val="multilevel"/>
    <w:tmpl w:val="E5C8DCAC"/>
    <w:lvl w:ilvl="0">
      <w:start w:val="1"/>
      <w:numFmt w:val="decimal"/>
      <w:lvlText w:val="%1."/>
      <w:lvlJc w:val="left"/>
      <w:pPr>
        <w:ind w:left="360" w:hanging="360"/>
      </w:pPr>
      <w:rPr>
        <w:color w:val="C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0D6CAF"/>
    <w:multiLevelType w:val="hybridMultilevel"/>
    <w:tmpl w:val="9CC82704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8"/>
  </w:num>
  <w:num w:numId="13">
    <w:abstractNumId w:val="26"/>
  </w:num>
  <w:num w:numId="14">
    <w:abstractNumId w:val="20"/>
  </w:num>
  <w:num w:numId="15">
    <w:abstractNumId w:val="15"/>
  </w:num>
  <w:num w:numId="16">
    <w:abstractNumId w:val="23"/>
  </w:num>
  <w:num w:numId="17">
    <w:abstractNumId w:val="32"/>
  </w:num>
  <w:num w:numId="18">
    <w:abstractNumId w:val="36"/>
  </w:num>
  <w:num w:numId="19">
    <w:abstractNumId w:val="19"/>
  </w:num>
  <w:num w:numId="20">
    <w:abstractNumId w:val="14"/>
  </w:num>
  <w:num w:numId="21">
    <w:abstractNumId w:val="21"/>
  </w:num>
  <w:num w:numId="22">
    <w:abstractNumId w:val="27"/>
  </w:num>
  <w:num w:numId="23">
    <w:abstractNumId w:val="24"/>
  </w:num>
  <w:num w:numId="24">
    <w:abstractNumId w:val="31"/>
  </w:num>
  <w:num w:numId="25">
    <w:abstractNumId w:val="33"/>
  </w:num>
  <w:num w:numId="26">
    <w:abstractNumId w:val="18"/>
  </w:num>
  <w:num w:numId="27">
    <w:abstractNumId w:val="16"/>
  </w:num>
  <w:num w:numId="28">
    <w:abstractNumId w:val="30"/>
  </w:num>
  <w:num w:numId="29">
    <w:abstractNumId w:val="34"/>
  </w:num>
  <w:num w:numId="30">
    <w:abstractNumId w:val="11"/>
  </w:num>
  <w:num w:numId="31">
    <w:abstractNumId w:val="0"/>
  </w:num>
  <w:num w:numId="32">
    <w:abstractNumId w:val="35"/>
  </w:num>
  <w:num w:numId="33">
    <w:abstractNumId w:val="17"/>
  </w:num>
  <w:num w:numId="34">
    <w:abstractNumId w:val="22"/>
  </w:num>
  <w:num w:numId="35">
    <w:abstractNumId w:val="29"/>
  </w:num>
  <w:num w:numId="36">
    <w:abstractNumId w:val="1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4C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C50C9"/>
    <w:rsid w:val="000D1CBF"/>
    <w:rsid w:val="000E0E4F"/>
    <w:rsid w:val="00111327"/>
    <w:rsid w:val="0011635F"/>
    <w:rsid w:val="001321BE"/>
    <w:rsid w:val="001506B7"/>
    <w:rsid w:val="00153492"/>
    <w:rsid w:val="001556C2"/>
    <w:rsid w:val="00171DC3"/>
    <w:rsid w:val="001B58CD"/>
    <w:rsid w:val="001C0878"/>
    <w:rsid w:val="001D62DA"/>
    <w:rsid w:val="001D666C"/>
    <w:rsid w:val="001E70DF"/>
    <w:rsid w:val="002331E5"/>
    <w:rsid w:val="002348C9"/>
    <w:rsid w:val="00257C01"/>
    <w:rsid w:val="002855B5"/>
    <w:rsid w:val="002B23A6"/>
    <w:rsid w:val="002C3ABF"/>
    <w:rsid w:val="002D021B"/>
    <w:rsid w:val="002E209C"/>
    <w:rsid w:val="002E32DA"/>
    <w:rsid w:val="00300371"/>
    <w:rsid w:val="00305273"/>
    <w:rsid w:val="00322075"/>
    <w:rsid w:val="00342091"/>
    <w:rsid w:val="00353D32"/>
    <w:rsid w:val="003541CD"/>
    <w:rsid w:val="003614BD"/>
    <w:rsid w:val="00372F08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90536"/>
    <w:rsid w:val="004B0A35"/>
    <w:rsid w:val="004B35A8"/>
    <w:rsid w:val="004C41FE"/>
    <w:rsid w:val="004C6CE5"/>
    <w:rsid w:val="004D51BD"/>
    <w:rsid w:val="004F37E7"/>
    <w:rsid w:val="00507050"/>
    <w:rsid w:val="00527D80"/>
    <w:rsid w:val="00552DDB"/>
    <w:rsid w:val="005957B3"/>
    <w:rsid w:val="005A0512"/>
    <w:rsid w:val="005A084C"/>
    <w:rsid w:val="005A392B"/>
    <w:rsid w:val="005B351C"/>
    <w:rsid w:val="005C076A"/>
    <w:rsid w:val="005C5912"/>
    <w:rsid w:val="005D3ED7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A68BA"/>
    <w:rsid w:val="006C0D2D"/>
    <w:rsid w:val="006D14BD"/>
    <w:rsid w:val="006D2C9A"/>
    <w:rsid w:val="006D3FAE"/>
    <w:rsid w:val="006E043D"/>
    <w:rsid w:val="006F5905"/>
    <w:rsid w:val="006F5A1A"/>
    <w:rsid w:val="00700848"/>
    <w:rsid w:val="0074163B"/>
    <w:rsid w:val="00750FB5"/>
    <w:rsid w:val="00764AC1"/>
    <w:rsid w:val="00772502"/>
    <w:rsid w:val="0077504F"/>
    <w:rsid w:val="007B0008"/>
    <w:rsid w:val="007C44EA"/>
    <w:rsid w:val="007E4EBC"/>
    <w:rsid w:val="007F352D"/>
    <w:rsid w:val="0080082C"/>
    <w:rsid w:val="00812816"/>
    <w:rsid w:val="00825C4D"/>
    <w:rsid w:val="0083334A"/>
    <w:rsid w:val="0083762F"/>
    <w:rsid w:val="00837BDB"/>
    <w:rsid w:val="008640E3"/>
    <w:rsid w:val="008669C1"/>
    <w:rsid w:val="00880F58"/>
    <w:rsid w:val="00882105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35727"/>
    <w:rsid w:val="00942583"/>
    <w:rsid w:val="00946F05"/>
    <w:rsid w:val="00956260"/>
    <w:rsid w:val="00963321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57099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4377F"/>
    <w:rsid w:val="00C52D37"/>
    <w:rsid w:val="00C738D3"/>
    <w:rsid w:val="00C92631"/>
    <w:rsid w:val="00CB70ED"/>
    <w:rsid w:val="00CD1369"/>
    <w:rsid w:val="00CD7F89"/>
    <w:rsid w:val="00CE3E93"/>
    <w:rsid w:val="00CF1EDD"/>
    <w:rsid w:val="00D113E6"/>
    <w:rsid w:val="00D32366"/>
    <w:rsid w:val="00D364C8"/>
    <w:rsid w:val="00D45CA3"/>
    <w:rsid w:val="00D70196"/>
    <w:rsid w:val="00D83CDA"/>
    <w:rsid w:val="00D94AD4"/>
    <w:rsid w:val="00DA31AE"/>
    <w:rsid w:val="00DC7142"/>
    <w:rsid w:val="00DD5F91"/>
    <w:rsid w:val="00DD74C7"/>
    <w:rsid w:val="00DF174C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A014A"/>
    <w:rsid w:val="00EB78CA"/>
    <w:rsid w:val="00EC414C"/>
    <w:rsid w:val="00EE1194"/>
    <w:rsid w:val="00EF7C73"/>
    <w:rsid w:val="00F022F2"/>
    <w:rsid w:val="00F02BAE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83389"/>
    <w:rsid w:val="00F93431"/>
    <w:rsid w:val="00FB3BD9"/>
    <w:rsid w:val="00FC1ADE"/>
    <w:rsid w:val="00FD0FE4"/>
    <w:rsid w:val="00FD1591"/>
    <w:rsid w:val="00FD1A18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5DFC8"/>
  <w15:chartTrackingRefBased/>
  <w15:docId w15:val="{56AD535A-1047-4586-9835-2946D157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paragraph" w:customStyle="1" w:styleId="Default">
    <w:name w:val="Default"/>
    <w:rsid w:val="00882105"/>
    <w:pPr>
      <w:widowControl w:val="0"/>
      <w:autoSpaceDE w:val="0"/>
      <w:autoSpaceDN w:val="0"/>
      <w:adjustRightInd w:val="0"/>
    </w:pPr>
    <w:rPr>
      <w:rFonts w:ascii="JHHKA I+ Helvetica Neue" w:eastAsiaTheme="minorEastAsia" w:hAnsi="JHHKA I+ Helvetica Neue" w:cs="JHHKA I+ 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Justificació Noves oportunitats de negoci 2021</vt:lpstr>
    </vt:vector>
  </TitlesOfParts>
  <Company>ACCIÓ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Noves oportunitats de negoci 2021</dc:title>
  <dc:subject>Memòria Justificació Noves oportunitats de negoci 2021</dc:subject>
  <dc:creator>Generalitat de Catalunya</dc:creator>
  <cp:keywords>memòria, justificació, noves, oportunitats, negoci</cp:keywords>
  <dc:description> </dc:description>
  <cp:lastModifiedBy>Jordi Plans</cp:lastModifiedBy>
  <cp:revision>3</cp:revision>
  <cp:lastPrinted>2019-11-28T10:47:00Z</cp:lastPrinted>
  <dcterms:created xsi:type="dcterms:W3CDTF">2022-04-27T10:10:00Z</dcterms:created>
  <dcterms:modified xsi:type="dcterms:W3CDTF">2022-05-05T07:13:00Z</dcterms:modified>
</cp:coreProperties>
</file>