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1503203" w14:textId="7DFCC946" w:rsidR="00B66688" w:rsidRPr="000410A0" w:rsidRDefault="00E53973" w:rsidP="00AA566B">
      <w:pPr>
        <w:rPr>
          <w:rStyle w:val="mfasisubtil"/>
        </w:rPr>
        <w:sectPr w:rsidR="00B66688" w:rsidRPr="000410A0" w:rsidSect="000410A0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1936" w:right="1021" w:bottom="1793" w:left="1021" w:header="709" w:footer="1296" w:gutter="0"/>
          <w:cols w:space="62"/>
          <w:docGrid w:linePitch="360"/>
        </w:sectPr>
      </w:pPr>
      <w:bookmarkStart w:id="1" w:name="_Toc72928922"/>
      <w:bookmarkStart w:id="2" w:name="_Toc72929266"/>
      <w:bookmarkStart w:id="3" w:name="_Toc72928690"/>
      <w:bookmarkStart w:id="4" w:name="_Toc72928921"/>
      <w:bookmarkStart w:id="5" w:name="_Toc72929265"/>
      <w:r>
        <w:rPr>
          <w:color w:val="000000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46D84F2B" wp14:editId="2ACB5A2A">
                <wp:simplePos x="0" y="0"/>
                <wp:positionH relativeFrom="column">
                  <wp:posOffset>31115</wp:posOffset>
                </wp:positionH>
                <wp:positionV relativeFrom="page">
                  <wp:posOffset>6273800</wp:posOffset>
                </wp:positionV>
                <wp:extent cx="6487795" cy="3157855"/>
                <wp:effectExtent l="0" t="0" r="8255" b="4445"/>
                <wp:wrapNone/>
                <wp:docPr id="11" name="Grupo 1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7795" cy="3157855"/>
                          <a:chOff x="-12701" y="78188"/>
                          <a:chExt cx="6487891" cy="3159126"/>
                        </a:xfrm>
                      </wpg:grpSpPr>
                      <wps:wsp>
                        <wps:cNvPr id="12" name="Redondear rectángulo de esquina del mismo lado 12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>
                          <a:spLocks/>
                        </wps:cNvSpPr>
                        <wps:spPr>
                          <a:xfrm rot="5400000">
                            <a:off x="1711102" y="-1526774"/>
                            <a:ext cx="3159125" cy="6369050"/>
                          </a:xfrm>
                          <a:prstGeom prst="round2SameRect">
                            <a:avLst>
                              <a:gd name="adj1" fmla="val 50000"/>
                              <a:gd name="adj2" fmla="val 0"/>
                            </a:avLst>
                          </a:prstGeom>
                          <a:gradFill>
                            <a:gsLst>
                              <a:gs pos="0">
                                <a:schemeClr val="accent1">
                                  <a:lumMod val="5000"/>
                                  <a:lumOff val="95000"/>
                                </a:schemeClr>
                              </a:gs>
                              <a:gs pos="74000">
                                <a:srgbClr val="FF0000"/>
                              </a:gs>
                              <a:gs pos="83000">
                                <a:srgbClr val="FF0000"/>
                              </a:gs>
                              <a:gs pos="89375">
                                <a:srgbClr val="FF0000"/>
                              </a:gs>
                              <a:gs pos="100000">
                                <a:srgbClr val="FF0000"/>
                              </a:gs>
                            </a:gsLst>
                            <a:lin ang="5400000" scaled="1"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wrap="square" rtlCol="0" anchor="ctr">
                          <a:noAutofit/>
                        </wps:bodyPr>
                      </wps:wsp>
                      <wps:wsp>
                        <wps:cNvPr id="15" name="Rectángulo 13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-12701" y="78189"/>
                            <a:ext cx="4203762" cy="3159125"/>
                          </a:xfrm>
                          <a:prstGeom prst="rect">
                            <a:avLst/>
                          </a:prstGeom>
                          <a:gradFill>
                            <a:gsLst>
                              <a:gs pos="24000">
                                <a:srgbClr val="FF0000"/>
                              </a:gs>
                              <a:gs pos="0">
                                <a:srgbClr val="FF0000"/>
                              </a:gs>
                              <a:gs pos="100000">
                                <a:schemeClr val="bg1">
                                  <a:alpha val="0"/>
                                </a:schemeClr>
                              </a:gs>
                            </a:gsLst>
                            <a:lin ang="0" scaled="0"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2C1920A" w14:textId="2FE1FDD2" w:rsidR="00FA197E" w:rsidRPr="002429D7" w:rsidRDefault="00FA197E" w:rsidP="002429D7">
                              <w:pPr>
                                <w:rPr>
                                  <w:color w:val="FFFFFF" w:themeColor="background1"/>
                                  <w:sz w:val="32"/>
                                  <w:szCs w:val="36"/>
                                </w:rPr>
                              </w:pPr>
                              <w:r w:rsidRPr="002429D7">
                                <w:rPr>
                                  <w:color w:val="FFFFFF" w:themeColor="background1"/>
                                  <w:sz w:val="32"/>
                                  <w:szCs w:val="36"/>
                                </w:rPr>
                                <w:t>Indicar tipologia projecte (diagnosi o implementació)</w:t>
                              </w:r>
                            </w:p>
                            <w:p w14:paraId="31A13BB5" w14:textId="38BFD7AB" w:rsidR="00FA197E" w:rsidRPr="002429D7" w:rsidRDefault="00FA197E" w:rsidP="002429D7">
                              <w:pPr>
                                <w:rPr>
                                  <w:color w:val="FFFFFF" w:themeColor="background1"/>
                                  <w:sz w:val="32"/>
                                  <w:szCs w:val="36"/>
                                </w:rPr>
                              </w:pPr>
                              <w:r w:rsidRPr="002429D7">
                                <w:rPr>
                                  <w:color w:val="FFFFFF" w:themeColor="background1"/>
                                  <w:sz w:val="32"/>
                                  <w:szCs w:val="36"/>
                                </w:rPr>
                                <w:t>Nom de l’empresa</w:t>
                              </w:r>
                            </w:p>
                            <w:p w14:paraId="69E65AEB" w14:textId="02ECB930" w:rsidR="00FA197E" w:rsidRPr="002429D7" w:rsidRDefault="00FA197E" w:rsidP="002429D7">
                              <w:pPr>
                                <w:rPr>
                                  <w:color w:val="FFFFFF" w:themeColor="background1"/>
                                  <w:sz w:val="32"/>
                                  <w:szCs w:val="36"/>
                                </w:rPr>
                              </w:pPr>
                              <w:r w:rsidRPr="002429D7">
                                <w:rPr>
                                  <w:color w:val="FFFFFF" w:themeColor="background1"/>
                                  <w:sz w:val="32"/>
                                  <w:szCs w:val="36"/>
                                </w:rPr>
                                <w:t xml:space="preserve">Nom de l’assessor/s acreditat </w:t>
                              </w:r>
                            </w:p>
                            <w:p w14:paraId="7A3F345B" w14:textId="63C903BC" w:rsidR="00CD60ED" w:rsidRPr="002429D7" w:rsidRDefault="00FA197E" w:rsidP="002429D7">
                              <w:pPr>
                                <w:rPr>
                                  <w:color w:val="FFFFFF" w:themeColor="background1"/>
                                  <w:sz w:val="32"/>
                                  <w:szCs w:val="36"/>
                                </w:rPr>
                              </w:pPr>
                              <w:r w:rsidRPr="002429D7">
                                <w:rPr>
                                  <w:color w:val="FFFFFF" w:themeColor="background1"/>
                                  <w:sz w:val="32"/>
                                  <w:szCs w:val="36"/>
                                </w:rPr>
                                <w:t>Codi del cupó:</w:t>
                              </w:r>
                            </w:p>
                            <w:p w14:paraId="0278DCA5" w14:textId="7E0D6AD9" w:rsidR="00FA197E" w:rsidRPr="002429D7" w:rsidRDefault="00FA197E" w:rsidP="002429D7">
                              <w:pPr>
                                <w:rPr>
                                  <w:color w:val="FFFFFF" w:themeColor="background1"/>
                                  <w:sz w:val="32"/>
                                  <w:szCs w:val="36"/>
                                </w:rPr>
                              </w:pPr>
                              <w:r w:rsidRPr="002429D7">
                                <w:rPr>
                                  <w:color w:val="FFFFFF" w:themeColor="background1"/>
                                  <w:sz w:val="32"/>
                                  <w:szCs w:val="36"/>
                                </w:rPr>
                                <w:t>ACE028/21/00XXXX</w:t>
                              </w:r>
                            </w:p>
                          </w:txbxContent>
                        </wps:txbx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6D84F2B" id="Grupo 11" o:spid="_x0000_s1026" style="position:absolute;margin-left:2.45pt;margin-top:494pt;width:510.85pt;height:248.65pt;z-index:251663360;mso-position-vertical-relative:page;mso-width-relative:margin;mso-height-relative:margin" coordorigin="-127,781" coordsize="64878,315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">
                <v:shape id="Redondear rectángulo de esquina del mismo lado 12" o:spid="_x0000_s1027" style="position:absolute;left:17110;top:-15268;width:31592;height:63690;rotation:90;visibility:visible;mso-wrap-style:square;v-text-anchor:middle" coordsize="3159125,636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" path="m1579563,r,c2451932,,3159126,707194,3159126,1579563v,1596496,-1,3192991,-1,4789487l3159125,6369050,,6369050r,l,1579563c,707194,707194,,1579563,xe" fillcolor="#ffecf5 [180]" stroked="f" strokeweight="1pt">
                  <v:fill color2="red" colors="0 #ffecf5;48497f red;54395f red;58573f red;1 red" focus="100%" type="gradient"/>
                  <v:stroke joinstyle="miter"/>
                  <v:path arrowok="t" o:connecttype="custom" o:connectlocs="1579563,0;1579563,0;3159126,1579563;3159125,6369050;3159125,6369050;0,6369050;0,6369050;0,1579563;1579563,0" o:connectangles="0,0,0,0,0,0,0,0,0"/>
                </v:shape>
                <v:rect id="Rectángulo 13" o:spid="_x0000_s1028" style="position:absolute;left:-127;top:781;width:42037;height:315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" fillcolor="red" stroked="f" strokeweight="1pt">
                  <v:fill opacity="0" color2="white [3212]" angle="90" colors="0 red;15729f red;1 white" focus="100%" type="gradient">
                    <o:fill v:ext="view" type="gradientUnscaled"/>
                  </v:fill>
                  <v:textbox>
                    <w:txbxContent>
                      <w:p w14:paraId="32C1920A" w14:textId="2FE1FDD2" w:rsidR="00FA197E" w:rsidRPr="002429D7" w:rsidRDefault="00FA197E" w:rsidP="002429D7">
                        <w:pPr>
                          <w:rPr>
                            <w:color w:val="FFFFFF" w:themeColor="background1"/>
                            <w:sz w:val="32"/>
                            <w:szCs w:val="36"/>
                          </w:rPr>
                        </w:pPr>
                        <w:r w:rsidRPr="002429D7">
                          <w:rPr>
                            <w:color w:val="FFFFFF" w:themeColor="background1"/>
                            <w:sz w:val="32"/>
                            <w:szCs w:val="36"/>
                          </w:rPr>
                          <w:t>Indicar tipologia projecte (diagnosi o implementació)</w:t>
                        </w:r>
                      </w:p>
                      <w:p w14:paraId="31A13BB5" w14:textId="38BFD7AB" w:rsidR="00FA197E" w:rsidRPr="002429D7" w:rsidRDefault="00FA197E" w:rsidP="002429D7">
                        <w:pPr>
                          <w:rPr>
                            <w:color w:val="FFFFFF" w:themeColor="background1"/>
                            <w:sz w:val="32"/>
                            <w:szCs w:val="36"/>
                          </w:rPr>
                        </w:pPr>
                        <w:r w:rsidRPr="002429D7">
                          <w:rPr>
                            <w:color w:val="FFFFFF" w:themeColor="background1"/>
                            <w:sz w:val="32"/>
                            <w:szCs w:val="36"/>
                          </w:rPr>
                          <w:t>Nom de l’empresa</w:t>
                        </w:r>
                      </w:p>
                      <w:p w14:paraId="69E65AEB" w14:textId="02ECB930" w:rsidR="00FA197E" w:rsidRPr="002429D7" w:rsidRDefault="00FA197E" w:rsidP="002429D7">
                        <w:pPr>
                          <w:rPr>
                            <w:color w:val="FFFFFF" w:themeColor="background1"/>
                            <w:sz w:val="32"/>
                            <w:szCs w:val="36"/>
                          </w:rPr>
                        </w:pPr>
                        <w:r w:rsidRPr="002429D7">
                          <w:rPr>
                            <w:color w:val="FFFFFF" w:themeColor="background1"/>
                            <w:sz w:val="32"/>
                            <w:szCs w:val="36"/>
                          </w:rPr>
                          <w:t xml:space="preserve">Nom de l’assessor/s acreditat </w:t>
                        </w:r>
                      </w:p>
                      <w:p w14:paraId="7A3F345B" w14:textId="63C903BC" w:rsidR="00CD60ED" w:rsidRPr="002429D7" w:rsidRDefault="00FA197E" w:rsidP="002429D7">
                        <w:pPr>
                          <w:rPr>
                            <w:color w:val="FFFFFF" w:themeColor="background1"/>
                            <w:sz w:val="32"/>
                            <w:szCs w:val="36"/>
                          </w:rPr>
                        </w:pPr>
                        <w:r w:rsidRPr="002429D7">
                          <w:rPr>
                            <w:color w:val="FFFFFF" w:themeColor="background1"/>
                            <w:sz w:val="32"/>
                            <w:szCs w:val="36"/>
                          </w:rPr>
                          <w:t>Codi del cupó:</w:t>
                        </w:r>
                      </w:p>
                      <w:p w14:paraId="0278DCA5" w14:textId="7E0D6AD9" w:rsidR="00FA197E" w:rsidRPr="002429D7" w:rsidRDefault="00FA197E" w:rsidP="002429D7">
                        <w:pPr>
                          <w:rPr>
                            <w:color w:val="FFFFFF" w:themeColor="background1"/>
                            <w:sz w:val="32"/>
                            <w:szCs w:val="36"/>
                          </w:rPr>
                        </w:pPr>
                        <w:r w:rsidRPr="002429D7">
                          <w:rPr>
                            <w:color w:val="FFFFFF" w:themeColor="background1"/>
                            <w:sz w:val="32"/>
                            <w:szCs w:val="36"/>
                          </w:rPr>
                          <w:t>ACE028/21/00XXXX</w:t>
                        </w:r>
                      </w:p>
                    </w:txbxContent>
                  </v:textbox>
                </v:rect>
                <w10:wrap anchory="page"/>
              </v:group>
            </w:pict>
          </mc:Fallback>
        </mc:AlternateContent>
      </w:r>
      <w:r w:rsidR="00760816" w:rsidRPr="000410A0"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2CAA727B" wp14:editId="4151E6AE">
                <wp:simplePos x="0" y="0"/>
                <wp:positionH relativeFrom="column">
                  <wp:posOffset>266065</wp:posOffset>
                </wp:positionH>
                <wp:positionV relativeFrom="page">
                  <wp:posOffset>1720215</wp:posOffset>
                </wp:positionV>
                <wp:extent cx="3928745" cy="516255"/>
                <wp:effectExtent l="0" t="0" r="0" b="0"/>
                <wp:wrapNone/>
                <wp:docPr id="16" name="Marcador de texto 14">
                  <a:extLst xmlns:a="http://schemas.openxmlformats.org/drawingml/2006/main">
                    <a:ext uri="{FF2B5EF4-FFF2-40B4-BE49-F238E27FC236}">
                      <a16:creationId xmlns:a16="http://schemas.microsoft.com/office/drawing/2014/main" id="{11D6DCA2-EB64-8447-99FC-6C2AEACD81D8}"/>
                    </a:ext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3928745" cy="5162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A217F9E" w14:textId="55B87ABB" w:rsidR="00FA197E" w:rsidRPr="004B3C77" w:rsidRDefault="00FA197E" w:rsidP="00FA197E">
                            <w:pPr>
                              <w:spacing w:after="0"/>
                              <w:jc w:val="center"/>
                              <w:rPr>
                                <w:rFonts w:ascii="Helvetica" w:hAnsi="Helvetica"/>
                                <w:b/>
                                <w:color w:val="000000" w:themeColor="text1"/>
                                <w:sz w:val="52"/>
                              </w:rPr>
                            </w:pPr>
                            <w:r w:rsidRPr="00FA197E">
                              <w:rPr>
                                <w:rFonts w:ascii="Helvetica" w:hAnsi="Helvetica"/>
                                <w:b/>
                                <w:color w:val="000000" w:themeColor="text1"/>
                                <w:sz w:val="52"/>
                              </w:rPr>
                              <w:t xml:space="preserve"> </w:t>
                            </w:r>
                            <w:r w:rsidRPr="004B3C77">
                              <w:rPr>
                                <w:rFonts w:ascii="Helvetica" w:hAnsi="Helvetica"/>
                                <w:b/>
                                <w:color w:val="000000" w:themeColor="text1"/>
                                <w:sz w:val="52"/>
                              </w:rPr>
                              <w:t xml:space="preserve">Memòria </w:t>
                            </w:r>
                            <w:r w:rsidRPr="00FA197E">
                              <w:rPr>
                                <w:rFonts w:ascii="Helvetica" w:hAnsi="Helvetica"/>
                                <w:b/>
                                <w:color w:val="000000" w:themeColor="text1"/>
                                <w:sz w:val="52"/>
                              </w:rPr>
                              <w:t>JUSTIFICATIVA</w:t>
                            </w:r>
                            <w:r>
                              <w:rPr>
                                <w:rFonts w:ascii="Helvetica" w:hAnsi="Helvetica"/>
                                <w:b/>
                                <w:color w:val="000000" w:themeColor="text1"/>
                                <w:sz w:val="52"/>
                              </w:rPr>
                              <w:t xml:space="preserve"> </w:t>
                            </w:r>
                            <w:r w:rsidRPr="004B3C77">
                              <w:rPr>
                                <w:rFonts w:ascii="Helvetica" w:hAnsi="Helvetica"/>
                                <w:b/>
                                <w:color w:val="000000" w:themeColor="text1"/>
                                <w:sz w:val="52"/>
                              </w:rPr>
                              <w:t>tècnica</w:t>
                            </w:r>
                          </w:p>
                          <w:p w14:paraId="42298227" w14:textId="77777777" w:rsidR="00FA197E" w:rsidRPr="004B3C77" w:rsidRDefault="00FA197E" w:rsidP="00FA197E">
                            <w:pPr>
                              <w:jc w:val="center"/>
                              <w:rPr>
                                <w:rFonts w:ascii="Helvetica" w:hAnsi="Helvetica"/>
                                <w:b/>
                                <w:color w:val="000000" w:themeColor="text1"/>
                                <w:sz w:val="52"/>
                              </w:rPr>
                            </w:pPr>
                            <w:r w:rsidRPr="004B3C77">
                              <w:rPr>
                                <w:rFonts w:ascii="Helvetica" w:hAnsi="Helvetica"/>
                                <w:b/>
                                <w:color w:val="000000" w:themeColor="text1"/>
                                <w:sz w:val="52"/>
                              </w:rPr>
                              <w:t>Cupons Indústria 4.0  (202</w:t>
                            </w:r>
                            <w:r>
                              <w:rPr>
                                <w:rFonts w:ascii="Helvetica" w:hAnsi="Helvetica"/>
                                <w:b/>
                                <w:color w:val="000000" w:themeColor="text1"/>
                                <w:sz w:val="52"/>
                              </w:rPr>
                              <w:t>1</w:t>
                            </w:r>
                            <w:r w:rsidRPr="004B3C77">
                              <w:rPr>
                                <w:rFonts w:ascii="Helvetica" w:hAnsi="Helvetica"/>
                                <w:b/>
                                <w:color w:val="000000" w:themeColor="text1"/>
                                <w:sz w:val="52"/>
                              </w:rPr>
                              <w:t>)</w:t>
                            </w:r>
                          </w:p>
                          <w:p w14:paraId="53F4D498" w14:textId="11A1D20C" w:rsidR="000410A0" w:rsidRPr="0067645E" w:rsidRDefault="00A01CFA" w:rsidP="00AA566B">
                            <w:pPr>
                              <w:pStyle w:val="Portada"/>
                            </w:pPr>
                            <w:r>
                              <w:t>ítol del document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AA727B" id="Marcador de texto 14" o:spid="_x0000_s1029" style="position:absolute;margin-left:20.95pt;margin-top:135.45pt;width:309.35pt;height:40.65pt;z-index:25165516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" filled="f" stroked="f">
                <o:lock v:ext="edit" grouping="t"/>
                <v:textbox inset="0,0,0,0">
                  <w:txbxContent>
                    <w:p w14:paraId="0A217F9E" w14:textId="55B87ABB" w:rsidR="00FA197E" w:rsidRPr="004B3C77" w:rsidRDefault="00FA197E" w:rsidP="00FA197E">
                      <w:pPr>
                        <w:spacing w:after="0"/>
                        <w:jc w:val="center"/>
                        <w:rPr>
                          <w:rFonts w:ascii="Helvetica" w:hAnsi="Helvetica"/>
                          <w:b/>
                          <w:color w:val="000000" w:themeColor="text1"/>
                          <w:sz w:val="52"/>
                        </w:rPr>
                      </w:pPr>
                      <w:r w:rsidRPr="00FA197E">
                        <w:rPr>
                          <w:rFonts w:ascii="Helvetica" w:hAnsi="Helvetica"/>
                          <w:b/>
                          <w:color w:val="000000" w:themeColor="text1"/>
                          <w:sz w:val="52"/>
                        </w:rPr>
                        <w:t xml:space="preserve"> </w:t>
                      </w:r>
                      <w:r w:rsidRPr="004B3C77">
                        <w:rPr>
                          <w:rFonts w:ascii="Helvetica" w:hAnsi="Helvetica"/>
                          <w:b/>
                          <w:color w:val="000000" w:themeColor="text1"/>
                          <w:sz w:val="52"/>
                        </w:rPr>
                        <w:t xml:space="preserve">Memòria </w:t>
                      </w:r>
                      <w:r w:rsidRPr="00FA197E">
                        <w:rPr>
                          <w:rFonts w:ascii="Helvetica" w:hAnsi="Helvetica"/>
                          <w:b/>
                          <w:color w:val="000000" w:themeColor="text1"/>
                          <w:sz w:val="52"/>
                        </w:rPr>
                        <w:t>JUSTIFICATIVA</w:t>
                      </w:r>
                      <w:r>
                        <w:rPr>
                          <w:rFonts w:ascii="Helvetica" w:hAnsi="Helvetica"/>
                          <w:b/>
                          <w:color w:val="000000" w:themeColor="text1"/>
                          <w:sz w:val="52"/>
                        </w:rPr>
                        <w:t xml:space="preserve"> </w:t>
                      </w:r>
                      <w:r w:rsidRPr="004B3C77">
                        <w:rPr>
                          <w:rFonts w:ascii="Helvetica" w:hAnsi="Helvetica"/>
                          <w:b/>
                          <w:color w:val="000000" w:themeColor="text1"/>
                          <w:sz w:val="52"/>
                        </w:rPr>
                        <w:t>tècnica</w:t>
                      </w:r>
                    </w:p>
                    <w:p w14:paraId="42298227" w14:textId="77777777" w:rsidR="00FA197E" w:rsidRPr="004B3C77" w:rsidRDefault="00FA197E" w:rsidP="00FA197E">
                      <w:pPr>
                        <w:jc w:val="center"/>
                        <w:rPr>
                          <w:rFonts w:ascii="Helvetica" w:hAnsi="Helvetica"/>
                          <w:b/>
                          <w:color w:val="000000" w:themeColor="text1"/>
                          <w:sz w:val="52"/>
                        </w:rPr>
                      </w:pPr>
                      <w:r w:rsidRPr="004B3C77">
                        <w:rPr>
                          <w:rFonts w:ascii="Helvetica" w:hAnsi="Helvetica"/>
                          <w:b/>
                          <w:color w:val="000000" w:themeColor="text1"/>
                          <w:sz w:val="52"/>
                        </w:rPr>
                        <w:t>Cupons Indústria 4.0  (202</w:t>
                      </w:r>
                      <w:r>
                        <w:rPr>
                          <w:rFonts w:ascii="Helvetica" w:hAnsi="Helvetica"/>
                          <w:b/>
                          <w:color w:val="000000" w:themeColor="text1"/>
                          <w:sz w:val="52"/>
                        </w:rPr>
                        <w:t>1</w:t>
                      </w:r>
                      <w:r w:rsidRPr="004B3C77">
                        <w:rPr>
                          <w:rFonts w:ascii="Helvetica" w:hAnsi="Helvetica"/>
                          <w:b/>
                          <w:color w:val="000000" w:themeColor="text1"/>
                          <w:sz w:val="52"/>
                        </w:rPr>
                        <w:t>)</w:t>
                      </w:r>
                    </w:p>
                    <w:p w14:paraId="53F4D498" w14:textId="11A1D20C" w:rsidR="000410A0" w:rsidRPr="0067645E" w:rsidRDefault="00A01CFA" w:rsidP="00AA566B">
                      <w:pPr>
                        <w:pStyle w:val="Portada"/>
                      </w:pPr>
                      <w:r>
                        <w:t>ítol del document</w:t>
                      </w:r>
                    </w:p>
                  </w:txbxContent>
                </v:textbox>
                <w10:wrap anchory="page"/>
              </v:rect>
            </w:pict>
          </mc:Fallback>
        </mc:AlternateContent>
      </w:r>
      <w:r w:rsidR="00760816" w:rsidRPr="000410A0"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593B1F6F" wp14:editId="7E0B7009">
                <wp:simplePos x="0" y="0"/>
                <wp:positionH relativeFrom="column">
                  <wp:posOffset>2827655</wp:posOffset>
                </wp:positionH>
                <wp:positionV relativeFrom="paragraph">
                  <wp:posOffset>-1012825</wp:posOffset>
                </wp:positionV>
                <wp:extent cx="914400" cy="5360670"/>
                <wp:effectExtent l="0" t="635" r="0" b="0"/>
                <wp:wrapNone/>
                <wp:docPr id="9" name="Redondear rectángulo de esquina del mismo lado 8">
                  <a:extLst xmlns:a="http://schemas.openxmlformats.org/drawingml/2006/main">
                    <a:ext uri="{FF2B5EF4-FFF2-40B4-BE49-F238E27FC236}">
                      <a16:creationId xmlns:a16="http://schemas.microsoft.com/office/drawing/2014/main" id="{9C4760AE-37FE-2746-A925-AB98C6B07664}"/>
                    </a:ext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914400" cy="5360670"/>
                        </a:xfrm>
                        <a:prstGeom prst="round2SameRect">
                          <a:avLst>
                            <a:gd name="adj1" fmla="val 50000"/>
                            <a:gd name="adj2" fmla="val 0"/>
                          </a:avLst>
                        </a:prstGeom>
                        <a:gradFill>
                          <a:gsLst>
                            <a:gs pos="0">
                              <a:srgbClr val="FF0000"/>
                            </a:gs>
                            <a:gs pos="67000">
                              <a:srgbClr val="FF0000">
                                <a:lumMod val="100000"/>
                              </a:srgbClr>
                            </a:gs>
                            <a:gs pos="100000">
                              <a:schemeClr val="bg1">
                                <a:alpha val="0"/>
                              </a:scheme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364ECEAD" id="Redondear rectángulo de esquina del mismo lado 8" o:spid="_x0000_s1026" alt="&quot;&quot;" style="position:absolute;margin-left:222.65pt;margin-top:-79.75pt;width:1in;height:422.1pt;rotation:90;z-index:251654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914400,5360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" path="m457200,r,c709705,,914400,204695,914400,457200r,4903470l914400,5360670,,5360670r,l,457200c,204695,204695,,457200,xe" fillcolor="red" stroked="f" strokeweight="1pt">
                <v:fill opacity="0" color2="white [3212]" colors="0 red;43909f red;1 white" focus="100%" type="gradient"/>
                <v:stroke joinstyle="miter"/>
                <v:path arrowok="t" o:connecttype="custom" o:connectlocs="457200,0;457200,0;914400,457200;914400,5360670;914400,5360670;0,5360670;0,5360670;0,457200;457200,0" o:connectangles="0,0,0,0,0,0,0,0,0"/>
              </v:shape>
            </w:pict>
          </mc:Fallback>
        </mc:AlternateContent>
      </w:r>
      <w:r w:rsidR="00760816" w:rsidRPr="000410A0"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62D53836" wp14:editId="17D5FD69">
                <wp:simplePos x="0" y="0"/>
                <wp:positionH relativeFrom="column">
                  <wp:posOffset>1444625</wp:posOffset>
                </wp:positionH>
                <wp:positionV relativeFrom="paragraph">
                  <wp:posOffset>-1182370</wp:posOffset>
                </wp:positionV>
                <wp:extent cx="913765" cy="3911600"/>
                <wp:effectExtent l="12383" t="13017" r="0" b="25718"/>
                <wp:wrapNone/>
                <wp:docPr id="7" name="Redondear rectángulo de esquina del mismo lado 6">
                  <a:extLst xmlns:a="http://schemas.openxmlformats.org/drawingml/2006/main">
                    <a:ext uri="{FF2B5EF4-FFF2-40B4-BE49-F238E27FC236}">
                      <a16:creationId xmlns:a16="http://schemas.microsoft.com/office/drawing/2014/main" id="{467C8575-D198-5745-952A-CEAB5BA8471E}"/>
                    </a:ext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913765" cy="3911600"/>
                        </a:xfrm>
                        <a:prstGeom prst="round2SameRect">
                          <a:avLst>
                            <a:gd name="adj1" fmla="val 50000"/>
                            <a:gd name="adj2" fmla="val 0"/>
                          </a:avLst>
                        </a:prstGeom>
                        <a:noFill/>
                        <a:ln w="31750">
                          <a:gradFill>
                            <a:gsLst>
                              <a:gs pos="95000">
                                <a:schemeClr val="bg1">
                                  <a:alpha val="0"/>
                                </a:schemeClr>
                              </a:gs>
                              <a:gs pos="63000">
                                <a:srgbClr val="FF0000"/>
                              </a:gs>
                              <a:gs pos="0">
                                <a:srgbClr val="FF0000"/>
                              </a:gs>
                              <a:gs pos="100000">
                                <a:schemeClr val="bg1">
                                  <a:alpha val="0"/>
                                </a:schemeClr>
                              </a:gs>
                            </a:gsLst>
                            <a:lin ang="5400000" scaled="1"/>
                          </a:gra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29E40AA1" id="Redondear rectángulo de esquina del mismo lado 6" o:spid="_x0000_s1026" alt="&quot;&quot;" style="position:absolute;margin-left:113.75pt;margin-top:-93.1pt;width:71.95pt;height:308pt;rotation:-90;z-index: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13765,391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" path="m456883,r,c709213,,913766,204553,913766,456883v,1151572,-1,2303145,-1,3454717l913765,3911600,,3911600r,l,456883c,204553,204553,,456883,xe" filled="f" strokeweight="2.5pt">
                <v:stroke joinstyle="miter"/>
                <v:path arrowok="t" o:connecttype="custom" o:connectlocs="456883,0;456883,0;913766,456883;913765,3911600;913765,3911600;0,3911600;0,3911600;0,456883;456883,0" o:connectangles="0,0,0,0,0,0,0,0,0"/>
              </v:shape>
            </w:pict>
          </mc:Fallback>
        </mc:AlternateContent>
      </w:r>
      <w:r w:rsidR="00CD60ED">
        <mc:AlternateContent>
          <mc:Choice Requires="wps">
            <w:drawing>
              <wp:anchor distT="0" distB="0" distL="114300" distR="114300" simplePos="0" relativeHeight="251664384" behindDoc="1" locked="1" layoutInCell="1" allowOverlap="1" wp14:anchorId="683FE5FD" wp14:editId="44ACE28E">
                <wp:simplePos x="0" y="0"/>
                <wp:positionH relativeFrom="column">
                  <wp:posOffset>-678180</wp:posOffset>
                </wp:positionH>
                <wp:positionV relativeFrom="page">
                  <wp:posOffset>-59690</wp:posOffset>
                </wp:positionV>
                <wp:extent cx="7595870" cy="9831070"/>
                <wp:effectExtent l="0" t="0" r="5080" b="0"/>
                <wp:wrapNone/>
                <wp:docPr id="20" name="Rectángulo 2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7595870" cy="983107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alpha val="1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E387C8" id="Rectángulo 20" o:spid="_x0000_s1026" style="position:absolute;margin-left:-53.4pt;margin-top:-4.7pt;width:598.1pt;height:774.1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" fillcolor="black [3213]" stroked="f" strokeweight="1pt">
                <v:fill opacity="6682f"/>
                <o:lock v:ext="edit" aspectratio="t"/>
                <w10:wrap anchory="page"/>
                <w10:anchorlock/>
              </v:rect>
            </w:pict>
          </mc:Fallback>
        </mc:AlternateContent>
      </w:r>
      <w:bookmarkEnd w:id="1"/>
      <w:bookmarkEnd w:id="2"/>
    </w:p>
    <w:p w14:paraId="439C998C" w14:textId="27B7CDEC" w:rsidR="00E53973" w:rsidRDefault="00E53973" w:rsidP="00AA566B">
      <w:pPr>
        <w:pStyle w:val="IDC1"/>
        <w:rPr>
          <w:rFonts w:ascii="HelveticaNeueLT Std Lt" w:hAnsi="HelveticaNeueLT Std Lt"/>
          <w:bCs w:val="0"/>
          <w:iCs w:val="0"/>
          <w:color w:val="0D0D0D" w:themeColor="text1" w:themeTint="F2"/>
          <w:sz w:val="21"/>
          <w:szCs w:val="22"/>
        </w:rPr>
      </w:pPr>
    </w:p>
    <w:sdt>
      <w:sdtPr>
        <w:rPr>
          <w:rFonts w:ascii="HelveticaNeueLT Std Lt" w:eastAsiaTheme="minorHAnsi" w:hAnsi="HelveticaNeueLT Std Lt" w:cstheme="minorBidi"/>
          <w:b w:val="0"/>
          <w:color w:val="0D0D0D" w:themeColor="text1" w:themeTint="F2"/>
          <w:sz w:val="21"/>
          <w:szCs w:val="22"/>
          <w:lang w:val="ca-ES"/>
        </w:rPr>
        <w:id w:val="-997110715"/>
        <w:docPartObj>
          <w:docPartGallery w:val="Table of Contents"/>
          <w:docPartUnique/>
        </w:docPartObj>
      </w:sdtPr>
      <w:sdtEndPr>
        <w:rPr>
          <w:bCs/>
        </w:rPr>
      </w:sdtEndPr>
      <w:sdtContent>
        <w:p w14:paraId="26A92EA9" w14:textId="06A425C1" w:rsidR="00F738E4" w:rsidRDefault="00F738E4">
          <w:pPr>
            <w:pStyle w:val="TtoldelIDC"/>
          </w:pPr>
          <w:r>
            <w:rPr>
              <w:lang w:val="ca-ES"/>
            </w:rPr>
            <w:t>Índex de continguts</w:t>
          </w:r>
        </w:p>
        <w:p w14:paraId="5118463A" w14:textId="253E1FED" w:rsidR="00DB43F7" w:rsidRDefault="00F738E4">
          <w:pPr>
            <w:pStyle w:val="IDC1"/>
            <w:tabs>
              <w:tab w:val="right" w:leader="dot" w:pos="9854"/>
            </w:tabs>
            <w:rPr>
              <w:rFonts w:asciiTheme="minorHAnsi" w:eastAsiaTheme="minorEastAsia" w:hAnsiTheme="minorHAnsi"/>
              <w:bCs w:val="0"/>
              <w:iCs w:val="0"/>
              <w:color w:val="auto"/>
              <w:sz w:val="22"/>
              <w:szCs w:val="22"/>
              <w:lang w:eastAsia="ca-ES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82709412" w:history="1">
            <w:r w:rsidR="00DB43F7" w:rsidRPr="00B05BA4">
              <w:rPr>
                <w:rStyle w:val="Enlla"/>
              </w:rPr>
              <w:t>Empresa</w:t>
            </w:r>
            <w:r w:rsidR="00DB43F7">
              <w:rPr>
                <w:webHidden/>
              </w:rPr>
              <w:tab/>
            </w:r>
            <w:r w:rsidR="00DB43F7">
              <w:rPr>
                <w:webHidden/>
              </w:rPr>
              <w:fldChar w:fldCharType="begin"/>
            </w:r>
            <w:r w:rsidR="00DB43F7">
              <w:rPr>
                <w:webHidden/>
              </w:rPr>
              <w:instrText xml:space="preserve"> PAGEREF _Toc82709412 \h </w:instrText>
            </w:r>
            <w:r w:rsidR="00DB43F7">
              <w:rPr>
                <w:webHidden/>
              </w:rPr>
            </w:r>
            <w:r w:rsidR="00DB43F7">
              <w:rPr>
                <w:webHidden/>
              </w:rPr>
              <w:fldChar w:fldCharType="separate"/>
            </w:r>
            <w:r w:rsidR="00DB43F7">
              <w:rPr>
                <w:webHidden/>
              </w:rPr>
              <w:t>2</w:t>
            </w:r>
            <w:r w:rsidR="00DB43F7">
              <w:rPr>
                <w:webHidden/>
              </w:rPr>
              <w:fldChar w:fldCharType="end"/>
            </w:r>
          </w:hyperlink>
        </w:p>
        <w:p w14:paraId="2B4AF2EB" w14:textId="129E5656" w:rsidR="00DB43F7" w:rsidRDefault="004D3137">
          <w:pPr>
            <w:pStyle w:val="IDC2"/>
            <w:tabs>
              <w:tab w:val="right" w:leader="dot" w:pos="9854"/>
            </w:tabs>
            <w:rPr>
              <w:rFonts w:asciiTheme="minorHAnsi" w:eastAsiaTheme="minorEastAsia" w:hAnsiTheme="minorHAnsi"/>
              <w:bCs w:val="0"/>
              <w:color w:val="auto"/>
              <w:lang w:eastAsia="ca-ES"/>
            </w:rPr>
          </w:pPr>
          <w:hyperlink w:anchor="_Toc82709413" w:history="1">
            <w:r w:rsidR="00DB43F7" w:rsidRPr="00B05BA4">
              <w:rPr>
                <w:rStyle w:val="Enlla"/>
              </w:rPr>
              <w:t>Informació sobre aquest apartat a la sol·licitud inicial.</w:t>
            </w:r>
            <w:r w:rsidR="00DB43F7">
              <w:rPr>
                <w:webHidden/>
              </w:rPr>
              <w:tab/>
            </w:r>
            <w:r w:rsidR="00DB43F7">
              <w:rPr>
                <w:webHidden/>
              </w:rPr>
              <w:fldChar w:fldCharType="begin"/>
            </w:r>
            <w:r w:rsidR="00DB43F7">
              <w:rPr>
                <w:webHidden/>
              </w:rPr>
              <w:instrText xml:space="preserve"> PAGEREF _Toc82709413 \h </w:instrText>
            </w:r>
            <w:r w:rsidR="00DB43F7">
              <w:rPr>
                <w:webHidden/>
              </w:rPr>
            </w:r>
            <w:r w:rsidR="00DB43F7">
              <w:rPr>
                <w:webHidden/>
              </w:rPr>
              <w:fldChar w:fldCharType="separate"/>
            </w:r>
            <w:r w:rsidR="00DB43F7">
              <w:rPr>
                <w:webHidden/>
              </w:rPr>
              <w:t>2</w:t>
            </w:r>
            <w:r w:rsidR="00DB43F7">
              <w:rPr>
                <w:webHidden/>
              </w:rPr>
              <w:fldChar w:fldCharType="end"/>
            </w:r>
          </w:hyperlink>
        </w:p>
        <w:p w14:paraId="7555DEA9" w14:textId="1E17F67E" w:rsidR="00DB43F7" w:rsidRDefault="004D3137">
          <w:pPr>
            <w:pStyle w:val="IDC2"/>
            <w:tabs>
              <w:tab w:val="right" w:leader="dot" w:pos="9854"/>
            </w:tabs>
            <w:rPr>
              <w:rFonts w:asciiTheme="minorHAnsi" w:eastAsiaTheme="minorEastAsia" w:hAnsiTheme="minorHAnsi"/>
              <w:bCs w:val="0"/>
              <w:color w:val="auto"/>
              <w:lang w:eastAsia="ca-ES"/>
            </w:rPr>
          </w:pPr>
          <w:hyperlink w:anchor="_Toc82709414" w:history="1">
            <w:r w:rsidR="00DB43F7" w:rsidRPr="00B05BA4">
              <w:rPr>
                <w:rStyle w:val="Enlla"/>
              </w:rPr>
              <w:t>Informació actualitzda sobre l’empresa en el moment de la justificació</w:t>
            </w:r>
            <w:r w:rsidR="00DB43F7">
              <w:rPr>
                <w:webHidden/>
              </w:rPr>
              <w:tab/>
            </w:r>
            <w:r w:rsidR="00DB43F7">
              <w:rPr>
                <w:webHidden/>
              </w:rPr>
              <w:fldChar w:fldCharType="begin"/>
            </w:r>
            <w:r w:rsidR="00DB43F7">
              <w:rPr>
                <w:webHidden/>
              </w:rPr>
              <w:instrText xml:space="preserve"> PAGEREF _Toc82709414 \h </w:instrText>
            </w:r>
            <w:r w:rsidR="00DB43F7">
              <w:rPr>
                <w:webHidden/>
              </w:rPr>
            </w:r>
            <w:r w:rsidR="00DB43F7">
              <w:rPr>
                <w:webHidden/>
              </w:rPr>
              <w:fldChar w:fldCharType="separate"/>
            </w:r>
            <w:r w:rsidR="00DB43F7">
              <w:rPr>
                <w:webHidden/>
              </w:rPr>
              <w:t>2</w:t>
            </w:r>
            <w:r w:rsidR="00DB43F7">
              <w:rPr>
                <w:webHidden/>
              </w:rPr>
              <w:fldChar w:fldCharType="end"/>
            </w:r>
          </w:hyperlink>
        </w:p>
        <w:p w14:paraId="7A4BE98F" w14:textId="0B675004" w:rsidR="00DB43F7" w:rsidRDefault="004D3137">
          <w:pPr>
            <w:pStyle w:val="IDC1"/>
            <w:tabs>
              <w:tab w:val="right" w:leader="dot" w:pos="9854"/>
            </w:tabs>
            <w:rPr>
              <w:rFonts w:asciiTheme="minorHAnsi" w:eastAsiaTheme="minorEastAsia" w:hAnsiTheme="minorHAnsi"/>
              <w:bCs w:val="0"/>
              <w:iCs w:val="0"/>
              <w:color w:val="auto"/>
              <w:sz w:val="22"/>
              <w:szCs w:val="22"/>
              <w:lang w:eastAsia="ca-ES"/>
            </w:rPr>
          </w:pPr>
          <w:hyperlink w:anchor="_Toc82709415" w:history="1">
            <w:r w:rsidR="00DB43F7" w:rsidRPr="00B05BA4">
              <w:rPr>
                <w:rStyle w:val="Enlla"/>
              </w:rPr>
              <w:t>Servei Subvencionable</w:t>
            </w:r>
            <w:r w:rsidR="00DB43F7">
              <w:rPr>
                <w:webHidden/>
              </w:rPr>
              <w:tab/>
            </w:r>
            <w:r w:rsidR="00DB43F7">
              <w:rPr>
                <w:webHidden/>
              </w:rPr>
              <w:fldChar w:fldCharType="begin"/>
            </w:r>
            <w:r w:rsidR="00DB43F7">
              <w:rPr>
                <w:webHidden/>
              </w:rPr>
              <w:instrText xml:space="preserve"> PAGEREF _Toc82709415 \h </w:instrText>
            </w:r>
            <w:r w:rsidR="00DB43F7">
              <w:rPr>
                <w:webHidden/>
              </w:rPr>
            </w:r>
            <w:r w:rsidR="00DB43F7">
              <w:rPr>
                <w:webHidden/>
              </w:rPr>
              <w:fldChar w:fldCharType="separate"/>
            </w:r>
            <w:r w:rsidR="00DB43F7">
              <w:rPr>
                <w:webHidden/>
              </w:rPr>
              <w:t>3</w:t>
            </w:r>
            <w:r w:rsidR="00DB43F7">
              <w:rPr>
                <w:webHidden/>
              </w:rPr>
              <w:fldChar w:fldCharType="end"/>
            </w:r>
          </w:hyperlink>
        </w:p>
        <w:p w14:paraId="4D4C1001" w14:textId="7BE07D55" w:rsidR="00DB43F7" w:rsidRDefault="004D3137">
          <w:pPr>
            <w:pStyle w:val="IDC2"/>
            <w:tabs>
              <w:tab w:val="right" w:leader="dot" w:pos="9854"/>
            </w:tabs>
            <w:rPr>
              <w:rFonts w:asciiTheme="minorHAnsi" w:eastAsiaTheme="minorEastAsia" w:hAnsiTheme="minorHAnsi"/>
              <w:bCs w:val="0"/>
              <w:color w:val="auto"/>
              <w:lang w:eastAsia="ca-ES"/>
            </w:rPr>
          </w:pPr>
          <w:hyperlink w:anchor="_Toc82709416" w:history="1">
            <w:r w:rsidR="00DB43F7" w:rsidRPr="00B05BA4">
              <w:rPr>
                <w:rStyle w:val="Enlla"/>
              </w:rPr>
              <w:t>Informació sobre aquest apartat a la sol·licitud inicial.</w:t>
            </w:r>
            <w:r w:rsidR="00DB43F7">
              <w:rPr>
                <w:webHidden/>
              </w:rPr>
              <w:tab/>
            </w:r>
            <w:r w:rsidR="00DB43F7">
              <w:rPr>
                <w:webHidden/>
              </w:rPr>
              <w:fldChar w:fldCharType="begin"/>
            </w:r>
            <w:r w:rsidR="00DB43F7">
              <w:rPr>
                <w:webHidden/>
              </w:rPr>
              <w:instrText xml:space="preserve"> PAGEREF _Toc82709416 \h </w:instrText>
            </w:r>
            <w:r w:rsidR="00DB43F7">
              <w:rPr>
                <w:webHidden/>
              </w:rPr>
            </w:r>
            <w:r w:rsidR="00DB43F7">
              <w:rPr>
                <w:webHidden/>
              </w:rPr>
              <w:fldChar w:fldCharType="separate"/>
            </w:r>
            <w:r w:rsidR="00DB43F7">
              <w:rPr>
                <w:webHidden/>
              </w:rPr>
              <w:t>3</w:t>
            </w:r>
            <w:r w:rsidR="00DB43F7">
              <w:rPr>
                <w:webHidden/>
              </w:rPr>
              <w:fldChar w:fldCharType="end"/>
            </w:r>
          </w:hyperlink>
        </w:p>
        <w:p w14:paraId="7A0ED658" w14:textId="673D6C7E" w:rsidR="00DB43F7" w:rsidRDefault="004D3137">
          <w:pPr>
            <w:pStyle w:val="IDC2"/>
            <w:tabs>
              <w:tab w:val="right" w:leader="dot" w:pos="9854"/>
            </w:tabs>
            <w:rPr>
              <w:rFonts w:asciiTheme="minorHAnsi" w:eastAsiaTheme="minorEastAsia" w:hAnsiTheme="minorHAnsi"/>
              <w:bCs w:val="0"/>
              <w:color w:val="auto"/>
              <w:lang w:eastAsia="ca-ES"/>
            </w:rPr>
          </w:pPr>
          <w:hyperlink w:anchor="_Toc82709417" w:history="1">
            <w:r w:rsidR="00DB43F7" w:rsidRPr="00B05BA4">
              <w:rPr>
                <w:rStyle w:val="Enlla"/>
              </w:rPr>
              <w:t>Informació actualitzada sobre aquest apartat en el moment de la justificació</w:t>
            </w:r>
            <w:r w:rsidR="00DB43F7">
              <w:rPr>
                <w:webHidden/>
              </w:rPr>
              <w:tab/>
            </w:r>
            <w:r w:rsidR="00DB43F7">
              <w:rPr>
                <w:webHidden/>
              </w:rPr>
              <w:fldChar w:fldCharType="begin"/>
            </w:r>
            <w:r w:rsidR="00DB43F7">
              <w:rPr>
                <w:webHidden/>
              </w:rPr>
              <w:instrText xml:space="preserve"> PAGEREF _Toc82709417 \h </w:instrText>
            </w:r>
            <w:r w:rsidR="00DB43F7">
              <w:rPr>
                <w:webHidden/>
              </w:rPr>
            </w:r>
            <w:r w:rsidR="00DB43F7">
              <w:rPr>
                <w:webHidden/>
              </w:rPr>
              <w:fldChar w:fldCharType="separate"/>
            </w:r>
            <w:r w:rsidR="00DB43F7">
              <w:rPr>
                <w:webHidden/>
              </w:rPr>
              <w:t>3</w:t>
            </w:r>
            <w:r w:rsidR="00DB43F7">
              <w:rPr>
                <w:webHidden/>
              </w:rPr>
              <w:fldChar w:fldCharType="end"/>
            </w:r>
          </w:hyperlink>
        </w:p>
        <w:p w14:paraId="2641E1F6" w14:textId="311C1FFE" w:rsidR="00DB43F7" w:rsidRDefault="004D3137">
          <w:pPr>
            <w:pStyle w:val="IDC3"/>
            <w:tabs>
              <w:tab w:val="right" w:leader="dot" w:pos="9854"/>
            </w:tabs>
            <w:rPr>
              <w:rFonts w:asciiTheme="minorHAnsi" w:eastAsiaTheme="minorEastAsia" w:hAnsiTheme="minorHAnsi"/>
              <w:color w:val="auto"/>
              <w:sz w:val="22"/>
              <w:szCs w:val="22"/>
              <w:lang w:eastAsia="ca-ES"/>
            </w:rPr>
          </w:pPr>
          <w:hyperlink w:anchor="_Toc82709418" w:history="1">
            <w:r w:rsidR="00DB43F7" w:rsidRPr="00B05BA4">
              <w:rPr>
                <w:rStyle w:val="Enlla"/>
              </w:rPr>
              <w:t>Identificar abast i resultats aconseguits</w:t>
            </w:r>
            <w:r w:rsidR="00DB43F7">
              <w:rPr>
                <w:webHidden/>
              </w:rPr>
              <w:tab/>
            </w:r>
            <w:r w:rsidR="00DB43F7">
              <w:rPr>
                <w:webHidden/>
              </w:rPr>
              <w:fldChar w:fldCharType="begin"/>
            </w:r>
            <w:r w:rsidR="00DB43F7">
              <w:rPr>
                <w:webHidden/>
              </w:rPr>
              <w:instrText xml:space="preserve"> PAGEREF _Toc82709418 \h </w:instrText>
            </w:r>
            <w:r w:rsidR="00DB43F7">
              <w:rPr>
                <w:webHidden/>
              </w:rPr>
            </w:r>
            <w:r w:rsidR="00DB43F7">
              <w:rPr>
                <w:webHidden/>
              </w:rPr>
              <w:fldChar w:fldCharType="separate"/>
            </w:r>
            <w:r w:rsidR="00DB43F7">
              <w:rPr>
                <w:webHidden/>
              </w:rPr>
              <w:t>3</w:t>
            </w:r>
            <w:r w:rsidR="00DB43F7">
              <w:rPr>
                <w:webHidden/>
              </w:rPr>
              <w:fldChar w:fldCharType="end"/>
            </w:r>
          </w:hyperlink>
        </w:p>
        <w:p w14:paraId="488654BC" w14:textId="4ECA5B80" w:rsidR="00DB43F7" w:rsidRDefault="004D3137">
          <w:pPr>
            <w:pStyle w:val="IDC3"/>
            <w:tabs>
              <w:tab w:val="right" w:leader="dot" w:pos="9854"/>
            </w:tabs>
            <w:rPr>
              <w:rFonts w:asciiTheme="minorHAnsi" w:eastAsiaTheme="minorEastAsia" w:hAnsiTheme="minorHAnsi"/>
              <w:color w:val="auto"/>
              <w:sz w:val="22"/>
              <w:szCs w:val="22"/>
              <w:lang w:eastAsia="ca-ES"/>
            </w:rPr>
          </w:pPr>
          <w:hyperlink w:anchor="_Toc82709419" w:history="1">
            <w:r w:rsidR="00DB43F7" w:rsidRPr="00B05BA4">
              <w:rPr>
                <w:rStyle w:val="Enlla"/>
              </w:rPr>
              <w:t>Explicació de les activitats realitzades i resultats aconseguits.</w:t>
            </w:r>
            <w:r w:rsidR="00DB43F7">
              <w:rPr>
                <w:webHidden/>
              </w:rPr>
              <w:tab/>
            </w:r>
            <w:r w:rsidR="00DB43F7">
              <w:rPr>
                <w:webHidden/>
              </w:rPr>
              <w:fldChar w:fldCharType="begin"/>
            </w:r>
            <w:r w:rsidR="00DB43F7">
              <w:rPr>
                <w:webHidden/>
              </w:rPr>
              <w:instrText xml:space="preserve"> PAGEREF _Toc82709419 \h </w:instrText>
            </w:r>
            <w:r w:rsidR="00DB43F7">
              <w:rPr>
                <w:webHidden/>
              </w:rPr>
            </w:r>
            <w:r w:rsidR="00DB43F7">
              <w:rPr>
                <w:webHidden/>
              </w:rPr>
              <w:fldChar w:fldCharType="separate"/>
            </w:r>
            <w:r w:rsidR="00DB43F7">
              <w:rPr>
                <w:webHidden/>
              </w:rPr>
              <w:t>3</w:t>
            </w:r>
            <w:r w:rsidR="00DB43F7">
              <w:rPr>
                <w:webHidden/>
              </w:rPr>
              <w:fldChar w:fldCharType="end"/>
            </w:r>
          </w:hyperlink>
        </w:p>
        <w:p w14:paraId="646D9D3E" w14:textId="5931013C" w:rsidR="00DB43F7" w:rsidRDefault="004D3137">
          <w:pPr>
            <w:pStyle w:val="IDC3"/>
            <w:tabs>
              <w:tab w:val="right" w:leader="dot" w:pos="9854"/>
            </w:tabs>
            <w:rPr>
              <w:rFonts w:asciiTheme="minorHAnsi" w:eastAsiaTheme="minorEastAsia" w:hAnsiTheme="minorHAnsi"/>
              <w:color w:val="auto"/>
              <w:sz w:val="22"/>
              <w:szCs w:val="22"/>
              <w:lang w:eastAsia="ca-ES"/>
            </w:rPr>
          </w:pPr>
          <w:hyperlink w:anchor="_Toc82709420" w:history="1">
            <w:r w:rsidR="00DB43F7" w:rsidRPr="00B05BA4">
              <w:rPr>
                <w:rStyle w:val="Enlla"/>
                <w:lang w:val="es-ES"/>
              </w:rPr>
              <w:t>Quines millores en l’àmbit de la industria 4.0 s’espera obtenir del servei?</w:t>
            </w:r>
            <w:r w:rsidR="00DB43F7">
              <w:rPr>
                <w:webHidden/>
              </w:rPr>
              <w:tab/>
            </w:r>
            <w:r w:rsidR="00DB43F7">
              <w:rPr>
                <w:webHidden/>
              </w:rPr>
              <w:fldChar w:fldCharType="begin"/>
            </w:r>
            <w:r w:rsidR="00DB43F7">
              <w:rPr>
                <w:webHidden/>
              </w:rPr>
              <w:instrText xml:space="preserve"> PAGEREF _Toc82709420 \h </w:instrText>
            </w:r>
            <w:r w:rsidR="00DB43F7">
              <w:rPr>
                <w:webHidden/>
              </w:rPr>
            </w:r>
            <w:r w:rsidR="00DB43F7">
              <w:rPr>
                <w:webHidden/>
              </w:rPr>
              <w:fldChar w:fldCharType="separate"/>
            </w:r>
            <w:r w:rsidR="00DB43F7">
              <w:rPr>
                <w:webHidden/>
              </w:rPr>
              <w:t>3</w:t>
            </w:r>
            <w:r w:rsidR="00DB43F7">
              <w:rPr>
                <w:webHidden/>
              </w:rPr>
              <w:fldChar w:fldCharType="end"/>
            </w:r>
          </w:hyperlink>
        </w:p>
        <w:p w14:paraId="5C363168" w14:textId="18017810" w:rsidR="00DB43F7" w:rsidRDefault="004D3137">
          <w:pPr>
            <w:pStyle w:val="IDC1"/>
            <w:tabs>
              <w:tab w:val="right" w:leader="dot" w:pos="9854"/>
            </w:tabs>
            <w:rPr>
              <w:rFonts w:asciiTheme="minorHAnsi" w:eastAsiaTheme="minorEastAsia" w:hAnsiTheme="minorHAnsi"/>
              <w:bCs w:val="0"/>
              <w:iCs w:val="0"/>
              <w:color w:val="auto"/>
              <w:sz w:val="22"/>
              <w:szCs w:val="22"/>
              <w:lang w:eastAsia="ca-ES"/>
            </w:rPr>
          </w:pPr>
          <w:hyperlink w:anchor="_Toc82709421" w:history="1">
            <w:r w:rsidR="00DB43F7" w:rsidRPr="00B05BA4">
              <w:rPr>
                <w:rStyle w:val="Enlla"/>
              </w:rPr>
              <w:t>Proveïdor contractat i pressupost</w:t>
            </w:r>
            <w:r w:rsidR="00DB43F7">
              <w:rPr>
                <w:webHidden/>
              </w:rPr>
              <w:tab/>
            </w:r>
            <w:r w:rsidR="00DB43F7">
              <w:rPr>
                <w:webHidden/>
              </w:rPr>
              <w:fldChar w:fldCharType="begin"/>
            </w:r>
            <w:r w:rsidR="00DB43F7">
              <w:rPr>
                <w:webHidden/>
              </w:rPr>
              <w:instrText xml:space="preserve"> PAGEREF _Toc82709421 \h </w:instrText>
            </w:r>
            <w:r w:rsidR="00DB43F7">
              <w:rPr>
                <w:webHidden/>
              </w:rPr>
            </w:r>
            <w:r w:rsidR="00DB43F7">
              <w:rPr>
                <w:webHidden/>
              </w:rPr>
              <w:fldChar w:fldCharType="separate"/>
            </w:r>
            <w:r w:rsidR="00DB43F7">
              <w:rPr>
                <w:webHidden/>
              </w:rPr>
              <w:t>3</w:t>
            </w:r>
            <w:r w:rsidR="00DB43F7">
              <w:rPr>
                <w:webHidden/>
              </w:rPr>
              <w:fldChar w:fldCharType="end"/>
            </w:r>
          </w:hyperlink>
        </w:p>
        <w:p w14:paraId="2612537A" w14:textId="1695EE49" w:rsidR="00DB43F7" w:rsidRDefault="004D3137">
          <w:pPr>
            <w:pStyle w:val="IDC2"/>
            <w:tabs>
              <w:tab w:val="right" w:leader="dot" w:pos="9854"/>
            </w:tabs>
            <w:rPr>
              <w:rFonts w:asciiTheme="minorHAnsi" w:eastAsiaTheme="minorEastAsia" w:hAnsiTheme="minorHAnsi"/>
              <w:bCs w:val="0"/>
              <w:color w:val="auto"/>
              <w:lang w:eastAsia="ca-ES"/>
            </w:rPr>
          </w:pPr>
          <w:hyperlink w:anchor="_Toc82709422" w:history="1">
            <w:r w:rsidR="00DB43F7" w:rsidRPr="00B05BA4">
              <w:rPr>
                <w:rStyle w:val="Enlla"/>
              </w:rPr>
              <w:t>Informació sobre aquest apartat a la sol·licitud inicial.</w:t>
            </w:r>
            <w:r w:rsidR="00DB43F7">
              <w:rPr>
                <w:webHidden/>
              </w:rPr>
              <w:tab/>
            </w:r>
            <w:r w:rsidR="00DB43F7">
              <w:rPr>
                <w:webHidden/>
              </w:rPr>
              <w:fldChar w:fldCharType="begin"/>
            </w:r>
            <w:r w:rsidR="00DB43F7">
              <w:rPr>
                <w:webHidden/>
              </w:rPr>
              <w:instrText xml:space="preserve"> PAGEREF _Toc82709422 \h </w:instrText>
            </w:r>
            <w:r w:rsidR="00DB43F7">
              <w:rPr>
                <w:webHidden/>
              </w:rPr>
            </w:r>
            <w:r w:rsidR="00DB43F7">
              <w:rPr>
                <w:webHidden/>
              </w:rPr>
              <w:fldChar w:fldCharType="separate"/>
            </w:r>
            <w:r w:rsidR="00DB43F7">
              <w:rPr>
                <w:webHidden/>
              </w:rPr>
              <w:t>3</w:t>
            </w:r>
            <w:r w:rsidR="00DB43F7">
              <w:rPr>
                <w:webHidden/>
              </w:rPr>
              <w:fldChar w:fldCharType="end"/>
            </w:r>
          </w:hyperlink>
        </w:p>
        <w:p w14:paraId="281929FE" w14:textId="129DAC46" w:rsidR="00DB43F7" w:rsidRDefault="004D3137">
          <w:pPr>
            <w:pStyle w:val="IDC2"/>
            <w:tabs>
              <w:tab w:val="right" w:leader="dot" w:pos="9854"/>
            </w:tabs>
            <w:rPr>
              <w:rFonts w:asciiTheme="minorHAnsi" w:eastAsiaTheme="minorEastAsia" w:hAnsiTheme="minorHAnsi"/>
              <w:bCs w:val="0"/>
              <w:color w:val="auto"/>
              <w:lang w:eastAsia="ca-ES"/>
            </w:rPr>
          </w:pPr>
          <w:hyperlink w:anchor="_Toc82709423" w:history="1">
            <w:r w:rsidR="00DB43F7" w:rsidRPr="00B05BA4">
              <w:rPr>
                <w:rStyle w:val="Enlla"/>
              </w:rPr>
              <w:t>Informació actualitzada sobre aquest apartat en el moment de la justificació</w:t>
            </w:r>
            <w:r w:rsidR="00DB43F7">
              <w:rPr>
                <w:webHidden/>
              </w:rPr>
              <w:tab/>
            </w:r>
            <w:r w:rsidR="00DB43F7">
              <w:rPr>
                <w:webHidden/>
              </w:rPr>
              <w:fldChar w:fldCharType="begin"/>
            </w:r>
            <w:r w:rsidR="00DB43F7">
              <w:rPr>
                <w:webHidden/>
              </w:rPr>
              <w:instrText xml:space="preserve"> PAGEREF _Toc82709423 \h </w:instrText>
            </w:r>
            <w:r w:rsidR="00DB43F7">
              <w:rPr>
                <w:webHidden/>
              </w:rPr>
            </w:r>
            <w:r w:rsidR="00DB43F7">
              <w:rPr>
                <w:webHidden/>
              </w:rPr>
              <w:fldChar w:fldCharType="separate"/>
            </w:r>
            <w:r w:rsidR="00DB43F7">
              <w:rPr>
                <w:webHidden/>
              </w:rPr>
              <w:t>4</w:t>
            </w:r>
            <w:r w:rsidR="00DB43F7">
              <w:rPr>
                <w:webHidden/>
              </w:rPr>
              <w:fldChar w:fldCharType="end"/>
            </w:r>
          </w:hyperlink>
        </w:p>
        <w:p w14:paraId="686CB15D" w14:textId="11B39406" w:rsidR="00DB43F7" w:rsidRDefault="004D3137">
          <w:pPr>
            <w:pStyle w:val="IDC3"/>
            <w:tabs>
              <w:tab w:val="right" w:leader="dot" w:pos="9854"/>
            </w:tabs>
            <w:rPr>
              <w:rFonts w:asciiTheme="minorHAnsi" w:eastAsiaTheme="minorEastAsia" w:hAnsiTheme="minorHAnsi"/>
              <w:color w:val="auto"/>
              <w:sz w:val="22"/>
              <w:szCs w:val="22"/>
              <w:lang w:eastAsia="ca-ES"/>
            </w:rPr>
          </w:pPr>
          <w:hyperlink w:anchor="_Toc82709424" w:history="1">
            <w:r w:rsidR="00DB43F7" w:rsidRPr="00B05BA4">
              <w:rPr>
                <w:rStyle w:val="Enlla"/>
                <w:lang w:val="es-ES"/>
              </w:rPr>
              <w:t>Pressupost executat del servei subvencionat</w:t>
            </w:r>
            <w:r w:rsidR="00DB43F7">
              <w:rPr>
                <w:webHidden/>
              </w:rPr>
              <w:tab/>
            </w:r>
            <w:r w:rsidR="00DB43F7">
              <w:rPr>
                <w:webHidden/>
              </w:rPr>
              <w:fldChar w:fldCharType="begin"/>
            </w:r>
            <w:r w:rsidR="00DB43F7">
              <w:rPr>
                <w:webHidden/>
              </w:rPr>
              <w:instrText xml:space="preserve"> PAGEREF _Toc82709424 \h </w:instrText>
            </w:r>
            <w:r w:rsidR="00DB43F7">
              <w:rPr>
                <w:webHidden/>
              </w:rPr>
            </w:r>
            <w:r w:rsidR="00DB43F7">
              <w:rPr>
                <w:webHidden/>
              </w:rPr>
              <w:fldChar w:fldCharType="separate"/>
            </w:r>
            <w:r w:rsidR="00DB43F7">
              <w:rPr>
                <w:webHidden/>
              </w:rPr>
              <w:t>4</w:t>
            </w:r>
            <w:r w:rsidR="00DB43F7">
              <w:rPr>
                <w:webHidden/>
              </w:rPr>
              <w:fldChar w:fldCharType="end"/>
            </w:r>
          </w:hyperlink>
        </w:p>
        <w:p w14:paraId="2CDD308D" w14:textId="22FDD393" w:rsidR="00DB43F7" w:rsidRDefault="004D3137">
          <w:pPr>
            <w:pStyle w:val="IDC3"/>
            <w:tabs>
              <w:tab w:val="right" w:leader="dot" w:pos="9854"/>
            </w:tabs>
            <w:rPr>
              <w:rFonts w:asciiTheme="minorHAnsi" w:eastAsiaTheme="minorEastAsia" w:hAnsiTheme="minorHAnsi"/>
              <w:color w:val="auto"/>
              <w:sz w:val="22"/>
              <w:szCs w:val="22"/>
              <w:lang w:eastAsia="ca-ES"/>
            </w:rPr>
          </w:pPr>
          <w:hyperlink w:anchor="_Toc82709425" w:history="1">
            <w:r w:rsidR="00DB43F7" w:rsidRPr="00B05BA4">
              <w:rPr>
                <w:rStyle w:val="Enlla"/>
              </w:rPr>
              <w:t>Qualitat dels proveïdors</w:t>
            </w:r>
            <w:r w:rsidR="00DB43F7">
              <w:rPr>
                <w:webHidden/>
              </w:rPr>
              <w:tab/>
            </w:r>
            <w:r w:rsidR="00DB43F7">
              <w:rPr>
                <w:webHidden/>
              </w:rPr>
              <w:fldChar w:fldCharType="begin"/>
            </w:r>
            <w:r w:rsidR="00DB43F7">
              <w:rPr>
                <w:webHidden/>
              </w:rPr>
              <w:instrText xml:space="preserve"> PAGEREF _Toc82709425 \h </w:instrText>
            </w:r>
            <w:r w:rsidR="00DB43F7">
              <w:rPr>
                <w:webHidden/>
              </w:rPr>
            </w:r>
            <w:r w:rsidR="00DB43F7">
              <w:rPr>
                <w:webHidden/>
              </w:rPr>
              <w:fldChar w:fldCharType="separate"/>
            </w:r>
            <w:r w:rsidR="00DB43F7">
              <w:rPr>
                <w:webHidden/>
              </w:rPr>
              <w:t>4</w:t>
            </w:r>
            <w:r w:rsidR="00DB43F7">
              <w:rPr>
                <w:webHidden/>
              </w:rPr>
              <w:fldChar w:fldCharType="end"/>
            </w:r>
          </w:hyperlink>
        </w:p>
        <w:p w14:paraId="3C9C5D0D" w14:textId="3D0C19D6" w:rsidR="00DB43F7" w:rsidRDefault="004D3137">
          <w:pPr>
            <w:pStyle w:val="IDC1"/>
            <w:tabs>
              <w:tab w:val="right" w:leader="dot" w:pos="9854"/>
            </w:tabs>
            <w:rPr>
              <w:rFonts w:asciiTheme="minorHAnsi" w:eastAsiaTheme="minorEastAsia" w:hAnsiTheme="minorHAnsi"/>
              <w:bCs w:val="0"/>
              <w:iCs w:val="0"/>
              <w:color w:val="auto"/>
              <w:sz w:val="22"/>
              <w:szCs w:val="22"/>
              <w:lang w:eastAsia="ca-ES"/>
            </w:rPr>
          </w:pPr>
          <w:hyperlink w:anchor="_Toc82709426" w:history="1">
            <w:r w:rsidR="00DB43F7" w:rsidRPr="00B05BA4">
              <w:rPr>
                <w:rStyle w:val="Enlla"/>
              </w:rPr>
              <w:t>Desviacions</w:t>
            </w:r>
            <w:r w:rsidR="00DB43F7">
              <w:rPr>
                <w:webHidden/>
              </w:rPr>
              <w:tab/>
            </w:r>
            <w:r w:rsidR="00DB43F7">
              <w:rPr>
                <w:webHidden/>
              </w:rPr>
              <w:fldChar w:fldCharType="begin"/>
            </w:r>
            <w:r w:rsidR="00DB43F7">
              <w:rPr>
                <w:webHidden/>
              </w:rPr>
              <w:instrText xml:space="preserve"> PAGEREF _Toc82709426 \h </w:instrText>
            </w:r>
            <w:r w:rsidR="00DB43F7">
              <w:rPr>
                <w:webHidden/>
              </w:rPr>
            </w:r>
            <w:r w:rsidR="00DB43F7">
              <w:rPr>
                <w:webHidden/>
              </w:rPr>
              <w:fldChar w:fldCharType="separate"/>
            </w:r>
            <w:r w:rsidR="00DB43F7">
              <w:rPr>
                <w:webHidden/>
              </w:rPr>
              <w:t>4</w:t>
            </w:r>
            <w:r w:rsidR="00DB43F7">
              <w:rPr>
                <w:webHidden/>
              </w:rPr>
              <w:fldChar w:fldCharType="end"/>
            </w:r>
          </w:hyperlink>
        </w:p>
        <w:p w14:paraId="55AA8EAB" w14:textId="4E5FAE24" w:rsidR="00DB43F7" w:rsidRDefault="004D3137">
          <w:pPr>
            <w:pStyle w:val="IDC1"/>
            <w:tabs>
              <w:tab w:val="right" w:leader="dot" w:pos="9854"/>
            </w:tabs>
            <w:rPr>
              <w:rFonts w:asciiTheme="minorHAnsi" w:eastAsiaTheme="minorEastAsia" w:hAnsiTheme="minorHAnsi"/>
              <w:bCs w:val="0"/>
              <w:iCs w:val="0"/>
              <w:color w:val="auto"/>
              <w:sz w:val="22"/>
              <w:szCs w:val="22"/>
              <w:lang w:eastAsia="ca-ES"/>
            </w:rPr>
          </w:pPr>
          <w:hyperlink w:anchor="_Toc82709427" w:history="1">
            <w:r w:rsidR="00DB43F7" w:rsidRPr="00B05BA4">
              <w:rPr>
                <w:rStyle w:val="Enlla"/>
              </w:rPr>
              <w:t>Informació complementària a aportar</w:t>
            </w:r>
            <w:r w:rsidR="00DB43F7">
              <w:rPr>
                <w:webHidden/>
              </w:rPr>
              <w:tab/>
            </w:r>
            <w:r w:rsidR="00DB43F7">
              <w:rPr>
                <w:webHidden/>
              </w:rPr>
              <w:fldChar w:fldCharType="begin"/>
            </w:r>
            <w:r w:rsidR="00DB43F7">
              <w:rPr>
                <w:webHidden/>
              </w:rPr>
              <w:instrText xml:space="preserve"> PAGEREF _Toc82709427 \h </w:instrText>
            </w:r>
            <w:r w:rsidR="00DB43F7">
              <w:rPr>
                <w:webHidden/>
              </w:rPr>
            </w:r>
            <w:r w:rsidR="00DB43F7">
              <w:rPr>
                <w:webHidden/>
              </w:rPr>
              <w:fldChar w:fldCharType="separate"/>
            </w:r>
            <w:r w:rsidR="00DB43F7">
              <w:rPr>
                <w:webHidden/>
              </w:rPr>
              <w:t>4</w:t>
            </w:r>
            <w:r w:rsidR="00DB43F7">
              <w:rPr>
                <w:webHidden/>
              </w:rPr>
              <w:fldChar w:fldCharType="end"/>
            </w:r>
          </w:hyperlink>
        </w:p>
        <w:p w14:paraId="436FBE72" w14:textId="6D437CD1" w:rsidR="00F738E4" w:rsidRDefault="00F738E4">
          <w:r>
            <w:rPr>
              <w:b/>
              <w:bCs/>
            </w:rPr>
            <w:fldChar w:fldCharType="end"/>
          </w:r>
        </w:p>
      </w:sdtContent>
    </w:sdt>
    <w:p w14:paraId="100ADF33" w14:textId="529261B9" w:rsidR="001D6302" w:rsidRDefault="001D6302"/>
    <w:p w14:paraId="7FCEB858" w14:textId="1B8459AD" w:rsidR="009F210A" w:rsidRPr="00AA566B" w:rsidRDefault="00FA197E" w:rsidP="00AA566B">
      <w:pPr>
        <w:pStyle w:val="Ttol1"/>
      </w:pPr>
      <w:bookmarkStart w:id="6" w:name="_Toc72928692"/>
      <w:bookmarkStart w:id="7" w:name="_Toc72928924"/>
      <w:bookmarkStart w:id="8" w:name="_Toc72929268"/>
      <w:bookmarkStart w:id="9" w:name="_Toc82709412"/>
      <w:r>
        <w:t>Empresa</w:t>
      </w:r>
      <w:bookmarkEnd w:id="6"/>
      <w:bookmarkEnd w:id="7"/>
      <w:bookmarkEnd w:id="8"/>
      <w:bookmarkEnd w:id="9"/>
      <w:r w:rsidR="00760816" w:rsidRPr="00760816">
        <w:rPr>
          <w:rFonts w:eastAsiaTheme="minorHAnsi"/>
        </w:rPr>
        <w:t xml:space="preserve"> </w:t>
      </w:r>
    </w:p>
    <w:p w14:paraId="4BCAAB12" w14:textId="370F486A" w:rsidR="009F210A" w:rsidRPr="00E53973" w:rsidRDefault="00FA197E" w:rsidP="00F738E4">
      <w:pPr>
        <w:pStyle w:val="Ttol2"/>
      </w:pPr>
      <w:bookmarkStart w:id="10" w:name="_Toc82709413"/>
      <w:r w:rsidRPr="00FA197E">
        <w:t xml:space="preserve">Informació sobre </w:t>
      </w:r>
      <w:r w:rsidR="00E53973">
        <w:t xml:space="preserve">aquest apartat </w:t>
      </w:r>
      <w:r w:rsidRPr="00FA197E">
        <w:t>a la sol·lic</w:t>
      </w:r>
      <w:r w:rsidR="00E53973">
        <w:t>i</w:t>
      </w:r>
      <w:r w:rsidRPr="00FA197E">
        <w:t>tud inicial.</w:t>
      </w:r>
      <w:bookmarkEnd w:id="10"/>
      <w:r w:rsidRPr="00FA197E">
        <w:t xml:space="preserve"> </w:t>
      </w:r>
    </w:p>
    <w:p w14:paraId="76FC86C6" w14:textId="70191EEE" w:rsidR="001D6302" w:rsidRDefault="00FA197E" w:rsidP="00E53973">
      <w:pPr>
        <w:rPr>
          <w:lang w:val="es-ES"/>
        </w:rPr>
      </w:pPr>
      <w:r w:rsidRPr="00FA197E">
        <w:rPr>
          <w:lang w:val="es-ES"/>
        </w:rPr>
        <w:t>Posar aquí resum de la informació que es</w:t>
      </w:r>
      <w:r>
        <w:rPr>
          <w:lang w:val="es-ES"/>
        </w:rPr>
        <w:t xml:space="preserve"> va aportar sobre</w:t>
      </w:r>
      <w:r w:rsidR="00E53973">
        <w:rPr>
          <w:lang w:val="es-ES"/>
        </w:rPr>
        <w:t xml:space="preserve"> aquest apartat </w:t>
      </w:r>
      <w:r>
        <w:rPr>
          <w:lang w:val="es-ES"/>
        </w:rPr>
        <w:t>a la sol·licitud inci</w:t>
      </w:r>
      <w:r w:rsidR="00E53973">
        <w:rPr>
          <w:lang w:val="es-ES"/>
        </w:rPr>
        <w:t>al (es pot fer copiar i enganxar de la sol·licitud)</w:t>
      </w:r>
    </w:p>
    <w:p w14:paraId="136D1FC7" w14:textId="77777777" w:rsidR="00E53973" w:rsidRDefault="00E53973" w:rsidP="00E53973">
      <w:pPr>
        <w:rPr>
          <w:lang w:val="es-ES"/>
        </w:rPr>
      </w:pPr>
    </w:p>
    <w:p w14:paraId="5C68D4C1" w14:textId="47A87D16" w:rsidR="00E53973" w:rsidRPr="00E53973" w:rsidRDefault="00E53973" w:rsidP="00F738E4">
      <w:pPr>
        <w:pStyle w:val="Ttol2"/>
      </w:pPr>
      <w:bookmarkStart w:id="11" w:name="_Toc82709414"/>
      <w:r w:rsidRPr="00FA197E">
        <w:t xml:space="preserve">Informació </w:t>
      </w:r>
      <w:r>
        <w:t>actualitz</w:t>
      </w:r>
      <w:r w:rsidR="00DB43F7">
        <w:t>a</w:t>
      </w:r>
      <w:r>
        <w:t xml:space="preserve">da </w:t>
      </w:r>
      <w:r w:rsidRPr="00FA197E">
        <w:t xml:space="preserve">sobre l’empresa </w:t>
      </w:r>
      <w:r>
        <w:t>en el moment de la justificació</w:t>
      </w:r>
      <w:bookmarkEnd w:id="11"/>
      <w:r w:rsidRPr="00FA197E">
        <w:t xml:space="preserve"> </w:t>
      </w:r>
    </w:p>
    <w:p w14:paraId="4F7E7FC9" w14:textId="2FC78B3E" w:rsidR="00E53973" w:rsidRPr="00E53973" w:rsidRDefault="00E53973" w:rsidP="00E53973">
      <w:pPr>
        <w:rPr>
          <w:lang w:val="es-ES"/>
        </w:rPr>
      </w:pPr>
      <w:r w:rsidRPr="00E53973">
        <w:rPr>
          <w:lang w:val="es-ES"/>
        </w:rPr>
        <w:lastRenderedPageBreak/>
        <w:t xml:space="preserve">Identificar si hi ha hagut canvis en relació a la descripció </w:t>
      </w:r>
      <w:r>
        <w:rPr>
          <w:lang w:val="es-ES"/>
        </w:rPr>
        <w:t xml:space="preserve">inicial </w:t>
      </w:r>
      <w:r w:rsidRPr="00E53973">
        <w:rPr>
          <w:lang w:val="es-ES"/>
        </w:rPr>
        <w:t>realitzada sobre</w:t>
      </w:r>
      <w:r>
        <w:rPr>
          <w:lang w:val="es-ES"/>
        </w:rPr>
        <w:t xml:space="preserve"> aquest apartat</w:t>
      </w:r>
      <w:r w:rsidRPr="00E53973">
        <w:rPr>
          <w:lang w:val="es-ES"/>
        </w:rPr>
        <w:t xml:space="preserve">. Si no hi ha canvis indicar “Sense Canvis”. </w:t>
      </w:r>
    </w:p>
    <w:p w14:paraId="0ABD1E10" w14:textId="77777777" w:rsidR="00E53973" w:rsidRPr="00F738E4" w:rsidRDefault="00E53973" w:rsidP="00E53973">
      <w:pPr>
        <w:rPr>
          <w:sz w:val="24"/>
          <w:szCs w:val="28"/>
        </w:rPr>
      </w:pPr>
    </w:p>
    <w:p w14:paraId="76FF0A9B" w14:textId="6413395C" w:rsidR="00F851AD" w:rsidRDefault="00E53973" w:rsidP="00E53973">
      <w:pPr>
        <w:pStyle w:val="Ttol1"/>
      </w:pPr>
      <w:bookmarkStart w:id="12" w:name="_Toc82709415"/>
      <w:bookmarkEnd w:id="3"/>
      <w:bookmarkEnd w:id="4"/>
      <w:bookmarkEnd w:id="5"/>
      <w:r>
        <w:t>Servei Subvencionable</w:t>
      </w:r>
      <w:bookmarkEnd w:id="12"/>
    </w:p>
    <w:p w14:paraId="1977381D" w14:textId="77777777" w:rsidR="00E53973" w:rsidRPr="00E53973" w:rsidRDefault="00E53973" w:rsidP="00F738E4">
      <w:pPr>
        <w:pStyle w:val="Ttol2"/>
      </w:pPr>
      <w:bookmarkStart w:id="13" w:name="_Toc82709416"/>
      <w:r w:rsidRPr="00FA197E">
        <w:t xml:space="preserve">Informació sobre </w:t>
      </w:r>
      <w:r>
        <w:t xml:space="preserve">aquest apartat </w:t>
      </w:r>
      <w:r w:rsidRPr="00FA197E">
        <w:t>a la sol·lic</w:t>
      </w:r>
      <w:r>
        <w:t>i</w:t>
      </w:r>
      <w:r w:rsidRPr="00FA197E">
        <w:t>tud inicial.</w:t>
      </w:r>
      <w:bookmarkEnd w:id="13"/>
      <w:r w:rsidRPr="00FA197E">
        <w:t xml:space="preserve"> </w:t>
      </w:r>
    </w:p>
    <w:p w14:paraId="0DB07B8B" w14:textId="77777777" w:rsidR="00E53973" w:rsidRDefault="00E53973" w:rsidP="00E53973">
      <w:pPr>
        <w:rPr>
          <w:lang w:val="es-ES"/>
        </w:rPr>
      </w:pPr>
      <w:r w:rsidRPr="00FA197E">
        <w:rPr>
          <w:lang w:val="es-ES"/>
        </w:rPr>
        <w:t>Posar aquí resum de la informació que es</w:t>
      </w:r>
      <w:r>
        <w:rPr>
          <w:lang w:val="es-ES"/>
        </w:rPr>
        <w:t xml:space="preserve"> va aportar sobre aquest apartat a la sol·licitud incial (es pot fer copiar i enganxar de la sol·licitud)</w:t>
      </w:r>
    </w:p>
    <w:p w14:paraId="46803027" w14:textId="77777777" w:rsidR="00E53973" w:rsidRDefault="00E53973" w:rsidP="00E53973">
      <w:pPr>
        <w:rPr>
          <w:lang w:val="es-ES"/>
        </w:rPr>
      </w:pPr>
    </w:p>
    <w:p w14:paraId="3EC42BE6" w14:textId="0593D0B3" w:rsidR="00E53973" w:rsidRPr="00EA5F76" w:rsidRDefault="00E53973" w:rsidP="00F738E4">
      <w:pPr>
        <w:pStyle w:val="Ttol2"/>
      </w:pPr>
      <w:bookmarkStart w:id="14" w:name="_Toc82709417"/>
      <w:r w:rsidRPr="00EA5F76">
        <w:t>Informació actualitz</w:t>
      </w:r>
      <w:r w:rsidR="00EA5F76" w:rsidRPr="00EA5F76">
        <w:t>a</w:t>
      </w:r>
      <w:r w:rsidRPr="00EA5F76">
        <w:t>da sobre aquest apartat en el moment de la justificació</w:t>
      </w:r>
      <w:bookmarkEnd w:id="14"/>
      <w:r w:rsidRPr="00EA5F76">
        <w:t xml:space="preserve"> </w:t>
      </w:r>
    </w:p>
    <w:p w14:paraId="06D4E755" w14:textId="15359A39" w:rsidR="00E53973" w:rsidRPr="00E53973" w:rsidRDefault="00E53973" w:rsidP="00E53973">
      <w:pPr>
        <w:rPr>
          <w:lang w:val="es-ES"/>
        </w:rPr>
      </w:pPr>
      <w:r w:rsidRPr="00E53973">
        <w:rPr>
          <w:lang w:val="es-ES"/>
        </w:rPr>
        <w:t xml:space="preserve">Identificar si hi ha hagut canvis en relació a la descripció </w:t>
      </w:r>
      <w:r>
        <w:rPr>
          <w:lang w:val="es-ES"/>
        </w:rPr>
        <w:t xml:space="preserve">inicial </w:t>
      </w:r>
      <w:r w:rsidRPr="00E53973">
        <w:rPr>
          <w:lang w:val="es-ES"/>
        </w:rPr>
        <w:t>realitzada sobre</w:t>
      </w:r>
      <w:r>
        <w:rPr>
          <w:lang w:val="es-ES"/>
        </w:rPr>
        <w:t xml:space="preserve"> aquest apartat</w:t>
      </w:r>
      <w:r w:rsidRPr="00E53973">
        <w:rPr>
          <w:lang w:val="es-ES"/>
        </w:rPr>
        <w:t xml:space="preserve">. Si no hi ha canvis indicar “Sense Canvis”. </w:t>
      </w:r>
    </w:p>
    <w:p w14:paraId="3576FF78" w14:textId="77777777" w:rsidR="00843A35" w:rsidRPr="00EA5F76" w:rsidRDefault="00843A35" w:rsidP="00843A35">
      <w:pPr>
        <w:rPr>
          <w:rStyle w:val="mfasiintens"/>
          <w:lang w:val="es-ES"/>
        </w:rPr>
      </w:pPr>
    </w:p>
    <w:p w14:paraId="313370A4" w14:textId="35AE8380" w:rsidR="00E53973" w:rsidRPr="00E417BD" w:rsidRDefault="00E53973" w:rsidP="00F738E4">
      <w:pPr>
        <w:pStyle w:val="Ttol3"/>
        <w:rPr>
          <w:lang w:val="es-ES"/>
        </w:rPr>
      </w:pPr>
      <w:bookmarkStart w:id="15" w:name="_Toc82709418"/>
      <w:r w:rsidRPr="00E417BD">
        <w:rPr>
          <w:lang w:val="es-ES"/>
        </w:rPr>
        <w:t>Identificar abast i resultats aconseguits</w:t>
      </w:r>
      <w:bookmarkEnd w:id="15"/>
      <w:r w:rsidRPr="00E417BD">
        <w:rPr>
          <w:lang w:val="es-ES"/>
        </w:rPr>
        <w:t xml:space="preserve"> </w:t>
      </w:r>
    </w:p>
    <w:p w14:paraId="02F78C9C" w14:textId="02CB3B04" w:rsidR="00E53973" w:rsidRPr="00E53973" w:rsidRDefault="00F738E4" w:rsidP="00E53973">
      <w:r>
        <w:rPr>
          <w:lang w:val="es-ES"/>
        </w:rPr>
        <w:t>Posar aquí comentaris</w:t>
      </w:r>
    </w:p>
    <w:p w14:paraId="1D751973" w14:textId="09AE149D" w:rsidR="00E53973" w:rsidRPr="00E417BD" w:rsidRDefault="00E53973" w:rsidP="00F738E4">
      <w:pPr>
        <w:pStyle w:val="Ttol3"/>
        <w:rPr>
          <w:lang w:val="es-ES"/>
        </w:rPr>
      </w:pPr>
      <w:bookmarkStart w:id="16" w:name="_Toc82709419"/>
      <w:r w:rsidRPr="00E417BD">
        <w:rPr>
          <w:lang w:val="es-ES"/>
        </w:rPr>
        <w:t>Explicació de les activitats realitzades i resultats aconseguits.</w:t>
      </w:r>
      <w:bookmarkEnd w:id="16"/>
    </w:p>
    <w:p w14:paraId="12E7C280" w14:textId="77777777" w:rsidR="00F738E4" w:rsidRPr="00E53973" w:rsidRDefault="00F738E4" w:rsidP="00F738E4">
      <w:r>
        <w:rPr>
          <w:lang w:val="es-ES"/>
        </w:rPr>
        <w:t>Posar aquí comentaris</w:t>
      </w:r>
    </w:p>
    <w:p w14:paraId="305E0A66" w14:textId="09377671" w:rsidR="00E53973" w:rsidRPr="00F738E4" w:rsidRDefault="00E53973" w:rsidP="00F738E4">
      <w:pPr>
        <w:pStyle w:val="Ttol3"/>
        <w:rPr>
          <w:lang w:val="es-ES"/>
        </w:rPr>
      </w:pPr>
      <w:bookmarkStart w:id="17" w:name="_Toc82709420"/>
      <w:r w:rsidRPr="00F738E4">
        <w:rPr>
          <w:lang w:val="es-ES"/>
        </w:rPr>
        <w:t>Quines millores en l’àmbit de la industria 4.0 s’espera obtenir del servei</w:t>
      </w:r>
      <w:r w:rsidR="00EA5F76">
        <w:rPr>
          <w:lang w:val="es-ES"/>
        </w:rPr>
        <w:t>?</w:t>
      </w:r>
      <w:bookmarkEnd w:id="17"/>
    </w:p>
    <w:p w14:paraId="60F6DC25" w14:textId="06CA7D79" w:rsidR="00F738E4" w:rsidRDefault="00F738E4" w:rsidP="00F738E4">
      <w:pPr>
        <w:rPr>
          <w:lang w:val="es-ES"/>
        </w:rPr>
      </w:pPr>
      <w:r>
        <w:rPr>
          <w:lang w:val="es-ES"/>
        </w:rPr>
        <w:t>Posar aquí comentaris</w:t>
      </w:r>
    </w:p>
    <w:p w14:paraId="213C349F" w14:textId="1DBB6AF1" w:rsidR="00F738E4" w:rsidRDefault="00F738E4" w:rsidP="00F738E4">
      <w:pPr>
        <w:rPr>
          <w:lang w:val="es-ES"/>
        </w:rPr>
      </w:pPr>
    </w:p>
    <w:p w14:paraId="06912136" w14:textId="26510273" w:rsidR="00F738E4" w:rsidRPr="00AA566B" w:rsidRDefault="00F738E4" w:rsidP="00F738E4">
      <w:pPr>
        <w:pStyle w:val="Ttol1"/>
      </w:pPr>
      <w:bookmarkStart w:id="18" w:name="_Toc82709421"/>
      <w:r>
        <w:t>Proveïdor contractat i pressupost</w:t>
      </w:r>
      <w:bookmarkEnd w:id="18"/>
      <w:r>
        <w:t xml:space="preserve"> </w:t>
      </w:r>
    </w:p>
    <w:p w14:paraId="08B3BAFC" w14:textId="77777777" w:rsidR="00F738E4" w:rsidRPr="00E53973" w:rsidRDefault="00F738E4" w:rsidP="00F738E4">
      <w:pPr>
        <w:pStyle w:val="Ttol2"/>
      </w:pPr>
      <w:bookmarkStart w:id="19" w:name="_Toc82709422"/>
      <w:r w:rsidRPr="00FA197E">
        <w:t xml:space="preserve">Informació sobre </w:t>
      </w:r>
      <w:r>
        <w:t xml:space="preserve">aquest apartat </w:t>
      </w:r>
      <w:r w:rsidRPr="00FA197E">
        <w:t>a la sol·lic</w:t>
      </w:r>
      <w:r>
        <w:t>i</w:t>
      </w:r>
      <w:r w:rsidRPr="00FA197E">
        <w:t>tud inicial.</w:t>
      </w:r>
      <w:bookmarkEnd w:id="19"/>
      <w:r w:rsidRPr="00FA197E">
        <w:t xml:space="preserve"> </w:t>
      </w:r>
    </w:p>
    <w:p w14:paraId="72190905" w14:textId="40A938D6" w:rsidR="00F738E4" w:rsidRDefault="00F738E4" w:rsidP="00F738E4">
      <w:pPr>
        <w:rPr>
          <w:lang w:val="es-ES"/>
        </w:rPr>
      </w:pPr>
      <w:r w:rsidRPr="00FA197E">
        <w:rPr>
          <w:lang w:val="es-ES"/>
        </w:rPr>
        <w:t>Posar aquí resum de la informació que es</w:t>
      </w:r>
      <w:r>
        <w:rPr>
          <w:lang w:val="es-ES"/>
        </w:rPr>
        <w:t xml:space="preserve"> va aportar sobre aquest apartat a la sol·licitud incial (es pot fer copiar i enganxar de la sol·licitud)</w:t>
      </w:r>
    </w:p>
    <w:p w14:paraId="36F63486" w14:textId="7495251E" w:rsidR="00EA5F76" w:rsidRDefault="00EA5F76" w:rsidP="00F738E4">
      <w:pPr>
        <w:rPr>
          <w:lang w:val="es-ES"/>
        </w:rPr>
      </w:pPr>
      <w:r>
        <w:rPr>
          <w:lang w:val="es-ES"/>
        </w:rPr>
        <w:lastRenderedPageBreak/>
        <w:t>Ha de quedar molt clar el nom de l’assessor acreditat i l’entitat a través de la qual factura el mateix.</w:t>
      </w:r>
    </w:p>
    <w:p w14:paraId="457BFCDA" w14:textId="77777777" w:rsidR="00F738E4" w:rsidRDefault="00F738E4" w:rsidP="00F738E4">
      <w:pPr>
        <w:rPr>
          <w:lang w:val="es-ES"/>
        </w:rPr>
      </w:pPr>
    </w:p>
    <w:p w14:paraId="40A010BC" w14:textId="3242852F" w:rsidR="00F738E4" w:rsidRPr="00E53973" w:rsidRDefault="00F738E4" w:rsidP="00F738E4">
      <w:pPr>
        <w:pStyle w:val="Ttol2"/>
      </w:pPr>
      <w:bookmarkStart w:id="20" w:name="_Toc82709423"/>
      <w:r w:rsidRPr="00FA197E">
        <w:t xml:space="preserve">Informació </w:t>
      </w:r>
      <w:r>
        <w:t xml:space="preserve">actualitzada </w:t>
      </w:r>
      <w:r w:rsidRPr="00FA197E">
        <w:t xml:space="preserve">sobre </w:t>
      </w:r>
      <w:r>
        <w:t>aquest apartat en el moment de la justificació</w:t>
      </w:r>
      <w:bookmarkEnd w:id="20"/>
      <w:r w:rsidRPr="00FA197E">
        <w:t xml:space="preserve"> </w:t>
      </w:r>
    </w:p>
    <w:p w14:paraId="57AED875" w14:textId="446A483C" w:rsidR="00F738E4" w:rsidRPr="00E53973" w:rsidRDefault="00F738E4" w:rsidP="00F738E4">
      <w:pPr>
        <w:rPr>
          <w:lang w:val="es-ES"/>
        </w:rPr>
      </w:pPr>
      <w:r w:rsidRPr="00E53973">
        <w:rPr>
          <w:lang w:val="es-ES"/>
        </w:rPr>
        <w:t xml:space="preserve">Identificar si hi ha hagut canvis en relació a la descripció </w:t>
      </w:r>
      <w:r>
        <w:rPr>
          <w:lang w:val="es-ES"/>
        </w:rPr>
        <w:t xml:space="preserve">inicial </w:t>
      </w:r>
      <w:r w:rsidRPr="00E53973">
        <w:rPr>
          <w:lang w:val="es-ES"/>
        </w:rPr>
        <w:t>realitzada sobre</w:t>
      </w:r>
      <w:r>
        <w:rPr>
          <w:lang w:val="es-ES"/>
        </w:rPr>
        <w:t xml:space="preserve"> aquest apartat</w:t>
      </w:r>
      <w:r w:rsidRPr="00E53973">
        <w:rPr>
          <w:lang w:val="es-ES"/>
        </w:rPr>
        <w:t xml:space="preserve">. Si no hi ha canvis indicar “Sense Canvis”. </w:t>
      </w:r>
    </w:p>
    <w:p w14:paraId="76B7D0FD" w14:textId="7234A364" w:rsidR="00F738E4" w:rsidRPr="00EA5F76" w:rsidRDefault="00F738E4" w:rsidP="00F738E4">
      <w:pPr>
        <w:pStyle w:val="Ttol3"/>
        <w:rPr>
          <w:lang w:val="es-ES"/>
        </w:rPr>
      </w:pPr>
      <w:bookmarkStart w:id="21" w:name="_Toc82709424"/>
      <w:r w:rsidRPr="00EA5F76">
        <w:rPr>
          <w:lang w:val="es-ES"/>
        </w:rPr>
        <w:t>Pressupost executat del servei subvencionat</w:t>
      </w:r>
      <w:bookmarkEnd w:id="21"/>
      <w:r w:rsidRPr="00EA5F76">
        <w:rPr>
          <w:lang w:val="es-ES"/>
        </w:rPr>
        <w:t xml:space="preserve"> </w:t>
      </w:r>
    </w:p>
    <w:p w14:paraId="04D965F6" w14:textId="77777777" w:rsidR="00F738E4" w:rsidRDefault="00F738E4" w:rsidP="00F738E4">
      <w:pPr>
        <w:rPr>
          <w:color w:val="59002B" w:themeColor="text2" w:themeShade="BF"/>
        </w:rPr>
      </w:pPr>
      <w:r>
        <w:t xml:space="preserve">Descripció de les despeses executades i vinculades al servei realitzat. </w:t>
      </w:r>
      <w:r>
        <w:rPr>
          <w:u w:val="single"/>
        </w:rPr>
        <w:t>Detallar la dedicació en hores efectuades</w:t>
      </w:r>
      <w:r>
        <w:t xml:space="preserve"> en cadascuna de les activitats del servei rebut per part de l’entitat TECNIO o assessor acreditat</w:t>
      </w:r>
      <w:r>
        <w:rPr>
          <w:color w:val="59002B" w:themeColor="text2" w:themeShade="BF"/>
        </w:rPr>
        <w:t xml:space="preserve">. </w:t>
      </w:r>
    </w:p>
    <w:p w14:paraId="23293F26" w14:textId="686D2810" w:rsidR="00F738E4" w:rsidRPr="00E417BD" w:rsidRDefault="00F738E4" w:rsidP="00DB43F7">
      <w:pPr>
        <w:pStyle w:val="Ttol3"/>
        <w:rPr>
          <w:lang w:val="es-ES"/>
        </w:rPr>
      </w:pPr>
      <w:bookmarkStart w:id="22" w:name="_Toc82709425"/>
      <w:r w:rsidRPr="00E417BD">
        <w:rPr>
          <w:rStyle w:val="Ttol3Car"/>
          <w:b/>
          <w:bCs/>
          <w:lang w:val="es-ES"/>
        </w:rPr>
        <w:t>Qualitat dels proveïdors</w:t>
      </w:r>
      <w:bookmarkEnd w:id="22"/>
      <w:r w:rsidRPr="00E417BD">
        <w:rPr>
          <w:lang w:val="es-ES"/>
        </w:rPr>
        <w:t xml:space="preserve">  </w:t>
      </w:r>
    </w:p>
    <w:p w14:paraId="006851CD" w14:textId="12E03BF7" w:rsidR="00F738E4" w:rsidRDefault="00F738E4" w:rsidP="00F738E4">
      <w:r w:rsidRPr="0003302A">
        <w:t>Detallar el grau de satisfacció amb l’entitat TECNIO o assessors acreditats contractats que han prestat el servei.</w:t>
      </w:r>
    </w:p>
    <w:p w14:paraId="3F693EB5" w14:textId="77777777" w:rsidR="00F738E4" w:rsidRPr="0003302A" w:rsidRDefault="00F738E4" w:rsidP="00F738E4"/>
    <w:p w14:paraId="6D9A6203" w14:textId="2239FAF0" w:rsidR="00F738E4" w:rsidRPr="00AA566B" w:rsidRDefault="00F738E4" w:rsidP="00F738E4">
      <w:pPr>
        <w:pStyle w:val="Ttol1"/>
      </w:pPr>
      <w:bookmarkStart w:id="23" w:name="_Toc82709426"/>
      <w:r>
        <w:t>Desviacions</w:t>
      </w:r>
      <w:bookmarkEnd w:id="23"/>
      <w:r>
        <w:t xml:space="preserve"> </w:t>
      </w:r>
    </w:p>
    <w:p w14:paraId="3637DDA4" w14:textId="77777777" w:rsidR="00F738E4" w:rsidRPr="0003302A" w:rsidRDefault="00F738E4" w:rsidP="00F738E4">
      <w:r w:rsidRPr="0003302A">
        <w:t>Explicació de les desviacions i canvis efectuats en la proposta del servei descrit en la sol·licitud inicial. D’existir desviacions, cal argumentar que els canvis efectuats han permès l’assoliment dels objectius previstos en l’actuació plantejada inicialment.</w:t>
      </w:r>
      <w:r w:rsidRPr="0003302A">
        <w:br/>
      </w:r>
    </w:p>
    <w:p w14:paraId="394AB426" w14:textId="40661D01" w:rsidR="00F738E4" w:rsidRPr="0003302A" w:rsidRDefault="00F738E4" w:rsidP="00F738E4">
      <w:pPr>
        <w:rPr>
          <w:i/>
          <w:iCs/>
        </w:rPr>
      </w:pPr>
      <w:r w:rsidRPr="0003302A">
        <w:rPr>
          <w:i/>
          <w:iCs/>
        </w:rPr>
        <w:t xml:space="preserve">Notes. </w:t>
      </w:r>
    </w:p>
    <w:p w14:paraId="01EDD62C" w14:textId="77777777" w:rsidR="00F738E4" w:rsidRPr="0003302A" w:rsidRDefault="00F738E4" w:rsidP="00F738E4">
      <w:r w:rsidRPr="0003302A">
        <w:rPr>
          <w:i/>
          <w:iCs/>
        </w:rPr>
        <w:t>Les desviacions poden ser del tipus: 1) Canvi de contingut/abast. 2) Econòmiques o 3) Altres</w:t>
      </w:r>
      <w:r w:rsidRPr="0003302A">
        <w:t>.</w:t>
      </w:r>
    </w:p>
    <w:p w14:paraId="1328E39B" w14:textId="02818FDA" w:rsidR="00F738E4" w:rsidRPr="00EA5F76" w:rsidRDefault="00F738E4" w:rsidP="00F738E4">
      <w:pPr>
        <w:rPr>
          <w:rFonts w:ascii="Helvetica" w:eastAsia="Times New Roman" w:hAnsi="Helvetica"/>
          <w:i/>
          <w:iCs/>
          <w:sz w:val="20"/>
          <w:szCs w:val="20"/>
          <w:lang w:eastAsia="es-ES"/>
        </w:rPr>
      </w:pPr>
      <w:r w:rsidRPr="00EA5F76">
        <w:rPr>
          <w:i/>
          <w:iCs/>
        </w:rPr>
        <w:t xml:space="preserve">Cal tenir en compte que segons s’especifica a les bases reguladores, </w:t>
      </w:r>
      <w:r w:rsidR="00EA5F76" w:rsidRPr="00EA5F76">
        <w:rPr>
          <w:i/>
          <w:iCs/>
        </w:rPr>
        <w:t>No es permeten modificacions en les condicions fixades en la resolució inicial de concessió de la subvenció, incloent el termini d'execució de l'actuació subvencionada, excepte quan es produeixin les circumstàncies previstes a l'article 19.4 de la Llei 38/2003, de 17 de novembre, general de subvencions i en tot supòsit de modificació necessària de conformitat amb qualsevol disposició legal.</w:t>
      </w:r>
    </w:p>
    <w:p w14:paraId="3A02555A" w14:textId="77777777" w:rsidR="00F738E4" w:rsidRPr="00E53973" w:rsidRDefault="00F738E4" w:rsidP="00F738E4"/>
    <w:p w14:paraId="22C1B8AF" w14:textId="10CB86E8" w:rsidR="00E53973" w:rsidRDefault="00EA5F76" w:rsidP="00E53973">
      <w:pPr>
        <w:pStyle w:val="Ttol1"/>
      </w:pPr>
      <w:bookmarkStart w:id="24" w:name="_Toc82709427"/>
      <w:r>
        <w:t>Informació complementària a aportar</w:t>
      </w:r>
      <w:bookmarkEnd w:id="24"/>
    </w:p>
    <w:p w14:paraId="178A8AD7" w14:textId="77777777" w:rsidR="00EA5F76" w:rsidRDefault="00F738E4" w:rsidP="00843A35">
      <w:pPr>
        <w:rPr>
          <w:lang w:val="es-ES"/>
        </w:rPr>
      </w:pPr>
      <w:r>
        <w:rPr>
          <w:lang w:val="es-ES"/>
        </w:rPr>
        <w:t xml:space="preserve">En el cas de cupons de diagnosi </w:t>
      </w:r>
      <w:r w:rsidR="00EA5F76">
        <w:rPr>
          <w:lang w:val="es-ES"/>
        </w:rPr>
        <w:t xml:space="preserve">cal aportar </w:t>
      </w:r>
      <w:r>
        <w:rPr>
          <w:lang w:val="es-ES"/>
        </w:rPr>
        <w:t xml:space="preserve">el document que conté el pla de tranformació generat com a resultat del projecte. </w:t>
      </w:r>
    </w:p>
    <w:p w14:paraId="6234F9D0" w14:textId="77777777" w:rsidR="00EA5F76" w:rsidRDefault="00EA5F76" w:rsidP="00843A35">
      <w:pPr>
        <w:rPr>
          <w:lang w:val="es-ES"/>
        </w:rPr>
      </w:pPr>
    </w:p>
    <w:p w14:paraId="74477151" w14:textId="3941D217" w:rsidR="00EA5F76" w:rsidRPr="00EA5F76" w:rsidRDefault="00EA5F76" w:rsidP="00843A35">
      <w:pPr>
        <w:rPr>
          <w:rStyle w:val="mfasiintens"/>
          <w:rFonts w:ascii="HelveticaNeueLT Std Lt" w:hAnsi="HelveticaNeueLT Std Lt"/>
          <w:i w:val="0"/>
          <w:iCs w:val="0"/>
          <w:color w:val="0D0D0D" w:themeColor="text1" w:themeTint="F2"/>
          <w:sz w:val="21"/>
          <w:szCs w:val="22"/>
          <w:lang w:val="ca-ES"/>
        </w:rPr>
        <w:sectPr w:rsidR="00EA5F76" w:rsidRPr="00EA5F76" w:rsidSect="00F851AD">
          <w:footerReference w:type="default" r:id="rId14"/>
          <w:pgSz w:w="11906" w:h="16838"/>
          <w:pgMar w:top="1936" w:right="1021" w:bottom="1569" w:left="1021" w:header="709" w:footer="1296" w:gutter="0"/>
          <w:cols w:space="284"/>
          <w:docGrid w:linePitch="360"/>
        </w:sectPr>
      </w:pPr>
      <w:r>
        <w:rPr>
          <w:lang w:val="es-ES"/>
        </w:rPr>
        <w:t xml:space="preserve">En el cas de cupons d’implantació </w:t>
      </w:r>
      <w:r w:rsidRPr="00B76319">
        <w:rPr>
          <w:lang w:val="es-ES"/>
        </w:rPr>
        <w:t xml:space="preserve">aportar </w:t>
      </w:r>
      <w:r w:rsidR="009347A4" w:rsidRPr="00B76319">
        <w:t>lliurable</w:t>
      </w:r>
      <w:r w:rsidR="00B76319" w:rsidRPr="00B76319">
        <w:t>/s</w:t>
      </w:r>
      <w:r w:rsidR="009347A4" w:rsidRPr="00B76319">
        <w:t xml:space="preserve"> que evidenciï l’execució activitats subvencionades.</w:t>
      </w:r>
    </w:p>
    <w:p w14:paraId="6B34EA9C" w14:textId="673FAAD6" w:rsidR="00A60D89" w:rsidRPr="00E53973" w:rsidRDefault="00837193" w:rsidP="006F54BC">
      <w:pPr>
        <w:rPr>
          <w:lang w:val="es-ES"/>
        </w:rPr>
      </w:pPr>
      <w:r w:rsidRPr="000410A0"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109E3C0" wp14:editId="23A49BCC">
                <wp:simplePos x="0" y="0"/>
                <wp:positionH relativeFrom="column">
                  <wp:posOffset>1590358</wp:posOffset>
                </wp:positionH>
                <wp:positionV relativeFrom="page">
                  <wp:posOffset>-685665</wp:posOffset>
                </wp:positionV>
                <wp:extent cx="2985770" cy="6181725"/>
                <wp:effectExtent l="14922" t="10478" r="0" b="26352"/>
                <wp:wrapNone/>
                <wp:docPr id="2" name="Redondear rectángulo de esquina del mismo lado 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985770" cy="6181725"/>
                        </a:xfrm>
                        <a:prstGeom prst="round2SameRect">
                          <a:avLst>
                            <a:gd name="adj1" fmla="val 50000"/>
                            <a:gd name="adj2" fmla="val 0"/>
                          </a:avLst>
                        </a:prstGeom>
                        <a:noFill/>
                        <a:ln w="38100">
                          <a:gradFill>
                            <a:gsLst>
                              <a:gs pos="95000">
                                <a:schemeClr val="bg1">
                                  <a:alpha val="0"/>
                                </a:schemeClr>
                              </a:gs>
                              <a:gs pos="63000">
                                <a:srgbClr val="FF0000"/>
                              </a:gs>
                              <a:gs pos="0">
                                <a:srgbClr val="FF0000"/>
                              </a:gs>
                              <a:gs pos="100000">
                                <a:schemeClr val="bg1">
                                  <a:alpha val="0"/>
                                </a:schemeClr>
                              </a:gs>
                            </a:gsLst>
                            <a:lin ang="5400000" scaled="1"/>
                          </a:gra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349189CE" id="Redondear rectángulo de esquina del mismo lado 6" o:spid="_x0000_s1026" alt="&quot;&quot;" style="position:absolute;margin-left:125.25pt;margin-top:-54pt;width:235.1pt;height:486.75pt;rotation:-90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coordsize="2985770,6181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" path="m1492885,r,c2317383,,2985770,668387,2985770,1492885r,4688840l2985770,6181725,,6181725r,l,1492885c,668387,668387,,1492885,xe" filled="f" strokeweight="3pt">
                <v:stroke joinstyle="miter"/>
                <v:path arrowok="t" o:connecttype="custom" o:connectlocs="1492885,0;1492885,0;2985770,1492885;2985770,6181725;2985770,6181725;0,6181725;0,6181725;0,1492885;1492885,0" o:connectangles="0,0,0,0,0,0,0,0,0"/>
                <w10:wrap anchory="page"/>
              </v:shape>
            </w:pict>
          </mc:Fallback>
        </mc:AlternateContent>
      </w:r>
      <w:r w:rsidR="006F54BC">
        <mc:AlternateContent>
          <mc:Choice Requires="wps">
            <w:drawing>
              <wp:anchor distT="0" distB="0" distL="114300" distR="114300" simplePos="0" relativeHeight="251682816" behindDoc="1" locked="1" layoutInCell="1" allowOverlap="1" wp14:anchorId="5E098395" wp14:editId="4DEE413B">
                <wp:simplePos x="0" y="0"/>
                <wp:positionH relativeFrom="column">
                  <wp:posOffset>-939800</wp:posOffset>
                </wp:positionH>
                <wp:positionV relativeFrom="page">
                  <wp:posOffset>-68580</wp:posOffset>
                </wp:positionV>
                <wp:extent cx="7844155" cy="9831070"/>
                <wp:effectExtent l="0" t="0" r="4445" b="0"/>
                <wp:wrapNone/>
                <wp:docPr id="1" name="Rectángulo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7844155" cy="983107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alpha val="1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468A74" id="Rectángulo 1" o:spid="_x0000_s1026" style="position:absolute;margin-left:-74pt;margin-top:-5.4pt;width:617.65pt;height:774.1pt;z-index:-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" fillcolor="black [3213]" stroked="f" strokeweight="1pt">
                <v:fill opacity="6682f"/>
                <o:lock v:ext="edit" aspectratio="t"/>
                <w10:wrap anchory="page"/>
                <w10:anchorlock/>
              </v:rect>
            </w:pict>
          </mc:Fallback>
        </mc:AlternateContent>
      </w:r>
    </w:p>
    <w:p w14:paraId="2C51509A" w14:textId="74CC9B56" w:rsidR="006F54BC" w:rsidRPr="00E53973" w:rsidRDefault="006F54BC" w:rsidP="006F54BC">
      <w:pPr>
        <w:rPr>
          <w:lang w:val="es-ES"/>
        </w:rPr>
      </w:pPr>
    </w:p>
    <w:p w14:paraId="4E738F08" w14:textId="4242F4BB" w:rsidR="006F54BC" w:rsidRPr="00E53973" w:rsidRDefault="006F54BC" w:rsidP="006F54BC">
      <w:pPr>
        <w:rPr>
          <w:lang w:val="es-ES"/>
        </w:rPr>
      </w:pPr>
    </w:p>
    <w:p w14:paraId="1DB38712" w14:textId="014FBD38" w:rsidR="006F54BC" w:rsidRPr="00E53973" w:rsidRDefault="006F54BC" w:rsidP="006F54BC">
      <w:pPr>
        <w:rPr>
          <w:lang w:val="es-ES"/>
        </w:rPr>
      </w:pPr>
    </w:p>
    <w:p w14:paraId="52E46486" w14:textId="2722A973" w:rsidR="006F54BC" w:rsidRPr="00E53973" w:rsidRDefault="006F54BC" w:rsidP="006F54BC">
      <w:pPr>
        <w:rPr>
          <w:lang w:val="es-ES"/>
        </w:rPr>
      </w:pPr>
    </w:p>
    <w:p w14:paraId="294C9195" w14:textId="0DBF0621" w:rsidR="006F54BC" w:rsidRPr="00E53973" w:rsidRDefault="006F54BC" w:rsidP="006F54BC">
      <w:pPr>
        <w:rPr>
          <w:lang w:val="es-ES"/>
        </w:rPr>
      </w:pPr>
    </w:p>
    <w:p w14:paraId="52DACD60" w14:textId="7D9A30D5" w:rsidR="006F54BC" w:rsidRPr="00E53973" w:rsidRDefault="006F54BC" w:rsidP="006F54BC">
      <w:pPr>
        <w:rPr>
          <w:lang w:val="es-ES"/>
        </w:rPr>
      </w:pPr>
    </w:p>
    <w:p w14:paraId="0CF012ED" w14:textId="0841C8FC" w:rsidR="006F54BC" w:rsidRPr="00E53973" w:rsidRDefault="006F54BC" w:rsidP="006F54BC">
      <w:pPr>
        <w:rPr>
          <w:lang w:val="es-ES"/>
        </w:rPr>
      </w:pPr>
    </w:p>
    <w:p w14:paraId="7908E584" w14:textId="674D1F08" w:rsidR="006F54BC" w:rsidRPr="00E53973" w:rsidRDefault="006F54BC" w:rsidP="006F54BC">
      <w:pPr>
        <w:rPr>
          <w:lang w:val="es-ES"/>
        </w:rPr>
      </w:pPr>
    </w:p>
    <w:p w14:paraId="491CB53E" w14:textId="4F325E60" w:rsidR="006F54BC" w:rsidRPr="00E53973" w:rsidRDefault="006F54BC" w:rsidP="006F54BC">
      <w:pPr>
        <w:rPr>
          <w:lang w:val="es-ES"/>
        </w:rPr>
      </w:pPr>
    </w:p>
    <w:p w14:paraId="5ECB9C6A" w14:textId="7B898C8A" w:rsidR="006F54BC" w:rsidRPr="00E53973" w:rsidRDefault="006F54BC" w:rsidP="006F54BC">
      <w:pPr>
        <w:rPr>
          <w:lang w:val="es-ES"/>
        </w:rPr>
      </w:pPr>
    </w:p>
    <w:p w14:paraId="5DFD1EAC" w14:textId="667A36B4" w:rsidR="006F54BC" w:rsidRPr="00E53973" w:rsidRDefault="006F54BC" w:rsidP="006F54BC">
      <w:pPr>
        <w:rPr>
          <w:lang w:val="es-ES"/>
        </w:rPr>
      </w:pPr>
    </w:p>
    <w:p w14:paraId="442DC882" w14:textId="060A372F" w:rsidR="006F54BC" w:rsidRPr="00E53973" w:rsidRDefault="006F54BC" w:rsidP="006F54BC">
      <w:pPr>
        <w:rPr>
          <w:lang w:val="es-ES"/>
        </w:rPr>
      </w:pPr>
    </w:p>
    <w:p w14:paraId="50EEF0DD" w14:textId="308A6CBE" w:rsidR="006F54BC" w:rsidRPr="00E53973" w:rsidRDefault="006F54BC" w:rsidP="006F54BC">
      <w:pPr>
        <w:rPr>
          <w:lang w:val="es-ES"/>
        </w:rPr>
      </w:pPr>
    </w:p>
    <w:p w14:paraId="4ECCB767" w14:textId="7FB09E44" w:rsidR="006F54BC" w:rsidRPr="00E53973" w:rsidRDefault="006F54BC" w:rsidP="006F54BC">
      <w:pPr>
        <w:rPr>
          <w:lang w:val="es-ES"/>
        </w:rPr>
      </w:pPr>
    </w:p>
    <w:p w14:paraId="68CB2AE2" w14:textId="0B0D1A80" w:rsidR="00ED25F9" w:rsidRPr="00E53973" w:rsidRDefault="00ED25F9" w:rsidP="006F54BC">
      <w:pPr>
        <w:rPr>
          <w:lang w:val="es-ES"/>
        </w:rPr>
      </w:pPr>
    </w:p>
    <w:p w14:paraId="08F5A067" w14:textId="5D5B0BB7" w:rsidR="00ED25F9" w:rsidRPr="00E53973" w:rsidRDefault="00ED25F9" w:rsidP="006F54BC">
      <w:pPr>
        <w:rPr>
          <w:lang w:val="es-ES"/>
        </w:rPr>
      </w:pPr>
    </w:p>
    <w:p w14:paraId="62C42D79" w14:textId="77777777" w:rsidR="00ED25F9" w:rsidRPr="00E53973" w:rsidRDefault="00ED25F9" w:rsidP="006F54BC">
      <w:pPr>
        <w:rPr>
          <w:lang w:val="es-ES"/>
        </w:rPr>
      </w:pPr>
    </w:p>
    <w:p w14:paraId="041CBA35" w14:textId="77777777" w:rsidR="00ED25F9" w:rsidRPr="00E53973" w:rsidRDefault="00ED25F9" w:rsidP="006F54BC">
      <w:pPr>
        <w:rPr>
          <w:lang w:val="es-ES"/>
        </w:rPr>
      </w:pPr>
    </w:p>
    <w:p w14:paraId="363428E0" w14:textId="77777777" w:rsidR="00ED25F9" w:rsidRPr="00E53973" w:rsidRDefault="00ED25F9" w:rsidP="006F54BC">
      <w:pPr>
        <w:rPr>
          <w:lang w:val="es-ES"/>
        </w:rPr>
      </w:pPr>
    </w:p>
    <w:p w14:paraId="2F516AC2" w14:textId="66C15354" w:rsidR="006F54BC" w:rsidRPr="00ED25F9" w:rsidRDefault="006F54BC" w:rsidP="00ED25F9">
      <w:pPr>
        <w:pStyle w:val="Ttol5"/>
        <w:rPr>
          <w:color w:val="434343"/>
          <w:lang w:val="es-ES"/>
        </w:rPr>
      </w:pPr>
      <w:r w:rsidRPr="00ED25F9">
        <w:rPr>
          <w:color w:val="434343"/>
          <w:lang w:val="es-ES"/>
        </w:rPr>
        <w:t>Passeig de Gràcia, 1</w:t>
      </w:r>
      <w:r w:rsidR="00383278">
        <w:rPr>
          <w:color w:val="434343"/>
          <w:lang w:val="es-ES"/>
        </w:rPr>
        <w:t>2</w:t>
      </w:r>
      <w:r w:rsidRPr="00ED25F9">
        <w:rPr>
          <w:color w:val="434343"/>
          <w:lang w:val="es-ES"/>
        </w:rPr>
        <w:t>9</w:t>
      </w:r>
      <w:r w:rsidRPr="00ED25F9">
        <w:rPr>
          <w:color w:val="434343"/>
          <w:lang w:val="es-ES"/>
        </w:rPr>
        <w:br/>
        <w:t>08008 Barcelona</w:t>
      </w:r>
      <w:r w:rsidR="00ED25F9" w:rsidRPr="00ED25F9">
        <w:rPr>
          <w:color w:val="434343"/>
          <w:lang w:val="es-ES"/>
        </w:rPr>
        <w:br/>
      </w:r>
      <w:hyperlink r:id="rId15" w:history="1">
        <w:r w:rsidRPr="00ED25F9">
          <w:rPr>
            <w:rStyle w:val="Enlla"/>
            <w:rFonts w:ascii="HelveticaNeueLT Std Lt" w:hAnsi="HelveticaNeueLT Std Lt"/>
            <w:color w:val="434343"/>
            <w:lang w:val="es-ES"/>
          </w:rPr>
          <w:t>accio.gencat.cat</w:t>
        </w:r>
      </w:hyperlink>
      <w:r w:rsidRPr="00ED25F9">
        <w:rPr>
          <w:color w:val="434343"/>
          <w:lang w:val="es-ES"/>
        </w:rPr>
        <w:br/>
      </w:r>
      <w:hyperlink r:id="rId16" w:history="1">
        <w:r w:rsidRPr="00ED25F9">
          <w:rPr>
            <w:rStyle w:val="Enlla"/>
            <w:rFonts w:ascii="HelveticaNeueLT Std Lt" w:hAnsi="HelveticaNeueLT Std Lt"/>
            <w:color w:val="434343"/>
            <w:lang w:val="es-ES"/>
          </w:rPr>
          <w:t>catalonia.com</w:t>
        </w:r>
      </w:hyperlink>
    </w:p>
    <w:p w14:paraId="7CDD7DB1" w14:textId="12D61102" w:rsidR="00ED25F9" w:rsidRPr="00ED25F9" w:rsidRDefault="00ED25F9" w:rsidP="00ED25F9">
      <w:pPr>
        <w:rPr>
          <w:color w:val="434343"/>
          <w:lang w:val="es-ES"/>
        </w:rPr>
      </w:pPr>
      <w:r w:rsidRPr="00ED25F9">
        <w:rPr>
          <w:color w:val="434343"/>
        </w:rPr>
        <w:drawing>
          <wp:anchor distT="0" distB="0" distL="114300" distR="114300" simplePos="0" relativeHeight="251684864" behindDoc="0" locked="0" layoutInCell="1" allowOverlap="1" wp14:anchorId="56BCB84D" wp14:editId="2F4F004B">
            <wp:simplePos x="0" y="0"/>
            <wp:positionH relativeFrom="column">
              <wp:posOffset>0</wp:posOffset>
            </wp:positionH>
            <wp:positionV relativeFrom="paragraph">
              <wp:posOffset>266228</wp:posOffset>
            </wp:positionV>
            <wp:extent cx="260350" cy="260350"/>
            <wp:effectExtent l="0" t="0" r="6350" b="6350"/>
            <wp:wrapNone/>
            <wp:docPr id="21" name="Imagen 20">
              <a:extLst xmlns:a="http://schemas.openxmlformats.org/drawingml/2006/main">
                <a:ext uri="{FF2B5EF4-FFF2-40B4-BE49-F238E27FC236}">
                  <a16:creationId xmlns:a16="http://schemas.microsoft.com/office/drawing/2014/main" id="{264305F2-3609-A144-B425-4FAEBFCDBB39}"/>
                </a:ext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n 20">
                      <a:extLst>
                        <a:ext uri="{FF2B5EF4-FFF2-40B4-BE49-F238E27FC236}">
                          <a16:creationId xmlns:a16="http://schemas.microsoft.com/office/drawing/2014/main" id="{264305F2-3609-A144-B425-4FAEBFCDBB39}"/>
                        </a:ex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 cstate="print">
                      <a:duotone>
                        <a:prstClr val="black"/>
                        <a:schemeClr val="tx1">
                          <a:tint val="45000"/>
                          <a:satMod val="400000"/>
                        </a:schemeClr>
                      </a:duotone>
                      <a:lum bright="-50000" contrast="-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350" cy="260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FBD22A3" w14:textId="5736592C" w:rsidR="00ED25F9" w:rsidRPr="00ED25F9" w:rsidRDefault="00ED25F9" w:rsidP="00ED25F9">
      <w:pPr>
        <w:pStyle w:val="Ttol5"/>
        <w:ind w:left="567"/>
        <w:rPr>
          <w:color w:val="434343"/>
        </w:rPr>
      </w:pPr>
      <w:r w:rsidRPr="00ED25F9">
        <w:rPr>
          <w:color w:val="434343"/>
        </w:rPr>
        <w:t>@acci</w:t>
      </w:r>
      <w:r w:rsidR="00D02689">
        <w:rPr>
          <w:color w:val="434343"/>
        </w:rPr>
        <w:t>o</w:t>
      </w:r>
      <w:r w:rsidRPr="00ED25F9">
        <w:rPr>
          <w:color w:val="434343"/>
        </w:rPr>
        <w:t>_cat</w:t>
      </w:r>
    </w:p>
    <w:p w14:paraId="579BFE47" w14:textId="14A0EB38" w:rsidR="00ED25F9" w:rsidRPr="00ED25F9" w:rsidRDefault="00ED25F9" w:rsidP="00ED25F9">
      <w:pPr>
        <w:pStyle w:val="Ttol5"/>
        <w:ind w:firstLine="567"/>
        <w:rPr>
          <w:color w:val="434343"/>
        </w:rPr>
      </w:pPr>
      <w:r w:rsidRPr="00ED25F9">
        <w:rPr>
          <w:color w:val="434343"/>
          <w:lang w:val="ca-ES"/>
        </w:rPr>
        <w:drawing>
          <wp:anchor distT="0" distB="0" distL="114300" distR="114300" simplePos="0" relativeHeight="251685888" behindDoc="0" locked="0" layoutInCell="1" allowOverlap="1" wp14:anchorId="46E9B5CE" wp14:editId="04CB0F72">
            <wp:simplePos x="0" y="0"/>
            <wp:positionH relativeFrom="column">
              <wp:posOffset>6350</wp:posOffset>
            </wp:positionH>
            <wp:positionV relativeFrom="paragraph">
              <wp:posOffset>23332</wp:posOffset>
            </wp:positionV>
            <wp:extent cx="254000" cy="254000"/>
            <wp:effectExtent l="0" t="0" r="0" b="0"/>
            <wp:wrapNone/>
            <wp:docPr id="22" name="Imagen 21">
              <a:extLst xmlns:a="http://schemas.openxmlformats.org/drawingml/2006/main">
                <a:ext uri="{FF2B5EF4-FFF2-40B4-BE49-F238E27FC236}">
                  <a16:creationId xmlns:a16="http://schemas.microsoft.com/office/drawing/2014/main" id="{59D3BC03-C86F-1D4F-8DC5-5464B0A035EB}"/>
                </a:ext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n 21">
                      <a:extLst>
                        <a:ext uri="{FF2B5EF4-FFF2-40B4-BE49-F238E27FC236}">
                          <a16:creationId xmlns:a16="http://schemas.microsoft.com/office/drawing/2014/main" id="{59D3BC03-C86F-1D4F-8DC5-5464B0A035EB}"/>
                        </a:ex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" cstate="print">
                      <a:duotone>
                        <a:prstClr val="black"/>
                        <a:schemeClr val="tx1">
                          <a:tint val="45000"/>
                          <a:satMod val="400000"/>
                        </a:schemeClr>
                      </a:duotone>
                      <a:lum bright="-50000" contrast="-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0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D25F9">
        <w:rPr>
          <w:color w:val="434343"/>
        </w:rPr>
        <w:t>@catalonia_ti</w:t>
      </w:r>
    </w:p>
    <w:sectPr w:rsidR="00ED25F9" w:rsidRPr="00ED25F9" w:rsidSect="00ED25F9">
      <w:pgSz w:w="11906" w:h="16838"/>
      <w:pgMar w:top="1936" w:right="1021" w:bottom="1569" w:left="1021" w:header="709" w:footer="1296" w:gutter="0"/>
      <w:cols w:space="284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4DCB26D" w14:textId="77777777" w:rsidR="001C65BE" w:rsidRDefault="001C65BE" w:rsidP="006F4711">
      <w:r>
        <w:separator/>
      </w:r>
    </w:p>
  </w:endnote>
  <w:endnote w:type="continuationSeparator" w:id="0">
    <w:p w14:paraId="51871E60" w14:textId="77777777" w:rsidR="001C65BE" w:rsidRDefault="001C65BE" w:rsidP="006F47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Std Lt">
    <w:altName w:val="﷽﷽﷽﷽﷽﷽﷽﷽aNeueLT Std Lt"/>
    <w:panose1 w:val="020B0403020202020204"/>
    <w:charset w:val="00"/>
    <w:family w:val="swiss"/>
    <w:notTrueType/>
    <w:pitch w:val="variable"/>
    <w:sig w:usb0="00000003" w:usb1="00000000" w:usb2="00000000" w:usb3="00000000" w:csb0="00000001" w:csb1="00000000"/>
  </w:font>
  <w:font w:name="HelveticaNeueLT Std Med">
    <w:altName w:val="﷽﷽﷽﷽﷽﷽﷽﷽aNeueLT Std Med"/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HelveticaNeueLT Std Thin">
    <w:altName w:val="HelveticaNeueLT Std Thin"/>
    <w:panose1 w:val="020B0403020202020204"/>
    <w:charset w:val="00"/>
    <w:family w:val="swiss"/>
    <w:notTrueType/>
    <w:pitch w:val="variable"/>
    <w:sig w:usb0="00000003" w:usb1="00000000" w:usb2="00000000" w:usb3="00000000" w:csb0="00000001" w:csb1="00000000"/>
  </w:font>
  <w:font w:name="HelveticaNeueLT Std">
    <w:altName w:val="﷽﷽﷽﷽﷽﷽﷽﷽aNeueLT Std"/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20002A87" w:usb1="00000000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C6BE2B" w14:textId="77777777" w:rsidR="0009678D" w:rsidRDefault="007A08B6">
    <w:r>
      <w:cr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FDF9CE" w14:textId="2CADA283" w:rsidR="00E43B9C" w:rsidRPr="00E0341E" w:rsidRDefault="00E0341E" w:rsidP="00E0341E">
    <w:pPr>
      <w:spacing w:after="0"/>
      <w:jc w:val="right"/>
      <w:rPr>
        <w:sz w:val="18"/>
        <w:szCs w:val="18"/>
      </w:rPr>
    </w:pPr>
    <w:r w:rsidRPr="00E0341E">
      <w:rPr>
        <w:sz w:val="18"/>
        <w:szCs w:val="18"/>
      </w:rPr>
      <w:t>Memòria justificació cupons 4.0</w:t>
    </w:r>
  </w:p>
  <w:p w14:paraId="4DB6FDDC" w14:textId="664EC5DA" w:rsidR="00E0341E" w:rsidRPr="00E0341E" w:rsidRDefault="00E0341E" w:rsidP="00E0341E">
    <w:pPr>
      <w:spacing w:after="0"/>
      <w:jc w:val="right"/>
      <w:rPr>
        <w:sz w:val="18"/>
        <w:szCs w:val="18"/>
      </w:rPr>
    </w:pPr>
    <w:r w:rsidRPr="00E0341E">
      <w:rPr>
        <w:sz w:val="18"/>
        <w:szCs w:val="18"/>
      </w:rPr>
      <w:drawing>
        <wp:anchor distT="0" distB="0" distL="114300" distR="114300" simplePos="0" relativeHeight="251660288" behindDoc="0" locked="0" layoutInCell="1" allowOverlap="1" wp14:anchorId="20655145" wp14:editId="2B746818">
          <wp:simplePos x="0" y="0"/>
          <wp:positionH relativeFrom="column">
            <wp:posOffset>-675640</wp:posOffset>
          </wp:positionH>
          <wp:positionV relativeFrom="margin">
            <wp:posOffset>8710930</wp:posOffset>
          </wp:positionV>
          <wp:extent cx="7560000" cy="925448"/>
          <wp:effectExtent l="0" t="0" r="0" b="1905"/>
          <wp:wrapNone/>
          <wp:docPr id="28" name="Imagen 35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92544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E0341E">
      <w:rPr>
        <w:sz w:val="18"/>
        <w:szCs w:val="18"/>
      </w:rPr>
      <w:t xml:space="preserve">Versió </w:t>
    </w:r>
    <w:r w:rsidR="004D3137">
      <w:rPr>
        <w:sz w:val="18"/>
        <w:szCs w:val="18"/>
      </w:rPr>
      <w:t>2</w:t>
    </w:r>
    <w:bookmarkStart w:id="0" w:name="_GoBack"/>
    <w:bookmarkEnd w:id="0"/>
    <w:r w:rsidRPr="00E0341E">
      <w:rPr>
        <w:sz w:val="18"/>
        <w:szCs w:val="18"/>
      </w:rPr>
      <w:t>, 17 de setembre de 2021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648119" w14:textId="77777777" w:rsidR="0009678D" w:rsidRDefault="007A08B6">
    <w:r>
      <w:cr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FF1D53" w14:textId="77777777" w:rsidR="00E43B9C" w:rsidRDefault="00E43B9C" w:rsidP="006F4711">
    <w:r>
      <w:drawing>
        <wp:anchor distT="0" distB="0" distL="114300" distR="114300" simplePos="0" relativeHeight="251662336" behindDoc="0" locked="0" layoutInCell="1" allowOverlap="1" wp14:anchorId="0314AA62" wp14:editId="678D0609">
          <wp:simplePos x="0" y="0"/>
          <wp:positionH relativeFrom="column">
            <wp:posOffset>-647065</wp:posOffset>
          </wp:positionH>
          <wp:positionV relativeFrom="paragraph">
            <wp:posOffset>196215</wp:posOffset>
          </wp:positionV>
          <wp:extent cx="7560000" cy="925448"/>
          <wp:effectExtent l="0" t="0" r="0" b="1905"/>
          <wp:wrapNone/>
          <wp:docPr id="30" name="Imagen 36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92544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6AB4C2D" w14:textId="77777777" w:rsidR="001C65BE" w:rsidRDefault="001C65BE" w:rsidP="006F4711">
      <w:r>
        <w:separator/>
      </w:r>
    </w:p>
  </w:footnote>
  <w:footnote w:type="continuationSeparator" w:id="0">
    <w:p w14:paraId="3775C109" w14:textId="77777777" w:rsidR="001C65BE" w:rsidRDefault="001C65BE" w:rsidP="006F471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6A0D73" w14:textId="77777777" w:rsidR="00E0341E" w:rsidRDefault="00E0341E">
    <w:pPr>
      <w:pStyle w:val="Capaler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56E371" w14:textId="06952DC5" w:rsidR="00CD60ED" w:rsidRPr="00CD60ED" w:rsidRDefault="00FA197E" w:rsidP="00CD60ED">
    <w:pPr>
      <w:pStyle w:val="Capalera"/>
    </w:pPr>
    <w:r>
      <w:t>Mem</w:t>
    </w:r>
    <w:r w:rsidR="00E417BD">
      <w:t>ò</w:t>
    </w:r>
    <w:r>
      <w:t>ria Justificativa tècnica Cupons Indústria 4.0 2021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6DE12E" w14:textId="77777777" w:rsidR="0009678D" w:rsidRDefault="007A08B6">
    <w: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665A93"/>
    <w:multiLevelType w:val="multilevel"/>
    <w:tmpl w:val="59E2AC70"/>
    <w:name w:val="Accio 03222222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FF0000"/>
      </w:rPr>
    </w:lvl>
    <w:lvl w:ilvl="1">
      <w:start w:val="1"/>
      <w:numFmt w:val="bullet"/>
      <w:lvlText w:val=""/>
      <w:lvlJc w:val="left"/>
      <w:pPr>
        <w:ind w:left="227" w:firstLine="133"/>
      </w:pPr>
      <w:rPr>
        <w:rFonts w:ascii="Symbol" w:hAnsi="Symbol" w:hint="default"/>
        <w:color w:val="78003A"/>
      </w:rPr>
    </w:lvl>
    <w:lvl w:ilvl="2">
      <w:start w:val="1"/>
      <w:numFmt w:val="bullet"/>
      <w:lvlText w:val=""/>
      <w:lvlJc w:val="left"/>
      <w:pPr>
        <w:ind w:left="227" w:firstLine="493"/>
      </w:pPr>
      <w:rPr>
        <w:rFonts w:ascii="Symbol" w:hAnsi="Symbol" w:hint="default"/>
        <w:color w:val="FF8080"/>
      </w:rPr>
    </w:lvl>
    <w:lvl w:ilvl="3">
      <w:start w:val="1"/>
      <w:numFmt w:val="bullet"/>
      <w:lvlText w:val=""/>
      <w:lvlJc w:val="left"/>
      <w:pPr>
        <w:ind w:left="227" w:firstLine="853"/>
      </w:pPr>
      <w:rPr>
        <w:rFonts w:ascii="Symbol" w:hAnsi="Symbol" w:hint="default"/>
        <w:color w:val="BB809C"/>
      </w:rPr>
    </w:lvl>
    <w:lvl w:ilvl="4">
      <w:start w:val="1"/>
      <w:numFmt w:val="bullet"/>
      <w:lvlText w:val=""/>
      <w:lvlJc w:val="left"/>
      <w:pPr>
        <w:ind w:left="227" w:firstLine="1213"/>
      </w:pPr>
      <w:rPr>
        <w:rFonts w:ascii="Symbol" w:hAnsi="Symbol" w:hint="default"/>
        <w:color w:val="BFBFBF" w:themeColor="background1" w:themeShade="BF"/>
      </w:rPr>
    </w:lvl>
    <w:lvl w:ilvl="5">
      <w:start w:val="1"/>
      <w:numFmt w:val="bullet"/>
      <w:lvlText w:val=""/>
      <w:lvlJc w:val="left"/>
      <w:pPr>
        <w:ind w:left="227" w:firstLine="1573"/>
      </w:pPr>
      <w:rPr>
        <w:rFonts w:ascii="Symbol" w:hAnsi="Symbol" w:hint="default"/>
        <w:color w:val="D9D9D9" w:themeColor="background1" w:themeShade="D9"/>
      </w:rPr>
    </w:lvl>
    <w:lvl w:ilvl="6">
      <w:start w:val="1"/>
      <w:numFmt w:val="bullet"/>
      <w:lvlText w:val=""/>
      <w:lvlJc w:val="left"/>
      <w:pPr>
        <w:ind w:left="227" w:firstLine="1933"/>
      </w:pPr>
      <w:rPr>
        <w:rFonts w:ascii="Symbol" w:hAnsi="Symbol" w:hint="default"/>
        <w:color w:val="D9D9D9" w:themeColor="background1" w:themeShade="D9"/>
      </w:rPr>
    </w:lvl>
    <w:lvl w:ilvl="7">
      <w:start w:val="1"/>
      <w:numFmt w:val="bullet"/>
      <w:lvlText w:val=""/>
      <w:lvlJc w:val="left"/>
      <w:pPr>
        <w:ind w:left="227" w:firstLine="2293"/>
      </w:pPr>
      <w:rPr>
        <w:rFonts w:ascii="Symbol" w:hAnsi="Symbol" w:hint="default"/>
        <w:color w:val="D9D9D9" w:themeColor="background1" w:themeShade="D9"/>
      </w:rPr>
    </w:lvl>
    <w:lvl w:ilvl="8">
      <w:start w:val="1"/>
      <w:numFmt w:val="bullet"/>
      <w:lvlText w:val=""/>
      <w:lvlJc w:val="left"/>
      <w:pPr>
        <w:ind w:left="227" w:firstLine="2653"/>
      </w:pPr>
      <w:rPr>
        <w:rFonts w:ascii="Symbol" w:hAnsi="Symbol" w:hint="default"/>
        <w:color w:val="D9D9D9" w:themeColor="background1" w:themeShade="D9"/>
      </w:rPr>
    </w:lvl>
  </w:abstractNum>
  <w:abstractNum w:abstractNumId="1" w15:restartNumberingAfterBreak="0">
    <w:nsid w:val="0EA04DE5"/>
    <w:multiLevelType w:val="hybridMultilevel"/>
    <w:tmpl w:val="051A01E8"/>
    <w:lvl w:ilvl="0" w:tplc="BB3A4E5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C00000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E76585"/>
    <w:multiLevelType w:val="hybridMultilevel"/>
    <w:tmpl w:val="1B20EFB4"/>
    <w:lvl w:ilvl="0" w:tplc="87E85EC4">
      <w:numFmt w:val="bullet"/>
      <w:pStyle w:val="Cabeceratabla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A601B6"/>
    <w:multiLevelType w:val="hybridMultilevel"/>
    <w:tmpl w:val="7F3CC91A"/>
    <w:lvl w:ilvl="0" w:tplc="5E0E91C8">
      <w:start w:val="1"/>
      <w:numFmt w:val="bullet"/>
      <w:lvlText w:val=""/>
      <w:lvlJc w:val="left"/>
      <w:pPr>
        <w:ind w:left="170" w:hanging="170"/>
      </w:pPr>
      <w:rPr>
        <w:rFonts w:ascii="Symbol" w:hAnsi="Symbol" w:hint="default"/>
        <w:color w:val="C00000"/>
      </w:rPr>
    </w:lvl>
    <w:lvl w:ilvl="1" w:tplc="BB3A4E5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C00000"/>
      </w:rPr>
    </w:lvl>
    <w:lvl w:ilvl="2" w:tplc="A81CB22A">
      <w:start w:val="1"/>
      <w:numFmt w:val="bullet"/>
      <w:lvlText w:val=""/>
      <w:lvlJc w:val="left"/>
      <w:pPr>
        <w:ind w:left="340" w:hanging="56"/>
      </w:pPr>
      <w:rPr>
        <w:rFonts w:ascii="Symbol" w:hAnsi="Symbol" w:hint="default"/>
        <w:color w:val="C00000"/>
      </w:rPr>
    </w:lvl>
    <w:lvl w:ilvl="3" w:tplc="BB3A4E5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  <w:color w:val="C00000"/>
      </w:rPr>
    </w:lvl>
    <w:lvl w:ilvl="4" w:tplc="BB3A4E52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  <w:color w:val="C00000"/>
      </w:rPr>
    </w:lvl>
    <w:lvl w:ilvl="5" w:tplc="BB3A4E52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  <w:color w:val="C00000"/>
      </w:rPr>
    </w:lvl>
    <w:lvl w:ilvl="6" w:tplc="BB3A4E5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  <w:color w:val="C00000"/>
      </w:rPr>
    </w:lvl>
    <w:lvl w:ilvl="7" w:tplc="BB3A4E52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  <w:color w:val="C00000"/>
      </w:rPr>
    </w:lvl>
    <w:lvl w:ilvl="8" w:tplc="BB3A4E52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  <w:color w:val="C00000"/>
      </w:rPr>
    </w:lvl>
  </w:abstractNum>
  <w:abstractNum w:abstractNumId="4" w15:restartNumberingAfterBreak="0">
    <w:nsid w:val="10900AA5"/>
    <w:multiLevelType w:val="hybridMultilevel"/>
    <w:tmpl w:val="992E2A30"/>
    <w:lvl w:ilvl="0" w:tplc="040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5C7470"/>
    <w:multiLevelType w:val="hybridMultilevel"/>
    <w:tmpl w:val="6F9C0EA2"/>
    <w:lvl w:ilvl="0" w:tplc="9F588FB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23433C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11A10C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6AE626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FA63A3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3FA4F3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4BE4F7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64E4CD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2DC98C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131E22A5"/>
    <w:multiLevelType w:val="multilevel"/>
    <w:tmpl w:val="618EF5E2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FF0000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78003A"/>
      </w:r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FF8080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BB809C"/>
      </w:rPr>
    </w:lvl>
    <w:lvl w:ilvl="4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color w:val="BFBFBF" w:themeColor="background1" w:themeShade="BF"/>
      </w:rPr>
    </w:lvl>
    <w:lvl w:ilvl="5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  <w:color w:val="D9D9D9" w:themeColor="background1" w:themeShade="D9"/>
      </w:rPr>
    </w:lvl>
    <w:lvl w:ilvl="6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  <w:color w:val="D9D9D9" w:themeColor="background1" w:themeShade="D9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  <w:color w:val="D9D9D9" w:themeColor="background1" w:themeShade="D9"/>
      </w:rPr>
    </w:lvl>
    <w:lvl w:ilvl="8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  <w:color w:val="D9D9D9" w:themeColor="background1" w:themeShade="D9"/>
      </w:rPr>
    </w:lvl>
  </w:abstractNum>
  <w:abstractNum w:abstractNumId="7" w15:restartNumberingAfterBreak="0">
    <w:nsid w:val="19061FEF"/>
    <w:multiLevelType w:val="multilevel"/>
    <w:tmpl w:val="040A001D"/>
    <w:name w:val="Accio 032222222222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" w15:restartNumberingAfterBreak="0">
    <w:nsid w:val="1AB848F2"/>
    <w:multiLevelType w:val="multilevel"/>
    <w:tmpl w:val="172EC168"/>
    <w:styleLink w:val="LlistaAcci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F0000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78003A"/>
      </w:r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FF8080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BB809C"/>
      </w:rPr>
    </w:lvl>
    <w:lvl w:ilvl="4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color w:val="BFBFBF" w:themeColor="background1" w:themeShade="BF"/>
      </w:rPr>
    </w:lvl>
    <w:lvl w:ilvl="5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  <w:color w:val="D9D9D9" w:themeColor="background1" w:themeShade="D9"/>
      </w:rPr>
    </w:lvl>
    <w:lvl w:ilvl="6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  <w:color w:val="D9D9D9" w:themeColor="background1" w:themeShade="D9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  <w:color w:val="D9D9D9" w:themeColor="background1" w:themeShade="D9"/>
      </w:rPr>
    </w:lvl>
    <w:lvl w:ilvl="8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  <w:color w:val="D9D9D9" w:themeColor="background1" w:themeShade="D9"/>
      </w:rPr>
    </w:lvl>
  </w:abstractNum>
  <w:abstractNum w:abstractNumId="9" w15:restartNumberingAfterBreak="0">
    <w:nsid w:val="1B5E2363"/>
    <w:multiLevelType w:val="hybridMultilevel"/>
    <w:tmpl w:val="8ADCA9BA"/>
    <w:lvl w:ilvl="0" w:tplc="81367C86">
      <w:start w:val="1"/>
      <w:numFmt w:val="lowerRoman"/>
      <w:lvlText w:val="%1."/>
      <w:lvlJc w:val="left"/>
      <w:pPr>
        <w:ind w:left="1080" w:hanging="720"/>
      </w:pPr>
      <w:rPr>
        <w:i/>
      </w:rPr>
    </w:lvl>
    <w:lvl w:ilvl="1" w:tplc="04030019">
      <w:start w:val="1"/>
      <w:numFmt w:val="lowerLetter"/>
      <w:lvlText w:val="%2."/>
      <w:lvlJc w:val="left"/>
      <w:pPr>
        <w:ind w:left="1440" w:hanging="360"/>
      </w:pPr>
    </w:lvl>
    <w:lvl w:ilvl="2" w:tplc="0403001B">
      <w:start w:val="1"/>
      <w:numFmt w:val="lowerRoman"/>
      <w:lvlText w:val="%3."/>
      <w:lvlJc w:val="right"/>
      <w:pPr>
        <w:ind w:left="2160" w:hanging="180"/>
      </w:pPr>
    </w:lvl>
    <w:lvl w:ilvl="3" w:tplc="0403000F">
      <w:start w:val="1"/>
      <w:numFmt w:val="decimal"/>
      <w:lvlText w:val="%4."/>
      <w:lvlJc w:val="left"/>
      <w:pPr>
        <w:ind w:left="2880" w:hanging="360"/>
      </w:pPr>
    </w:lvl>
    <w:lvl w:ilvl="4" w:tplc="04030019">
      <w:start w:val="1"/>
      <w:numFmt w:val="lowerLetter"/>
      <w:lvlText w:val="%5."/>
      <w:lvlJc w:val="left"/>
      <w:pPr>
        <w:ind w:left="3600" w:hanging="360"/>
      </w:pPr>
    </w:lvl>
    <w:lvl w:ilvl="5" w:tplc="0403001B">
      <w:start w:val="1"/>
      <w:numFmt w:val="lowerRoman"/>
      <w:lvlText w:val="%6."/>
      <w:lvlJc w:val="right"/>
      <w:pPr>
        <w:ind w:left="4320" w:hanging="180"/>
      </w:pPr>
    </w:lvl>
    <w:lvl w:ilvl="6" w:tplc="0403000F">
      <w:start w:val="1"/>
      <w:numFmt w:val="decimal"/>
      <w:lvlText w:val="%7."/>
      <w:lvlJc w:val="left"/>
      <w:pPr>
        <w:ind w:left="5040" w:hanging="360"/>
      </w:pPr>
    </w:lvl>
    <w:lvl w:ilvl="7" w:tplc="04030019">
      <w:start w:val="1"/>
      <w:numFmt w:val="lowerLetter"/>
      <w:lvlText w:val="%8."/>
      <w:lvlJc w:val="left"/>
      <w:pPr>
        <w:ind w:left="5760" w:hanging="360"/>
      </w:pPr>
    </w:lvl>
    <w:lvl w:ilvl="8" w:tplc="0403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2780B24"/>
    <w:multiLevelType w:val="multilevel"/>
    <w:tmpl w:val="2FBCB1E6"/>
    <w:name w:val="Accio 032222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F0000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78003A"/>
      </w:r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FF8080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BB809C"/>
      </w:rPr>
    </w:lvl>
    <w:lvl w:ilvl="4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color w:val="BFBFBF" w:themeColor="background1" w:themeShade="BF"/>
      </w:rPr>
    </w:lvl>
    <w:lvl w:ilvl="5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  <w:color w:val="D9D9D9" w:themeColor="background1" w:themeShade="D9"/>
      </w:rPr>
    </w:lvl>
    <w:lvl w:ilvl="6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  <w:color w:val="D9D9D9" w:themeColor="background1" w:themeShade="D9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  <w:color w:val="D9D9D9" w:themeColor="background1" w:themeShade="D9"/>
      </w:rPr>
    </w:lvl>
    <w:lvl w:ilvl="8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  <w:color w:val="D9D9D9" w:themeColor="background1" w:themeShade="D9"/>
      </w:rPr>
    </w:lvl>
  </w:abstractNum>
  <w:abstractNum w:abstractNumId="11" w15:restartNumberingAfterBreak="0">
    <w:nsid w:val="244C3387"/>
    <w:multiLevelType w:val="multilevel"/>
    <w:tmpl w:val="9EF2317C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FF0000"/>
      </w:rPr>
    </w:lvl>
    <w:lvl w:ilvl="1">
      <w:start w:val="1"/>
      <w:numFmt w:val="bullet"/>
      <w:lvlText w:val=""/>
      <w:lvlJc w:val="left"/>
      <w:pPr>
        <w:ind w:left="454" w:hanging="94"/>
      </w:pPr>
      <w:rPr>
        <w:rFonts w:ascii="Symbol" w:hAnsi="Symbol" w:hint="default"/>
        <w:color w:val="78003A"/>
      </w:rPr>
    </w:lvl>
    <w:lvl w:ilvl="2">
      <w:start w:val="1"/>
      <w:numFmt w:val="bullet"/>
      <w:lvlText w:val=""/>
      <w:lvlJc w:val="left"/>
      <w:pPr>
        <w:ind w:left="680" w:firstLine="40"/>
      </w:pPr>
      <w:rPr>
        <w:rFonts w:ascii="Symbol" w:hAnsi="Symbol" w:hint="default"/>
        <w:color w:val="FF8080"/>
      </w:rPr>
    </w:lvl>
    <w:lvl w:ilvl="3">
      <w:start w:val="1"/>
      <w:numFmt w:val="bullet"/>
      <w:lvlText w:val=""/>
      <w:lvlJc w:val="left"/>
      <w:pPr>
        <w:ind w:left="907" w:firstLine="173"/>
      </w:pPr>
      <w:rPr>
        <w:rFonts w:ascii="Symbol" w:hAnsi="Symbol" w:hint="default"/>
        <w:color w:val="BB809C"/>
      </w:rPr>
    </w:lvl>
    <w:lvl w:ilvl="4">
      <w:start w:val="1"/>
      <w:numFmt w:val="bullet"/>
      <w:lvlText w:val=""/>
      <w:lvlJc w:val="left"/>
      <w:pPr>
        <w:ind w:left="1134" w:firstLine="306"/>
      </w:pPr>
      <w:rPr>
        <w:rFonts w:ascii="Symbol" w:hAnsi="Symbol" w:hint="default"/>
        <w:color w:val="BFBFBF" w:themeColor="background1" w:themeShade="BF"/>
      </w:rPr>
    </w:lvl>
    <w:lvl w:ilvl="5">
      <w:start w:val="1"/>
      <w:numFmt w:val="bullet"/>
      <w:lvlText w:val=""/>
      <w:lvlJc w:val="left"/>
      <w:pPr>
        <w:ind w:left="1361" w:firstLine="439"/>
      </w:pPr>
      <w:rPr>
        <w:rFonts w:ascii="Symbol" w:hAnsi="Symbol" w:hint="default"/>
        <w:color w:val="D9D9D9" w:themeColor="background1" w:themeShade="D9"/>
      </w:rPr>
    </w:lvl>
    <w:lvl w:ilvl="6">
      <w:start w:val="1"/>
      <w:numFmt w:val="bullet"/>
      <w:lvlText w:val=""/>
      <w:lvlJc w:val="left"/>
      <w:pPr>
        <w:ind w:left="1588" w:firstLine="572"/>
      </w:pPr>
      <w:rPr>
        <w:rFonts w:ascii="Symbol" w:hAnsi="Symbol" w:hint="default"/>
        <w:color w:val="D9D9D9" w:themeColor="background1" w:themeShade="D9"/>
      </w:rPr>
    </w:lvl>
    <w:lvl w:ilvl="7">
      <w:start w:val="1"/>
      <w:numFmt w:val="bullet"/>
      <w:lvlText w:val=""/>
      <w:lvlJc w:val="left"/>
      <w:pPr>
        <w:ind w:left="1814" w:firstLine="706"/>
      </w:pPr>
      <w:rPr>
        <w:rFonts w:ascii="Symbol" w:hAnsi="Symbol" w:hint="default"/>
        <w:color w:val="D9D9D9" w:themeColor="background1" w:themeShade="D9"/>
      </w:rPr>
    </w:lvl>
    <w:lvl w:ilvl="8">
      <w:start w:val="1"/>
      <w:numFmt w:val="bullet"/>
      <w:lvlText w:val=""/>
      <w:lvlJc w:val="left"/>
      <w:pPr>
        <w:ind w:left="2041" w:firstLine="839"/>
      </w:pPr>
      <w:rPr>
        <w:rFonts w:ascii="Symbol" w:hAnsi="Symbol" w:hint="default"/>
        <w:color w:val="D9D9D9" w:themeColor="background1" w:themeShade="D9"/>
      </w:rPr>
    </w:lvl>
  </w:abstractNum>
  <w:abstractNum w:abstractNumId="12" w15:restartNumberingAfterBreak="0">
    <w:nsid w:val="286D1143"/>
    <w:multiLevelType w:val="multilevel"/>
    <w:tmpl w:val="59E2AC70"/>
    <w:name w:val="Accio 03222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FF0000"/>
      </w:rPr>
    </w:lvl>
    <w:lvl w:ilvl="1">
      <w:start w:val="1"/>
      <w:numFmt w:val="bullet"/>
      <w:lvlText w:val=""/>
      <w:lvlJc w:val="left"/>
      <w:pPr>
        <w:ind w:left="227" w:firstLine="133"/>
      </w:pPr>
      <w:rPr>
        <w:rFonts w:ascii="Symbol" w:hAnsi="Symbol" w:hint="default"/>
        <w:color w:val="78003A"/>
      </w:rPr>
    </w:lvl>
    <w:lvl w:ilvl="2">
      <w:start w:val="1"/>
      <w:numFmt w:val="bullet"/>
      <w:lvlText w:val=""/>
      <w:lvlJc w:val="left"/>
      <w:pPr>
        <w:ind w:left="227" w:firstLine="493"/>
      </w:pPr>
      <w:rPr>
        <w:rFonts w:ascii="Symbol" w:hAnsi="Symbol" w:hint="default"/>
        <w:color w:val="FF8080"/>
      </w:rPr>
    </w:lvl>
    <w:lvl w:ilvl="3">
      <w:start w:val="1"/>
      <w:numFmt w:val="bullet"/>
      <w:lvlText w:val=""/>
      <w:lvlJc w:val="left"/>
      <w:pPr>
        <w:ind w:left="227" w:firstLine="853"/>
      </w:pPr>
      <w:rPr>
        <w:rFonts w:ascii="Symbol" w:hAnsi="Symbol" w:hint="default"/>
        <w:color w:val="BB809C"/>
      </w:rPr>
    </w:lvl>
    <w:lvl w:ilvl="4">
      <w:start w:val="1"/>
      <w:numFmt w:val="bullet"/>
      <w:lvlText w:val=""/>
      <w:lvlJc w:val="left"/>
      <w:pPr>
        <w:ind w:left="227" w:firstLine="1213"/>
      </w:pPr>
      <w:rPr>
        <w:rFonts w:ascii="Symbol" w:hAnsi="Symbol" w:hint="default"/>
        <w:color w:val="BFBFBF" w:themeColor="background1" w:themeShade="BF"/>
      </w:rPr>
    </w:lvl>
    <w:lvl w:ilvl="5">
      <w:start w:val="1"/>
      <w:numFmt w:val="bullet"/>
      <w:lvlText w:val=""/>
      <w:lvlJc w:val="left"/>
      <w:pPr>
        <w:ind w:left="227" w:firstLine="1573"/>
      </w:pPr>
      <w:rPr>
        <w:rFonts w:ascii="Symbol" w:hAnsi="Symbol" w:hint="default"/>
        <w:color w:val="D9D9D9" w:themeColor="background1" w:themeShade="D9"/>
      </w:rPr>
    </w:lvl>
    <w:lvl w:ilvl="6">
      <w:start w:val="1"/>
      <w:numFmt w:val="bullet"/>
      <w:lvlText w:val=""/>
      <w:lvlJc w:val="left"/>
      <w:pPr>
        <w:ind w:left="227" w:firstLine="1933"/>
      </w:pPr>
      <w:rPr>
        <w:rFonts w:ascii="Symbol" w:hAnsi="Symbol" w:hint="default"/>
        <w:color w:val="D9D9D9" w:themeColor="background1" w:themeShade="D9"/>
      </w:rPr>
    </w:lvl>
    <w:lvl w:ilvl="7">
      <w:start w:val="1"/>
      <w:numFmt w:val="bullet"/>
      <w:lvlText w:val=""/>
      <w:lvlJc w:val="left"/>
      <w:pPr>
        <w:ind w:left="227" w:firstLine="2293"/>
      </w:pPr>
      <w:rPr>
        <w:rFonts w:ascii="Symbol" w:hAnsi="Symbol" w:hint="default"/>
        <w:color w:val="D9D9D9" w:themeColor="background1" w:themeShade="D9"/>
      </w:rPr>
    </w:lvl>
    <w:lvl w:ilvl="8">
      <w:start w:val="1"/>
      <w:numFmt w:val="bullet"/>
      <w:lvlText w:val=""/>
      <w:lvlJc w:val="left"/>
      <w:pPr>
        <w:ind w:left="227" w:firstLine="2653"/>
      </w:pPr>
      <w:rPr>
        <w:rFonts w:ascii="Symbol" w:hAnsi="Symbol" w:hint="default"/>
        <w:color w:val="D9D9D9" w:themeColor="background1" w:themeShade="D9"/>
      </w:rPr>
    </w:lvl>
  </w:abstractNum>
  <w:abstractNum w:abstractNumId="13" w15:restartNumberingAfterBreak="0">
    <w:nsid w:val="287C50B8"/>
    <w:multiLevelType w:val="hybridMultilevel"/>
    <w:tmpl w:val="BCEE7CA2"/>
    <w:lvl w:ilvl="0" w:tplc="EE2234E4">
      <w:start w:val="1"/>
      <w:numFmt w:val="bullet"/>
      <w:lvlText w:val=""/>
      <w:lvlJc w:val="left"/>
      <w:pPr>
        <w:ind w:left="170" w:hanging="170"/>
      </w:pPr>
      <w:rPr>
        <w:rFonts w:ascii="Symbol" w:hAnsi="Symbol" w:hint="default"/>
        <w:color w:val="C00000"/>
      </w:rPr>
    </w:lvl>
    <w:lvl w:ilvl="1" w:tplc="9C62C15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60090C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7A4405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AFCBF4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9AEA0B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CC706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B42C3B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B4A527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8D064B3"/>
    <w:multiLevelType w:val="multilevel"/>
    <w:tmpl w:val="59E2AC70"/>
    <w:name w:val="Accio 0322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FF0000"/>
      </w:rPr>
    </w:lvl>
    <w:lvl w:ilvl="1">
      <w:start w:val="1"/>
      <w:numFmt w:val="bullet"/>
      <w:lvlText w:val=""/>
      <w:lvlJc w:val="left"/>
      <w:pPr>
        <w:ind w:left="227" w:firstLine="133"/>
      </w:pPr>
      <w:rPr>
        <w:rFonts w:ascii="Symbol" w:hAnsi="Symbol" w:hint="default"/>
        <w:color w:val="78003A"/>
      </w:rPr>
    </w:lvl>
    <w:lvl w:ilvl="2">
      <w:start w:val="1"/>
      <w:numFmt w:val="bullet"/>
      <w:lvlText w:val=""/>
      <w:lvlJc w:val="left"/>
      <w:pPr>
        <w:ind w:left="227" w:firstLine="493"/>
      </w:pPr>
      <w:rPr>
        <w:rFonts w:ascii="Symbol" w:hAnsi="Symbol" w:hint="default"/>
        <w:color w:val="FF8080"/>
      </w:rPr>
    </w:lvl>
    <w:lvl w:ilvl="3">
      <w:start w:val="1"/>
      <w:numFmt w:val="bullet"/>
      <w:lvlText w:val=""/>
      <w:lvlJc w:val="left"/>
      <w:pPr>
        <w:ind w:left="227" w:firstLine="853"/>
      </w:pPr>
      <w:rPr>
        <w:rFonts w:ascii="Symbol" w:hAnsi="Symbol" w:hint="default"/>
        <w:color w:val="BB809C"/>
      </w:rPr>
    </w:lvl>
    <w:lvl w:ilvl="4">
      <w:start w:val="1"/>
      <w:numFmt w:val="bullet"/>
      <w:lvlText w:val=""/>
      <w:lvlJc w:val="left"/>
      <w:pPr>
        <w:ind w:left="227" w:firstLine="1213"/>
      </w:pPr>
      <w:rPr>
        <w:rFonts w:ascii="Symbol" w:hAnsi="Symbol" w:hint="default"/>
        <w:color w:val="BFBFBF" w:themeColor="background1" w:themeShade="BF"/>
      </w:rPr>
    </w:lvl>
    <w:lvl w:ilvl="5">
      <w:start w:val="1"/>
      <w:numFmt w:val="bullet"/>
      <w:lvlText w:val=""/>
      <w:lvlJc w:val="left"/>
      <w:pPr>
        <w:ind w:left="227" w:firstLine="1573"/>
      </w:pPr>
      <w:rPr>
        <w:rFonts w:ascii="Symbol" w:hAnsi="Symbol" w:hint="default"/>
        <w:color w:val="D9D9D9" w:themeColor="background1" w:themeShade="D9"/>
      </w:rPr>
    </w:lvl>
    <w:lvl w:ilvl="6">
      <w:start w:val="1"/>
      <w:numFmt w:val="bullet"/>
      <w:lvlText w:val=""/>
      <w:lvlJc w:val="left"/>
      <w:pPr>
        <w:ind w:left="227" w:firstLine="1933"/>
      </w:pPr>
      <w:rPr>
        <w:rFonts w:ascii="Symbol" w:hAnsi="Symbol" w:hint="default"/>
        <w:color w:val="D9D9D9" w:themeColor="background1" w:themeShade="D9"/>
      </w:rPr>
    </w:lvl>
    <w:lvl w:ilvl="7">
      <w:start w:val="1"/>
      <w:numFmt w:val="bullet"/>
      <w:lvlText w:val=""/>
      <w:lvlJc w:val="left"/>
      <w:pPr>
        <w:ind w:left="227" w:firstLine="2293"/>
      </w:pPr>
      <w:rPr>
        <w:rFonts w:ascii="Symbol" w:hAnsi="Symbol" w:hint="default"/>
        <w:color w:val="D9D9D9" w:themeColor="background1" w:themeShade="D9"/>
      </w:rPr>
    </w:lvl>
    <w:lvl w:ilvl="8">
      <w:start w:val="1"/>
      <w:numFmt w:val="bullet"/>
      <w:lvlText w:val=""/>
      <w:lvlJc w:val="left"/>
      <w:pPr>
        <w:ind w:left="227" w:firstLine="2653"/>
      </w:pPr>
      <w:rPr>
        <w:rFonts w:ascii="Symbol" w:hAnsi="Symbol" w:hint="default"/>
        <w:color w:val="D9D9D9" w:themeColor="background1" w:themeShade="D9"/>
      </w:rPr>
    </w:lvl>
  </w:abstractNum>
  <w:abstractNum w:abstractNumId="15" w15:restartNumberingAfterBreak="0">
    <w:nsid w:val="2AFE0AB1"/>
    <w:multiLevelType w:val="hybridMultilevel"/>
    <w:tmpl w:val="228A919C"/>
    <w:lvl w:ilvl="0" w:tplc="E44E3AD0">
      <w:start w:val="1"/>
      <w:numFmt w:val="bullet"/>
      <w:lvlText w:val=""/>
      <w:lvlJc w:val="left"/>
      <w:pPr>
        <w:ind w:left="170" w:hanging="170"/>
      </w:pPr>
      <w:rPr>
        <w:rFonts w:ascii="Symbol" w:hAnsi="Symbol" w:hint="default"/>
        <w:color w:val="C00000"/>
      </w:rPr>
    </w:lvl>
    <w:lvl w:ilvl="1" w:tplc="B0F05B0A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C00000"/>
      </w:rPr>
    </w:lvl>
    <w:lvl w:ilvl="2" w:tplc="240C55E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C00000"/>
      </w:rPr>
    </w:lvl>
    <w:lvl w:ilvl="3" w:tplc="320EC50C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color w:val="C00000"/>
      </w:rPr>
    </w:lvl>
    <w:lvl w:ilvl="4" w:tplc="106A0FEC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  <w:color w:val="C00000"/>
      </w:rPr>
    </w:lvl>
    <w:lvl w:ilvl="5" w:tplc="263E7A92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  <w:color w:val="C00000"/>
      </w:rPr>
    </w:lvl>
    <w:lvl w:ilvl="6" w:tplc="BF4A28E6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  <w:color w:val="C00000"/>
      </w:rPr>
    </w:lvl>
    <w:lvl w:ilvl="7" w:tplc="8976ECF0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  <w:color w:val="C00000"/>
      </w:rPr>
    </w:lvl>
    <w:lvl w:ilvl="8" w:tplc="778E1CDA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  <w:color w:val="C00000"/>
      </w:rPr>
    </w:lvl>
  </w:abstractNum>
  <w:abstractNum w:abstractNumId="16" w15:restartNumberingAfterBreak="0">
    <w:nsid w:val="2B087D86"/>
    <w:multiLevelType w:val="multilevel"/>
    <w:tmpl w:val="172EC168"/>
    <w:name w:val="Accio 032222232222"/>
    <w:numStyleLink w:val="LlistaAcci"/>
  </w:abstractNum>
  <w:abstractNum w:abstractNumId="17" w15:restartNumberingAfterBreak="0">
    <w:nsid w:val="2D2235DF"/>
    <w:multiLevelType w:val="multilevel"/>
    <w:tmpl w:val="172EC168"/>
    <w:numStyleLink w:val="LlistaAcci"/>
  </w:abstractNum>
  <w:abstractNum w:abstractNumId="18" w15:restartNumberingAfterBreak="0">
    <w:nsid w:val="2D500C81"/>
    <w:multiLevelType w:val="multilevel"/>
    <w:tmpl w:val="59E2AC70"/>
    <w:name w:val="Accio 0322222222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FF0000"/>
      </w:rPr>
    </w:lvl>
    <w:lvl w:ilvl="1">
      <w:start w:val="1"/>
      <w:numFmt w:val="bullet"/>
      <w:lvlText w:val=""/>
      <w:lvlJc w:val="left"/>
      <w:pPr>
        <w:ind w:left="227" w:firstLine="133"/>
      </w:pPr>
      <w:rPr>
        <w:rFonts w:ascii="Symbol" w:hAnsi="Symbol" w:hint="default"/>
        <w:color w:val="78003A"/>
      </w:rPr>
    </w:lvl>
    <w:lvl w:ilvl="2">
      <w:start w:val="1"/>
      <w:numFmt w:val="bullet"/>
      <w:lvlText w:val=""/>
      <w:lvlJc w:val="left"/>
      <w:pPr>
        <w:ind w:left="227" w:firstLine="493"/>
      </w:pPr>
      <w:rPr>
        <w:rFonts w:ascii="Symbol" w:hAnsi="Symbol" w:hint="default"/>
        <w:color w:val="FF8080"/>
      </w:rPr>
    </w:lvl>
    <w:lvl w:ilvl="3">
      <w:start w:val="1"/>
      <w:numFmt w:val="bullet"/>
      <w:lvlText w:val=""/>
      <w:lvlJc w:val="left"/>
      <w:pPr>
        <w:ind w:left="227" w:firstLine="853"/>
      </w:pPr>
      <w:rPr>
        <w:rFonts w:ascii="Symbol" w:hAnsi="Symbol" w:hint="default"/>
        <w:color w:val="BB809C"/>
      </w:rPr>
    </w:lvl>
    <w:lvl w:ilvl="4">
      <w:start w:val="1"/>
      <w:numFmt w:val="bullet"/>
      <w:lvlText w:val=""/>
      <w:lvlJc w:val="left"/>
      <w:pPr>
        <w:ind w:left="227" w:firstLine="1213"/>
      </w:pPr>
      <w:rPr>
        <w:rFonts w:ascii="Symbol" w:hAnsi="Symbol" w:hint="default"/>
        <w:color w:val="BFBFBF" w:themeColor="background1" w:themeShade="BF"/>
      </w:rPr>
    </w:lvl>
    <w:lvl w:ilvl="5">
      <w:start w:val="1"/>
      <w:numFmt w:val="bullet"/>
      <w:lvlText w:val=""/>
      <w:lvlJc w:val="left"/>
      <w:pPr>
        <w:ind w:left="227" w:firstLine="1573"/>
      </w:pPr>
      <w:rPr>
        <w:rFonts w:ascii="Symbol" w:hAnsi="Symbol" w:hint="default"/>
        <w:color w:val="D9D9D9" w:themeColor="background1" w:themeShade="D9"/>
      </w:rPr>
    </w:lvl>
    <w:lvl w:ilvl="6">
      <w:start w:val="1"/>
      <w:numFmt w:val="bullet"/>
      <w:lvlText w:val=""/>
      <w:lvlJc w:val="left"/>
      <w:pPr>
        <w:ind w:left="227" w:firstLine="1933"/>
      </w:pPr>
      <w:rPr>
        <w:rFonts w:ascii="Symbol" w:hAnsi="Symbol" w:hint="default"/>
        <w:color w:val="D9D9D9" w:themeColor="background1" w:themeShade="D9"/>
      </w:rPr>
    </w:lvl>
    <w:lvl w:ilvl="7">
      <w:start w:val="1"/>
      <w:numFmt w:val="bullet"/>
      <w:lvlText w:val=""/>
      <w:lvlJc w:val="left"/>
      <w:pPr>
        <w:ind w:left="227" w:firstLine="2293"/>
      </w:pPr>
      <w:rPr>
        <w:rFonts w:ascii="Symbol" w:hAnsi="Symbol" w:hint="default"/>
        <w:color w:val="D9D9D9" w:themeColor="background1" w:themeShade="D9"/>
      </w:rPr>
    </w:lvl>
    <w:lvl w:ilvl="8">
      <w:start w:val="1"/>
      <w:numFmt w:val="bullet"/>
      <w:lvlText w:val=""/>
      <w:lvlJc w:val="left"/>
      <w:pPr>
        <w:ind w:left="227" w:firstLine="2653"/>
      </w:pPr>
      <w:rPr>
        <w:rFonts w:ascii="Symbol" w:hAnsi="Symbol" w:hint="default"/>
        <w:color w:val="D9D9D9" w:themeColor="background1" w:themeShade="D9"/>
      </w:rPr>
    </w:lvl>
  </w:abstractNum>
  <w:abstractNum w:abstractNumId="19" w15:restartNumberingAfterBreak="0">
    <w:nsid w:val="336C6949"/>
    <w:multiLevelType w:val="multilevel"/>
    <w:tmpl w:val="040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0" w15:restartNumberingAfterBreak="0">
    <w:nsid w:val="34696946"/>
    <w:multiLevelType w:val="multilevel"/>
    <w:tmpl w:val="040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1" w15:restartNumberingAfterBreak="0">
    <w:nsid w:val="352758B2"/>
    <w:multiLevelType w:val="multilevel"/>
    <w:tmpl w:val="6B6EE9B8"/>
    <w:name w:val="Accio Llista 4"/>
    <w:lvl w:ilvl="0">
      <w:start w:val="1"/>
      <w:numFmt w:val="bullet"/>
      <w:lvlText w:val=""/>
      <w:lvlJc w:val="left"/>
      <w:pPr>
        <w:ind w:left="400" w:hanging="227"/>
      </w:pPr>
      <w:rPr>
        <w:rFonts w:ascii="Symbol" w:hAnsi="Symbol" w:hint="default"/>
        <w:color w:val="FF0000"/>
      </w:rPr>
    </w:lvl>
    <w:lvl w:ilvl="1">
      <w:start w:val="1"/>
      <w:numFmt w:val="bullet"/>
      <w:lvlText w:val=""/>
      <w:lvlJc w:val="left"/>
      <w:pPr>
        <w:ind w:left="627" w:hanging="227"/>
      </w:pPr>
      <w:rPr>
        <w:rFonts w:ascii="Symbol" w:hAnsi="Symbol" w:hint="default"/>
        <w:color w:val="78003A"/>
      </w:rPr>
    </w:lvl>
    <w:lvl w:ilvl="2">
      <w:start w:val="1"/>
      <w:numFmt w:val="bullet"/>
      <w:lvlText w:val=""/>
      <w:lvlJc w:val="left"/>
      <w:pPr>
        <w:ind w:left="853" w:hanging="226"/>
      </w:pPr>
      <w:rPr>
        <w:rFonts w:ascii="Symbol" w:hAnsi="Symbol" w:hint="default"/>
        <w:color w:val="FF8080"/>
      </w:rPr>
    </w:lvl>
    <w:lvl w:ilvl="3">
      <w:start w:val="1"/>
      <w:numFmt w:val="bullet"/>
      <w:lvlText w:val=""/>
      <w:lvlJc w:val="left"/>
      <w:pPr>
        <w:ind w:left="1080" w:hanging="227"/>
      </w:pPr>
      <w:rPr>
        <w:rFonts w:ascii="Symbol" w:hAnsi="Symbol" w:hint="default"/>
        <w:color w:val="BB809C"/>
      </w:rPr>
    </w:lvl>
    <w:lvl w:ilvl="4">
      <w:start w:val="1"/>
      <w:numFmt w:val="bullet"/>
      <w:lvlText w:val=""/>
      <w:lvlJc w:val="left"/>
      <w:pPr>
        <w:ind w:left="1307" w:hanging="227"/>
      </w:pPr>
      <w:rPr>
        <w:rFonts w:ascii="Symbol" w:hAnsi="Symbol" w:hint="default"/>
        <w:color w:val="BFBFBF" w:themeColor="background1" w:themeShade="BF"/>
      </w:rPr>
    </w:lvl>
    <w:lvl w:ilvl="5">
      <w:start w:val="1"/>
      <w:numFmt w:val="bullet"/>
      <w:lvlText w:val=""/>
      <w:lvlJc w:val="left"/>
      <w:pPr>
        <w:ind w:left="1534" w:hanging="227"/>
      </w:pPr>
      <w:rPr>
        <w:rFonts w:ascii="Symbol" w:hAnsi="Symbol" w:hint="default"/>
        <w:color w:val="D9D9D9" w:themeColor="background1" w:themeShade="D9"/>
      </w:rPr>
    </w:lvl>
    <w:lvl w:ilvl="6">
      <w:start w:val="1"/>
      <w:numFmt w:val="bullet"/>
      <w:lvlText w:val=""/>
      <w:lvlJc w:val="left"/>
      <w:pPr>
        <w:ind w:left="1761" w:hanging="227"/>
      </w:pPr>
      <w:rPr>
        <w:rFonts w:ascii="Symbol" w:hAnsi="Symbol" w:hint="default"/>
        <w:color w:val="D9D9D9" w:themeColor="background1" w:themeShade="D9"/>
      </w:rPr>
    </w:lvl>
    <w:lvl w:ilvl="7">
      <w:start w:val="1"/>
      <w:numFmt w:val="bullet"/>
      <w:lvlText w:val=""/>
      <w:lvlJc w:val="left"/>
      <w:pPr>
        <w:ind w:left="1987" w:hanging="226"/>
      </w:pPr>
      <w:rPr>
        <w:rFonts w:ascii="Symbol" w:hAnsi="Symbol" w:hint="default"/>
        <w:color w:val="D9D9D9" w:themeColor="background1" w:themeShade="D9"/>
      </w:rPr>
    </w:lvl>
    <w:lvl w:ilvl="8">
      <w:start w:val="1"/>
      <w:numFmt w:val="bullet"/>
      <w:lvlText w:val=""/>
      <w:lvlJc w:val="left"/>
      <w:pPr>
        <w:ind w:left="2214" w:hanging="227"/>
      </w:pPr>
      <w:rPr>
        <w:rFonts w:ascii="Symbol" w:hAnsi="Symbol" w:hint="default"/>
        <w:color w:val="D9D9D9" w:themeColor="background1" w:themeShade="D9"/>
      </w:rPr>
    </w:lvl>
  </w:abstractNum>
  <w:abstractNum w:abstractNumId="22" w15:restartNumberingAfterBreak="0">
    <w:nsid w:val="376F646B"/>
    <w:multiLevelType w:val="multilevel"/>
    <w:tmpl w:val="172EC168"/>
    <w:name w:val="Accio 0322222"/>
    <w:numStyleLink w:val="LlistaAcci"/>
  </w:abstractNum>
  <w:abstractNum w:abstractNumId="23" w15:restartNumberingAfterBreak="0">
    <w:nsid w:val="44A10D91"/>
    <w:multiLevelType w:val="singleLevel"/>
    <w:tmpl w:val="212C0B94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C00000"/>
      </w:rPr>
    </w:lvl>
  </w:abstractNum>
  <w:abstractNum w:abstractNumId="24" w15:restartNumberingAfterBreak="0">
    <w:nsid w:val="44C330D2"/>
    <w:multiLevelType w:val="hybridMultilevel"/>
    <w:tmpl w:val="3434F700"/>
    <w:lvl w:ilvl="0" w:tplc="6A8AA6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D44C7F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67C158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9581B7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E364D8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76A30B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5DCA1D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3E435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800387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5" w15:restartNumberingAfterBreak="0">
    <w:nsid w:val="4FE009C7"/>
    <w:multiLevelType w:val="hybridMultilevel"/>
    <w:tmpl w:val="9D38F7D2"/>
    <w:lvl w:ilvl="0" w:tplc="A70AA84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C00000"/>
      </w:rPr>
    </w:lvl>
    <w:lvl w:ilvl="1" w:tplc="5CE07114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8FF2C4D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5D4C324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BE0438E6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53A2F882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3945EC8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8F3A116E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EA3E00EE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53D43284"/>
    <w:multiLevelType w:val="multilevel"/>
    <w:tmpl w:val="172EC168"/>
    <w:name w:val="Accio 032222232222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F0000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78003A"/>
      </w:r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FF8080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BB809C"/>
      </w:rPr>
    </w:lvl>
    <w:lvl w:ilvl="4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color w:val="BFBFBF" w:themeColor="background1" w:themeShade="BF"/>
      </w:rPr>
    </w:lvl>
    <w:lvl w:ilvl="5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  <w:color w:val="D9D9D9" w:themeColor="background1" w:themeShade="D9"/>
      </w:rPr>
    </w:lvl>
    <w:lvl w:ilvl="6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  <w:color w:val="D9D9D9" w:themeColor="background1" w:themeShade="D9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  <w:color w:val="D9D9D9" w:themeColor="background1" w:themeShade="D9"/>
      </w:rPr>
    </w:lvl>
    <w:lvl w:ilvl="8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  <w:color w:val="D9D9D9" w:themeColor="background1" w:themeShade="D9"/>
      </w:rPr>
    </w:lvl>
  </w:abstractNum>
  <w:abstractNum w:abstractNumId="27" w15:restartNumberingAfterBreak="0">
    <w:nsid w:val="5A4E383B"/>
    <w:multiLevelType w:val="hybridMultilevel"/>
    <w:tmpl w:val="C30427B4"/>
    <w:lvl w:ilvl="0" w:tplc="991AFF3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C00000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AFE7C2D"/>
    <w:multiLevelType w:val="singleLevel"/>
    <w:tmpl w:val="33049852"/>
    <w:name w:val="Accio 032222232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FF0000"/>
      </w:rPr>
    </w:lvl>
  </w:abstractNum>
  <w:abstractNum w:abstractNumId="29" w15:restartNumberingAfterBreak="0">
    <w:nsid w:val="5B1C181C"/>
    <w:multiLevelType w:val="multilevel"/>
    <w:tmpl w:val="040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0" w15:restartNumberingAfterBreak="0">
    <w:nsid w:val="5D793041"/>
    <w:multiLevelType w:val="multilevel"/>
    <w:tmpl w:val="59E2AC70"/>
    <w:name w:val="Accio 032222222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FF0000"/>
      </w:rPr>
    </w:lvl>
    <w:lvl w:ilvl="1">
      <w:start w:val="1"/>
      <w:numFmt w:val="bullet"/>
      <w:lvlText w:val=""/>
      <w:lvlJc w:val="left"/>
      <w:pPr>
        <w:ind w:left="227" w:firstLine="133"/>
      </w:pPr>
      <w:rPr>
        <w:rFonts w:ascii="Symbol" w:hAnsi="Symbol" w:hint="default"/>
        <w:color w:val="78003A"/>
      </w:rPr>
    </w:lvl>
    <w:lvl w:ilvl="2">
      <w:start w:val="1"/>
      <w:numFmt w:val="bullet"/>
      <w:lvlText w:val=""/>
      <w:lvlJc w:val="left"/>
      <w:pPr>
        <w:ind w:left="227" w:firstLine="493"/>
      </w:pPr>
      <w:rPr>
        <w:rFonts w:ascii="Symbol" w:hAnsi="Symbol" w:hint="default"/>
        <w:color w:val="FF8080"/>
      </w:rPr>
    </w:lvl>
    <w:lvl w:ilvl="3">
      <w:start w:val="1"/>
      <w:numFmt w:val="bullet"/>
      <w:lvlText w:val=""/>
      <w:lvlJc w:val="left"/>
      <w:pPr>
        <w:ind w:left="227" w:firstLine="853"/>
      </w:pPr>
      <w:rPr>
        <w:rFonts w:ascii="Symbol" w:hAnsi="Symbol" w:hint="default"/>
        <w:color w:val="BB809C"/>
      </w:rPr>
    </w:lvl>
    <w:lvl w:ilvl="4">
      <w:start w:val="1"/>
      <w:numFmt w:val="bullet"/>
      <w:lvlText w:val=""/>
      <w:lvlJc w:val="left"/>
      <w:pPr>
        <w:ind w:left="227" w:firstLine="1213"/>
      </w:pPr>
      <w:rPr>
        <w:rFonts w:ascii="Symbol" w:hAnsi="Symbol" w:hint="default"/>
        <w:color w:val="BFBFBF" w:themeColor="background1" w:themeShade="BF"/>
      </w:rPr>
    </w:lvl>
    <w:lvl w:ilvl="5">
      <w:start w:val="1"/>
      <w:numFmt w:val="bullet"/>
      <w:lvlText w:val=""/>
      <w:lvlJc w:val="left"/>
      <w:pPr>
        <w:ind w:left="227" w:firstLine="1573"/>
      </w:pPr>
      <w:rPr>
        <w:rFonts w:ascii="Symbol" w:hAnsi="Symbol" w:hint="default"/>
        <w:color w:val="D9D9D9" w:themeColor="background1" w:themeShade="D9"/>
      </w:rPr>
    </w:lvl>
    <w:lvl w:ilvl="6">
      <w:start w:val="1"/>
      <w:numFmt w:val="bullet"/>
      <w:lvlText w:val=""/>
      <w:lvlJc w:val="left"/>
      <w:pPr>
        <w:ind w:left="227" w:firstLine="1933"/>
      </w:pPr>
      <w:rPr>
        <w:rFonts w:ascii="Symbol" w:hAnsi="Symbol" w:hint="default"/>
        <w:color w:val="D9D9D9" w:themeColor="background1" w:themeShade="D9"/>
      </w:rPr>
    </w:lvl>
    <w:lvl w:ilvl="7">
      <w:start w:val="1"/>
      <w:numFmt w:val="bullet"/>
      <w:lvlText w:val=""/>
      <w:lvlJc w:val="left"/>
      <w:pPr>
        <w:ind w:left="227" w:firstLine="2293"/>
      </w:pPr>
      <w:rPr>
        <w:rFonts w:ascii="Symbol" w:hAnsi="Symbol" w:hint="default"/>
        <w:color w:val="D9D9D9" w:themeColor="background1" w:themeShade="D9"/>
      </w:rPr>
    </w:lvl>
    <w:lvl w:ilvl="8">
      <w:start w:val="1"/>
      <w:numFmt w:val="bullet"/>
      <w:lvlText w:val=""/>
      <w:lvlJc w:val="left"/>
      <w:pPr>
        <w:ind w:left="227" w:firstLine="2653"/>
      </w:pPr>
      <w:rPr>
        <w:rFonts w:ascii="Symbol" w:hAnsi="Symbol" w:hint="default"/>
        <w:color w:val="D9D9D9" w:themeColor="background1" w:themeShade="D9"/>
      </w:rPr>
    </w:lvl>
  </w:abstractNum>
  <w:abstractNum w:abstractNumId="31" w15:restartNumberingAfterBreak="0">
    <w:nsid w:val="5DB35F44"/>
    <w:multiLevelType w:val="multilevel"/>
    <w:tmpl w:val="172EC168"/>
    <w:name w:val="Accio 0322222322"/>
    <w:numStyleLink w:val="LlistaAcci"/>
  </w:abstractNum>
  <w:abstractNum w:abstractNumId="32" w15:restartNumberingAfterBreak="0">
    <w:nsid w:val="642E0C34"/>
    <w:multiLevelType w:val="hybridMultilevel"/>
    <w:tmpl w:val="CB40CDA2"/>
    <w:lvl w:ilvl="0" w:tplc="D644B0F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00000"/>
      </w:rPr>
    </w:lvl>
    <w:lvl w:ilvl="1" w:tplc="BA7E148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AD453A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F2A320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7B40E9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B8845A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D52225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BAAFE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4C4D19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A8D0110"/>
    <w:multiLevelType w:val="multilevel"/>
    <w:tmpl w:val="172EC168"/>
    <w:numStyleLink w:val="LlistaAcci"/>
  </w:abstractNum>
  <w:abstractNum w:abstractNumId="34" w15:restartNumberingAfterBreak="0">
    <w:nsid w:val="6B8804C9"/>
    <w:multiLevelType w:val="multilevel"/>
    <w:tmpl w:val="172EC168"/>
    <w:numStyleLink w:val="LlistaAcci"/>
  </w:abstractNum>
  <w:abstractNum w:abstractNumId="35" w15:restartNumberingAfterBreak="0">
    <w:nsid w:val="6EAA47F6"/>
    <w:multiLevelType w:val="multilevel"/>
    <w:tmpl w:val="040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6" w15:restartNumberingAfterBreak="0">
    <w:nsid w:val="6F5436CE"/>
    <w:multiLevelType w:val="multilevel"/>
    <w:tmpl w:val="040A001D"/>
    <w:name w:val="Accio 032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7" w15:restartNumberingAfterBreak="0">
    <w:nsid w:val="70D979BC"/>
    <w:multiLevelType w:val="multilevel"/>
    <w:tmpl w:val="9EF2317C"/>
    <w:name w:val="Accio 03222223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FF0000"/>
      </w:rPr>
    </w:lvl>
    <w:lvl w:ilvl="1">
      <w:start w:val="1"/>
      <w:numFmt w:val="bullet"/>
      <w:lvlText w:val=""/>
      <w:lvlJc w:val="left"/>
      <w:pPr>
        <w:ind w:left="454" w:hanging="94"/>
      </w:pPr>
      <w:rPr>
        <w:rFonts w:ascii="Symbol" w:hAnsi="Symbol" w:hint="default"/>
        <w:color w:val="78003A"/>
      </w:rPr>
    </w:lvl>
    <w:lvl w:ilvl="2">
      <w:start w:val="1"/>
      <w:numFmt w:val="bullet"/>
      <w:lvlText w:val=""/>
      <w:lvlJc w:val="left"/>
      <w:pPr>
        <w:ind w:left="680" w:firstLine="40"/>
      </w:pPr>
      <w:rPr>
        <w:rFonts w:ascii="Symbol" w:hAnsi="Symbol" w:hint="default"/>
        <w:color w:val="FF8080"/>
      </w:rPr>
    </w:lvl>
    <w:lvl w:ilvl="3">
      <w:start w:val="1"/>
      <w:numFmt w:val="bullet"/>
      <w:lvlText w:val=""/>
      <w:lvlJc w:val="left"/>
      <w:pPr>
        <w:ind w:left="907" w:firstLine="173"/>
      </w:pPr>
      <w:rPr>
        <w:rFonts w:ascii="Symbol" w:hAnsi="Symbol" w:hint="default"/>
        <w:color w:val="BB809C"/>
      </w:rPr>
    </w:lvl>
    <w:lvl w:ilvl="4">
      <w:start w:val="1"/>
      <w:numFmt w:val="bullet"/>
      <w:lvlText w:val=""/>
      <w:lvlJc w:val="left"/>
      <w:pPr>
        <w:ind w:left="1134" w:firstLine="306"/>
      </w:pPr>
      <w:rPr>
        <w:rFonts w:ascii="Symbol" w:hAnsi="Symbol" w:hint="default"/>
        <w:color w:val="BFBFBF" w:themeColor="background1" w:themeShade="BF"/>
      </w:rPr>
    </w:lvl>
    <w:lvl w:ilvl="5">
      <w:start w:val="1"/>
      <w:numFmt w:val="bullet"/>
      <w:lvlText w:val=""/>
      <w:lvlJc w:val="left"/>
      <w:pPr>
        <w:ind w:left="1361" w:firstLine="439"/>
      </w:pPr>
      <w:rPr>
        <w:rFonts w:ascii="Symbol" w:hAnsi="Symbol" w:hint="default"/>
        <w:color w:val="D9D9D9" w:themeColor="background1" w:themeShade="D9"/>
      </w:rPr>
    </w:lvl>
    <w:lvl w:ilvl="6">
      <w:start w:val="1"/>
      <w:numFmt w:val="bullet"/>
      <w:lvlText w:val=""/>
      <w:lvlJc w:val="left"/>
      <w:pPr>
        <w:ind w:left="1588" w:firstLine="572"/>
      </w:pPr>
      <w:rPr>
        <w:rFonts w:ascii="Symbol" w:hAnsi="Symbol" w:hint="default"/>
        <w:color w:val="D9D9D9" w:themeColor="background1" w:themeShade="D9"/>
      </w:rPr>
    </w:lvl>
    <w:lvl w:ilvl="7">
      <w:start w:val="1"/>
      <w:numFmt w:val="bullet"/>
      <w:lvlText w:val=""/>
      <w:lvlJc w:val="left"/>
      <w:pPr>
        <w:ind w:left="1814" w:firstLine="706"/>
      </w:pPr>
      <w:rPr>
        <w:rFonts w:ascii="Symbol" w:hAnsi="Symbol" w:hint="default"/>
        <w:color w:val="D9D9D9" w:themeColor="background1" w:themeShade="D9"/>
      </w:rPr>
    </w:lvl>
    <w:lvl w:ilvl="8">
      <w:start w:val="1"/>
      <w:numFmt w:val="bullet"/>
      <w:lvlText w:val=""/>
      <w:lvlJc w:val="left"/>
      <w:pPr>
        <w:ind w:left="2041" w:firstLine="839"/>
      </w:pPr>
      <w:rPr>
        <w:rFonts w:ascii="Symbol" w:hAnsi="Symbol" w:hint="default"/>
        <w:color w:val="D9D9D9" w:themeColor="background1" w:themeShade="D9"/>
      </w:rPr>
    </w:lvl>
  </w:abstractNum>
  <w:abstractNum w:abstractNumId="38" w15:restartNumberingAfterBreak="0">
    <w:nsid w:val="71BB720A"/>
    <w:multiLevelType w:val="hybridMultilevel"/>
    <w:tmpl w:val="8A1E0AE4"/>
    <w:lvl w:ilvl="0" w:tplc="6144C2E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34A161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C8EC33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078EB7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EA0ABB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268724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1F8A1E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750ACE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EDC4B2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23119FB"/>
    <w:multiLevelType w:val="multilevel"/>
    <w:tmpl w:val="59E2AC70"/>
    <w:name w:val="Accio 0322222322222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FF0000"/>
      </w:rPr>
    </w:lvl>
    <w:lvl w:ilvl="1">
      <w:start w:val="1"/>
      <w:numFmt w:val="bullet"/>
      <w:lvlText w:val=""/>
      <w:lvlJc w:val="left"/>
      <w:pPr>
        <w:ind w:left="227" w:firstLine="133"/>
      </w:pPr>
      <w:rPr>
        <w:rFonts w:ascii="Symbol" w:hAnsi="Symbol" w:hint="default"/>
        <w:color w:val="78003A"/>
      </w:rPr>
    </w:lvl>
    <w:lvl w:ilvl="2">
      <w:start w:val="1"/>
      <w:numFmt w:val="bullet"/>
      <w:lvlText w:val=""/>
      <w:lvlJc w:val="left"/>
      <w:pPr>
        <w:ind w:left="227" w:firstLine="493"/>
      </w:pPr>
      <w:rPr>
        <w:rFonts w:ascii="Symbol" w:hAnsi="Symbol" w:hint="default"/>
        <w:color w:val="FF8080"/>
      </w:rPr>
    </w:lvl>
    <w:lvl w:ilvl="3">
      <w:start w:val="1"/>
      <w:numFmt w:val="bullet"/>
      <w:lvlText w:val=""/>
      <w:lvlJc w:val="left"/>
      <w:pPr>
        <w:ind w:left="227" w:firstLine="853"/>
      </w:pPr>
      <w:rPr>
        <w:rFonts w:ascii="Symbol" w:hAnsi="Symbol" w:hint="default"/>
        <w:color w:val="BB809C"/>
      </w:rPr>
    </w:lvl>
    <w:lvl w:ilvl="4">
      <w:start w:val="1"/>
      <w:numFmt w:val="bullet"/>
      <w:lvlText w:val=""/>
      <w:lvlJc w:val="left"/>
      <w:pPr>
        <w:ind w:left="227" w:firstLine="1213"/>
      </w:pPr>
      <w:rPr>
        <w:rFonts w:ascii="Symbol" w:hAnsi="Symbol" w:hint="default"/>
        <w:color w:val="BFBFBF" w:themeColor="background1" w:themeShade="BF"/>
      </w:rPr>
    </w:lvl>
    <w:lvl w:ilvl="5">
      <w:start w:val="1"/>
      <w:numFmt w:val="bullet"/>
      <w:lvlText w:val=""/>
      <w:lvlJc w:val="left"/>
      <w:pPr>
        <w:ind w:left="227" w:firstLine="1573"/>
      </w:pPr>
      <w:rPr>
        <w:rFonts w:ascii="Symbol" w:hAnsi="Symbol" w:hint="default"/>
        <w:color w:val="D9D9D9" w:themeColor="background1" w:themeShade="D9"/>
      </w:rPr>
    </w:lvl>
    <w:lvl w:ilvl="6">
      <w:start w:val="1"/>
      <w:numFmt w:val="bullet"/>
      <w:lvlText w:val=""/>
      <w:lvlJc w:val="left"/>
      <w:pPr>
        <w:ind w:left="227" w:firstLine="1933"/>
      </w:pPr>
      <w:rPr>
        <w:rFonts w:ascii="Symbol" w:hAnsi="Symbol" w:hint="default"/>
        <w:color w:val="D9D9D9" w:themeColor="background1" w:themeShade="D9"/>
      </w:rPr>
    </w:lvl>
    <w:lvl w:ilvl="7">
      <w:start w:val="1"/>
      <w:numFmt w:val="bullet"/>
      <w:lvlText w:val=""/>
      <w:lvlJc w:val="left"/>
      <w:pPr>
        <w:ind w:left="227" w:firstLine="2293"/>
      </w:pPr>
      <w:rPr>
        <w:rFonts w:ascii="Symbol" w:hAnsi="Symbol" w:hint="default"/>
        <w:color w:val="D9D9D9" w:themeColor="background1" w:themeShade="D9"/>
      </w:rPr>
    </w:lvl>
    <w:lvl w:ilvl="8">
      <w:start w:val="1"/>
      <w:numFmt w:val="bullet"/>
      <w:lvlText w:val=""/>
      <w:lvlJc w:val="left"/>
      <w:pPr>
        <w:ind w:left="227" w:firstLine="2653"/>
      </w:pPr>
      <w:rPr>
        <w:rFonts w:ascii="Symbol" w:hAnsi="Symbol" w:hint="default"/>
        <w:color w:val="D9D9D9" w:themeColor="background1" w:themeShade="D9"/>
      </w:rPr>
    </w:lvl>
  </w:abstractNum>
  <w:abstractNum w:abstractNumId="40" w15:restartNumberingAfterBreak="0">
    <w:nsid w:val="72840DFC"/>
    <w:multiLevelType w:val="multilevel"/>
    <w:tmpl w:val="9EF2317C"/>
    <w:name w:val="Accio 03222223222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FF0000"/>
      </w:rPr>
    </w:lvl>
    <w:lvl w:ilvl="1">
      <w:start w:val="1"/>
      <w:numFmt w:val="bullet"/>
      <w:lvlText w:val=""/>
      <w:lvlJc w:val="left"/>
      <w:pPr>
        <w:ind w:left="454" w:hanging="94"/>
      </w:pPr>
      <w:rPr>
        <w:rFonts w:ascii="Symbol" w:hAnsi="Symbol" w:hint="default"/>
        <w:color w:val="78003A"/>
      </w:rPr>
    </w:lvl>
    <w:lvl w:ilvl="2">
      <w:start w:val="1"/>
      <w:numFmt w:val="bullet"/>
      <w:lvlText w:val=""/>
      <w:lvlJc w:val="left"/>
      <w:pPr>
        <w:ind w:left="680" w:firstLine="40"/>
      </w:pPr>
      <w:rPr>
        <w:rFonts w:ascii="Symbol" w:hAnsi="Symbol" w:hint="default"/>
        <w:color w:val="FF8080"/>
      </w:rPr>
    </w:lvl>
    <w:lvl w:ilvl="3">
      <w:start w:val="1"/>
      <w:numFmt w:val="bullet"/>
      <w:lvlText w:val=""/>
      <w:lvlJc w:val="left"/>
      <w:pPr>
        <w:ind w:left="907" w:firstLine="173"/>
      </w:pPr>
      <w:rPr>
        <w:rFonts w:ascii="Symbol" w:hAnsi="Symbol" w:hint="default"/>
        <w:color w:val="BB809C"/>
      </w:rPr>
    </w:lvl>
    <w:lvl w:ilvl="4">
      <w:start w:val="1"/>
      <w:numFmt w:val="bullet"/>
      <w:lvlText w:val=""/>
      <w:lvlJc w:val="left"/>
      <w:pPr>
        <w:ind w:left="1134" w:firstLine="306"/>
      </w:pPr>
      <w:rPr>
        <w:rFonts w:ascii="Symbol" w:hAnsi="Symbol" w:hint="default"/>
        <w:color w:val="BFBFBF" w:themeColor="background1" w:themeShade="BF"/>
      </w:rPr>
    </w:lvl>
    <w:lvl w:ilvl="5">
      <w:start w:val="1"/>
      <w:numFmt w:val="bullet"/>
      <w:lvlText w:val=""/>
      <w:lvlJc w:val="left"/>
      <w:pPr>
        <w:ind w:left="1361" w:firstLine="439"/>
      </w:pPr>
      <w:rPr>
        <w:rFonts w:ascii="Symbol" w:hAnsi="Symbol" w:hint="default"/>
        <w:color w:val="D9D9D9" w:themeColor="background1" w:themeShade="D9"/>
      </w:rPr>
    </w:lvl>
    <w:lvl w:ilvl="6">
      <w:start w:val="1"/>
      <w:numFmt w:val="bullet"/>
      <w:lvlText w:val=""/>
      <w:lvlJc w:val="left"/>
      <w:pPr>
        <w:ind w:left="1588" w:firstLine="572"/>
      </w:pPr>
      <w:rPr>
        <w:rFonts w:ascii="Symbol" w:hAnsi="Symbol" w:hint="default"/>
        <w:color w:val="D9D9D9" w:themeColor="background1" w:themeShade="D9"/>
      </w:rPr>
    </w:lvl>
    <w:lvl w:ilvl="7">
      <w:start w:val="1"/>
      <w:numFmt w:val="bullet"/>
      <w:lvlText w:val=""/>
      <w:lvlJc w:val="left"/>
      <w:pPr>
        <w:ind w:left="1814" w:firstLine="706"/>
      </w:pPr>
      <w:rPr>
        <w:rFonts w:ascii="Symbol" w:hAnsi="Symbol" w:hint="default"/>
        <w:color w:val="D9D9D9" w:themeColor="background1" w:themeShade="D9"/>
      </w:rPr>
    </w:lvl>
    <w:lvl w:ilvl="8">
      <w:start w:val="1"/>
      <w:numFmt w:val="bullet"/>
      <w:lvlText w:val=""/>
      <w:lvlJc w:val="left"/>
      <w:pPr>
        <w:ind w:left="2041" w:firstLine="839"/>
      </w:pPr>
      <w:rPr>
        <w:rFonts w:ascii="Symbol" w:hAnsi="Symbol" w:hint="default"/>
        <w:color w:val="D9D9D9" w:themeColor="background1" w:themeShade="D9"/>
      </w:rPr>
    </w:lvl>
  </w:abstractNum>
  <w:abstractNum w:abstractNumId="41" w15:restartNumberingAfterBreak="0">
    <w:nsid w:val="73F260D7"/>
    <w:multiLevelType w:val="multilevel"/>
    <w:tmpl w:val="172EC168"/>
    <w:name w:val="Accio 032222"/>
    <w:numStyleLink w:val="LlistaAcci"/>
  </w:abstractNum>
  <w:abstractNum w:abstractNumId="42" w15:restartNumberingAfterBreak="0">
    <w:nsid w:val="7F7D202C"/>
    <w:multiLevelType w:val="hybridMultilevel"/>
    <w:tmpl w:val="77568D4A"/>
    <w:lvl w:ilvl="0" w:tplc="613C9106">
      <w:start w:val="1"/>
      <w:numFmt w:val="bullet"/>
      <w:lvlText w:val=""/>
      <w:lvlJc w:val="left"/>
      <w:pPr>
        <w:ind w:left="170" w:hanging="170"/>
      </w:pPr>
      <w:rPr>
        <w:rFonts w:ascii="Symbol" w:hAnsi="Symbol" w:hint="default"/>
      </w:rPr>
    </w:lvl>
    <w:lvl w:ilvl="1" w:tplc="1ED095F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65E6A6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67A4E3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2EC425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D98CA1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62B08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AB0BF5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C50439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2"/>
  </w:num>
  <w:num w:numId="2">
    <w:abstractNumId w:val="42"/>
  </w:num>
  <w:num w:numId="3">
    <w:abstractNumId w:val="27"/>
  </w:num>
  <w:num w:numId="4">
    <w:abstractNumId w:val="13"/>
  </w:num>
  <w:num w:numId="5">
    <w:abstractNumId w:val="3"/>
  </w:num>
  <w:num w:numId="6">
    <w:abstractNumId w:val="3"/>
    <w:lvlOverride w:ilvl="0">
      <w:startOverride w:val="1"/>
    </w:lvlOverride>
  </w:num>
  <w:num w:numId="7">
    <w:abstractNumId w:val="38"/>
  </w:num>
  <w:num w:numId="8">
    <w:abstractNumId w:val="1"/>
  </w:num>
  <w:num w:numId="9">
    <w:abstractNumId w:val="1"/>
    <w:lvlOverride w:ilvl="0">
      <w:startOverride w:val="1"/>
    </w:lvlOverride>
  </w:num>
  <w:num w:numId="10">
    <w:abstractNumId w:val="3"/>
  </w:num>
  <w:num w:numId="11">
    <w:abstractNumId w:val="15"/>
  </w:num>
  <w:num w:numId="12">
    <w:abstractNumId w:val="25"/>
  </w:num>
  <w:num w:numId="13">
    <w:abstractNumId w:val="10"/>
  </w:num>
  <w:num w:numId="14">
    <w:abstractNumId w:val="8"/>
  </w:num>
  <w:num w:numId="15">
    <w:abstractNumId w:val="19"/>
  </w:num>
  <w:num w:numId="16">
    <w:abstractNumId w:val="35"/>
  </w:num>
  <w:num w:numId="17">
    <w:abstractNumId w:val="17"/>
  </w:num>
  <w:num w:numId="18">
    <w:abstractNumId w:val="34"/>
  </w:num>
  <w:num w:numId="19">
    <w:abstractNumId w:val="33"/>
  </w:num>
  <w:num w:numId="20">
    <w:abstractNumId w:val="23"/>
  </w:num>
  <w:num w:numId="21">
    <w:abstractNumId w:val="11"/>
  </w:num>
  <w:num w:numId="22">
    <w:abstractNumId w:val="29"/>
  </w:num>
  <w:num w:numId="23">
    <w:abstractNumId w:val="6"/>
  </w:num>
  <w:num w:numId="24">
    <w:abstractNumId w:val="39"/>
  </w:num>
  <w:num w:numId="25">
    <w:abstractNumId w:val="20"/>
  </w:num>
  <w:num w:numId="26">
    <w:abstractNumId w:val="36"/>
  </w:num>
  <w:num w:numId="27">
    <w:abstractNumId w:val="14"/>
  </w:num>
  <w:num w:numId="28">
    <w:abstractNumId w:val="12"/>
  </w:num>
  <w:num w:numId="29">
    <w:abstractNumId w:val="41"/>
  </w:num>
  <w:num w:numId="30">
    <w:abstractNumId w:val="22"/>
  </w:num>
  <w:num w:numId="31">
    <w:abstractNumId w:val="0"/>
  </w:num>
  <w:num w:numId="32">
    <w:abstractNumId w:val="30"/>
  </w:num>
  <w:num w:numId="33">
    <w:abstractNumId w:val="18"/>
  </w:num>
  <w:num w:numId="34">
    <w:abstractNumId w:val="21"/>
  </w:num>
  <w:num w:numId="35">
    <w:abstractNumId w:val="7"/>
  </w:num>
  <w:num w:numId="36">
    <w:abstractNumId w:val="37"/>
  </w:num>
  <w:num w:numId="37">
    <w:abstractNumId w:val="28"/>
  </w:num>
  <w:num w:numId="38">
    <w:abstractNumId w:val="31"/>
  </w:num>
  <w:num w:numId="39">
    <w:abstractNumId w:val="40"/>
  </w:num>
  <w:num w:numId="40">
    <w:abstractNumId w:val="16"/>
  </w:num>
  <w:num w:numId="41">
    <w:abstractNumId w:val="26"/>
  </w:num>
  <w:num w:numId="42">
    <w:abstractNumId w:val="24"/>
  </w:num>
  <w:num w:numId="43">
    <w:abstractNumId w:val="5"/>
  </w:num>
  <w:num w:numId="44">
    <w:abstractNumId w:val="3"/>
  </w:num>
  <w:num w:numId="45">
    <w:abstractNumId w:val="4"/>
  </w:num>
  <w:num w:numId="46">
    <w:abstractNumId w:val="2"/>
  </w:num>
  <w:num w:numId="47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activeWritingStyle w:appName="MSWord" w:lang="en-US" w:vendorID="64" w:dllVersion="4096" w:nlCheck="1" w:checkStyle="0"/>
  <w:activeWritingStyle w:appName="MSWord" w:lang="es-ES" w:vendorID="64" w:dllVersion="4096" w:nlCheck="1" w:checkStyle="0"/>
  <w:activeWritingStyle w:appName="MSWord" w:lang="es-ES" w:vendorID="64" w:dllVersion="0" w:nlCheck="1" w:checkStyle="0"/>
  <w:activeWritingStyle w:appName="MSWord" w:lang="en-US" w:vendorID="64" w:dllVersion="0" w:nlCheck="1" w:checkStyle="0"/>
  <w:defaultTabStop w:val="708"/>
  <w:hyphenationZone w:val="425"/>
  <w:defaultTableStyle w:val="Taulaambquadrcula4-mfasi6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5F8C"/>
    <w:rsid w:val="00015136"/>
    <w:rsid w:val="00017A2F"/>
    <w:rsid w:val="00037040"/>
    <w:rsid w:val="000410A0"/>
    <w:rsid w:val="000963C6"/>
    <w:rsid w:val="0009678D"/>
    <w:rsid w:val="000C7505"/>
    <w:rsid w:val="001161AD"/>
    <w:rsid w:val="00132BE5"/>
    <w:rsid w:val="001331AD"/>
    <w:rsid w:val="00155AA9"/>
    <w:rsid w:val="0018589E"/>
    <w:rsid w:val="001A371F"/>
    <w:rsid w:val="001B196C"/>
    <w:rsid w:val="001C65BE"/>
    <w:rsid w:val="001D6302"/>
    <w:rsid w:val="00212B05"/>
    <w:rsid w:val="00213584"/>
    <w:rsid w:val="002429D7"/>
    <w:rsid w:val="00257D19"/>
    <w:rsid w:val="00275AA5"/>
    <w:rsid w:val="002A4255"/>
    <w:rsid w:val="00326BC2"/>
    <w:rsid w:val="003323F2"/>
    <w:rsid w:val="00383278"/>
    <w:rsid w:val="00383D70"/>
    <w:rsid w:val="00394CB4"/>
    <w:rsid w:val="003A7267"/>
    <w:rsid w:val="003E3D19"/>
    <w:rsid w:val="003E43F6"/>
    <w:rsid w:val="00421DE8"/>
    <w:rsid w:val="0047468B"/>
    <w:rsid w:val="00491E4B"/>
    <w:rsid w:val="004D129E"/>
    <w:rsid w:val="004D3137"/>
    <w:rsid w:val="004F222A"/>
    <w:rsid w:val="004F34AF"/>
    <w:rsid w:val="005A2641"/>
    <w:rsid w:val="005E386C"/>
    <w:rsid w:val="006176FB"/>
    <w:rsid w:val="0062269F"/>
    <w:rsid w:val="0063777D"/>
    <w:rsid w:val="006644D7"/>
    <w:rsid w:val="0067645E"/>
    <w:rsid w:val="006A22C3"/>
    <w:rsid w:val="006A7CA7"/>
    <w:rsid w:val="006F1359"/>
    <w:rsid w:val="006F2BCD"/>
    <w:rsid w:val="006F4711"/>
    <w:rsid w:val="006F54BC"/>
    <w:rsid w:val="007141FD"/>
    <w:rsid w:val="00730CB4"/>
    <w:rsid w:val="00760816"/>
    <w:rsid w:val="00760C02"/>
    <w:rsid w:val="00793BA5"/>
    <w:rsid w:val="007A08B6"/>
    <w:rsid w:val="007A760F"/>
    <w:rsid w:val="007C183C"/>
    <w:rsid w:val="007C463A"/>
    <w:rsid w:val="007E27EF"/>
    <w:rsid w:val="00837193"/>
    <w:rsid w:val="00840CD7"/>
    <w:rsid w:val="00843A35"/>
    <w:rsid w:val="008A40BC"/>
    <w:rsid w:val="008B0642"/>
    <w:rsid w:val="008C4CA8"/>
    <w:rsid w:val="008C5F8C"/>
    <w:rsid w:val="008D6ED6"/>
    <w:rsid w:val="009155EF"/>
    <w:rsid w:val="00917645"/>
    <w:rsid w:val="009248AD"/>
    <w:rsid w:val="009347A4"/>
    <w:rsid w:val="00957118"/>
    <w:rsid w:val="00974D71"/>
    <w:rsid w:val="009868E2"/>
    <w:rsid w:val="00992736"/>
    <w:rsid w:val="009B298D"/>
    <w:rsid w:val="009B3C91"/>
    <w:rsid w:val="009B4A0D"/>
    <w:rsid w:val="009F210A"/>
    <w:rsid w:val="00A01CFA"/>
    <w:rsid w:val="00A03527"/>
    <w:rsid w:val="00A14EBD"/>
    <w:rsid w:val="00A161F5"/>
    <w:rsid w:val="00A5002B"/>
    <w:rsid w:val="00A538F9"/>
    <w:rsid w:val="00A60D89"/>
    <w:rsid w:val="00A72B44"/>
    <w:rsid w:val="00A7692F"/>
    <w:rsid w:val="00A76E38"/>
    <w:rsid w:val="00A931CF"/>
    <w:rsid w:val="00AA566B"/>
    <w:rsid w:val="00AF46DA"/>
    <w:rsid w:val="00B15F5E"/>
    <w:rsid w:val="00B167EF"/>
    <w:rsid w:val="00B2365C"/>
    <w:rsid w:val="00B241B2"/>
    <w:rsid w:val="00B43352"/>
    <w:rsid w:val="00B5432D"/>
    <w:rsid w:val="00B60304"/>
    <w:rsid w:val="00B66688"/>
    <w:rsid w:val="00B76319"/>
    <w:rsid w:val="00B83879"/>
    <w:rsid w:val="00B86C8A"/>
    <w:rsid w:val="00BA78C3"/>
    <w:rsid w:val="00BB396E"/>
    <w:rsid w:val="00BF63CC"/>
    <w:rsid w:val="00C00BC8"/>
    <w:rsid w:val="00C15C99"/>
    <w:rsid w:val="00C341FC"/>
    <w:rsid w:val="00C360A0"/>
    <w:rsid w:val="00C52DD3"/>
    <w:rsid w:val="00C63BC8"/>
    <w:rsid w:val="00C93698"/>
    <w:rsid w:val="00CD60ED"/>
    <w:rsid w:val="00CF472B"/>
    <w:rsid w:val="00D02689"/>
    <w:rsid w:val="00D079CA"/>
    <w:rsid w:val="00D35A20"/>
    <w:rsid w:val="00D40701"/>
    <w:rsid w:val="00D527FE"/>
    <w:rsid w:val="00D63305"/>
    <w:rsid w:val="00D828BF"/>
    <w:rsid w:val="00D87D85"/>
    <w:rsid w:val="00DB43F7"/>
    <w:rsid w:val="00DC448B"/>
    <w:rsid w:val="00DD3492"/>
    <w:rsid w:val="00DF6C5E"/>
    <w:rsid w:val="00E0341E"/>
    <w:rsid w:val="00E417BD"/>
    <w:rsid w:val="00E43B9C"/>
    <w:rsid w:val="00E53973"/>
    <w:rsid w:val="00EA5F76"/>
    <w:rsid w:val="00EB61B9"/>
    <w:rsid w:val="00ED25F9"/>
    <w:rsid w:val="00EF6075"/>
    <w:rsid w:val="00EF7AB5"/>
    <w:rsid w:val="00F113BF"/>
    <w:rsid w:val="00F2075C"/>
    <w:rsid w:val="00F256E8"/>
    <w:rsid w:val="00F738E4"/>
    <w:rsid w:val="00F851AD"/>
    <w:rsid w:val="00FA197E"/>
    <w:rsid w:val="00FC4BC7"/>
    <w:rsid w:val="00FC63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277F1F61"/>
  <w15:chartTrackingRefBased/>
  <w15:docId w15:val="{D2F00EBD-3647-684D-8734-88C9BAA515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DF6C5E"/>
    <w:pPr>
      <w:spacing w:after="180" w:line="274" w:lineRule="auto"/>
    </w:pPr>
    <w:rPr>
      <w:rFonts w:ascii="HelveticaNeueLT Std Lt" w:hAnsi="HelveticaNeueLT Std Lt"/>
      <w:noProof/>
      <w:color w:val="0D0D0D" w:themeColor="text1" w:themeTint="F2"/>
      <w:sz w:val="21"/>
      <w:lang w:val="ca-ES"/>
    </w:rPr>
  </w:style>
  <w:style w:type="paragraph" w:styleId="Ttol1">
    <w:name w:val="heading 1"/>
    <w:basedOn w:val="Ttol"/>
    <w:next w:val="Normal"/>
    <w:link w:val="Ttol1Car"/>
    <w:uiPriority w:val="9"/>
    <w:qFormat/>
    <w:rsid w:val="00DF6C5E"/>
    <w:pPr>
      <w:outlineLvl w:val="0"/>
    </w:pPr>
    <w:rPr>
      <w:rFonts w:ascii="HelveticaNeueLT Std Med" w:hAnsi="HelveticaNeueLT Std Med"/>
      <w:noProof/>
      <w:color w:val="FF0000"/>
      <w:sz w:val="48"/>
      <w:szCs w:val="48"/>
    </w:rPr>
  </w:style>
  <w:style w:type="paragraph" w:styleId="Ttol2">
    <w:name w:val="heading 2"/>
    <w:basedOn w:val="Subttol"/>
    <w:next w:val="Normal"/>
    <w:link w:val="Ttol2Car"/>
    <w:uiPriority w:val="9"/>
    <w:unhideWhenUsed/>
    <w:qFormat/>
    <w:rsid w:val="00DF6C5E"/>
    <w:rPr>
      <w:color w:val="FF0000"/>
      <w:sz w:val="48"/>
      <w:szCs w:val="48"/>
    </w:rPr>
  </w:style>
  <w:style w:type="paragraph" w:styleId="Ttol3">
    <w:name w:val="heading 3"/>
    <w:basedOn w:val="Ttol1"/>
    <w:next w:val="Normal"/>
    <w:link w:val="Ttol3Car"/>
    <w:uiPriority w:val="9"/>
    <w:unhideWhenUsed/>
    <w:qFormat/>
    <w:rsid w:val="00DF6C5E"/>
    <w:pPr>
      <w:spacing w:before="240" w:after="120"/>
      <w:ind w:right="11"/>
      <w:outlineLvl w:val="2"/>
    </w:pPr>
    <w:rPr>
      <w:rFonts w:ascii="HelveticaNeueLT Std" w:hAnsi="HelveticaNeueLT Std"/>
      <w:b/>
      <w:bCs/>
      <w:sz w:val="28"/>
      <w:szCs w:val="28"/>
      <w:lang w:val="en-US"/>
    </w:rPr>
  </w:style>
  <w:style w:type="paragraph" w:styleId="Ttol4">
    <w:name w:val="heading 4"/>
    <w:basedOn w:val="Ttol2"/>
    <w:next w:val="Normal"/>
    <w:link w:val="Ttol4Car"/>
    <w:uiPriority w:val="9"/>
    <w:unhideWhenUsed/>
    <w:qFormat/>
    <w:rsid w:val="00843A35"/>
    <w:pPr>
      <w:spacing w:after="120"/>
      <w:ind w:right="11"/>
      <w:outlineLvl w:val="3"/>
    </w:pPr>
    <w:rPr>
      <w:rFonts w:ascii="HelveticaNeueLT Std Med" w:hAnsi="HelveticaNeueLT Std Med"/>
      <w:color w:val="595959" w:themeColor="text1" w:themeTint="A6"/>
      <w:sz w:val="28"/>
      <w:szCs w:val="28"/>
    </w:rPr>
  </w:style>
  <w:style w:type="paragraph" w:styleId="Ttol5">
    <w:name w:val="heading 5"/>
    <w:basedOn w:val="Normal"/>
    <w:next w:val="Normal"/>
    <w:link w:val="Ttol5Car"/>
    <w:uiPriority w:val="9"/>
    <w:unhideWhenUsed/>
    <w:qFormat/>
    <w:rsid w:val="00843A35"/>
    <w:pPr>
      <w:keepNext/>
      <w:keepLines/>
      <w:spacing w:before="200" w:after="120"/>
      <w:outlineLvl w:val="4"/>
    </w:pPr>
    <w:rPr>
      <w:rFonts w:ascii="HelveticaNeueLT Std Med" w:eastAsiaTheme="majorEastAsia" w:hAnsi="HelveticaNeueLT Std Med" w:cstheme="majorBidi"/>
      <w:color w:val="FF0000"/>
      <w:sz w:val="24"/>
      <w:szCs w:val="24"/>
      <w:lang w:val="en-US"/>
    </w:rPr>
  </w:style>
  <w:style w:type="paragraph" w:styleId="Ttol6">
    <w:name w:val="heading 6"/>
    <w:basedOn w:val="Normal"/>
    <w:next w:val="Normal"/>
    <w:link w:val="Ttol6Car"/>
    <w:uiPriority w:val="9"/>
    <w:semiHidden/>
    <w:unhideWhenUsed/>
    <w:qFormat/>
    <w:rsid w:val="00DF6C5E"/>
    <w:pPr>
      <w:keepNext/>
      <w:keepLines/>
      <w:spacing w:before="200" w:after="0"/>
      <w:outlineLvl w:val="5"/>
    </w:pPr>
    <w:rPr>
      <w:rFonts w:eastAsiaTheme="majorEastAsia" w:cstheme="majorBidi"/>
      <w:iCs/>
      <w:color w:val="9F9F9F" w:themeColor="background2" w:themeShade="BF"/>
      <w:sz w:val="22"/>
    </w:rPr>
  </w:style>
  <w:style w:type="paragraph" w:styleId="Ttol7">
    <w:name w:val="heading 7"/>
    <w:basedOn w:val="Normal"/>
    <w:next w:val="Normal"/>
    <w:link w:val="Ttol7Car"/>
    <w:uiPriority w:val="9"/>
    <w:semiHidden/>
    <w:unhideWhenUsed/>
    <w:qFormat/>
    <w:rsid w:val="00DF6C5E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000000"/>
      <w:sz w:val="22"/>
      <w14:textFill>
        <w14:solidFill>
          <w14:srgbClr w14:val="000000">
            <w14:lumMod w14:val="95000"/>
            <w14:lumOff w14:val="5000"/>
          </w14:srgbClr>
        </w14:solidFill>
      </w14:textFill>
    </w:rPr>
  </w:style>
  <w:style w:type="paragraph" w:styleId="Ttol8">
    <w:name w:val="heading 8"/>
    <w:basedOn w:val="Normal"/>
    <w:next w:val="Normal"/>
    <w:link w:val="Ttol8Car"/>
    <w:uiPriority w:val="9"/>
    <w:semiHidden/>
    <w:unhideWhenUsed/>
    <w:qFormat/>
    <w:rsid w:val="00DF6C5E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000000"/>
      <w:sz w:val="20"/>
      <w:szCs w:val="20"/>
      <w14:textFill>
        <w14:solidFill>
          <w14:srgbClr w14:val="000000">
            <w14:lumMod w14:val="95000"/>
            <w14:lumOff w14:val="5000"/>
          </w14:srgbClr>
        </w14:solidFill>
      </w14:textFill>
    </w:rPr>
  </w:style>
  <w:style w:type="paragraph" w:styleId="Ttol9">
    <w:name w:val="heading 9"/>
    <w:basedOn w:val="Normal"/>
    <w:next w:val="Normal"/>
    <w:link w:val="Ttol9Car"/>
    <w:uiPriority w:val="9"/>
    <w:semiHidden/>
    <w:unhideWhenUsed/>
    <w:qFormat/>
    <w:rsid w:val="00DF6C5E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  <w14:textFill>
        <w14:solidFill>
          <w14:srgbClr w14:val="000000">
            <w14:lumMod w14:val="95000"/>
            <w14:lumOff w14:val="5000"/>
          </w14:srgbClr>
        </w14:solidFill>
      </w14:textFill>
    </w:rPr>
  </w:style>
  <w:style w:type="character" w:default="1" w:styleId="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paragraph" w:styleId="Ttol">
    <w:name w:val="Title"/>
    <w:basedOn w:val="Normal"/>
    <w:next w:val="Normal"/>
    <w:link w:val="TtolCar"/>
    <w:uiPriority w:val="10"/>
    <w:qFormat/>
    <w:rsid w:val="00DF6C5E"/>
    <w:pPr>
      <w:spacing w:after="0" w:line="276" w:lineRule="auto"/>
      <w:ind w:right="9"/>
      <w:outlineLvl w:val="1"/>
    </w:pPr>
    <w:rPr>
      <w:rFonts w:ascii="HelveticaNeueLT Std Thin" w:eastAsiaTheme="majorEastAsia" w:hAnsi="HelveticaNeueLT Std Thin" w:cstheme="majorBidi"/>
      <w:noProof w:val="0"/>
      <w:color w:val="444444"/>
      <w:sz w:val="72"/>
      <w:szCs w:val="72"/>
    </w:rPr>
  </w:style>
  <w:style w:type="character" w:customStyle="1" w:styleId="TtolCar">
    <w:name w:val="Títol Car"/>
    <w:basedOn w:val="Lletraperdefectedelpargraf"/>
    <w:link w:val="Ttol"/>
    <w:uiPriority w:val="10"/>
    <w:rsid w:val="00DF6C5E"/>
    <w:rPr>
      <w:rFonts w:ascii="HelveticaNeueLT Std Thin" w:eastAsiaTheme="majorEastAsia" w:hAnsi="HelveticaNeueLT Std Thin" w:cstheme="majorBidi"/>
      <w:color w:val="444444"/>
      <w:sz w:val="72"/>
      <w:szCs w:val="72"/>
      <w:lang w:val="ca-ES"/>
    </w:rPr>
  </w:style>
  <w:style w:type="paragraph" w:customStyle="1" w:styleId="PersonalName">
    <w:name w:val="Personal Name"/>
    <w:basedOn w:val="Ttol"/>
    <w:qFormat/>
    <w:rsid w:val="00DF6C5E"/>
    <w:pPr>
      <w:outlineLvl w:val="0"/>
    </w:pPr>
    <w:rPr>
      <w:rFonts w:ascii="HelveticaNeueLT Std" w:hAnsi="HelveticaNeueLT Std"/>
      <w:caps/>
      <w:color w:val="78003A"/>
      <w:sz w:val="28"/>
      <w:szCs w:val="28"/>
      <w:lang w:val="es-ES"/>
    </w:rPr>
  </w:style>
  <w:style w:type="character" w:customStyle="1" w:styleId="Ttol1Car">
    <w:name w:val="Títol 1 Car"/>
    <w:basedOn w:val="Lletraperdefectedelpargraf"/>
    <w:link w:val="Ttol1"/>
    <w:uiPriority w:val="9"/>
    <w:rsid w:val="00DF6C5E"/>
    <w:rPr>
      <w:rFonts w:ascii="HelveticaNeueLT Std Med" w:eastAsiaTheme="majorEastAsia" w:hAnsi="HelveticaNeueLT Std Med" w:cstheme="majorBidi"/>
      <w:noProof/>
      <w:color w:val="FF0000"/>
      <w:sz w:val="48"/>
      <w:szCs w:val="48"/>
      <w:lang w:val="ca-ES"/>
    </w:rPr>
  </w:style>
  <w:style w:type="character" w:customStyle="1" w:styleId="Ttol2Car">
    <w:name w:val="Títol 2 Car"/>
    <w:basedOn w:val="Lletraperdefectedelpargraf"/>
    <w:link w:val="Ttol2"/>
    <w:uiPriority w:val="9"/>
    <w:rsid w:val="00DF6C5E"/>
    <w:rPr>
      <w:rFonts w:ascii="HelveticaNeueLT Std Thin" w:eastAsiaTheme="majorEastAsia" w:hAnsi="HelveticaNeueLT Std Thin" w:cstheme="majorBidi"/>
      <w:color w:val="FF0000"/>
      <w:sz w:val="48"/>
      <w:szCs w:val="48"/>
      <w:lang w:val="ca-ES"/>
    </w:rPr>
  </w:style>
  <w:style w:type="character" w:customStyle="1" w:styleId="Ttol3Car">
    <w:name w:val="Títol 3 Car"/>
    <w:basedOn w:val="Lletraperdefectedelpargraf"/>
    <w:link w:val="Ttol3"/>
    <w:uiPriority w:val="9"/>
    <w:rsid w:val="00DF6C5E"/>
    <w:rPr>
      <w:rFonts w:ascii="HelveticaNeueLT Std" w:eastAsiaTheme="majorEastAsia" w:hAnsi="HelveticaNeueLT Std" w:cstheme="majorBidi"/>
      <w:b/>
      <w:bCs/>
      <w:noProof/>
      <w:color w:val="FF0000"/>
      <w:sz w:val="28"/>
      <w:szCs w:val="28"/>
      <w:lang w:val="en-US"/>
    </w:rPr>
  </w:style>
  <w:style w:type="character" w:customStyle="1" w:styleId="Ttol4Car">
    <w:name w:val="Títol 4 Car"/>
    <w:basedOn w:val="Lletraperdefectedelpargraf"/>
    <w:link w:val="Ttol4"/>
    <w:uiPriority w:val="9"/>
    <w:rsid w:val="00843A35"/>
    <w:rPr>
      <w:rFonts w:ascii="HelveticaNeueLT Std Med" w:eastAsiaTheme="majorEastAsia" w:hAnsi="HelveticaNeueLT Std Med" w:cstheme="majorBidi"/>
      <w:color w:val="595959" w:themeColor="text1" w:themeTint="A6"/>
      <w:sz w:val="28"/>
      <w:szCs w:val="28"/>
      <w:lang w:val="ca-ES"/>
    </w:rPr>
  </w:style>
  <w:style w:type="character" w:customStyle="1" w:styleId="Ttol5Car">
    <w:name w:val="Títol 5 Car"/>
    <w:basedOn w:val="Lletraperdefectedelpargraf"/>
    <w:link w:val="Ttol5"/>
    <w:uiPriority w:val="9"/>
    <w:rsid w:val="00843A35"/>
    <w:rPr>
      <w:rFonts w:ascii="HelveticaNeueLT Std Med" w:eastAsiaTheme="majorEastAsia" w:hAnsi="HelveticaNeueLT Std Med" w:cstheme="majorBidi"/>
      <w:noProof/>
      <w:color w:val="FF0000"/>
      <w:sz w:val="24"/>
      <w:szCs w:val="24"/>
      <w:lang w:val="en-US"/>
    </w:rPr>
  </w:style>
  <w:style w:type="character" w:customStyle="1" w:styleId="Ttol6Car">
    <w:name w:val="Títol 6 Car"/>
    <w:basedOn w:val="Lletraperdefectedelpargraf"/>
    <w:link w:val="Ttol6"/>
    <w:uiPriority w:val="9"/>
    <w:semiHidden/>
    <w:rsid w:val="00DF6C5E"/>
    <w:rPr>
      <w:rFonts w:ascii="HelveticaNeueLT Std Lt" w:eastAsiaTheme="majorEastAsia" w:hAnsi="HelveticaNeueLT Std Lt" w:cstheme="majorBidi"/>
      <w:iCs/>
      <w:noProof/>
      <w:color w:val="9F9F9F" w:themeColor="background2" w:themeShade="BF"/>
      <w:lang w:val="ca-ES"/>
    </w:rPr>
  </w:style>
  <w:style w:type="character" w:customStyle="1" w:styleId="Ttol7Car">
    <w:name w:val="Títol 7 Car"/>
    <w:basedOn w:val="Lletraperdefectedelpargraf"/>
    <w:link w:val="Ttol7"/>
    <w:uiPriority w:val="9"/>
    <w:semiHidden/>
    <w:rsid w:val="00DF6C5E"/>
    <w:rPr>
      <w:rFonts w:asciiTheme="majorHAnsi" w:eastAsiaTheme="majorEastAsia" w:hAnsiTheme="majorHAnsi" w:cstheme="majorBidi"/>
      <w:i/>
      <w:iCs/>
      <w:noProof/>
      <w:color w:val="000000"/>
      <w:lang w:val="ca-ES"/>
      <w14:textFill>
        <w14:solidFill>
          <w14:srgbClr w14:val="000000">
            <w14:lumMod w14:val="95000"/>
            <w14:lumOff w14:val="5000"/>
          </w14:srgbClr>
        </w14:solidFill>
      </w14:textFill>
    </w:rPr>
  </w:style>
  <w:style w:type="character" w:customStyle="1" w:styleId="Ttol8Car">
    <w:name w:val="Títol 8 Car"/>
    <w:basedOn w:val="Lletraperdefectedelpargraf"/>
    <w:link w:val="Ttol8"/>
    <w:uiPriority w:val="9"/>
    <w:semiHidden/>
    <w:rsid w:val="00DF6C5E"/>
    <w:rPr>
      <w:rFonts w:asciiTheme="majorHAnsi" w:eastAsiaTheme="majorEastAsia" w:hAnsiTheme="majorHAnsi" w:cstheme="majorBidi"/>
      <w:noProof/>
      <w:color w:val="000000"/>
      <w:sz w:val="20"/>
      <w:szCs w:val="20"/>
      <w:lang w:val="ca-ES"/>
      <w14:textFill>
        <w14:solidFill>
          <w14:srgbClr w14:val="000000">
            <w14:lumMod w14:val="95000"/>
            <w14:lumOff w14:val="5000"/>
          </w14:srgbClr>
        </w14:solidFill>
      </w14:textFill>
    </w:rPr>
  </w:style>
  <w:style w:type="character" w:customStyle="1" w:styleId="Ttol9Car">
    <w:name w:val="Títol 9 Car"/>
    <w:basedOn w:val="Lletraperdefectedelpargraf"/>
    <w:link w:val="Ttol9"/>
    <w:uiPriority w:val="9"/>
    <w:semiHidden/>
    <w:rsid w:val="00DF6C5E"/>
    <w:rPr>
      <w:rFonts w:asciiTheme="majorHAnsi" w:eastAsiaTheme="majorEastAsia" w:hAnsiTheme="majorHAnsi" w:cstheme="majorBidi"/>
      <w:i/>
      <w:iCs/>
      <w:noProof/>
      <w:color w:val="000000"/>
      <w:sz w:val="20"/>
      <w:szCs w:val="20"/>
      <w:lang w:val="ca-ES"/>
      <w14:textFill>
        <w14:solidFill>
          <w14:srgbClr w14:val="000000">
            <w14:lumMod w14:val="95000"/>
            <w14:lumOff w14:val="5000"/>
          </w14:srgbClr>
        </w14:solidFill>
      </w14:textFill>
    </w:rPr>
  </w:style>
  <w:style w:type="paragraph" w:styleId="Llegenda">
    <w:name w:val="caption"/>
    <w:basedOn w:val="Normal"/>
    <w:next w:val="Normal"/>
    <w:uiPriority w:val="35"/>
    <w:semiHidden/>
    <w:unhideWhenUsed/>
    <w:qFormat/>
    <w:rsid w:val="00DF6C5E"/>
    <w:pPr>
      <w:spacing w:line="240" w:lineRule="auto"/>
    </w:pPr>
    <w:rPr>
      <w:rFonts w:asciiTheme="majorHAnsi" w:eastAsiaTheme="minorEastAsia" w:hAnsiTheme="majorHAnsi"/>
      <w:bCs/>
      <w:smallCaps/>
      <w:color w:val="8B0043" w:themeColor="text2" w:themeTint="F2"/>
      <w:spacing w:val="6"/>
      <w:sz w:val="22"/>
      <w:szCs w:val="18"/>
    </w:rPr>
  </w:style>
  <w:style w:type="paragraph" w:styleId="Subttol">
    <w:name w:val="Subtitle"/>
    <w:basedOn w:val="Ttol"/>
    <w:next w:val="Normal"/>
    <w:link w:val="SubttolCar"/>
    <w:uiPriority w:val="11"/>
    <w:qFormat/>
    <w:rsid w:val="00DF6C5E"/>
    <w:rPr>
      <w:color w:val="FFFFFF" w:themeColor="background1"/>
    </w:rPr>
  </w:style>
  <w:style w:type="character" w:customStyle="1" w:styleId="SubttolCar">
    <w:name w:val="Subtítol Car"/>
    <w:basedOn w:val="Lletraperdefectedelpargraf"/>
    <w:link w:val="Subttol"/>
    <w:uiPriority w:val="11"/>
    <w:rsid w:val="00DF6C5E"/>
    <w:rPr>
      <w:rFonts w:ascii="HelveticaNeueLT Std Thin" w:eastAsiaTheme="majorEastAsia" w:hAnsi="HelveticaNeueLT Std Thin" w:cstheme="majorBidi"/>
      <w:color w:val="FFFFFF" w:themeColor="background1"/>
      <w:sz w:val="72"/>
      <w:szCs w:val="72"/>
      <w:lang w:val="ca-ES"/>
    </w:rPr>
  </w:style>
  <w:style w:type="paragraph" w:styleId="Cita">
    <w:name w:val="Quote"/>
    <w:basedOn w:val="Normal"/>
    <w:next w:val="Normal"/>
    <w:link w:val="CitaCar"/>
    <w:uiPriority w:val="29"/>
    <w:qFormat/>
    <w:rsid w:val="00DF6C5E"/>
    <w:pPr>
      <w:spacing w:before="200" w:after="160"/>
      <w:ind w:left="864" w:right="864"/>
      <w:jc w:val="center"/>
    </w:pPr>
    <w:rPr>
      <w:i/>
      <w:iCs/>
    </w:rPr>
  </w:style>
  <w:style w:type="character" w:styleId="mfasi">
    <w:name w:val="Emphasis"/>
    <w:basedOn w:val="Lletraperdefectedelpargraf"/>
    <w:uiPriority w:val="20"/>
    <w:qFormat/>
    <w:rsid w:val="00DF6C5E"/>
    <w:rPr>
      <w:rFonts w:ascii="HelveticaNeueLT Std Med" w:hAnsi="HelveticaNeueLT Std Med"/>
      <w:lang w:val="en-US"/>
    </w:rPr>
  </w:style>
  <w:style w:type="paragraph" w:styleId="Senseespaiat">
    <w:name w:val="No Spacing"/>
    <w:basedOn w:val="Normal"/>
    <w:link w:val="SenseespaiatCar"/>
    <w:uiPriority w:val="1"/>
    <w:qFormat/>
    <w:rsid w:val="00DF6C5E"/>
  </w:style>
  <w:style w:type="character" w:customStyle="1" w:styleId="SenseespaiatCar">
    <w:name w:val="Sense espaiat Car"/>
    <w:basedOn w:val="Lletraperdefectedelpargraf"/>
    <w:link w:val="Senseespaiat"/>
    <w:uiPriority w:val="1"/>
    <w:rsid w:val="00DF6C5E"/>
    <w:rPr>
      <w:rFonts w:ascii="HelveticaNeueLT Std Lt" w:hAnsi="HelveticaNeueLT Std Lt"/>
      <w:noProof/>
      <w:color w:val="0D0D0D" w:themeColor="text1" w:themeTint="F2"/>
      <w:sz w:val="21"/>
      <w:lang w:val="ca-ES"/>
    </w:rPr>
  </w:style>
  <w:style w:type="paragraph" w:styleId="Pargrafdellista">
    <w:name w:val="List Paragraph"/>
    <w:basedOn w:val="Normal"/>
    <w:link w:val="PargrafdellistaCar"/>
    <w:uiPriority w:val="34"/>
    <w:qFormat/>
    <w:rsid w:val="00DF6C5E"/>
    <w:pPr>
      <w:spacing w:line="240" w:lineRule="auto"/>
      <w:ind w:left="720" w:hanging="288"/>
      <w:contextualSpacing/>
    </w:pPr>
  </w:style>
  <w:style w:type="character" w:customStyle="1" w:styleId="CitaCar">
    <w:name w:val="Cita Car"/>
    <w:basedOn w:val="Lletraperdefectedelpargraf"/>
    <w:link w:val="Cita"/>
    <w:uiPriority w:val="29"/>
    <w:rsid w:val="00DF6C5E"/>
    <w:rPr>
      <w:rFonts w:ascii="HelveticaNeueLT Std Lt" w:hAnsi="HelveticaNeueLT Std Lt"/>
      <w:i/>
      <w:iCs/>
      <w:noProof/>
      <w:color w:val="0D0D0D" w:themeColor="text1" w:themeTint="F2"/>
      <w:sz w:val="21"/>
      <w:lang w:val="ca-ES"/>
    </w:rPr>
  </w:style>
  <w:style w:type="paragraph" w:styleId="Citaintensa">
    <w:name w:val="Intense Quote"/>
    <w:basedOn w:val="Normal"/>
    <w:next w:val="Normal"/>
    <w:link w:val="CitaintensaCar"/>
    <w:uiPriority w:val="30"/>
    <w:qFormat/>
    <w:rsid w:val="00DF6C5E"/>
    <w:pPr>
      <w:spacing w:before="360" w:after="360"/>
      <w:ind w:left="864" w:right="864"/>
      <w:jc w:val="center"/>
    </w:pPr>
    <w:rPr>
      <w:i/>
      <w:iCs/>
      <w:color w:val="4F092D"/>
      <w14:textFill>
        <w14:solidFill>
          <w14:srgbClr w14:val="4F092D">
            <w14:lumMod w14:val="95000"/>
            <w14:lumOff w14:val="5000"/>
          </w14:srgbClr>
        </w14:solidFill>
      </w14:textFill>
    </w:rPr>
  </w:style>
  <w:style w:type="character" w:customStyle="1" w:styleId="CitaintensaCar">
    <w:name w:val="Cita intensa Car"/>
    <w:basedOn w:val="Lletraperdefectedelpargraf"/>
    <w:link w:val="Citaintensa"/>
    <w:uiPriority w:val="30"/>
    <w:rsid w:val="00DF6C5E"/>
    <w:rPr>
      <w:rFonts w:ascii="HelveticaNeueLT Std Lt" w:hAnsi="HelveticaNeueLT Std Lt"/>
      <w:i/>
      <w:iCs/>
      <w:noProof/>
      <w:color w:val="4F092D"/>
      <w:sz w:val="21"/>
      <w:lang w:val="ca-ES"/>
      <w14:textFill>
        <w14:solidFill>
          <w14:srgbClr w14:val="4F092D">
            <w14:lumMod w14:val="95000"/>
            <w14:lumOff w14:val="5000"/>
          </w14:srgbClr>
        </w14:solidFill>
      </w14:textFill>
    </w:rPr>
  </w:style>
  <w:style w:type="character" w:styleId="Refernciasubtil">
    <w:name w:val="Subtle Reference"/>
    <w:basedOn w:val="Lletraperdefectedelpargraf"/>
    <w:uiPriority w:val="31"/>
    <w:qFormat/>
    <w:rsid w:val="00DF6C5E"/>
    <w:rPr>
      <w:rFonts w:ascii="HelveticaNeueLT Std" w:hAnsi="HelveticaNeueLT Std"/>
      <w:b w:val="0"/>
      <w:i w:val="0"/>
      <w:smallCaps/>
      <w:color w:val="4F092D"/>
    </w:rPr>
  </w:style>
  <w:style w:type="character" w:styleId="mfasisubtil">
    <w:name w:val="Subtle Emphasis"/>
    <w:basedOn w:val="Lletraperdefectedelpargraf"/>
    <w:uiPriority w:val="19"/>
    <w:qFormat/>
    <w:rsid w:val="00DF6C5E"/>
    <w:rPr>
      <w:rFonts w:ascii="HelveticaNeueLT Std Lt" w:eastAsiaTheme="minorHAnsi" w:hAnsi="HelveticaNeueLT Std Lt" w:cstheme="minorBidi"/>
      <w:color w:val="000000"/>
      <w:sz w:val="21"/>
      <w:szCs w:val="22"/>
      <w:lang w:val="en-US"/>
    </w:rPr>
  </w:style>
  <w:style w:type="character" w:styleId="mfasiintens">
    <w:name w:val="Intense Emphasis"/>
    <w:basedOn w:val="Lletraperdefectedelpargraf"/>
    <w:uiPriority w:val="21"/>
    <w:qFormat/>
    <w:rsid w:val="00843A35"/>
    <w:rPr>
      <w:rFonts w:ascii="HelveticaNeueLT Std" w:hAnsi="HelveticaNeueLT Std"/>
      <w:i/>
      <w:iCs/>
      <w:color w:val="595959" w:themeColor="text1" w:themeTint="A6"/>
      <w:sz w:val="20"/>
      <w:szCs w:val="20"/>
      <w:lang w:val="en-US"/>
    </w:rPr>
  </w:style>
  <w:style w:type="character" w:styleId="Refernciaintensa">
    <w:name w:val="Intense Reference"/>
    <w:basedOn w:val="Lletraperdefectedelpargraf"/>
    <w:uiPriority w:val="32"/>
    <w:qFormat/>
    <w:rsid w:val="00DF6C5E"/>
    <w:rPr>
      <w:rFonts w:ascii="HelveticaNeueLT Std Med" w:hAnsi="HelveticaNeueLT Std Med"/>
      <w:b w:val="0"/>
      <w:bCs/>
      <w:i w:val="0"/>
      <w:smallCaps/>
      <w:color w:val="FF0000"/>
      <w:spacing w:val="5"/>
    </w:rPr>
  </w:style>
  <w:style w:type="paragraph" w:styleId="TtoldelIDC">
    <w:name w:val="TOC Heading"/>
    <w:basedOn w:val="Ttol1"/>
    <w:next w:val="Normal"/>
    <w:uiPriority w:val="39"/>
    <w:unhideWhenUsed/>
    <w:qFormat/>
    <w:rsid w:val="00DF6C5E"/>
    <w:pPr>
      <w:spacing w:before="480" w:line="264" w:lineRule="auto"/>
      <w:outlineLvl w:val="9"/>
    </w:pPr>
    <w:rPr>
      <w:b/>
      <w:sz w:val="40"/>
      <w:szCs w:val="40"/>
      <w:lang w:val="es-ES"/>
    </w:rPr>
  </w:style>
  <w:style w:type="paragraph" w:styleId="Capalera">
    <w:name w:val="header"/>
    <w:basedOn w:val="Normal"/>
    <w:link w:val="CapaleraCar"/>
    <w:uiPriority w:val="99"/>
    <w:unhideWhenUsed/>
    <w:rsid w:val="007A760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paleraCar">
    <w:name w:val="Capçalera Car"/>
    <w:basedOn w:val="Lletraperdefectedelpargraf"/>
    <w:link w:val="Capalera"/>
    <w:uiPriority w:val="99"/>
    <w:rsid w:val="007A760F"/>
    <w:rPr>
      <w:rFonts w:ascii="HelveticaNeueLT Std Lt" w:hAnsi="HelveticaNeueLT Std Lt"/>
      <w:color w:val="0D0D0D" w:themeColor="text1" w:themeTint="F2"/>
      <w:sz w:val="21"/>
    </w:rPr>
  </w:style>
  <w:style w:type="paragraph" w:styleId="Peu">
    <w:name w:val="footer"/>
    <w:basedOn w:val="Normal"/>
    <w:link w:val="PeuCar"/>
    <w:uiPriority w:val="99"/>
    <w:unhideWhenUsed/>
    <w:rsid w:val="007A760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euCar">
    <w:name w:val="Peu Car"/>
    <w:basedOn w:val="Lletraperdefectedelpargraf"/>
    <w:link w:val="Peu"/>
    <w:uiPriority w:val="99"/>
    <w:rsid w:val="007A760F"/>
    <w:rPr>
      <w:rFonts w:ascii="HelveticaNeueLT Std Lt" w:hAnsi="HelveticaNeueLT Std Lt"/>
      <w:color w:val="0D0D0D" w:themeColor="text1" w:themeTint="F2"/>
      <w:sz w:val="21"/>
    </w:rPr>
  </w:style>
  <w:style w:type="paragraph" w:customStyle="1" w:styleId="Negreta">
    <w:name w:val="Negreta"/>
    <w:basedOn w:val="Normal"/>
    <w:qFormat/>
    <w:rsid w:val="00DF6C5E"/>
    <w:rPr>
      <w:rFonts w:ascii="HelveticaNeueLT Std Med" w:hAnsi="HelveticaNeueLT Std Med"/>
    </w:rPr>
  </w:style>
  <w:style w:type="paragraph" w:customStyle="1" w:styleId="BulletNormal">
    <w:name w:val="Bullet Normal"/>
    <w:basedOn w:val="Normal"/>
    <w:qFormat/>
    <w:rsid w:val="00DF6C5E"/>
    <w:pPr>
      <w:tabs>
        <w:tab w:val="left" w:pos="567"/>
      </w:tabs>
      <w:spacing w:after="100" w:afterAutospacing="1"/>
      <w:ind w:left="170" w:hanging="170"/>
    </w:pPr>
  </w:style>
  <w:style w:type="character" w:styleId="Nmerodelnia">
    <w:name w:val="line number"/>
    <w:basedOn w:val="Lletraperdefectedelpargraf"/>
    <w:uiPriority w:val="99"/>
    <w:semiHidden/>
    <w:unhideWhenUsed/>
    <w:rsid w:val="00E43B9C"/>
  </w:style>
  <w:style w:type="numbering" w:customStyle="1" w:styleId="LlistaAcci">
    <w:name w:val="Llista Acció"/>
    <w:uiPriority w:val="99"/>
    <w:rsid w:val="001161AD"/>
    <w:pPr>
      <w:numPr>
        <w:numId w:val="14"/>
      </w:numPr>
    </w:pPr>
  </w:style>
  <w:style w:type="paragraph" w:styleId="Revisi">
    <w:name w:val="Revision"/>
    <w:hidden/>
    <w:uiPriority w:val="99"/>
    <w:semiHidden/>
    <w:rsid w:val="00CD60ED"/>
    <w:pPr>
      <w:spacing w:after="0" w:line="240" w:lineRule="auto"/>
    </w:pPr>
    <w:rPr>
      <w:rFonts w:ascii="HelveticaNeueLT Std Lt" w:hAnsi="HelveticaNeueLT Std Lt"/>
      <w:noProof/>
      <w:color w:val="0D0D0D" w:themeColor="text1" w:themeTint="F2"/>
      <w:sz w:val="21"/>
      <w:lang w:val="ca-ES"/>
    </w:rPr>
  </w:style>
  <w:style w:type="paragraph" w:styleId="IDC1">
    <w:name w:val="toc 1"/>
    <w:basedOn w:val="Normal"/>
    <w:next w:val="Normal"/>
    <w:autoRedefine/>
    <w:uiPriority w:val="39"/>
    <w:unhideWhenUsed/>
    <w:rsid w:val="00AA566B"/>
    <w:pPr>
      <w:spacing w:before="120" w:after="0"/>
    </w:pPr>
    <w:rPr>
      <w:rFonts w:ascii="HelveticaNeueLT Std Med" w:hAnsi="HelveticaNeueLT Std Med"/>
      <w:bCs/>
      <w:iCs/>
      <w:color w:val="FF0000"/>
      <w:sz w:val="24"/>
      <w:szCs w:val="24"/>
    </w:rPr>
  </w:style>
  <w:style w:type="paragraph" w:styleId="IDC2">
    <w:name w:val="toc 2"/>
    <w:basedOn w:val="Normal"/>
    <w:next w:val="Normal"/>
    <w:autoRedefine/>
    <w:uiPriority w:val="39"/>
    <w:unhideWhenUsed/>
    <w:rsid w:val="00AA566B"/>
    <w:pPr>
      <w:spacing w:before="120" w:after="0"/>
      <w:ind w:left="210"/>
    </w:pPr>
    <w:rPr>
      <w:rFonts w:ascii="HelveticaNeueLT Std Med" w:hAnsi="HelveticaNeueLT Std Med"/>
      <w:bCs/>
      <w:sz w:val="22"/>
    </w:rPr>
  </w:style>
  <w:style w:type="paragraph" w:styleId="IDC3">
    <w:name w:val="toc 3"/>
    <w:basedOn w:val="Normal"/>
    <w:next w:val="Normal"/>
    <w:autoRedefine/>
    <w:uiPriority w:val="39"/>
    <w:unhideWhenUsed/>
    <w:rsid w:val="00AA566B"/>
    <w:pPr>
      <w:spacing w:after="0"/>
      <w:ind w:left="420"/>
    </w:pPr>
    <w:rPr>
      <w:sz w:val="20"/>
      <w:szCs w:val="20"/>
    </w:rPr>
  </w:style>
  <w:style w:type="character" w:styleId="Enlla">
    <w:name w:val="Hyperlink"/>
    <w:basedOn w:val="Lletraperdefectedelpargraf"/>
    <w:uiPriority w:val="99"/>
    <w:unhideWhenUsed/>
    <w:rsid w:val="00B5432D"/>
    <w:rPr>
      <w:rFonts w:ascii="HelveticaNeueLT Std" w:hAnsi="HelveticaNeueLT Std"/>
      <w:b w:val="0"/>
      <w:i w:val="0"/>
      <w:color w:val="FF0000" w:themeColor="hyperlink"/>
      <w:u w:val="single"/>
    </w:rPr>
  </w:style>
  <w:style w:type="paragraph" w:styleId="IDC4">
    <w:name w:val="toc 4"/>
    <w:basedOn w:val="Normal"/>
    <w:next w:val="Normal"/>
    <w:autoRedefine/>
    <w:uiPriority w:val="39"/>
    <w:semiHidden/>
    <w:unhideWhenUsed/>
    <w:rsid w:val="00AA566B"/>
    <w:pPr>
      <w:spacing w:after="0"/>
      <w:ind w:left="630"/>
    </w:pPr>
    <w:rPr>
      <w:sz w:val="20"/>
      <w:szCs w:val="20"/>
    </w:rPr>
  </w:style>
  <w:style w:type="paragraph" w:styleId="IDC5">
    <w:name w:val="toc 5"/>
    <w:basedOn w:val="Normal"/>
    <w:next w:val="Normal"/>
    <w:autoRedefine/>
    <w:uiPriority w:val="39"/>
    <w:semiHidden/>
    <w:unhideWhenUsed/>
    <w:rsid w:val="00AA566B"/>
    <w:pPr>
      <w:spacing w:after="0"/>
      <w:ind w:left="840"/>
    </w:pPr>
    <w:rPr>
      <w:sz w:val="20"/>
      <w:szCs w:val="20"/>
    </w:rPr>
  </w:style>
  <w:style w:type="paragraph" w:styleId="IDC6">
    <w:name w:val="toc 6"/>
    <w:basedOn w:val="Normal"/>
    <w:next w:val="Normal"/>
    <w:autoRedefine/>
    <w:uiPriority w:val="39"/>
    <w:semiHidden/>
    <w:unhideWhenUsed/>
    <w:rsid w:val="00AA566B"/>
    <w:pPr>
      <w:spacing w:after="0"/>
      <w:ind w:left="1050"/>
    </w:pPr>
    <w:rPr>
      <w:sz w:val="20"/>
      <w:szCs w:val="20"/>
    </w:rPr>
  </w:style>
  <w:style w:type="paragraph" w:styleId="IDC7">
    <w:name w:val="toc 7"/>
    <w:basedOn w:val="Normal"/>
    <w:next w:val="Normal"/>
    <w:autoRedefine/>
    <w:uiPriority w:val="39"/>
    <w:semiHidden/>
    <w:unhideWhenUsed/>
    <w:rsid w:val="00AA566B"/>
    <w:pPr>
      <w:spacing w:after="0"/>
      <w:ind w:left="1260"/>
    </w:pPr>
    <w:rPr>
      <w:sz w:val="20"/>
      <w:szCs w:val="20"/>
    </w:rPr>
  </w:style>
  <w:style w:type="paragraph" w:styleId="IDC8">
    <w:name w:val="toc 8"/>
    <w:basedOn w:val="Normal"/>
    <w:next w:val="Normal"/>
    <w:autoRedefine/>
    <w:uiPriority w:val="39"/>
    <w:semiHidden/>
    <w:unhideWhenUsed/>
    <w:rsid w:val="00AA566B"/>
    <w:pPr>
      <w:spacing w:after="0"/>
      <w:ind w:left="1470"/>
    </w:pPr>
    <w:rPr>
      <w:sz w:val="20"/>
      <w:szCs w:val="20"/>
    </w:rPr>
  </w:style>
  <w:style w:type="paragraph" w:styleId="IDC9">
    <w:name w:val="toc 9"/>
    <w:basedOn w:val="Normal"/>
    <w:next w:val="Normal"/>
    <w:autoRedefine/>
    <w:uiPriority w:val="39"/>
    <w:semiHidden/>
    <w:unhideWhenUsed/>
    <w:rsid w:val="00AA566B"/>
    <w:pPr>
      <w:spacing w:after="0"/>
      <w:ind w:left="1680"/>
    </w:pPr>
    <w:rPr>
      <w:sz w:val="20"/>
      <w:szCs w:val="20"/>
    </w:rPr>
  </w:style>
  <w:style w:type="paragraph" w:customStyle="1" w:styleId="Portada">
    <w:name w:val="Portada"/>
    <w:basedOn w:val="Normal"/>
    <w:next w:val="Normal"/>
    <w:qFormat/>
    <w:rsid w:val="00DF6C5E"/>
    <w:rPr>
      <w:rFonts w:ascii="HelveticaNeueLT Std Thin" w:hAnsi="HelveticaNeueLT Std Thin"/>
      <w:color w:val="444444"/>
      <w:sz w:val="72"/>
    </w:rPr>
  </w:style>
  <w:style w:type="character" w:styleId="Ttoldelllibre">
    <w:name w:val="Book Title"/>
    <w:basedOn w:val="Lletraperdefectedelpargraf"/>
    <w:uiPriority w:val="33"/>
    <w:qFormat/>
    <w:rsid w:val="00DF6C5E"/>
    <w:rPr>
      <w:rFonts w:ascii="HelveticaNeueLT Std" w:hAnsi="HelveticaNeueLT Std"/>
      <w:b w:val="0"/>
      <w:bCs/>
      <w:i w:val="0"/>
      <w:iCs/>
      <w:spacing w:val="5"/>
    </w:rPr>
  </w:style>
  <w:style w:type="character" w:styleId="Textennegreta">
    <w:name w:val="Strong"/>
    <w:basedOn w:val="Lletraperdefectedelpargraf"/>
    <w:uiPriority w:val="22"/>
    <w:qFormat/>
    <w:rsid w:val="00DF6C5E"/>
    <w:rPr>
      <w:rFonts w:ascii="HelveticaNeueLT Std Med" w:hAnsi="HelveticaNeueLT Std Med"/>
      <w:b w:val="0"/>
      <w:bCs/>
      <w:i w:val="0"/>
    </w:rPr>
  </w:style>
  <w:style w:type="table" w:styleId="Taulaambquadrcula">
    <w:name w:val="Table Grid"/>
    <w:basedOn w:val="Taulanormal"/>
    <w:uiPriority w:val="39"/>
    <w:rsid w:val="00DF6C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ulasenzilla4">
    <w:name w:val="Plain Table 4"/>
    <w:basedOn w:val="Taulanormal"/>
    <w:uiPriority w:val="44"/>
    <w:rsid w:val="00A931C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Estilo1">
    <w:name w:val="Estilo1"/>
    <w:basedOn w:val="Taulanormal"/>
    <w:uiPriority w:val="99"/>
    <w:rsid w:val="00DF6C5E"/>
    <w:pPr>
      <w:spacing w:after="0" w:line="240" w:lineRule="auto"/>
    </w:pPr>
    <w:rPr>
      <w:rFonts w:ascii="HelveticaNeueLT Std" w:hAnsi="HelveticaNeueLT Std"/>
    </w:rPr>
    <w:tblPr/>
  </w:style>
  <w:style w:type="table" w:styleId="Tauladequadrcula4">
    <w:name w:val="Grid Table 4"/>
    <w:basedOn w:val="Taulanormal"/>
    <w:uiPriority w:val="49"/>
    <w:rsid w:val="00DF6C5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ulaambquadrcula5fosca-mfasi1">
    <w:name w:val="Grid Table 5 Dark Accent 1"/>
    <w:basedOn w:val="Taulanormal"/>
    <w:uiPriority w:val="50"/>
    <w:rsid w:val="00A931C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B1D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8003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8003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8003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8003A" w:themeFill="accent1"/>
      </w:tcPr>
    </w:tblStylePr>
    <w:tblStylePr w:type="band1Vert">
      <w:tblPr/>
      <w:tcPr>
        <w:shd w:val="clear" w:color="auto" w:fill="FF63AE" w:themeFill="accent1" w:themeFillTint="66"/>
      </w:tcPr>
    </w:tblStylePr>
    <w:tblStylePr w:type="band1Horz">
      <w:tblPr/>
      <w:tcPr>
        <w:shd w:val="clear" w:color="auto" w:fill="FF63AE" w:themeFill="accent1" w:themeFillTint="66"/>
      </w:tcPr>
    </w:tblStylePr>
  </w:style>
  <w:style w:type="table" w:styleId="Taulaambquadrcula5fosca-mfasi3">
    <w:name w:val="Grid Table 5 Dark Accent 3"/>
    <w:basedOn w:val="Taulanormal"/>
    <w:uiPriority w:val="50"/>
    <w:rsid w:val="00A931C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E5E5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7F7F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7F7F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7F7F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7F7F" w:themeFill="accent3"/>
      </w:tcPr>
    </w:tblStylePr>
    <w:tblStylePr w:type="band1Vert">
      <w:tblPr/>
      <w:tcPr>
        <w:shd w:val="clear" w:color="auto" w:fill="FFCBCB" w:themeFill="accent3" w:themeFillTint="66"/>
      </w:tcPr>
    </w:tblStylePr>
    <w:tblStylePr w:type="band1Horz">
      <w:tblPr/>
      <w:tcPr>
        <w:shd w:val="clear" w:color="auto" w:fill="FFCBCB" w:themeFill="accent3" w:themeFillTint="66"/>
      </w:tcPr>
    </w:tblStylePr>
  </w:style>
  <w:style w:type="table" w:styleId="Taulaambquadrcula4-mfasi6">
    <w:name w:val="Grid Table 4 Accent 6"/>
    <w:basedOn w:val="Taulanormal"/>
    <w:uiPriority w:val="49"/>
    <w:rsid w:val="00843A35"/>
    <w:pPr>
      <w:spacing w:after="0" w:line="240" w:lineRule="auto"/>
    </w:pPr>
    <w:rPr>
      <w:rFonts w:ascii="HelveticaNeueLT Std Lt" w:hAnsi="HelveticaNeueLT Std Lt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8" w:space="0" w:color="FFFFFF" w:themeColor="background1"/>
        <w:insideV w:val="single" w:sz="8" w:space="0" w:color="FFFFFF" w:themeColor="background1"/>
      </w:tblBorders>
    </w:tblPr>
    <w:tcPr>
      <w:vAlign w:val="center"/>
    </w:tcPr>
    <w:tblStylePr w:type="firstRow">
      <w:rPr>
        <w:rFonts w:ascii="HelveticaNeueLT Std Med" w:hAnsi="HelveticaNeueLT Std Med"/>
        <w:b w:val="0"/>
        <w:bCs/>
        <w:i w:val="0"/>
        <w:color w:val="FFFFFF" w:themeColor="background1"/>
      </w:rPr>
      <w:tblPr/>
      <w:tcPr>
        <w:tcBorders>
          <w:top w:val="single" w:sz="4" w:space="0" w:color="FF0000" w:themeColor="accent6"/>
          <w:left w:val="single" w:sz="4" w:space="0" w:color="FF0000" w:themeColor="accent6"/>
          <w:bottom w:val="single" w:sz="4" w:space="0" w:color="FF0000" w:themeColor="accent6"/>
          <w:right w:val="single" w:sz="4" w:space="0" w:color="FF0000" w:themeColor="accent6"/>
          <w:insideH w:val="nil"/>
          <w:insideV w:val="nil"/>
        </w:tcBorders>
        <w:shd w:val="clear" w:color="auto" w:fill="FF0000" w:themeFill="accent6"/>
      </w:tcPr>
    </w:tblStylePr>
    <w:tblStylePr w:type="lastRow">
      <w:rPr>
        <w:b/>
        <w:bCs/>
      </w:rPr>
      <w:tblPr/>
      <w:tcPr>
        <w:tcBorders>
          <w:top w:val="double" w:sz="4" w:space="0" w:color="FF000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CCC" w:themeFill="accent6" w:themeFillTint="33"/>
      </w:tcPr>
    </w:tblStylePr>
    <w:tblStylePr w:type="band1Horz">
      <w:tblPr/>
      <w:tcPr>
        <w:shd w:val="clear" w:color="auto" w:fill="D9D9D9" w:themeFill="background1" w:themeFillShade="D9"/>
      </w:tcPr>
    </w:tblStylePr>
  </w:style>
  <w:style w:type="table" w:styleId="Taulaambquadrcula4-mfasi2">
    <w:name w:val="Grid Table 4 Accent 2"/>
    <w:basedOn w:val="Taulanormal"/>
    <w:uiPriority w:val="49"/>
    <w:rsid w:val="00A931CF"/>
    <w:pPr>
      <w:spacing w:after="0" w:line="240" w:lineRule="auto"/>
    </w:pPr>
    <w:tblPr>
      <w:tblStyleRowBandSize w:val="1"/>
      <w:tblStyleColBandSize w:val="1"/>
      <w:tblBorders>
        <w:top w:val="single" w:sz="4" w:space="0" w:color="D0D0D0" w:themeColor="accent2" w:themeTint="99"/>
        <w:left w:val="single" w:sz="4" w:space="0" w:color="D0D0D0" w:themeColor="accent2" w:themeTint="99"/>
        <w:bottom w:val="single" w:sz="4" w:space="0" w:color="D0D0D0" w:themeColor="accent2" w:themeTint="99"/>
        <w:right w:val="single" w:sz="4" w:space="0" w:color="D0D0D0" w:themeColor="accent2" w:themeTint="99"/>
        <w:insideH w:val="single" w:sz="4" w:space="0" w:color="D0D0D0" w:themeColor="accent2" w:themeTint="99"/>
        <w:insideV w:val="single" w:sz="4" w:space="0" w:color="D0D0D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B2B2" w:themeColor="accent2"/>
          <w:left w:val="single" w:sz="4" w:space="0" w:color="B2B2B2" w:themeColor="accent2"/>
          <w:bottom w:val="single" w:sz="4" w:space="0" w:color="B2B2B2" w:themeColor="accent2"/>
          <w:right w:val="single" w:sz="4" w:space="0" w:color="B2B2B2" w:themeColor="accent2"/>
          <w:insideH w:val="nil"/>
          <w:insideV w:val="nil"/>
        </w:tcBorders>
        <w:shd w:val="clear" w:color="auto" w:fill="B2B2B2" w:themeFill="accent2"/>
      </w:tcPr>
    </w:tblStylePr>
    <w:tblStylePr w:type="lastRow">
      <w:rPr>
        <w:b/>
        <w:bCs/>
      </w:rPr>
      <w:tblPr/>
      <w:tcPr>
        <w:tcBorders>
          <w:top w:val="double" w:sz="4" w:space="0" w:color="B2B2B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</w:style>
  <w:style w:type="character" w:styleId="Mencisenseresoldre">
    <w:name w:val="Unresolved Mention"/>
    <w:basedOn w:val="Lletraperdefectedelpargraf"/>
    <w:uiPriority w:val="99"/>
    <w:semiHidden/>
    <w:unhideWhenUsed/>
    <w:rsid w:val="006F54BC"/>
    <w:rPr>
      <w:color w:val="605E5C"/>
      <w:shd w:val="clear" w:color="auto" w:fill="E1DFDD"/>
    </w:rPr>
  </w:style>
  <w:style w:type="character" w:customStyle="1" w:styleId="PargrafdellistaCar">
    <w:name w:val="Paràgraf de llista Car"/>
    <w:basedOn w:val="Lletraperdefectedelpargraf"/>
    <w:link w:val="Pargrafdellista"/>
    <w:uiPriority w:val="34"/>
    <w:rsid w:val="00E53973"/>
    <w:rPr>
      <w:rFonts w:ascii="HelveticaNeueLT Std Lt" w:hAnsi="HelveticaNeueLT Std Lt"/>
      <w:noProof/>
      <w:color w:val="0D0D0D" w:themeColor="text1" w:themeTint="F2"/>
      <w:sz w:val="21"/>
      <w:lang w:val="ca-ES"/>
    </w:rPr>
  </w:style>
  <w:style w:type="paragraph" w:customStyle="1" w:styleId="Cabeceratabla">
    <w:name w:val="Cabecera tabla"/>
    <w:basedOn w:val="Normal"/>
    <w:autoRedefine/>
    <w:rsid w:val="00F738E4"/>
    <w:pPr>
      <w:numPr>
        <w:numId w:val="46"/>
      </w:numPr>
      <w:shd w:val="clear" w:color="auto" w:fill="FFFF99"/>
      <w:spacing w:before="60" w:after="0" w:line="240" w:lineRule="auto"/>
    </w:pPr>
    <w:rPr>
      <w:rFonts w:asciiTheme="minorHAnsi" w:eastAsiaTheme="minorEastAsia" w:hAnsiTheme="minorHAnsi"/>
      <w:noProof w:val="0"/>
      <w:color w:val="auto"/>
      <w:sz w:val="22"/>
      <w:lang w:eastAsia="ca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4883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50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image" Target="media/image3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2.emf"/><Relationship Id="rId2" Type="http://schemas.openxmlformats.org/officeDocument/2006/relationships/numbering" Target="numbering.xml"/><Relationship Id="rId16" Type="http://schemas.openxmlformats.org/officeDocument/2006/relationships/hyperlink" Target="http://catalonia.com/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yperlink" Target="http://www.accio.gencat.cat/" TargetMode="External"/><Relationship Id="rId10" Type="http://schemas.openxmlformats.org/officeDocument/2006/relationships/footer" Target="footer1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4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Tema de Office">
  <a:themeElements>
    <a:clrScheme name="Personalizados 1">
      <a:dk1>
        <a:srgbClr val="000000"/>
      </a:dk1>
      <a:lt1>
        <a:srgbClr val="FFFFFF"/>
      </a:lt1>
      <a:dk2>
        <a:srgbClr val="78003A"/>
      </a:dk2>
      <a:lt2>
        <a:srgbClr val="D5D5D5"/>
      </a:lt2>
      <a:accent1>
        <a:srgbClr val="78003A"/>
      </a:accent1>
      <a:accent2>
        <a:srgbClr val="B2B2B2"/>
      </a:accent2>
      <a:accent3>
        <a:srgbClr val="FF7F7F"/>
      </a:accent3>
      <a:accent4>
        <a:srgbClr val="BA7F9C"/>
      </a:accent4>
      <a:accent5>
        <a:srgbClr val="D5D5D5"/>
      </a:accent5>
      <a:accent6>
        <a:srgbClr val="FF0000"/>
      </a:accent6>
      <a:hlink>
        <a:srgbClr val="FF0000"/>
      </a:hlink>
      <a:folHlink>
        <a:srgbClr val="78003A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264BBC6-A161-43B3-9CE7-CEBB00756B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784</Words>
  <Characters>4470</Characters>
  <Application>Microsoft Office Word</Application>
  <DocSecurity>0</DocSecurity>
  <Lines>37</Lines>
  <Paragraphs>10</Paragraphs>
  <ScaleCrop>false</ScaleCrop>
  <HeadingPairs>
    <vt:vector size="4" baseType="variant">
      <vt:variant>
        <vt:lpstr>Títol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>Memòria justificació cupons 4.0</vt:lpstr>
      <vt:lpstr/>
    </vt:vector>
  </TitlesOfParts>
  <Company>ACCIÓ - Agència per la Competitivitat de l'Empresa</Company>
  <LinksUpToDate>false</LinksUpToDate>
  <CharactersWithSpaces>5244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Memòria justificació cupons 4.0</dc:title>
  <dc:subject>Memòria justificació cupons 4.0</dc:subject>
  <dc:creator>ACCIÓ - Agència per la Competitivitat de l'Empresa</dc:creator>
  <cp:keywords/>
  <dc:description/>
  <cp:lastModifiedBy>Mireia Raurell</cp:lastModifiedBy>
  <cp:revision>4</cp:revision>
  <dcterms:created xsi:type="dcterms:W3CDTF">2021-09-17T11:02:00Z</dcterms:created>
  <dcterms:modified xsi:type="dcterms:W3CDTF">2021-09-17T11:52:00Z</dcterms:modified>
  <cp:category>memòria, justificació, cupons, 4.0</cp:category>
</cp:coreProperties>
</file>