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5D9B" w14:textId="77777777" w:rsidR="00965699" w:rsidRDefault="00965699" w:rsidP="003E5F68">
      <w:pPr>
        <w:pStyle w:val="paragraph"/>
        <w:spacing w:after="0"/>
        <w:jc w:val="both"/>
        <w:rPr>
          <w:rFonts w:ascii="Calibri" w:hAnsi="Calibri" w:cs="Calibri"/>
          <w:b/>
          <w:bCs/>
          <w:sz w:val="22"/>
          <w:szCs w:val="22"/>
          <w:lang w:val="ca-ES"/>
        </w:rPr>
      </w:pPr>
    </w:p>
    <w:p w14:paraId="712893B1" w14:textId="77777777" w:rsidR="00965699" w:rsidRDefault="00965699" w:rsidP="003E5F68">
      <w:pPr>
        <w:pStyle w:val="paragraph"/>
        <w:spacing w:after="0"/>
        <w:jc w:val="both"/>
        <w:rPr>
          <w:rFonts w:ascii="Calibri" w:hAnsi="Calibri" w:cs="Calibri"/>
          <w:b/>
          <w:bCs/>
          <w:sz w:val="22"/>
          <w:szCs w:val="22"/>
          <w:lang w:val="ca-ES"/>
        </w:rPr>
      </w:pPr>
    </w:p>
    <w:p w14:paraId="1E215C9D" w14:textId="06A1CE6C" w:rsidR="002926A8" w:rsidRPr="00032BD5" w:rsidRDefault="00EF7F87" w:rsidP="003E5F68">
      <w:pPr>
        <w:pStyle w:val="paragraph"/>
        <w:spacing w:after="0"/>
        <w:jc w:val="both"/>
        <w:rPr>
          <w:rFonts w:ascii="Calibri" w:hAnsi="Calibri" w:cs="Calibri"/>
          <w:b/>
          <w:bCs/>
          <w:sz w:val="22"/>
          <w:szCs w:val="22"/>
          <w:lang w:val="ca-ES"/>
        </w:rPr>
      </w:pPr>
      <w:r>
        <w:rPr>
          <w:rFonts w:ascii="Calibri" w:hAnsi="Calibri" w:cs="Calibri"/>
          <w:b/>
          <w:bCs/>
          <w:sz w:val="22"/>
          <w:szCs w:val="22"/>
          <w:lang w:val="ca-ES"/>
        </w:rPr>
        <w:t xml:space="preserve">DECLARACIÓ </w:t>
      </w:r>
      <w:r w:rsidR="00632B9C">
        <w:rPr>
          <w:rFonts w:ascii="Calibri" w:hAnsi="Calibri" w:cs="Calibri"/>
          <w:b/>
          <w:bCs/>
          <w:sz w:val="22"/>
          <w:szCs w:val="22"/>
          <w:lang w:val="ca-ES"/>
        </w:rPr>
        <w:t xml:space="preserve">DE </w:t>
      </w:r>
      <w:r w:rsidR="004B7CD1">
        <w:rPr>
          <w:rFonts w:ascii="Calibri" w:hAnsi="Calibri" w:cs="Calibri"/>
          <w:b/>
          <w:bCs/>
          <w:sz w:val="22"/>
          <w:szCs w:val="22"/>
          <w:lang w:val="ca-ES"/>
        </w:rPr>
        <w:t>[ENTITAT REPRESENTANT DE L’EDIH]</w:t>
      </w:r>
      <w:r w:rsidR="00F17A3F" w:rsidRPr="00032BD5">
        <w:rPr>
          <w:rFonts w:ascii="Calibri" w:hAnsi="Calibri" w:cs="Calibri"/>
          <w:b/>
          <w:bCs/>
          <w:sz w:val="22"/>
          <w:szCs w:val="22"/>
          <w:lang w:val="ca-ES"/>
        </w:rPr>
        <w:t>, EN REPRESENTACIÓ DE</w:t>
      </w:r>
      <w:r w:rsidR="004B7CD1">
        <w:rPr>
          <w:rFonts w:ascii="Calibri" w:hAnsi="Calibri" w:cs="Calibri"/>
          <w:b/>
          <w:bCs/>
          <w:sz w:val="22"/>
          <w:szCs w:val="22"/>
          <w:lang w:val="ca-ES"/>
        </w:rPr>
        <w:t xml:space="preserve"> [DENOMINACIÓ DE L’EDIH] RELATIVA A LA VINCULACIÓ DE [DENOMINACIÓ DE L</w:t>
      </w:r>
      <w:r w:rsidR="005E6BE8" w:rsidRPr="00032BD5">
        <w:rPr>
          <w:rFonts w:ascii="Calibri" w:hAnsi="Calibri" w:cs="Calibri"/>
          <w:b/>
          <w:bCs/>
          <w:sz w:val="22"/>
          <w:szCs w:val="22"/>
          <w:lang w:val="ca-ES"/>
        </w:rPr>
        <w:t>’ENTITAT</w:t>
      </w:r>
      <w:r w:rsidR="004B7CD1">
        <w:rPr>
          <w:rFonts w:ascii="Calibri" w:hAnsi="Calibri" w:cs="Calibri"/>
          <w:b/>
          <w:bCs/>
          <w:sz w:val="22"/>
          <w:szCs w:val="22"/>
          <w:lang w:val="ca-ES"/>
        </w:rPr>
        <w:t xml:space="preserve"> PROVEÏDORA]</w:t>
      </w:r>
      <w:r w:rsidR="009D7BCB">
        <w:rPr>
          <w:rFonts w:ascii="Calibri" w:hAnsi="Calibri" w:cs="Calibri"/>
          <w:b/>
          <w:bCs/>
          <w:sz w:val="22"/>
          <w:szCs w:val="22"/>
          <w:lang w:val="ca-ES"/>
        </w:rPr>
        <w:t xml:space="preserve"> A</w:t>
      </w:r>
      <w:r w:rsidR="00032BD5" w:rsidRPr="00032BD5">
        <w:rPr>
          <w:rFonts w:ascii="Calibri" w:hAnsi="Calibri" w:cs="Calibri"/>
          <w:b/>
          <w:bCs/>
          <w:sz w:val="22"/>
          <w:szCs w:val="22"/>
          <w:lang w:val="ca-ES"/>
        </w:rPr>
        <w:t>L</w:t>
      </w:r>
      <w:r w:rsidR="00EE57BD" w:rsidRPr="00032BD5">
        <w:rPr>
          <w:rFonts w:ascii="Calibri" w:hAnsi="Calibri" w:cs="Calibri"/>
          <w:b/>
          <w:bCs/>
          <w:sz w:val="22"/>
          <w:szCs w:val="22"/>
          <w:lang w:val="ca-ES"/>
        </w:rPr>
        <w:t xml:space="preserve"> </w:t>
      </w:r>
      <w:r w:rsidR="004B7CD1">
        <w:rPr>
          <w:rFonts w:ascii="Calibri" w:hAnsi="Calibri" w:cs="Calibri"/>
          <w:b/>
          <w:bCs/>
          <w:sz w:val="22"/>
          <w:szCs w:val="22"/>
          <w:lang w:val="ca-ES"/>
        </w:rPr>
        <w:t>[</w:t>
      </w:r>
      <w:r w:rsidR="004B7CD1" w:rsidRPr="002A6968">
        <w:rPr>
          <w:rFonts w:ascii="Calibri" w:hAnsi="Calibri" w:cs="Calibri"/>
          <w:b/>
          <w:bCs/>
          <w:sz w:val="22"/>
          <w:szCs w:val="22"/>
          <w:highlight w:val="lightGray"/>
          <w:lang w:val="ca-ES"/>
        </w:rPr>
        <w:t>DENOMINACIÓ DE L’EDIH</w:t>
      </w:r>
      <w:r w:rsidR="004B7CD1">
        <w:rPr>
          <w:rFonts w:ascii="Calibri" w:hAnsi="Calibri" w:cs="Calibri"/>
          <w:b/>
          <w:bCs/>
          <w:sz w:val="22"/>
          <w:szCs w:val="22"/>
          <w:lang w:val="ca-ES"/>
        </w:rPr>
        <w:t>]</w:t>
      </w:r>
      <w:r w:rsidR="009D7BCB">
        <w:rPr>
          <w:rFonts w:ascii="Calibri" w:hAnsi="Calibri" w:cs="Calibri"/>
          <w:b/>
          <w:bCs/>
          <w:sz w:val="22"/>
          <w:szCs w:val="22"/>
          <w:lang w:val="ca-ES"/>
        </w:rPr>
        <w:t xml:space="preserve"> PER A LA PRESTACIÓ DE SERVEIS TECNOLÒGICS A EMPR</w:t>
      </w:r>
      <w:r w:rsidR="00AF0D6E">
        <w:rPr>
          <w:rFonts w:ascii="Calibri" w:hAnsi="Calibri" w:cs="Calibri"/>
          <w:b/>
          <w:bCs/>
          <w:sz w:val="22"/>
          <w:szCs w:val="22"/>
          <w:lang w:val="ca-ES"/>
        </w:rPr>
        <w:t>ESES I ENTITATS PÚBLIQUES.</w:t>
      </w:r>
    </w:p>
    <w:p w14:paraId="00EAB9ED" w14:textId="221AD650" w:rsidR="002926A8" w:rsidRDefault="002926A8" w:rsidP="003E5F68">
      <w:pPr>
        <w:pStyle w:val="paragraph"/>
        <w:spacing w:after="0"/>
        <w:jc w:val="both"/>
        <w:rPr>
          <w:rFonts w:ascii="Calibri" w:eastAsia="Arial" w:hAnsi="Calibri" w:cs="Calibri"/>
          <w:b/>
          <w:bCs/>
          <w:sz w:val="22"/>
          <w:szCs w:val="22"/>
          <w:lang w:val="ca-ES"/>
        </w:rPr>
      </w:pPr>
    </w:p>
    <w:p w14:paraId="1A211F5F" w14:textId="77777777" w:rsidR="0085486D" w:rsidRPr="00032BD5" w:rsidRDefault="0085486D" w:rsidP="003E5F68">
      <w:pPr>
        <w:pStyle w:val="Textindependent"/>
        <w:spacing w:after="0" w:line="264" w:lineRule="auto"/>
        <w:jc w:val="both"/>
        <w:rPr>
          <w:rFonts w:ascii="Calibri" w:eastAsia="Arial" w:hAnsi="Calibri" w:cs="Calibri"/>
          <w:sz w:val="22"/>
          <w:szCs w:val="22"/>
          <w:lang w:val="ca-ES"/>
        </w:rPr>
      </w:pPr>
    </w:p>
    <w:p w14:paraId="6D9A5BF0" w14:textId="79281161" w:rsidR="002A6968" w:rsidRDefault="002A6968" w:rsidP="002A6968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  <w:bookmarkStart w:id="0" w:name="_Hlk71647819"/>
      <w:bookmarkStart w:id="1" w:name="_Hlk97032902"/>
      <w:r>
        <w:rPr>
          <w:rFonts w:ascii="Calibri" w:eastAsia="Calibri" w:hAnsi="Calibri" w:cs="Calibri"/>
          <w:sz w:val="22"/>
          <w:szCs w:val="22"/>
        </w:rPr>
        <w:t>Nom i dos cognoms</w:t>
      </w:r>
      <w:r w:rsidRPr="00032BD5">
        <w:rPr>
          <w:rFonts w:ascii="Calibri" w:eastAsia="Calibri" w:hAnsi="Calibri" w:cs="Calibri"/>
          <w:sz w:val="22"/>
          <w:szCs w:val="22"/>
        </w:rPr>
        <w:t xml:space="preserve">,  actuant en nom i representació de 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>[ENTITAT REPRESENTANT DE L’EDIH</w:t>
      </w:r>
      <w:r>
        <w:rPr>
          <w:rFonts w:ascii="Calibri" w:eastAsia="Calibri" w:hAnsi="Calibri" w:cs="Calibri"/>
          <w:sz w:val="22"/>
          <w:szCs w:val="22"/>
        </w:rPr>
        <w:t>]</w:t>
      </w:r>
      <w:r w:rsidRPr="00032BD5">
        <w:rPr>
          <w:rFonts w:ascii="Calibri" w:eastAsia="Calibri" w:hAnsi="Calibri" w:cs="Calibri"/>
          <w:sz w:val="22"/>
          <w:szCs w:val="22"/>
        </w:rPr>
        <w:t xml:space="preserve"> (en endavant, 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>XXXX</w:t>
      </w:r>
      <w:r w:rsidRPr="00032BD5">
        <w:rPr>
          <w:rFonts w:ascii="Calibri" w:eastAsia="Calibri" w:hAnsi="Calibri" w:cs="Calibri"/>
          <w:sz w:val="22"/>
          <w:szCs w:val="22"/>
        </w:rPr>
        <w:t>), amb domicili a</w:t>
      </w:r>
      <w:r>
        <w:rPr>
          <w:rFonts w:ascii="Calibri" w:eastAsia="Calibri" w:hAnsi="Calibri" w:cs="Calibri"/>
          <w:sz w:val="22"/>
          <w:szCs w:val="22"/>
        </w:rPr>
        <w:t xml:space="preserve"> [carrer, ciutat, estat] </w:t>
      </w:r>
      <w:r w:rsidRPr="00032BD5">
        <w:rPr>
          <w:rFonts w:ascii="Calibri" w:eastAsia="Calibri" w:hAnsi="Calibri" w:cs="Calibri"/>
          <w:sz w:val="22"/>
          <w:szCs w:val="22"/>
        </w:rPr>
        <w:t xml:space="preserve">i proveïda de NIF número </w:t>
      </w:r>
      <w:r>
        <w:rPr>
          <w:rFonts w:ascii="Calibri" w:eastAsia="Calibri" w:hAnsi="Calibri" w:cs="Calibri"/>
          <w:sz w:val="22"/>
          <w:szCs w:val="22"/>
        </w:rPr>
        <w:t>[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>NIF</w:t>
      </w:r>
      <w:r>
        <w:rPr>
          <w:rFonts w:ascii="Calibri" w:eastAsia="Calibri" w:hAnsi="Calibri" w:cs="Calibri"/>
          <w:sz w:val="22"/>
          <w:szCs w:val="22"/>
          <w:highlight w:val="lightGray"/>
        </w:rPr>
        <w:t xml:space="preserve">, 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>o altre número d’identificació de l’entitat],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32BD5">
        <w:rPr>
          <w:rFonts w:ascii="Calibri" w:eastAsia="Calibri" w:hAnsi="Calibri" w:cs="Calibri"/>
          <w:sz w:val="22"/>
          <w:szCs w:val="22"/>
        </w:rPr>
        <w:t xml:space="preserve">en la seva condició de </w:t>
      </w:r>
      <w:r>
        <w:rPr>
          <w:rFonts w:ascii="Calibri" w:eastAsia="Calibri" w:hAnsi="Calibri" w:cs="Calibri"/>
          <w:sz w:val="22"/>
          <w:szCs w:val="22"/>
        </w:rPr>
        <w:t xml:space="preserve">[CÀRREC o CONDICIÓ en la que actua] </w:t>
      </w:r>
      <w:r w:rsidRPr="00032BD5">
        <w:rPr>
          <w:rFonts w:ascii="Calibri" w:eastAsia="Calibri" w:hAnsi="Calibri" w:cs="Calibri"/>
          <w:sz w:val="22"/>
          <w:szCs w:val="22"/>
        </w:rPr>
        <w:t xml:space="preserve">de la mateixa, degudament facultat als efectes del present instrument. </w:t>
      </w:r>
    </w:p>
    <w:p w14:paraId="55C5E7E5" w14:textId="112FB10D" w:rsidR="002A6968" w:rsidRPr="00032BD5" w:rsidRDefault="002A6968" w:rsidP="002A6968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  <w:r w:rsidRPr="002A6968">
        <w:rPr>
          <w:rFonts w:ascii="Calibri" w:eastAsia="Calibri" w:hAnsi="Calibri" w:cs="Calibri"/>
          <w:sz w:val="22"/>
          <w:szCs w:val="22"/>
          <w:highlight w:val="lightGray"/>
        </w:rPr>
        <w:t>XXXX</w:t>
      </w:r>
      <w:r w:rsidRPr="00032BD5">
        <w:rPr>
          <w:rFonts w:ascii="Calibri" w:eastAsia="Calibri" w:hAnsi="Calibri" w:cs="Calibri"/>
          <w:sz w:val="22"/>
          <w:szCs w:val="22"/>
        </w:rPr>
        <w:t xml:space="preserve"> actua en la seva condició d’entitat representant dels membres del </w:t>
      </w:r>
      <w:r>
        <w:rPr>
          <w:rFonts w:ascii="Calibri" w:eastAsia="Calibri" w:hAnsi="Calibri" w:cs="Calibri"/>
          <w:sz w:val="22"/>
          <w:szCs w:val="22"/>
        </w:rPr>
        <w:t>[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>DENOMINACIÓ EDIH</w:t>
      </w:r>
      <w:r>
        <w:rPr>
          <w:rFonts w:ascii="Calibri" w:eastAsia="Calibri" w:hAnsi="Calibri" w:cs="Calibri"/>
          <w:sz w:val="22"/>
          <w:szCs w:val="22"/>
        </w:rPr>
        <w:t>]</w:t>
      </w:r>
      <w:r w:rsidRPr="00032BD5">
        <w:rPr>
          <w:rFonts w:ascii="Calibri" w:eastAsia="Calibri" w:hAnsi="Calibri" w:cs="Calibri"/>
          <w:sz w:val="22"/>
          <w:szCs w:val="22"/>
        </w:rPr>
        <w:t xml:space="preserve"> (en endavant 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>AAAA</w:t>
      </w:r>
      <w:r>
        <w:rPr>
          <w:rFonts w:ascii="Calibri" w:eastAsia="Calibri" w:hAnsi="Calibri" w:cs="Calibri"/>
          <w:sz w:val="22"/>
          <w:szCs w:val="22"/>
        </w:rPr>
        <w:t xml:space="preserve"> [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>ACRÒNIM O DENOMINACIÓ CURTA</w:t>
      </w:r>
      <w:r>
        <w:rPr>
          <w:rFonts w:ascii="Calibri" w:eastAsia="Calibri" w:hAnsi="Calibri" w:cs="Calibri"/>
          <w:sz w:val="22"/>
          <w:szCs w:val="22"/>
          <w:highlight w:val="lightGray"/>
        </w:rPr>
        <w:t>,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 xml:space="preserve"> SI ESCAU</w:t>
      </w:r>
      <w:r>
        <w:rPr>
          <w:rFonts w:ascii="Calibri" w:eastAsia="Calibri" w:hAnsi="Calibri" w:cs="Calibri"/>
          <w:sz w:val="22"/>
          <w:szCs w:val="22"/>
        </w:rPr>
        <w:t>]</w:t>
      </w:r>
      <w:r w:rsidRPr="00032BD5">
        <w:rPr>
          <w:rFonts w:ascii="Calibri" w:eastAsia="Calibri" w:hAnsi="Calibri" w:cs="Calibri"/>
          <w:sz w:val="22"/>
          <w:szCs w:val="22"/>
        </w:rPr>
        <w:t xml:space="preserve">) degudament facultada </w:t>
      </w:r>
      <w:r>
        <w:rPr>
          <w:rFonts w:ascii="Calibri" w:eastAsia="Calibri" w:hAnsi="Calibri" w:cs="Calibri"/>
          <w:sz w:val="22"/>
          <w:szCs w:val="22"/>
        </w:rPr>
        <w:t>[</w:t>
      </w:r>
      <w:r w:rsidRPr="00032BD5">
        <w:rPr>
          <w:rFonts w:ascii="Calibri" w:eastAsia="Calibri" w:hAnsi="Calibri" w:cs="Calibri"/>
          <w:sz w:val="22"/>
          <w:szCs w:val="22"/>
        </w:rPr>
        <w:t xml:space="preserve">per cadascuna de les parts membres del </w:t>
      </w:r>
      <w:r>
        <w:rPr>
          <w:rFonts w:ascii="Calibri" w:eastAsia="Calibri" w:hAnsi="Calibri" w:cs="Calibri"/>
          <w:sz w:val="22"/>
          <w:szCs w:val="22"/>
        </w:rPr>
        <w:t>AAAA</w:t>
      </w:r>
      <w:r w:rsidRPr="00032BD5">
        <w:rPr>
          <w:rFonts w:ascii="Calibri" w:eastAsia="Calibri" w:hAnsi="Calibri" w:cs="Calibri"/>
          <w:sz w:val="22"/>
          <w:szCs w:val="22"/>
        </w:rPr>
        <w:t xml:space="preserve"> per a subscriure en benefici del </w:t>
      </w:r>
      <w:r>
        <w:rPr>
          <w:rFonts w:ascii="Calibri" w:eastAsia="Calibri" w:hAnsi="Calibri" w:cs="Calibri"/>
          <w:sz w:val="22"/>
          <w:szCs w:val="22"/>
        </w:rPr>
        <w:t>AAAAA</w:t>
      </w:r>
      <w:r w:rsidRPr="00032BD5">
        <w:rPr>
          <w:rFonts w:ascii="Calibri" w:eastAsia="Calibri" w:hAnsi="Calibri" w:cs="Calibri"/>
          <w:sz w:val="22"/>
          <w:szCs w:val="22"/>
        </w:rPr>
        <w:t xml:space="preserve"> i per compte d’aquest tots els actes i negocis jurídics que siguin necessaris per un bon desenvolupament del 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>AAAA</w:t>
      </w:r>
      <w:r>
        <w:rPr>
          <w:rFonts w:ascii="Calibri" w:eastAsia="Calibri" w:hAnsi="Calibri" w:cs="Calibri"/>
          <w:sz w:val="22"/>
          <w:szCs w:val="22"/>
        </w:rPr>
        <w:t xml:space="preserve"> [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>DESCRIPCIÓ DE L’ORIGEN DE LES FACULTATS DE AAA PER REPRESENTAR XXXX</w:t>
      </w:r>
      <w:r>
        <w:rPr>
          <w:rFonts w:ascii="Calibri" w:eastAsia="Calibri" w:hAnsi="Calibri" w:cs="Calibri"/>
          <w:sz w:val="22"/>
          <w:szCs w:val="22"/>
        </w:rPr>
        <w:t>].</w:t>
      </w:r>
    </w:p>
    <w:p w14:paraId="245E27B7" w14:textId="77777777" w:rsidR="002A6968" w:rsidRPr="00032BD5" w:rsidRDefault="002A6968" w:rsidP="002A6968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</w:p>
    <w:bookmarkEnd w:id="0"/>
    <w:p w14:paraId="4B26640F" w14:textId="77777777" w:rsidR="002A6968" w:rsidRPr="00032BD5" w:rsidRDefault="002A6968" w:rsidP="002A6968">
      <w:pPr>
        <w:pStyle w:val="paragraph"/>
        <w:spacing w:after="0"/>
        <w:jc w:val="both"/>
        <w:rPr>
          <w:rFonts w:ascii="Calibri" w:hAnsi="Calibri" w:cs="Calibri"/>
          <w:b/>
          <w:bCs/>
          <w:sz w:val="22"/>
          <w:szCs w:val="22"/>
          <w:lang w:val="ca-ES"/>
        </w:rPr>
      </w:pPr>
      <w:r>
        <w:rPr>
          <w:rFonts w:ascii="Calibri" w:hAnsi="Calibri" w:cs="Calibri"/>
          <w:b/>
          <w:bCs/>
          <w:sz w:val="22"/>
          <w:szCs w:val="22"/>
          <w:lang w:val="ca-ES"/>
        </w:rPr>
        <w:t xml:space="preserve">FAIG CONSTAR </w:t>
      </w:r>
    </w:p>
    <w:p w14:paraId="1AD95F5B" w14:textId="77777777" w:rsidR="002A6968" w:rsidRPr="00032BD5" w:rsidRDefault="002A6968" w:rsidP="002A6968">
      <w:pPr>
        <w:pStyle w:val="paragraph"/>
        <w:spacing w:after="0"/>
        <w:jc w:val="both"/>
        <w:rPr>
          <w:rFonts w:ascii="Calibri" w:eastAsia="Arial" w:hAnsi="Calibri" w:cs="Calibri"/>
          <w:b/>
          <w:bCs/>
          <w:sz w:val="22"/>
          <w:szCs w:val="22"/>
          <w:lang w:val="ca-ES"/>
        </w:rPr>
      </w:pPr>
    </w:p>
    <w:p w14:paraId="202BD99D" w14:textId="77777777" w:rsidR="002A6968" w:rsidRDefault="002A6968" w:rsidP="002A6968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  <w:r w:rsidRPr="004B7CD1">
        <w:rPr>
          <w:rFonts w:ascii="Calibri" w:eastAsia="Calibri" w:hAnsi="Calibri" w:cs="Calibri"/>
          <w:b/>
          <w:bCs/>
          <w:sz w:val="22"/>
          <w:szCs w:val="22"/>
          <w:u w:color="000000"/>
          <w:bdr w:val="nil"/>
        </w:rPr>
        <w:t>I.-</w:t>
      </w:r>
      <w:r w:rsidRPr="004B7CD1">
        <w:rPr>
          <w:rFonts w:ascii="Calibri" w:eastAsia="Calibri" w:hAnsi="Calibri" w:cs="Calibri"/>
          <w:sz w:val="22"/>
          <w:szCs w:val="22"/>
          <w:u w:color="000000"/>
          <w:bdr w:val="nil"/>
        </w:rPr>
        <w:t xml:space="preserve">  </w:t>
      </w:r>
      <w:r w:rsidRPr="00BC7429">
        <w:rPr>
          <w:rFonts w:ascii="Calibri" w:eastAsia="Calibri" w:hAnsi="Calibri" w:cs="Calibri"/>
          <w:sz w:val="22"/>
          <w:szCs w:val="22"/>
        </w:rPr>
        <w:t xml:space="preserve">Que 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>AAAA</w:t>
      </w:r>
      <w:r w:rsidRPr="00BC7429">
        <w:rPr>
          <w:rFonts w:ascii="Calibri" w:eastAsia="Calibri" w:hAnsi="Calibri" w:cs="Calibri"/>
          <w:sz w:val="22"/>
          <w:szCs w:val="22"/>
        </w:rPr>
        <w:t xml:space="preserve">  és beneficiari d’un ajut de la Comissió Europea en el marc del Programa Europa Digital, amb el projecte [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>NÚMERO DE PROJECTE</w:t>
      </w:r>
      <w:r w:rsidRPr="00BC7429">
        <w:rPr>
          <w:rFonts w:ascii="Calibri" w:eastAsia="Calibri" w:hAnsi="Calibri" w:cs="Calibri"/>
          <w:sz w:val="22"/>
          <w:szCs w:val="22"/>
        </w:rPr>
        <w:t>] i [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>NOM SENCER I ACRÒNIM DEL PROJECTE</w:t>
      </w:r>
      <w:r w:rsidRPr="00BC7429">
        <w:rPr>
          <w:rFonts w:ascii="Calibri" w:eastAsia="Calibri" w:hAnsi="Calibri" w:cs="Calibri"/>
          <w:sz w:val="22"/>
          <w:szCs w:val="22"/>
        </w:rPr>
        <w:t>] a la convocatòria DIGITAL-2021-EDIH-01.</w:t>
      </w:r>
    </w:p>
    <w:p w14:paraId="17F74AF3" w14:textId="050314BD" w:rsidR="006F712C" w:rsidRDefault="006F712C" w:rsidP="004B7CD1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</w:p>
    <w:p w14:paraId="623F3C92" w14:textId="475B9C1B" w:rsidR="006F712C" w:rsidRPr="00BC7429" w:rsidRDefault="006F712C" w:rsidP="004B7CD1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  <w:r w:rsidRPr="006F712C">
        <w:rPr>
          <w:rFonts w:ascii="Calibri" w:eastAsia="Calibri" w:hAnsi="Calibri" w:cs="Calibri"/>
          <w:b/>
          <w:bCs/>
          <w:sz w:val="22"/>
          <w:szCs w:val="22"/>
        </w:rPr>
        <w:t>II.-</w:t>
      </w:r>
      <w:r>
        <w:rPr>
          <w:rFonts w:ascii="Calibri" w:eastAsia="Calibri" w:hAnsi="Calibri" w:cs="Calibri"/>
          <w:sz w:val="22"/>
          <w:szCs w:val="22"/>
        </w:rPr>
        <w:t xml:space="preserve"> Que 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>AAAA</w:t>
      </w:r>
      <w:r>
        <w:rPr>
          <w:rFonts w:ascii="Calibri" w:eastAsia="Calibri" w:hAnsi="Calibri" w:cs="Calibri"/>
          <w:sz w:val="22"/>
          <w:szCs w:val="22"/>
        </w:rPr>
        <w:t xml:space="preserve"> ha estat seleccionat per la Comissió Europea per formar part de la xarxa de </w:t>
      </w:r>
      <w:proofErr w:type="spellStart"/>
      <w:r>
        <w:rPr>
          <w:rFonts w:ascii="Calibri" w:eastAsia="Calibri" w:hAnsi="Calibri" w:cs="Calibri"/>
          <w:sz w:val="22"/>
          <w:szCs w:val="22"/>
        </w:rPr>
        <w:t>European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Digital </w:t>
      </w:r>
      <w:proofErr w:type="spellStart"/>
      <w:r>
        <w:rPr>
          <w:rFonts w:ascii="Calibri" w:eastAsia="Calibri" w:hAnsi="Calibri" w:cs="Calibri"/>
          <w:sz w:val="22"/>
          <w:szCs w:val="22"/>
        </w:rPr>
        <w:t>Innovation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Hubs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28A55E4" w14:textId="77777777" w:rsidR="00BC7429" w:rsidRPr="00BC7429" w:rsidRDefault="00BC7429" w:rsidP="004B7CD1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</w:p>
    <w:p w14:paraId="7BDD7F05" w14:textId="1D499C89" w:rsidR="00EB5A0C" w:rsidRPr="00BC7429" w:rsidRDefault="00BC7429" w:rsidP="00BC7429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  <w:r w:rsidRPr="00BC7429">
        <w:rPr>
          <w:rFonts w:ascii="Calibri" w:eastAsia="Calibri" w:hAnsi="Calibri" w:cs="Calibri"/>
          <w:b/>
          <w:bCs/>
          <w:sz w:val="22"/>
          <w:szCs w:val="22"/>
        </w:rPr>
        <w:t>I</w:t>
      </w:r>
      <w:r w:rsidR="006F712C">
        <w:rPr>
          <w:rFonts w:ascii="Calibri" w:eastAsia="Calibri" w:hAnsi="Calibri" w:cs="Calibri"/>
          <w:b/>
          <w:bCs/>
          <w:sz w:val="22"/>
          <w:szCs w:val="22"/>
        </w:rPr>
        <w:t>I</w:t>
      </w:r>
      <w:r w:rsidRPr="00BC7429">
        <w:rPr>
          <w:rFonts w:ascii="Calibri" w:eastAsia="Calibri" w:hAnsi="Calibri" w:cs="Calibri"/>
          <w:b/>
          <w:bCs/>
          <w:sz w:val="22"/>
          <w:szCs w:val="22"/>
        </w:rPr>
        <w:t>I.-</w:t>
      </w:r>
      <w:r w:rsidRPr="00BC7429">
        <w:rPr>
          <w:rFonts w:ascii="Calibri" w:eastAsia="Calibri" w:hAnsi="Calibri" w:cs="Calibri"/>
          <w:sz w:val="22"/>
          <w:szCs w:val="22"/>
        </w:rPr>
        <w:t xml:space="preserve"> </w:t>
      </w:r>
      <w:r w:rsidR="00232435" w:rsidRPr="00BC7429">
        <w:rPr>
          <w:rFonts w:ascii="Calibri" w:eastAsia="Calibri" w:hAnsi="Calibri" w:cs="Calibri"/>
          <w:sz w:val="22"/>
          <w:szCs w:val="22"/>
        </w:rPr>
        <w:t xml:space="preserve">Que </w:t>
      </w:r>
      <w:r w:rsidR="00EB5A0C" w:rsidRPr="00BC7429">
        <w:rPr>
          <w:rFonts w:ascii="Calibri" w:eastAsia="Calibri" w:hAnsi="Calibri" w:cs="Calibri"/>
          <w:sz w:val="22"/>
          <w:szCs w:val="22"/>
        </w:rPr>
        <w:t>l’entitat</w:t>
      </w:r>
      <w:bookmarkEnd w:id="1"/>
      <w:r w:rsidR="00EB5A0C" w:rsidRPr="00BC7429">
        <w:rPr>
          <w:rFonts w:ascii="Calibri" w:eastAsia="Calibri" w:hAnsi="Calibri" w:cs="Calibri"/>
          <w:sz w:val="22"/>
          <w:szCs w:val="22"/>
        </w:rPr>
        <w:t>, [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>NOM ENTITAT PROVEÏDORA</w:t>
      </w:r>
      <w:r w:rsidR="00EB5A0C" w:rsidRPr="00BC7429">
        <w:rPr>
          <w:rFonts w:ascii="Calibri" w:eastAsia="Calibri" w:hAnsi="Calibri" w:cs="Calibri"/>
          <w:sz w:val="22"/>
          <w:szCs w:val="22"/>
        </w:rPr>
        <w:t>] amb NIF núm. [</w:t>
      </w:r>
      <w:proofErr w:type="spellStart"/>
      <w:r w:rsidR="00EB5A0C" w:rsidRPr="002A6968">
        <w:rPr>
          <w:rFonts w:ascii="Calibri" w:eastAsia="Calibri" w:hAnsi="Calibri" w:cs="Calibri"/>
          <w:sz w:val="22"/>
          <w:szCs w:val="22"/>
          <w:highlight w:val="lightGray"/>
        </w:rPr>
        <w:t>núm</w:t>
      </w:r>
      <w:proofErr w:type="spellEnd"/>
      <w:r w:rsidR="00EB5A0C" w:rsidRPr="00BC7429">
        <w:rPr>
          <w:rFonts w:ascii="Calibri" w:eastAsia="Calibri" w:hAnsi="Calibri" w:cs="Calibri"/>
          <w:sz w:val="22"/>
          <w:szCs w:val="22"/>
        </w:rPr>
        <w:t>] (en endavant, [</w:t>
      </w:r>
      <w:r w:rsidR="00EB5A0C" w:rsidRPr="002A6968">
        <w:rPr>
          <w:rFonts w:ascii="Calibri" w:eastAsia="Calibri" w:hAnsi="Calibri" w:cs="Calibri"/>
          <w:sz w:val="22"/>
          <w:szCs w:val="22"/>
          <w:highlight w:val="lightGray"/>
        </w:rPr>
        <w:t>nom comercial</w:t>
      </w:r>
      <w:r w:rsidR="00EB5A0C" w:rsidRPr="00BC7429">
        <w:rPr>
          <w:rFonts w:ascii="Calibri" w:eastAsia="Calibri" w:hAnsi="Calibri" w:cs="Calibri"/>
          <w:sz w:val="22"/>
          <w:szCs w:val="22"/>
        </w:rPr>
        <w:t>])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653BF9" w:rsidRPr="00BC7429">
        <w:rPr>
          <w:rFonts w:ascii="Calibri" w:eastAsia="Calibri" w:hAnsi="Calibri" w:cs="Calibri"/>
          <w:sz w:val="22"/>
          <w:szCs w:val="22"/>
        </w:rPr>
        <w:t xml:space="preserve"> </w:t>
      </w:r>
      <w:r w:rsidR="00F91F92" w:rsidRPr="00BC7429">
        <w:rPr>
          <w:rFonts w:ascii="Calibri" w:eastAsia="Calibri" w:hAnsi="Calibri" w:cs="Calibri"/>
          <w:sz w:val="22"/>
          <w:szCs w:val="22"/>
        </w:rPr>
        <w:t xml:space="preserve">està vinculada </w:t>
      </w:r>
      <w:r w:rsidR="006F712C">
        <w:rPr>
          <w:rFonts w:ascii="Calibri" w:eastAsia="Calibri" w:hAnsi="Calibri" w:cs="Calibri"/>
          <w:sz w:val="22"/>
          <w:szCs w:val="22"/>
        </w:rPr>
        <w:t xml:space="preserve">de forma estable </w:t>
      </w:r>
      <w:r w:rsidR="00E02C4F" w:rsidRPr="00BC7429"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>AAAAA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02C4F" w:rsidRPr="00BC7429">
        <w:rPr>
          <w:rFonts w:ascii="Calibri" w:eastAsia="Calibri" w:hAnsi="Calibri" w:cs="Calibri"/>
          <w:sz w:val="22"/>
          <w:szCs w:val="22"/>
        </w:rPr>
        <w:t>per a la prestació de serveis tecnològics</w:t>
      </w:r>
      <w:r w:rsidR="0025017B" w:rsidRPr="00BC7429">
        <w:rPr>
          <w:rFonts w:ascii="Calibri" w:eastAsia="Calibri" w:hAnsi="Calibri" w:cs="Calibri"/>
          <w:sz w:val="22"/>
          <w:szCs w:val="22"/>
        </w:rPr>
        <w:t xml:space="preserve"> a empreses i entitats públiques en </w:t>
      </w:r>
      <w:r w:rsidR="00F91F92" w:rsidRPr="00BC7429">
        <w:rPr>
          <w:rFonts w:ascii="Calibri" w:eastAsia="Calibri" w:hAnsi="Calibri" w:cs="Calibri"/>
          <w:sz w:val="22"/>
          <w:szCs w:val="22"/>
        </w:rPr>
        <w:t xml:space="preserve">l’àmbit </w:t>
      </w:r>
      <w:r w:rsidR="00EB5A0C" w:rsidRPr="00BC7429">
        <w:rPr>
          <w:rFonts w:ascii="Calibri" w:eastAsia="Calibri" w:hAnsi="Calibri" w:cs="Calibri"/>
          <w:sz w:val="22"/>
          <w:szCs w:val="22"/>
        </w:rPr>
        <w:t>[</w:t>
      </w:r>
      <w:r w:rsidR="00EB5A0C" w:rsidRPr="002A6968">
        <w:rPr>
          <w:rFonts w:ascii="Calibri" w:eastAsia="Calibri" w:hAnsi="Calibri" w:cs="Calibri"/>
          <w:sz w:val="22"/>
          <w:szCs w:val="22"/>
          <w:highlight w:val="lightGray"/>
        </w:rPr>
        <w:t xml:space="preserve">descripció </w:t>
      </w:r>
      <w:r w:rsidR="00F91F92" w:rsidRPr="002A6968">
        <w:rPr>
          <w:rFonts w:ascii="Calibri" w:eastAsia="Calibri" w:hAnsi="Calibri" w:cs="Calibri"/>
          <w:sz w:val="22"/>
          <w:szCs w:val="22"/>
          <w:highlight w:val="lightGray"/>
        </w:rPr>
        <w:t xml:space="preserve">àmbit tecnològic </w:t>
      </w:r>
      <w:r w:rsidRPr="002A6968">
        <w:rPr>
          <w:rFonts w:ascii="Calibri" w:eastAsia="Calibri" w:hAnsi="Calibri" w:cs="Calibri"/>
          <w:sz w:val="22"/>
          <w:szCs w:val="22"/>
          <w:highlight w:val="lightGray"/>
        </w:rPr>
        <w:t>ENTITAT PROVEÏDORA</w:t>
      </w:r>
      <w:r w:rsidR="00EB5A0C" w:rsidRPr="00BC7429">
        <w:rPr>
          <w:rFonts w:ascii="Calibri" w:eastAsia="Calibri" w:hAnsi="Calibri" w:cs="Calibri"/>
          <w:sz w:val="22"/>
          <w:szCs w:val="22"/>
        </w:rPr>
        <w:t>]</w:t>
      </w:r>
      <w:r w:rsidR="00F91F92" w:rsidRPr="00BC7429">
        <w:rPr>
          <w:rFonts w:ascii="Calibri" w:eastAsia="Calibri" w:hAnsi="Calibri" w:cs="Calibri"/>
          <w:sz w:val="22"/>
          <w:szCs w:val="22"/>
        </w:rPr>
        <w:t>.</w:t>
      </w:r>
    </w:p>
    <w:p w14:paraId="5379EF35" w14:textId="77777777" w:rsidR="00F91F92" w:rsidRPr="00EB5A0C" w:rsidRDefault="00F91F92" w:rsidP="00EB5A0C">
      <w:pPr>
        <w:jc w:val="both"/>
        <w:rPr>
          <w:rFonts w:ascii="Calibri" w:eastAsia="Calibri" w:hAnsi="Calibri" w:cs="Calibri"/>
          <w:sz w:val="22"/>
          <w:szCs w:val="22"/>
          <w:lang w:val="ca-ES"/>
        </w:rPr>
      </w:pPr>
    </w:p>
    <w:p w14:paraId="002C59E0" w14:textId="77777777" w:rsidR="00643443" w:rsidRDefault="00643443" w:rsidP="00032BD5">
      <w:pPr>
        <w:jc w:val="both"/>
        <w:rPr>
          <w:rFonts w:ascii="Calibri" w:eastAsia="Calibri" w:hAnsi="Calibri" w:cs="Calibri"/>
          <w:sz w:val="22"/>
          <w:szCs w:val="22"/>
          <w:lang w:val="ca-ES"/>
        </w:rPr>
      </w:pPr>
    </w:p>
    <w:p w14:paraId="55DE267F" w14:textId="1883C924" w:rsidR="00BC7429" w:rsidRDefault="00BC7429" w:rsidP="003E5F68">
      <w:pPr>
        <w:pStyle w:val="Textindependent"/>
        <w:widowControl w:val="0"/>
        <w:spacing w:after="0" w:line="240" w:lineRule="auto"/>
        <w:jc w:val="both"/>
        <w:rPr>
          <w:rFonts w:ascii="Calibri" w:eastAsia="Arial" w:hAnsi="Calibri" w:cs="Calibri"/>
          <w:sz w:val="22"/>
          <w:szCs w:val="22"/>
          <w:lang w:val="ca-ES"/>
        </w:rPr>
      </w:pPr>
      <w:r>
        <w:rPr>
          <w:rFonts w:ascii="Calibri" w:eastAsia="Arial" w:hAnsi="Calibri" w:cs="Calibri"/>
          <w:sz w:val="22"/>
          <w:szCs w:val="22"/>
          <w:lang w:val="ca-ES"/>
        </w:rPr>
        <w:t>En suport de l’anterior</w:t>
      </w:r>
      <w:r w:rsidR="00BA0DFC">
        <w:rPr>
          <w:rFonts w:ascii="Calibri" w:eastAsia="Arial" w:hAnsi="Calibri" w:cs="Calibri"/>
          <w:sz w:val="22"/>
          <w:szCs w:val="22"/>
          <w:lang w:val="ca-ES"/>
        </w:rPr>
        <w:t xml:space="preserve">, s’adjunta documentació acreditativa </w:t>
      </w:r>
      <w:r>
        <w:rPr>
          <w:rFonts w:ascii="Calibri" w:eastAsia="Arial" w:hAnsi="Calibri" w:cs="Calibri"/>
          <w:sz w:val="22"/>
          <w:szCs w:val="22"/>
          <w:lang w:val="ca-ES"/>
        </w:rPr>
        <w:t xml:space="preserve">de la condició de beneficiari de </w:t>
      </w:r>
      <w:r w:rsidRPr="002A6968">
        <w:rPr>
          <w:rFonts w:ascii="Calibri" w:eastAsia="Arial" w:hAnsi="Calibri" w:cs="Calibri"/>
          <w:sz w:val="22"/>
          <w:szCs w:val="22"/>
          <w:highlight w:val="lightGray"/>
          <w:lang w:val="ca-ES"/>
        </w:rPr>
        <w:t>AAAA</w:t>
      </w:r>
      <w:r>
        <w:rPr>
          <w:rFonts w:ascii="Calibri" w:eastAsia="Arial" w:hAnsi="Calibri" w:cs="Calibri"/>
          <w:sz w:val="22"/>
          <w:szCs w:val="22"/>
          <w:lang w:val="ca-ES"/>
        </w:rPr>
        <w:t xml:space="preserve"> de l’ajut de la Comissió Europea detallat</w:t>
      </w:r>
      <w:r w:rsidR="006F712C">
        <w:rPr>
          <w:rFonts w:ascii="Calibri" w:eastAsia="Arial" w:hAnsi="Calibri" w:cs="Calibri"/>
          <w:sz w:val="22"/>
          <w:szCs w:val="22"/>
          <w:lang w:val="ca-ES"/>
        </w:rPr>
        <w:t xml:space="preserve"> i de la seva pertinença a la xarxa europea de </w:t>
      </w:r>
      <w:proofErr w:type="spellStart"/>
      <w:r w:rsidR="006F712C">
        <w:rPr>
          <w:rFonts w:ascii="Calibri" w:eastAsia="Arial" w:hAnsi="Calibri" w:cs="Calibri"/>
          <w:sz w:val="22"/>
          <w:szCs w:val="22"/>
          <w:lang w:val="ca-ES"/>
        </w:rPr>
        <w:t>European</w:t>
      </w:r>
      <w:proofErr w:type="spellEnd"/>
      <w:r w:rsidR="006F712C">
        <w:rPr>
          <w:rFonts w:ascii="Calibri" w:eastAsia="Arial" w:hAnsi="Calibri" w:cs="Calibri"/>
          <w:sz w:val="22"/>
          <w:szCs w:val="22"/>
          <w:lang w:val="ca-ES"/>
        </w:rPr>
        <w:t xml:space="preserve"> Digital </w:t>
      </w:r>
      <w:proofErr w:type="spellStart"/>
      <w:r w:rsidR="006F712C">
        <w:rPr>
          <w:rFonts w:ascii="Calibri" w:eastAsia="Arial" w:hAnsi="Calibri" w:cs="Calibri"/>
          <w:sz w:val="22"/>
          <w:szCs w:val="22"/>
          <w:lang w:val="ca-ES"/>
        </w:rPr>
        <w:t>Innovation</w:t>
      </w:r>
      <w:proofErr w:type="spellEnd"/>
      <w:r w:rsidR="006F712C">
        <w:rPr>
          <w:rFonts w:ascii="Calibri" w:eastAsia="Arial" w:hAnsi="Calibri" w:cs="Calibri"/>
          <w:sz w:val="22"/>
          <w:szCs w:val="22"/>
          <w:lang w:val="ca-ES"/>
        </w:rPr>
        <w:t xml:space="preserve"> </w:t>
      </w:r>
      <w:proofErr w:type="spellStart"/>
      <w:r w:rsidR="006F712C">
        <w:rPr>
          <w:rFonts w:ascii="Calibri" w:eastAsia="Arial" w:hAnsi="Calibri" w:cs="Calibri"/>
          <w:sz w:val="22"/>
          <w:szCs w:val="22"/>
          <w:lang w:val="ca-ES"/>
        </w:rPr>
        <w:t>Hubs</w:t>
      </w:r>
      <w:proofErr w:type="spellEnd"/>
      <w:r w:rsidR="006F712C">
        <w:rPr>
          <w:rFonts w:ascii="Calibri" w:eastAsia="Arial" w:hAnsi="Calibri" w:cs="Calibri"/>
          <w:sz w:val="22"/>
          <w:szCs w:val="22"/>
          <w:lang w:val="ca-ES"/>
        </w:rPr>
        <w:t xml:space="preserve">, així com </w:t>
      </w:r>
      <w:r>
        <w:rPr>
          <w:rFonts w:ascii="Calibri" w:eastAsia="Arial" w:hAnsi="Calibri" w:cs="Calibri"/>
          <w:sz w:val="22"/>
          <w:szCs w:val="22"/>
          <w:lang w:val="ca-ES"/>
        </w:rPr>
        <w:t xml:space="preserve">de la condició de </w:t>
      </w:r>
      <w:r w:rsidRPr="002A6968">
        <w:rPr>
          <w:rFonts w:ascii="Calibri" w:eastAsia="Arial" w:hAnsi="Calibri" w:cs="Calibri"/>
          <w:sz w:val="22"/>
          <w:szCs w:val="22"/>
          <w:highlight w:val="lightGray"/>
          <w:lang w:val="ca-ES"/>
        </w:rPr>
        <w:t>XXXXX</w:t>
      </w:r>
      <w:r>
        <w:rPr>
          <w:rFonts w:ascii="Calibri" w:eastAsia="Arial" w:hAnsi="Calibri" w:cs="Calibri"/>
          <w:sz w:val="22"/>
          <w:szCs w:val="22"/>
          <w:lang w:val="ca-ES"/>
        </w:rPr>
        <w:t xml:space="preserve"> de representant de </w:t>
      </w:r>
      <w:r w:rsidRPr="002A6968">
        <w:rPr>
          <w:rFonts w:ascii="Calibri" w:eastAsia="Arial" w:hAnsi="Calibri" w:cs="Calibri"/>
          <w:sz w:val="22"/>
          <w:szCs w:val="22"/>
          <w:highlight w:val="lightGray"/>
          <w:lang w:val="ca-ES"/>
        </w:rPr>
        <w:t>AAAAA</w:t>
      </w:r>
      <w:r>
        <w:rPr>
          <w:rFonts w:ascii="Calibri" w:eastAsia="Arial" w:hAnsi="Calibri" w:cs="Calibri"/>
          <w:sz w:val="22"/>
          <w:szCs w:val="22"/>
          <w:lang w:val="ca-ES"/>
        </w:rPr>
        <w:t>.</w:t>
      </w:r>
    </w:p>
    <w:p w14:paraId="78B81AB7" w14:textId="77777777" w:rsidR="00BC7429" w:rsidRDefault="00BC7429" w:rsidP="003E5F68">
      <w:pPr>
        <w:pStyle w:val="Textindependent"/>
        <w:widowControl w:val="0"/>
        <w:spacing w:after="0" w:line="240" w:lineRule="auto"/>
        <w:jc w:val="both"/>
        <w:rPr>
          <w:rFonts w:ascii="Calibri" w:eastAsia="Arial" w:hAnsi="Calibri" w:cs="Calibri"/>
          <w:sz w:val="22"/>
          <w:szCs w:val="22"/>
          <w:lang w:val="ca-ES"/>
        </w:rPr>
      </w:pPr>
    </w:p>
    <w:tbl>
      <w:tblPr>
        <w:tblStyle w:val="TableNormal"/>
        <w:tblW w:w="86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22"/>
        <w:gridCol w:w="4322"/>
      </w:tblGrid>
      <w:tr w:rsidR="002926A8" w:rsidRPr="004B7CD1" w14:paraId="4DAAB9D8" w14:textId="77777777" w:rsidTr="00EE57BD">
        <w:trPr>
          <w:trHeight w:val="24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6DCC7" w14:textId="77777777" w:rsidR="00BC7429" w:rsidRDefault="00BC7429" w:rsidP="003E5F68">
            <w:pPr>
              <w:pStyle w:val="paragraph"/>
              <w:tabs>
                <w:tab w:val="left" w:pos="993"/>
              </w:tabs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</w:pPr>
          </w:p>
          <w:p w14:paraId="1CEB4C85" w14:textId="731FADEE" w:rsidR="002926A8" w:rsidRPr="00032BD5" w:rsidRDefault="00BC7429" w:rsidP="003E5F68">
            <w:pPr>
              <w:pStyle w:val="paragraph"/>
              <w:tabs>
                <w:tab w:val="left" w:pos="993"/>
              </w:tabs>
              <w:spacing w:after="0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  <w:t>NOM I DOS COGNOMS</w:t>
            </w:r>
          </w:p>
          <w:p w14:paraId="09E354F3" w14:textId="77777777" w:rsidR="002926A8" w:rsidRPr="00032BD5" w:rsidRDefault="002926A8" w:rsidP="003E5F68">
            <w:pPr>
              <w:pStyle w:val="paragraph"/>
              <w:tabs>
                <w:tab w:val="left" w:pos="993"/>
              </w:tabs>
              <w:spacing w:after="0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lang w:val="ca-ES"/>
              </w:rPr>
            </w:pPr>
          </w:p>
          <w:p w14:paraId="713E9E74" w14:textId="77777777" w:rsidR="002926A8" w:rsidRPr="00032BD5" w:rsidRDefault="002926A8" w:rsidP="003E5F68">
            <w:pPr>
              <w:pStyle w:val="paragraph"/>
              <w:tabs>
                <w:tab w:val="left" w:pos="993"/>
              </w:tabs>
              <w:spacing w:after="0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lang w:val="ca-ES"/>
              </w:rPr>
            </w:pPr>
          </w:p>
          <w:p w14:paraId="6B004011" w14:textId="77777777" w:rsidR="00E1321A" w:rsidRPr="00032BD5" w:rsidRDefault="00E1321A" w:rsidP="003E5F68">
            <w:pPr>
              <w:pStyle w:val="paragraph"/>
              <w:tabs>
                <w:tab w:val="left" w:pos="993"/>
              </w:tabs>
              <w:spacing w:after="0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lang w:val="ca-ES"/>
              </w:rPr>
            </w:pPr>
          </w:p>
          <w:p w14:paraId="13E391DE" w14:textId="23958179" w:rsidR="00B35FE9" w:rsidRDefault="002A6968" w:rsidP="003E5F68">
            <w:pPr>
              <w:pStyle w:val="paragraph"/>
              <w:tabs>
                <w:tab w:val="left" w:pos="993"/>
              </w:tabs>
              <w:spacing w:after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[</w:t>
            </w:r>
            <w:r w:rsidR="00BC7429" w:rsidRPr="002A6968"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  <w:lang w:val="ca-ES"/>
              </w:rPr>
              <w:t>Càrrec o condició de XXXX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]</w:t>
            </w:r>
          </w:p>
          <w:p w14:paraId="47C02330" w14:textId="79664DD6" w:rsidR="002926A8" w:rsidRPr="00032BD5" w:rsidRDefault="00BC7429" w:rsidP="003E5F68">
            <w:pPr>
              <w:pStyle w:val="paragraph"/>
              <w:tabs>
                <w:tab w:val="left" w:pos="993"/>
              </w:tabs>
              <w:spacing w:after="0"/>
              <w:jc w:val="both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  <w:t xml:space="preserve">En representació de </w:t>
            </w:r>
            <w:r w:rsidRPr="002A6968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  <w:lang w:val="ca-ES"/>
              </w:rPr>
              <w:t>AAAA</w:t>
            </w:r>
            <w:r w:rsidR="003E5F68" w:rsidRPr="00032BD5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8B594" w14:textId="4839E182" w:rsidR="00A221DA" w:rsidRPr="00032BD5" w:rsidRDefault="00A221DA" w:rsidP="003E5F68">
            <w:pPr>
              <w:pStyle w:val="paragraph"/>
              <w:tabs>
                <w:tab w:val="left" w:pos="993"/>
              </w:tabs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</w:pPr>
          </w:p>
        </w:tc>
      </w:tr>
    </w:tbl>
    <w:p w14:paraId="44CD5E89" w14:textId="15B09925" w:rsidR="00A221DA" w:rsidRPr="00032BD5" w:rsidRDefault="00A221DA" w:rsidP="00BC7429">
      <w:pPr>
        <w:pStyle w:val="Textindependent"/>
        <w:widowControl w:val="0"/>
        <w:spacing w:line="240" w:lineRule="auto"/>
        <w:jc w:val="both"/>
        <w:rPr>
          <w:rFonts w:ascii="Calibri" w:hAnsi="Calibri" w:cs="Calibri"/>
          <w:sz w:val="22"/>
          <w:szCs w:val="22"/>
          <w:lang w:val="ca-ES"/>
        </w:rPr>
      </w:pPr>
    </w:p>
    <w:sectPr w:rsidR="00A221DA" w:rsidRPr="00032BD5"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B174" w14:textId="77777777" w:rsidR="009E3466" w:rsidRDefault="009E3466">
      <w:r>
        <w:separator/>
      </w:r>
    </w:p>
  </w:endnote>
  <w:endnote w:type="continuationSeparator" w:id="0">
    <w:p w14:paraId="2AFE9582" w14:textId="77777777" w:rsidR="009E3466" w:rsidRDefault="009E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6B2E" w14:textId="77777777" w:rsidR="0037030C" w:rsidRDefault="0037030C">
    <w:pPr>
      <w:pStyle w:val="Peu"/>
      <w:tabs>
        <w:tab w:val="clear" w:pos="8504"/>
        <w:tab w:val="right" w:pos="8478"/>
      </w:tabs>
      <w:jc w:val="right"/>
      <w:rPr>
        <w:rFonts w:ascii="Arial" w:hAnsi="Arial"/>
        <w:sz w:val="18"/>
        <w:szCs w:val="18"/>
      </w:rPr>
    </w:pPr>
    <w:proofErr w:type="spellStart"/>
    <w:r>
      <w:rPr>
        <w:rFonts w:ascii="Arial" w:hAnsi="Arial"/>
        <w:sz w:val="18"/>
        <w:szCs w:val="18"/>
      </w:rPr>
      <w:t>Versió</w:t>
    </w:r>
    <w:proofErr w:type="spellEnd"/>
    <w:r>
      <w:rPr>
        <w:rFonts w:ascii="Arial" w:hAnsi="Arial"/>
        <w:sz w:val="18"/>
        <w:szCs w:val="18"/>
      </w:rPr>
      <w:t xml:space="preserve"> 1, 9 de </w:t>
    </w:r>
    <w:proofErr w:type="spellStart"/>
    <w:r>
      <w:rPr>
        <w:rFonts w:ascii="Arial" w:hAnsi="Arial"/>
        <w:sz w:val="18"/>
        <w:szCs w:val="18"/>
      </w:rPr>
      <w:t>maig</w:t>
    </w:r>
    <w:proofErr w:type="spellEnd"/>
    <w:r>
      <w:rPr>
        <w:rFonts w:ascii="Arial" w:hAnsi="Arial"/>
        <w:sz w:val="18"/>
        <w:szCs w:val="18"/>
      </w:rPr>
      <w:t xml:space="preserve"> de 2023</w:t>
    </w:r>
  </w:p>
  <w:p w14:paraId="32C3AF68" w14:textId="5AE3752E" w:rsidR="002926A8" w:rsidRDefault="0037030C">
    <w:pPr>
      <w:pStyle w:val="Peu"/>
      <w:tabs>
        <w:tab w:val="clear" w:pos="8504"/>
        <w:tab w:val="right" w:pos="8478"/>
      </w:tabs>
      <w:jc w:val="right"/>
    </w:pPr>
    <w:proofErr w:type="spellStart"/>
    <w:r>
      <w:rPr>
        <w:rFonts w:ascii="Arial" w:hAnsi="Arial"/>
        <w:sz w:val="18"/>
        <w:szCs w:val="18"/>
      </w:rPr>
      <w:t>Declaració</w:t>
    </w:r>
    <w:proofErr w:type="spellEnd"/>
    <w:r>
      <w:rPr>
        <w:rFonts w:ascii="Arial" w:hAnsi="Arial"/>
        <w:sz w:val="18"/>
        <w:szCs w:val="18"/>
      </w:rPr>
      <w:t xml:space="preserve"> responsable </w:t>
    </w:r>
    <w:proofErr w:type="spellStart"/>
    <w:r>
      <w:rPr>
        <w:rFonts w:ascii="Arial" w:hAnsi="Arial"/>
        <w:sz w:val="18"/>
        <w:szCs w:val="18"/>
      </w:rPr>
      <w:t>entitats</w:t>
    </w:r>
    <w:proofErr w:type="spellEnd"/>
    <w:r>
      <w:rPr>
        <w:rFonts w:ascii="Arial" w:hAnsi="Arial"/>
        <w:sz w:val="18"/>
        <w:szCs w:val="18"/>
      </w:rPr>
      <w:t xml:space="preserve"> vinculades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A1B1" w14:textId="77777777" w:rsidR="009E3466" w:rsidRDefault="009E3466">
      <w:r>
        <w:separator/>
      </w:r>
    </w:p>
  </w:footnote>
  <w:footnote w:type="continuationSeparator" w:id="0">
    <w:p w14:paraId="053A6A15" w14:textId="77777777" w:rsidR="009E3466" w:rsidRDefault="009E3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54A"/>
    <w:multiLevelType w:val="hybridMultilevel"/>
    <w:tmpl w:val="6A325C4E"/>
    <w:lvl w:ilvl="0" w:tplc="788E46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D219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4CFE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FA2E6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506E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474AA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976A9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41EB4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A6E07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C24ED"/>
    <w:multiLevelType w:val="hybridMultilevel"/>
    <w:tmpl w:val="9440C5AA"/>
    <w:numStyleLink w:val="Importacidelestil2"/>
  </w:abstractNum>
  <w:abstractNum w:abstractNumId="2" w15:restartNumberingAfterBreak="0">
    <w:nsid w:val="03C66AAC"/>
    <w:multiLevelType w:val="hybridMultilevel"/>
    <w:tmpl w:val="0B18DD12"/>
    <w:styleLink w:val="Importacidelestil6"/>
    <w:lvl w:ilvl="0" w:tplc="808AC980">
      <w:start w:val="1"/>
      <w:numFmt w:val="lowerRoman"/>
      <w:lvlText w:val="(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22174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FAD3E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06789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4A4BF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1232A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0A47B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00135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30616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1722FB"/>
    <w:multiLevelType w:val="hybridMultilevel"/>
    <w:tmpl w:val="43D6F17A"/>
    <w:numStyleLink w:val="Importacidelestil7"/>
  </w:abstractNum>
  <w:abstractNum w:abstractNumId="4" w15:restartNumberingAfterBreak="0">
    <w:nsid w:val="0BC1192B"/>
    <w:multiLevelType w:val="hybridMultilevel"/>
    <w:tmpl w:val="1CE84C6A"/>
    <w:numStyleLink w:val="Importacidelestil4"/>
  </w:abstractNum>
  <w:abstractNum w:abstractNumId="5" w15:restartNumberingAfterBreak="0">
    <w:nsid w:val="0C7043A4"/>
    <w:multiLevelType w:val="hybridMultilevel"/>
    <w:tmpl w:val="3D94B044"/>
    <w:styleLink w:val="Importacidelestil9"/>
    <w:lvl w:ilvl="0" w:tplc="CE24DFE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BCECF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9E16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B080E4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202918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70339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CE60D2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B21574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322F3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C9F562E"/>
    <w:multiLevelType w:val="hybridMultilevel"/>
    <w:tmpl w:val="3D94B044"/>
    <w:numStyleLink w:val="Importacidelestil9"/>
  </w:abstractNum>
  <w:abstractNum w:abstractNumId="7" w15:restartNumberingAfterBreak="0">
    <w:nsid w:val="0FEA36D0"/>
    <w:multiLevelType w:val="hybridMultilevel"/>
    <w:tmpl w:val="F4502332"/>
    <w:styleLink w:val="Importacidelestil3"/>
    <w:lvl w:ilvl="0" w:tplc="8162F106">
      <w:start w:val="1"/>
      <w:numFmt w:val="lowerRoman"/>
      <w:lvlText w:val="(%1)"/>
      <w:lvlJc w:val="left"/>
      <w:rPr>
        <w:rFonts w:ascii="Arial" w:eastAsia="Arial Unicode MS" w:hAnsi="Arial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54FA1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1CC1D8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DC01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20346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BE50D0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F6F76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1662E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B032E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71B18BF"/>
    <w:multiLevelType w:val="hybridMultilevel"/>
    <w:tmpl w:val="1CE84C6A"/>
    <w:styleLink w:val="Importacidelestil4"/>
    <w:lvl w:ilvl="0" w:tplc="17DE0E1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A6446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A07CF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6A8B9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AC126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A299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C6F56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CC23F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70107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ED745CF"/>
    <w:multiLevelType w:val="multilevel"/>
    <w:tmpl w:val="AD8C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E1521E"/>
    <w:multiLevelType w:val="multilevel"/>
    <w:tmpl w:val="352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94347C"/>
    <w:multiLevelType w:val="hybridMultilevel"/>
    <w:tmpl w:val="886862C6"/>
    <w:styleLink w:val="Importacidelestil8"/>
    <w:lvl w:ilvl="0" w:tplc="CCA0C8F4">
      <w:start w:val="1"/>
      <w:numFmt w:val="lowerRoman"/>
      <w:lvlText w:val="(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92FDC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8886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1C2E3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C96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38C7C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E059E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56FF8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5446F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2233724"/>
    <w:multiLevelType w:val="hybridMultilevel"/>
    <w:tmpl w:val="43D6F17A"/>
    <w:styleLink w:val="Importacidelestil7"/>
    <w:lvl w:ilvl="0" w:tplc="91527978">
      <w:start w:val="1"/>
      <w:numFmt w:val="lowerRoman"/>
      <w:lvlText w:val="(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261B3A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9C360C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0A262E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06E5E2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C4DB92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6B5D6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F4C06C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42B00E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4B837E8"/>
    <w:multiLevelType w:val="hybridMultilevel"/>
    <w:tmpl w:val="8A2C2FE6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43CD3"/>
    <w:multiLevelType w:val="hybridMultilevel"/>
    <w:tmpl w:val="38544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D1971"/>
    <w:multiLevelType w:val="hybridMultilevel"/>
    <w:tmpl w:val="886862C6"/>
    <w:numStyleLink w:val="Importacidelestil8"/>
  </w:abstractNum>
  <w:abstractNum w:abstractNumId="16" w15:restartNumberingAfterBreak="0">
    <w:nsid w:val="44953A24"/>
    <w:multiLevelType w:val="multilevel"/>
    <w:tmpl w:val="5C30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B147E5"/>
    <w:multiLevelType w:val="multilevel"/>
    <w:tmpl w:val="F45C0CC0"/>
    <w:numStyleLink w:val="Importacidelestil1"/>
  </w:abstractNum>
  <w:abstractNum w:abstractNumId="18" w15:restartNumberingAfterBreak="0">
    <w:nsid w:val="46B37A87"/>
    <w:multiLevelType w:val="hybridMultilevel"/>
    <w:tmpl w:val="BE9A893C"/>
    <w:styleLink w:val="Importacidelestil5"/>
    <w:lvl w:ilvl="0" w:tplc="55B0AFCA">
      <w:start w:val="1"/>
      <w:numFmt w:val="lowerRoman"/>
      <w:lvlText w:val="(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FE21C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CA9F4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3E46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60C41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C4E4F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63A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32871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70F7A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7AD6C3B"/>
    <w:multiLevelType w:val="hybridMultilevel"/>
    <w:tmpl w:val="0B18DD12"/>
    <w:numStyleLink w:val="Importacidelestil6"/>
  </w:abstractNum>
  <w:abstractNum w:abstractNumId="20" w15:restartNumberingAfterBreak="0">
    <w:nsid w:val="4A253564"/>
    <w:multiLevelType w:val="hybridMultilevel"/>
    <w:tmpl w:val="F4502332"/>
    <w:numStyleLink w:val="Importacidelestil3"/>
  </w:abstractNum>
  <w:abstractNum w:abstractNumId="21" w15:restartNumberingAfterBreak="0">
    <w:nsid w:val="4E1B27B9"/>
    <w:multiLevelType w:val="multilevel"/>
    <w:tmpl w:val="55E4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BB3E1B"/>
    <w:multiLevelType w:val="multilevel"/>
    <w:tmpl w:val="8F54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57754D"/>
    <w:multiLevelType w:val="hybridMultilevel"/>
    <w:tmpl w:val="A14EC43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93AD9"/>
    <w:multiLevelType w:val="hybridMultilevel"/>
    <w:tmpl w:val="9440C5AA"/>
    <w:styleLink w:val="Importacidelestil2"/>
    <w:lvl w:ilvl="0" w:tplc="A35CB3B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B8C3C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D024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2A40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929B6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1094A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60E33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3EB0A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52FE5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DE309CF"/>
    <w:multiLevelType w:val="multilevel"/>
    <w:tmpl w:val="F1F8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EC7DAE"/>
    <w:multiLevelType w:val="hybridMultilevel"/>
    <w:tmpl w:val="BE9A893C"/>
    <w:numStyleLink w:val="Importacidelestil5"/>
  </w:abstractNum>
  <w:abstractNum w:abstractNumId="27" w15:restartNumberingAfterBreak="0">
    <w:nsid w:val="63E51496"/>
    <w:multiLevelType w:val="multilevel"/>
    <w:tmpl w:val="F45C0CC0"/>
    <w:styleLink w:val="Importacidelestil1"/>
    <w:lvl w:ilvl="0">
      <w:start w:val="1"/>
      <w:numFmt w:val="upperRoman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4C81380"/>
    <w:multiLevelType w:val="multilevel"/>
    <w:tmpl w:val="6F1C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453A13"/>
    <w:multiLevelType w:val="hybridMultilevel"/>
    <w:tmpl w:val="37288992"/>
    <w:styleLink w:val="Importacidelestil10"/>
    <w:lvl w:ilvl="0" w:tplc="141CD80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4553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F8AAAC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D8736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72473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70CFC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E6CAF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CC088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D8262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7D8111D"/>
    <w:multiLevelType w:val="hybridMultilevel"/>
    <w:tmpl w:val="EDA0A45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E75DB"/>
    <w:multiLevelType w:val="multilevel"/>
    <w:tmpl w:val="6D10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41401F"/>
    <w:multiLevelType w:val="hybridMultilevel"/>
    <w:tmpl w:val="37288992"/>
    <w:numStyleLink w:val="Importacidelestil10"/>
  </w:abstractNum>
  <w:num w:numId="1" w16cid:durableId="905341139">
    <w:abstractNumId w:val="27"/>
  </w:num>
  <w:num w:numId="2" w16cid:durableId="2054647893">
    <w:abstractNumId w:val="17"/>
  </w:num>
  <w:num w:numId="3" w16cid:durableId="1374113080">
    <w:abstractNumId w:val="17"/>
    <w:lvlOverride w:ilvl="0">
      <w:lvl w:ilvl="0">
        <w:start w:val="1"/>
        <w:numFmt w:val="upperRoman"/>
        <w:lvlText w:val="%1."/>
        <w:lvlJc w:val="left"/>
        <w:pPr>
          <w:ind w:left="57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7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38" w:hanging="9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38" w:hanging="9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298" w:hanging="1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98" w:hanging="1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658" w:hanging="16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1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 w16cid:durableId="859856241">
    <w:abstractNumId w:val="24"/>
  </w:num>
  <w:num w:numId="5" w16cid:durableId="1911887782">
    <w:abstractNumId w:val="1"/>
  </w:num>
  <w:num w:numId="6" w16cid:durableId="522519262">
    <w:abstractNumId w:val="17"/>
    <w:lvlOverride w:ilvl="0">
      <w:startOverride w:val="4"/>
    </w:lvlOverride>
  </w:num>
  <w:num w:numId="7" w16cid:durableId="865406761">
    <w:abstractNumId w:val="7"/>
  </w:num>
  <w:num w:numId="8" w16cid:durableId="649869740">
    <w:abstractNumId w:val="20"/>
    <w:lvlOverride w:ilvl="0">
      <w:lvl w:ilvl="0" w:tplc="A14EA048">
        <w:start w:val="1"/>
        <w:numFmt w:val="lowerRoman"/>
        <w:lvlText w:val="(%1)"/>
        <w:lvlJc w:val="left"/>
        <w:rPr>
          <w:rFonts w:ascii="Arial" w:eastAsia="Arial Unicode MS" w:hAnsi="Arial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9" w16cid:durableId="2093503227">
    <w:abstractNumId w:val="8"/>
  </w:num>
  <w:num w:numId="10" w16cid:durableId="1412853574">
    <w:abstractNumId w:val="4"/>
  </w:num>
  <w:num w:numId="11" w16cid:durableId="1829248045">
    <w:abstractNumId w:val="18"/>
  </w:num>
  <w:num w:numId="12" w16cid:durableId="1665786">
    <w:abstractNumId w:val="26"/>
  </w:num>
  <w:num w:numId="13" w16cid:durableId="2099978258">
    <w:abstractNumId w:val="2"/>
  </w:num>
  <w:num w:numId="14" w16cid:durableId="856967408">
    <w:abstractNumId w:val="19"/>
  </w:num>
  <w:num w:numId="15" w16cid:durableId="303242480">
    <w:abstractNumId w:val="12"/>
  </w:num>
  <w:num w:numId="16" w16cid:durableId="578291467">
    <w:abstractNumId w:val="3"/>
  </w:num>
  <w:num w:numId="17" w16cid:durableId="474026701">
    <w:abstractNumId w:val="11"/>
  </w:num>
  <w:num w:numId="18" w16cid:durableId="1689257629">
    <w:abstractNumId w:val="15"/>
  </w:num>
  <w:num w:numId="19" w16cid:durableId="172308521">
    <w:abstractNumId w:val="5"/>
  </w:num>
  <w:num w:numId="20" w16cid:durableId="695666338">
    <w:abstractNumId w:val="6"/>
  </w:num>
  <w:num w:numId="21" w16cid:durableId="1984386571">
    <w:abstractNumId w:val="29"/>
  </w:num>
  <w:num w:numId="22" w16cid:durableId="1267931051">
    <w:abstractNumId w:val="32"/>
  </w:num>
  <w:num w:numId="23" w16cid:durableId="1709716444">
    <w:abstractNumId w:val="21"/>
  </w:num>
  <w:num w:numId="24" w16cid:durableId="800002412">
    <w:abstractNumId w:val="10"/>
  </w:num>
  <w:num w:numId="25" w16cid:durableId="1376656683">
    <w:abstractNumId w:val="28"/>
  </w:num>
  <w:num w:numId="26" w16cid:durableId="1104692980">
    <w:abstractNumId w:val="22"/>
  </w:num>
  <w:num w:numId="27" w16cid:durableId="1337686549">
    <w:abstractNumId w:val="31"/>
  </w:num>
  <w:num w:numId="28" w16cid:durableId="1270897501">
    <w:abstractNumId w:val="9"/>
  </w:num>
  <w:num w:numId="29" w16cid:durableId="991838007">
    <w:abstractNumId w:val="16"/>
  </w:num>
  <w:num w:numId="30" w16cid:durableId="1002971477">
    <w:abstractNumId w:val="25"/>
  </w:num>
  <w:num w:numId="31" w16cid:durableId="60713258">
    <w:abstractNumId w:val="14"/>
  </w:num>
  <w:num w:numId="32" w16cid:durableId="2091731728">
    <w:abstractNumId w:val="13"/>
  </w:num>
  <w:num w:numId="33" w16cid:durableId="1192379040">
    <w:abstractNumId w:val="20"/>
  </w:num>
  <w:num w:numId="34" w16cid:durableId="944266269">
    <w:abstractNumId w:val="0"/>
  </w:num>
  <w:num w:numId="35" w16cid:durableId="529339636">
    <w:abstractNumId w:val="30"/>
  </w:num>
  <w:num w:numId="36" w16cid:durableId="193397181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MDA0tTS3MDQ2NjZX0lEKTi0uzszPAykwrAUAPzUyXywAAAA="/>
  </w:docVars>
  <w:rsids>
    <w:rsidRoot w:val="002926A8"/>
    <w:rsid w:val="00006AC7"/>
    <w:rsid w:val="0003160D"/>
    <w:rsid w:val="00032BD5"/>
    <w:rsid w:val="00032FB5"/>
    <w:rsid w:val="000341C1"/>
    <w:rsid w:val="00036420"/>
    <w:rsid w:val="00037E34"/>
    <w:rsid w:val="000837CB"/>
    <w:rsid w:val="000A1FA9"/>
    <w:rsid w:val="000C62EE"/>
    <w:rsid w:val="000D0135"/>
    <w:rsid w:val="000F2AA4"/>
    <w:rsid w:val="000F2C31"/>
    <w:rsid w:val="0014148F"/>
    <w:rsid w:val="001474F1"/>
    <w:rsid w:val="00166E83"/>
    <w:rsid w:val="001B2A05"/>
    <w:rsid w:val="001B2E28"/>
    <w:rsid w:val="001C2AB1"/>
    <w:rsid w:val="001C4A6D"/>
    <w:rsid w:val="001D2761"/>
    <w:rsid w:val="00200E47"/>
    <w:rsid w:val="00207F1E"/>
    <w:rsid w:val="002201DF"/>
    <w:rsid w:val="00230FE0"/>
    <w:rsid w:val="00232435"/>
    <w:rsid w:val="0025017B"/>
    <w:rsid w:val="00270483"/>
    <w:rsid w:val="00276DA5"/>
    <w:rsid w:val="0027773A"/>
    <w:rsid w:val="002926A8"/>
    <w:rsid w:val="002A6968"/>
    <w:rsid w:val="002C6D20"/>
    <w:rsid w:val="002E1C92"/>
    <w:rsid w:val="002E514C"/>
    <w:rsid w:val="002F3C84"/>
    <w:rsid w:val="00303A81"/>
    <w:rsid w:val="00322F56"/>
    <w:rsid w:val="00323B6F"/>
    <w:rsid w:val="00333BDB"/>
    <w:rsid w:val="00355C64"/>
    <w:rsid w:val="0037030C"/>
    <w:rsid w:val="00376918"/>
    <w:rsid w:val="00384CC4"/>
    <w:rsid w:val="003C7DA9"/>
    <w:rsid w:val="003D1D08"/>
    <w:rsid w:val="003D3BDD"/>
    <w:rsid w:val="003E5F68"/>
    <w:rsid w:val="003F0287"/>
    <w:rsid w:val="00443A43"/>
    <w:rsid w:val="00445B82"/>
    <w:rsid w:val="00461631"/>
    <w:rsid w:val="004B18DB"/>
    <w:rsid w:val="004B7CD1"/>
    <w:rsid w:val="004E0AE8"/>
    <w:rsid w:val="00506F4A"/>
    <w:rsid w:val="005117E5"/>
    <w:rsid w:val="0051690B"/>
    <w:rsid w:val="005A00A0"/>
    <w:rsid w:val="005A33F8"/>
    <w:rsid w:val="005C32EB"/>
    <w:rsid w:val="005E6BE8"/>
    <w:rsid w:val="00604A25"/>
    <w:rsid w:val="00605520"/>
    <w:rsid w:val="0060605D"/>
    <w:rsid w:val="00613E38"/>
    <w:rsid w:val="00632B9C"/>
    <w:rsid w:val="00643443"/>
    <w:rsid w:val="00653BF9"/>
    <w:rsid w:val="00697343"/>
    <w:rsid w:val="006A0A66"/>
    <w:rsid w:val="006D2926"/>
    <w:rsid w:val="006E38B9"/>
    <w:rsid w:val="006F712C"/>
    <w:rsid w:val="0071199B"/>
    <w:rsid w:val="0072685F"/>
    <w:rsid w:val="00742588"/>
    <w:rsid w:val="00772187"/>
    <w:rsid w:val="007E46FF"/>
    <w:rsid w:val="00800903"/>
    <w:rsid w:val="008034CC"/>
    <w:rsid w:val="0085486D"/>
    <w:rsid w:val="00881227"/>
    <w:rsid w:val="0088164F"/>
    <w:rsid w:val="008906E5"/>
    <w:rsid w:val="008F56D7"/>
    <w:rsid w:val="00902E28"/>
    <w:rsid w:val="00911B70"/>
    <w:rsid w:val="00933491"/>
    <w:rsid w:val="00940E9D"/>
    <w:rsid w:val="00942A1A"/>
    <w:rsid w:val="009436D4"/>
    <w:rsid w:val="009564BC"/>
    <w:rsid w:val="0096157C"/>
    <w:rsid w:val="00965699"/>
    <w:rsid w:val="00980982"/>
    <w:rsid w:val="00991B84"/>
    <w:rsid w:val="009B1267"/>
    <w:rsid w:val="009C034E"/>
    <w:rsid w:val="009D11E9"/>
    <w:rsid w:val="009D7BCB"/>
    <w:rsid w:val="009E3466"/>
    <w:rsid w:val="009E51C8"/>
    <w:rsid w:val="00A221DA"/>
    <w:rsid w:val="00A55B48"/>
    <w:rsid w:val="00A9667E"/>
    <w:rsid w:val="00AA3EF2"/>
    <w:rsid w:val="00AB670C"/>
    <w:rsid w:val="00AD057B"/>
    <w:rsid w:val="00AF0D6E"/>
    <w:rsid w:val="00B35FE9"/>
    <w:rsid w:val="00B45C4F"/>
    <w:rsid w:val="00B554F5"/>
    <w:rsid w:val="00B86AF5"/>
    <w:rsid w:val="00B957E1"/>
    <w:rsid w:val="00BA0DFC"/>
    <w:rsid w:val="00BB031E"/>
    <w:rsid w:val="00BC7429"/>
    <w:rsid w:val="00BE2A2F"/>
    <w:rsid w:val="00C061AE"/>
    <w:rsid w:val="00C624A6"/>
    <w:rsid w:val="00C76161"/>
    <w:rsid w:val="00C963FF"/>
    <w:rsid w:val="00CA5EFA"/>
    <w:rsid w:val="00CD4558"/>
    <w:rsid w:val="00CE64C6"/>
    <w:rsid w:val="00D0176E"/>
    <w:rsid w:val="00D056AE"/>
    <w:rsid w:val="00D31B11"/>
    <w:rsid w:val="00D41A51"/>
    <w:rsid w:val="00D43E12"/>
    <w:rsid w:val="00D526BA"/>
    <w:rsid w:val="00D81105"/>
    <w:rsid w:val="00D8442B"/>
    <w:rsid w:val="00DA116E"/>
    <w:rsid w:val="00DC7EFA"/>
    <w:rsid w:val="00E02C4F"/>
    <w:rsid w:val="00E1321A"/>
    <w:rsid w:val="00E429DB"/>
    <w:rsid w:val="00E6224A"/>
    <w:rsid w:val="00E85F27"/>
    <w:rsid w:val="00EA5938"/>
    <w:rsid w:val="00EB2536"/>
    <w:rsid w:val="00EB5A0C"/>
    <w:rsid w:val="00EB6AEA"/>
    <w:rsid w:val="00EC0AC2"/>
    <w:rsid w:val="00EC3F41"/>
    <w:rsid w:val="00EC5699"/>
    <w:rsid w:val="00EE57BD"/>
    <w:rsid w:val="00EF7F87"/>
    <w:rsid w:val="00F07DC1"/>
    <w:rsid w:val="00F17A3F"/>
    <w:rsid w:val="00F247C4"/>
    <w:rsid w:val="00F3261A"/>
    <w:rsid w:val="00F5574F"/>
    <w:rsid w:val="00F60122"/>
    <w:rsid w:val="00F61355"/>
    <w:rsid w:val="00F618D4"/>
    <w:rsid w:val="00F80DCD"/>
    <w:rsid w:val="00F91C85"/>
    <w:rsid w:val="00F91F92"/>
    <w:rsid w:val="00F979E4"/>
    <w:rsid w:val="00FA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0D6A"/>
  <w15:docId w15:val="{06A000A7-082E-450C-9110-9C94E008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eu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Textindependent">
    <w:name w:val="Body Text"/>
    <w:pPr>
      <w:spacing w:after="14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acidelestil1">
    <w:name w:val="Importació de l’estil 1"/>
    <w:pPr>
      <w:numPr>
        <w:numId w:val="1"/>
      </w:numPr>
    </w:pPr>
  </w:style>
  <w:style w:type="paragraph" w:styleId="Pargrafdel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Importacidelestil2">
    <w:name w:val="Importació de l’estil 2"/>
    <w:pPr>
      <w:numPr>
        <w:numId w:val="4"/>
      </w:numPr>
    </w:pPr>
  </w:style>
  <w:style w:type="paragraph" w:customStyle="1" w:styleId="CosA">
    <w:name w:val="Cos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numbering" w:customStyle="1" w:styleId="Importacidelestil3">
    <w:name w:val="Importació de l’estil 3"/>
    <w:pPr>
      <w:numPr>
        <w:numId w:val="7"/>
      </w:numPr>
    </w:pPr>
  </w:style>
  <w:style w:type="numbering" w:customStyle="1" w:styleId="Importacidelestil4">
    <w:name w:val="Importació de l’estil 4"/>
    <w:pPr>
      <w:numPr>
        <w:numId w:val="9"/>
      </w:numPr>
    </w:pPr>
  </w:style>
  <w:style w:type="numbering" w:customStyle="1" w:styleId="Importacidelestil5">
    <w:name w:val="Importació de l’estil 5"/>
    <w:pPr>
      <w:numPr>
        <w:numId w:val="11"/>
      </w:numPr>
    </w:pPr>
  </w:style>
  <w:style w:type="numbering" w:customStyle="1" w:styleId="Importacidelestil6">
    <w:name w:val="Importació de l’estil 6"/>
    <w:pPr>
      <w:numPr>
        <w:numId w:val="13"/>
      </w:numPr>
    </w:pPr>
  </w:style>
  <w:style w:type="numbering" w:customStyle="1" w:styleId="Importacidelestil7">
    <w:name w:val="Importació de l’estil 7"/>
    <w:pPr>
      <w:numPr>
        <w:numId w:val="15"/>
      </w:numPr>
    </w:pPr>
  </w:style>
  <w:style w:type="numbering" w:customStyle="1" w:styleId="Importacidelestil8">
    <w:name w:val="Importació de l’estil 8"/>
    <w:pPr>
      <w:numPr>
        <w:numId w:val="17"/>
      </w:numPr>
    </w:pPr>
  </w:style>
  <w:style w:type="character" w:customStyle="1" w:styleId="eop">
    <w:name w:val="eop"/>
    <w:rPr>
      <w:lang w:val="es-ES_tradnl"/>
    </w:rPr>
  </w:style>
  <w:style w:type="numbering" w:customStyle="1" w:styleId="Importacidelestil9">
    <w:name w:val="Importació de l’estil 9"/>
    <w:pPr>
      <w:numPr>
        <w:numId w:val="19"/>
      </w:numPr>
    </w:pPr>
  </w:style>
  <w:style w:type="numbering" w:customStyle="1" w:styleId="Importacidelestil10">
    <w:name w:val="Importació de l’estil 10"/>
    <w:pPr>
      <w:numPr>
        <w:numId w:val="21"/>
      </w:numPr>
    </w:pPr>
  </w:style>
  <w:style w:type="paragraph" w:customStyle="1" w:styleId="Cos">
    <w:name w:val="Cos"/>
    <w:rPr>
      <w:rFonts w:eastAsia="Times New Roman"/>
      <w:color w:val="000000"/>
      <w:sz w:val="24"/>
      <w:szCs w:val="24"/>
      <w:u w:color="FFFFFF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60605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0605D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60605D"/>
    <w:rPr>
      <w:lang w:val="en-U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0605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0605D"/>
    <w:rPr>
      <w:b/>
      <w:bCs/>
      <w:lang w:val="en-US" w:eastAsia="en-US"/>
    </w:rPr>
  </w:style>
  <w:style w:type="paragraph" w:styleId="Revisi">
    <w:name w:val="Revision"/>
    <w:hidden/>
    <w:uiPriority w:val="99"/>
    <w:semiHidden/>
    <w:rsid w:val="00C96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Default">
    <w:name w:val="Default"/>
    <w:rsid w:val="00F17A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badi Extra Light" w:eastAsia="Times New Roman" w:hAnsi="Abadi Extra Light" w:cs="Abadi Extra Light"/>
      <w:color w:val="000000"/>
      <w:sz w:val="24"/>
      <w:szCs w:val="24"/>
      <w:bdr w:val="none" w:sz="0" w:space="0" w:color="auto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7F8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F7F87"/>
    <w:rPr>
      <w:rFonts w:ascii="Segoe UI" w:hAnsi="Segoe UI" w:cs="Segoe UI"/>
      <w:sz w:val="18"/>
      <w:szCs w:val="18"/>
      <w:lang w:val="en-US" w:eastAsia="en-US"/>
    </w:rPr>
  </w:style>
  <w:style w:type="paragraph" w:styleId="Capalera">
    <w:name w:val="header"/>
    <w:basedOn w:val="Normal"/>
    <w:link w:val="CapaleraCar"/>
    <w:uiPriority w:val="99"/>
    <w:unhideWhenUsed/>
    <w:rsid w:val="0037030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37030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1379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066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9A4D5F8BB194BBED569BF134728FE" ma:contentTypeVersion="10" ma:contentTypeDescription="Crea un document nou" ma:contentTypeScope="" ma:versionID="68919baefd4feadcb31aff10f2f18a9f">
  <xsd:schema xmlns:xsd="http://www.w3.org/2001/XMLSchema" xmlns:xs="http://www.w3.org/2001/XMLSchema" xmlns:p="http://schemas.microsoft.com/office/2006/metadata/properties" xmlns:ns2="f43f9ec9-3157-47d0-b6d8-95d0d37e9a46" targetNamespace="http://schemas.microsoft.com/office/2006/metadata/properties" ma:root="true" ma:fieldsID="371b287a081259f7c8a6fbe7e26f0437" ns2:_="">
    <xsd:import namespace="f43f9ec9-3157-47d0-b6d8-95d0d37e9a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f9ec9-3157-47d0-b6d8-95d0d37e9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23398-C335-45D2-8E32-C81E83524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B343A-06DE-432D-BA4F-2F8F1C555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f9ec9-3157-47d0-b6d8-95d0d37e9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 i2cat</dc:creator>
  <cp:keywords/>
  <dc:description/>
  <cp:lastModifiedBy>Mireia Raurell</cp:lastModifiedBy>
  <cp:revision>4</cp:revision>
  <dcterms:created xsi:type="dcterms:W3CDTF">2022-09-30T08:36:00Z</dcterms:created>
  <dcterms:modified xsi:type="dcterms:W3CDTF">2023-05-09T14:43:00Z</dcterms:modified>
</cp:coreProperties>
</file>