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CE5F8D" w14:textId="2B2F2A5C" w:rsidR="00646C5D" w:rsidRPr="0057363D" w:rsidRDefault="00646C5D" w:rsidP="00EF746A">
      <w:bookmarkStart w:id="0" w:name="_GoBack"/>
      <w:bookmarkEnd w:id="0"/>
      <w:r w:rsidRPr="0057363D">
        <w:t>Guia de punts a desenvolupar a la memòria de sol·licitud</w:t>
      </w:r>
      <w:r w:rsidR="003B1F0C" w:rsidRPr="0057363D">
        <w:t>. A</w:t>
      </w:r>
      <w:r w:rsidRPr="0057363D">
        <w:t>juts a Iniciatives de Reforç de la Competitivitat</w:t>
      </w:r>
      <w:r w:rsidR="003B1F0C" w:rsidRPr="0057363D">
        <w:t xml:space="preserve"> </w:t>
      </w:r>
      <w:r w:rsidRPr="0057363D">
        <w:t>2020</w:t>
      </w:r>
      <w:r w:rsidR="00AD2CB2" w:rsidRPr="0057363D">
        <w:t xml:space="preserve">. </w:t>
      </w:r>
      <w:r w:rsidR="000D49C5" w:rsidRPr="0057363D">
        <w:rPr>
          <w:b/>
        </w:rPr>
        <w:t>CONSOLIDACIÓ ESTRUCTURES</w:t>
      </w:r>
    </w:p>
    <w:p w14:paraId="3734A5ED" w14:textId="77777777" w:rsidR="00646C5D" w:rsidRPr="0057363D" w:rsidRDefault="00646C5D" w:rsidP="000D49C5">
      <w:pPr>
        <w:pStyle w:val="Ttol3"/>
        <w:numPr>
          <w:ilvl w:val="0"/>
          <w:numId w:val="11"/>
        </w:numPr>
        <w:spacing w:before="160"/>
        <w:ind w:left="714" w:hanging="357"/>
      </w:pPr>
      <w:r w:rsidRPr="0057363D">
        <w:t>Dades del sol·licitant</w:t>
      </w:r>
    </w:p>
    <w:p w14:paraId="79CE38C1" w14:textId="77777777" w:rsidR="00646C5D" w:rsidRPr="0057363D" w:rsidRDefault="00646C5D" w:rsidP="000D49C5">
      <w:pPr>
        <w:pStyle w:val="Ttol5"/>
        <w:numPr>
          <w:ilvl w:val="0"/>
          <w:numId w:val="14"/>
        </w:numPr>
        <w:ind w:left="1208" w:hanging="357"/>
        <w:rPr>
          <w:sz w:val="24"/>
        </w:rPr>
      </w:pPr>
      <w:r w:rsidRPr="0057363D">
        <w:rPr>
          <w:sz w:val="24"/>
        </w:rPr>
        <w:t>Nom del sol·licitant</w:t>
      </w:r>
    </w:p>
    <w:p w14:paraId="77644523" w14:textId="77777777" w:rsidR="00646C5D" w:rsidRPr="0057363D" w:rsidRDefault="00646C5D" w:rsidP="000D49C5">
      <w:pPr>
        <w:pStyle w:val="Ttol5"/>
        <w:numPr>
          <w:ilvl w:val="0"/>
          <w:numId w:val="14"/>
        </w:numPr>
        <w:ind w:left="1208" w:hanging="357"/>
        <w:rPr>
          <w:sz w:val="24"/>
        </w:rPr>
      </w:pPr>
      <w:r w:rsidRPr="0057363D">
        <w:rPr>
          <w:sz w:val="24"/>
        </w:rPr>
        <w:t>NIF</w:t>
      </w:r>
    </w:p>
    <w:p w14:paraId="5CBD47D3" w14:textId="77777777" w:rsidR="00646C5D" w:rsidRPr="0057363D" w:rsidRDefault="00646C5D" w:rsidP="000D49C5">
      <w:pPr>
        <w:pStyle w:val="Ttol5"/>
        <w:numPr>
          <w:ilvl w:val="0"/>
          <w:numId w:val="14"/>
        </w:numPr>
        <w:ind w:left="1208" w:hanging="357"/>
        <w:rPr>
          <w:sz w:val="24"/>
        </w:rPr>
      </w:pPr>
      <w:r w:rsidRPr="0057363D">
        <w:rPr>
          <w:sz w:val="24"/>
        </w:rPr>
        <w:t xml:space="preserve">Correu </w:t>
      </w:r>
      <w:r w:rsidR="003B1F0C" w:rsidRPr="0057363D">
        <w:rPr>
          <w:sz w:val="24"/>
        </w:rPr>
        <w:t>electrònic</w:t>
      </w:r>
      <w:r w:rsidRPr="0057363D">
        <w:rPr>
          <w:sz w:val="24"/>
        </w:rPr>
        <w:t xml:space="preserve"> </w:t>
      </w:r>
      <w:r w:rsidR="003B1F0C" w:rsidRPr="0057363D">
        <w:rPr>
          <w:sz w:val="24"/>
        </w:rPr>
        <w:t xml:space="preserve">i telèfon </w:t>
      </w:r>
      <w:r w:rsidRPr="0057363D">
        <w:rPr>
          <w:sz w:val="24"/>
        </w:rPr>
        <w:t>de contacte</w:t>
      </w:r>
    </w:p>
    <w:p w14:paraId="64794A15" w14:textId="77777777" w:rsidR="00646C5D" w:rsidRPr="0057363D" w:rsidRDefault="00646C5D" w:rsidP="000D49C5">
      <w:pPr>
        <w:pStyle w:val="Ttol5"/>
        <w:numPr>
          <w:ilvl w:val="0"/>
          <w:numId w:val="14"/>
        </w:numPr>
        <w:ind w:left="1208" w:hanging="357"/>
        <w:rPr>
          <w:sz w:val="24"/>
        </w:rPr>
      </w:pPr>
      <w:r w:rsidRPr="0057363D">
        <w:rPr>
          <w:sz w:val="24"/>
        </w:rPr>
        <w:t>Persona de contacte</w:t>
      </w:r>
    </w:p>
    <w:p w14:paraId="1C1BFF11" w14:textId="75794A1B" w:rsidR="00646C5D" w:rsidRPr="0057363D" w:rsidRDefault="00646C5D" w:rsidP="000D49C5">
      <w:pPr>
        <w:pStyle w:val="Ttol5"/>
        <w:numPr>
          <w:ilvl w:val="0"/>
          <w:numId w:val="14"/>
        </w:numPr>
        <w:ind w:left="1208" w:hanging="357"/>
        <w:rPr>
          <w:sz w:val="24"/>
        </w:rPr>
      </w:pPr>
      <w:r w:rsidRPr="0057363D">
        <w:rPr>
          <w:sz w:val="24"/>
        </w:rPr>
        <w:t>Adreça</w:t>
      </w:r>
      <w:r w:rsidR="00FD5E23" w:rsidRPr="0057363D">
        <w:rPr>
          <w:sz w:val="24"/>
        </w:rPr>
        <w:t xml:space="preserve"> </w:t>
      </w:r>
      <w:r w:rsidRPr="0057363D">
        <w:rPr>
          <w:sz w:val="24"/>
        </w:rPr>
        <w:t>postal</w:t>
      </w:r>
    </w:p>
    <w:p w14:paraId="76CC9049" w14:textId="7B8F0BA4" w:rsidR="000D49C5" w:rsidRPr="0057363D" w:rsidRDefault="000D49C5" w:rsidP="000D49C5">
      <w:pPr>
        <w:pStyle w:val="Ttol3"/>
        <w:numPr>
          <w:ilvl w:val="0"/>
          <w:numId w:val="11"/>
        </w:numPr>
        <w:spacing w:before="160"/>
        <w:ind w:left="714" w:hanging="357"/>
      </w:pPr>
      <w:r w:rsidRPr="0057363D">
        <w:t>Antecedents</w:t>
      </w:r>
    </w:p>
    <w:p w14:paraId="012285B9" w14:textId="22C281E8" w:rsidR="00825DF1" w:rsidRPr="00825DF1" w:rsidRDefault="000D49C5" w:rsidP="00825DF1">
      <w:pPr>
        <w:ind w:left="709"/>
      </w:pPr>
      <w:r w:rsidRPr="0057363D">
        <w:t xml:space="preserve">Indicar de forma concisa, amb un màxim de 6.000 paraules, el següent </w:t>
      </w:r>
    </w:p>
    <w:p w14:paraId="310755F0" w14:textId="3A119296" w:rsidR="000D49C5" w:rsidRPr="0057363D" w:rsidRDefault="000D49C5" w:rsidP="000D49C5">
      <w:pPr>
        <w:pStyle w:val="Ttol5"/>
        <w:numPr>
          <w:ilvl w:val="0"/>
          <w:numId w:val="15"/>
        </w:numPr>
        <w:spacing w:beforeLines="40" w:before="96"/>
        <w:ind w:hanging="357"/>
        <w:jc w:val="both"/>
        <w:rPr>
          <w:sz w:val="24"/>
        </w:rPr>
      </w:pPr>
      <w:r w:rsidRPr="0057363D">
        <w:rPr>
          <w:sz w:val="24"/>
        </w:rPr>
        <w:t>Definició i àmbit d’actuació de l’entitat</w:t>
      </w:r>
    </w:p>
    <w:p w14:paraId="344B37C0" w14:textId="0BE481F9" w:rsidR="000D49C5" w:rsidRPr="0057363D" w:rsidRDefault="000D49C5" w:rsidP="000D49C5">
      <w:pPr>
        <w:pStyle w:val="Ttol5"/>
        <w:numPr>
          <w:ilvl w:val="0"/>
          <w:numId w:val="15"/>
        </w:numPr>
        <w:spacing w:beforeLines="40" w:before="96"/>
        <w:ind w:hanging="357"/>
        <w:jc w:val="both"/>
        <w:rPr>
          <w:sz w:val="24"/>
        </w:rPr>
      </w:pPr>
      <w:r w:rsidRPr="0057363D">
        <w:rPr>
          <w:sz w:val="24"/>
        </w:rPr>
        <w:t>Nombre d’empreses i organitzacions que en formen part</w:t>
      </w:r>
    </w:p>
    <w:p w14:paraId="585AEBF2" w14:textId="76EF6B27" w:rsidR="000D49C5" w:rsidRPr="0057363D" w:rsidRDefault="000D49C5" w:rsidP="000D49C5">
      <w:pPr>
        <w:pStyle w:val="Pargrafdellista"/>
        <w:numPr>
          <w:ilvl w:val="0"/>
          <w:numId w:val="16"/>
        </w:numPr>
        <w:spacing w:beforeLines="40" w:before="96"/>
        <w:ind w:hanging="357"/>
        <w:jc w:val="both"/>
        <w:rPr>
          <w:sz w:val="24"/>
        </w:rPr>
      </w:pPr>
      <w:r w:rsidRPr="0057363D">
        <w:rPr>
          <w:sz w:val="24"/>
        </w:rPr>
        <w:t>Cal adjuntar un llistat de socis indicant: Nom del soci, NIF</w:t>
      </w:r>
    </w:p>
    <w:p w14:paraId="1A90E2EF" w14:textId="77777777" w:rsidR="000D49C5" w:rsidRPr="0057363D" w:rsidRDefault="000D49C5" w:rsidP="000D49C5">
      <w:pPr>
        <w:pStyle w:val="Ttol5"/>
        <w:numPr>
          <w:ilvl w:val="0"/>
          <w:numId w:val="15"/>
        </w:numPr>
        <w:spacing w:beforeLines="40" w:before="96"/>
        <w:ind w:hanging="357"/>
        <w:jc w:val="both"/>
        <w:rPr>
          <w:sz w:val="24"/>
        </w:rPr>
      </w:pPr>
      <w:r w:rsidRPr="0057363D">
        <w:rPr>
          <w:sz w:val="24"/>
        </w:rPr>
        <w:t>Volum global de facturació i de treballadors de les empreses que integren el clúster</w:t>
      </w:r>
    </w:p>
    <w:p w14:paraId="435EBA06" w14:textId="77777777" w:rsidR="000D49C5" w:rsidRPr="0057363D" w:rsidRDefault="000D49C5" w:rsidP="000D49C5">
      <w:pPr>
        <w:pStyle w:val="Ttol5"/>
        <w:numPr>
          <w:ilvl w:val="0"/>
          <w:numId w:val="15"/>
        </w:numPr>
        <w:spacing w:beforeLines="40" w:before="96"/>
        <w:ind w:hanging="357"/>
        <w:jc w:val="both"/>
        <w:rPr>
          <w:sz w:val="24"/>
        </w:rPr>
      </w:pPr>
      <w:r w:rsidRPr="0057363D">
        <w:rPr>
          <w:sz w:val="24"/>
        </w:rPr>
        <w:t>Nombre total de treballadors  del clúster</w:t>
      </w:r>
    </w:p>
    <w:p w14:paraId="241351CC" w14:textId="77777777" w:rsidR="000D49C5" w:rsidRPr="0057363D" w:rsidRDefault="000D49C5" w:rsidP="000D49C5">
      <w:pPr>
        <w:pStyle w:val="Ttol5"/>
        <w:numPr>
          <w:ilvl w:val="0"/>
          <w:numId w:val="15"/>
        </w:numPr>
        <w:spacing w:beforeLines="40" w:before="96"/>
        <w:ind w:hanging="357"/>
        <w:jc w:val="both"/>
        <w:rPr>
          <w:sz w:val="24"/>
        </w:rPr>
      </w:pPr>
      <w:r w:rsidRPr="0057363D">
        <w:rPr>
          <w:sz w:val="24"/>
        </w:rPr>
        <w:t xml:space="preserve">Reptes del negoci en el qual opera el clúster </w:t>
      </w:r>
    </w:p>
    <w:p w14:paraId="491CF414" w14:textId="77777777" w:rsidR="000D49C5" w:rsidRPr="0057363D" w:rsidRDefault="000D49C5" w:rsidP="000D49C5"/>
    <w:p w14:paraId="7914F72E" w14:textId="77531EFB" w:rsidR="001B2428" w:rsidRDefault="001B2428" w:rsidP="000D49C5">
      <w:pPr>
        <w:pStyle w:val="Ttol3"/>
        <w:numPr>
          <w:ilvl w:val="0"/>
          <w:numId w:val="11"/>
        </w:numPr>
        <w:spacing w:before="160"/>
        <w:ind w:left="714" w:hanging="357"/>
      </w:pPr>
      <w:r w:rsidRPr="0057363D">
        <w:t>P</w:t>
      </w:r>
      <w:r w:rsidR="000D49C5" w:rsidRPr="0057363D">
        <w:t>la d’actuacions</w:t>
      </w:r>
    </w:p>
    <w:p w14:paraId="18834369" w14:textId="2D188166" w:rsidR="00A9040B" w:rsidRPr="00BF3AC3" w:rsidRDefault="00BF3AC3" w:rsidP="00BF3AC3">
      <w:pPr>
        <w:pStyle w:val="Ttol4"/>
        <w:ind w:left="1134" w:hanging="567"/>
      </w:pPr>
      <w:r w:rsidRPr="00BF3AC3">
        <w:rPr>
          <w:sz w:val="28"/>
        </w:rPr>
        <w:t>3.1.</w:t>
      </w:r>
      <w:r>
        <w:t xml:space="preserve"> </w:t>
      </w:r>
      <w:r w:rsidR="001B2428" w:rsidRPr="00BF3AC3">
        <w:rPr>
          <w:sz w:val="28"/>
          <w:szCs w:val="48"/>
        </w:rPr>
        <w:t xml:space="preserve">Ajuts </w:t>
      </w:r>
      <w:r w:rsidR="000D49C5" w:rsidRPr="00BF3AC3">
        <w:rPr>
          <w:sz w:val="28"/>
          <w:szCs w:val="48"/>
        </w:rPr>
        <w:t>per a la consolidació d’estructures</w:t>
      </w:r>
      <w:r w:rsidR="00240749" w:rsidRPr="00BF3AC3">
        <w:rPr>
          <w:sz w:val="28"/>
          <w:szCs w:val="48"/>
        </w:rPr>
        <w:t xml:space="preserve"> clúster </w:t>
      </w:r>
      <w:r w:rsidR="000D49C5" w:rsidRPr="00BF3AC3">
        <w:rPr>
          <w:sz w:val="28"/>
          <w:szCs w:val="48"/>
        </w:rPr>
        <w:t xml:space="preserve">de les entitats </w:t>
      </w:r>
      <w:r w:rsidR="00097711" w:rsidRPr="00BF3AC3">
        <w:rPr>
          <w:sz w:val="28"/>
          <w:szCs w:val="48"/>
        </w:rPr>
        <w:t>integrants del Programa Catalunya Cl</w:t>
      </w:r>
      <w:r w:rsidR="00E878BA" w:rsidRPr="00BF3AC3">
        <w:rPr>
          <w:sz w:val="28"/>
          <w:szCs w:val="48"/>
        </w:rPr>
        <w:t>ú</w:t>
      </w:r>
      <w:r w:rsidR="00097711" w:rsidRPr="00BF3AC3">
        <w:rPr>
          <w:sz w:val="28"/>
          <w:szCs w:val="48"/>
        </w:rPr>
        <w:t>sters</w:t>
      </w:r>
    </w:p>
    <w:p w14:paraId="5AE9145C" w14:textId="5927850E" w:rsidR="002D3A11" w:rsidRPr="0057363D" w:rsidRDefault="000D49C5" w:rsidP="00BF3AC3">
      <w:pPr>
        <w:pStyle w:val="Ttol5"/>
        <w:numPr>
          <w:ilvl w:val="2"/>
          <w:numId w:val="23"/>
        </w:numPr>
        <w:spacing w:before="200"/>
        <w:ind w:left="1702" w:hanging="851"/>
        <w:rPr>
          <w:sz w:val="24"/>
        </w:rPr>
      </w:pPr>
      <w:r w:rsidRPr="0057363D">
        <w:rPr>
          <w:sz w:val="24"/>
        </w:rPr>
        <w:t>Nom de l’actuació</w:t>
      </w:r>
    </w:p>
    <w:p w14:paraId="583B60FE" w14:textId="1EF8BFD5" w:rsidR="002D3A11" w:rsidRPr="0057363D" w:rsidRDefault="000D49C5" w:rsidP="00BF3AC3">
      <w:pPr>
        <w:pStyle w:val="Ttol5"/>
        <w:numPr>
          <w:ilvl w:val="2"/>
          <w:numId w:val="23"/>
        </w:numPr>
        <w:spacing w:before="200"/>
        <w:ind w:left="1702" w:hanging="851"/>
        <w:rPr>
          <w:sz w:val="24"/>
        </w:rPr>
      </w:pPr>
      <w:r w:rsidRPr="0057363D">
        <w:rPr>
          <w:sz w:val="24"/>
        </w:rPr>
        <w:t>Descripció i planificació</w:t>
      </w:r>
    </w:p>
    <w:p w14:paraId="0329756C" w14:textId="77777777" w:rsidR="000D49C5" w:rsidRPr="0057363D" w:rsidRDefault="000D49C5" w:rsidP="000D49C5">
      <w:pPr>
        <w:spacing w:before="120" w:after="0"/>
        <w:ind w:left="851"/>
        <w:rPr>
          <w:sz w:val="24"/>
        </w:rPr>
      </w:pPr>
      <w:r w:rsidRPr="0057363D">
        <w:rPr>
          <w:sz w:val="24"/>
        </w:rPr>
        <w:t>De les actuacions que conformen el Pla d’Actuacions del clúster l’any 2020</w:t>
      </w:r>
    </w:p>
    <w:p w14:paraId="1FCB7DE3" w14:textId="77777777" w:rsidR="00A9040B" w:rsidRPr="0057363D" w:rsidRDefault="00A9040B" w:rsidP="00BF3AC3">
      <w:pPr>
        <w:pStyle w:val="Ttol5"/>
        <w:numPr>
          <w:ilvl w:val="2"/>
          <w:numId w:val="23"/>
        </w:numPr>
        <w:spacing w:before="200"/>
        <w:ind w:left="1702" w:hanging="851"/>
        <w:rPr>
          <w:sz w:val="24"/>
        </w:rPr>
      </w:pPr>
      <w:r w:rsidRPr="0057363D">
        <w:rPr>
          <w:sz w:val="24"/>
        </w:rPr>
        <w:t>Objectius</w:t>
      </w:r>
    </w:p>
    <w:p w14:paraId="5CA932C6" w14:textId="00579822" w:rsidR="00A9040B" w:rsidRPr="0057363D" w:rsidRDefault="000D49C5" w:rsidP="007D50A7">
      <w:pPr>
        <w:spacing w:after="120"/>
        <w:ind w:left="851"/>
        <w:jc w:val="both"/>
        <w:rPr>
          <w:rFonts w:ascii="Calibri" w:hAnsi="Calibri" w:cs="Calibri"/>
          <w:i/>
          <w:color w:val="000000"/>
          <w:sz w:val="24"/>
        </w:rPr>
      </w:pPr>
      <w:bookmarkStart w:id="1" w:name="_Hlk41560046"/>
      <w:r w:rsidRPr="0057363D">
        <w:rPr>
          <w:sz w:val="24"/>
        </w:rPr>
        <w:t>Indicar quin és l’objectiu que persegueix el Pla d’Actuació. Justificació de la conveniència i necessitat de realitzar aquest Pla</w:t>
      </w:r>
      <w:r w:rsidRPr="0057363D">
        <w:rPr>
          <w:rFonts w:ascii="Calibri" w:hAnsi="Calibri" w:cs="Calibri"/>
          <w:color w:val="000000"/>
          <w:sz w:val="24"/>
        </w:rPr>
        <w:t xml:space="preserve">. </w:t>
      </w:r>
    </w:p>
    <w:bookmarkEnd w:id="1"/>
    <w:p w14:paraId="620DB071" w14:textId="11765BB7" w:rsidR="00A9040B" w:rsidRPr="0057363D" w:rsidRDefault="000D49C5" w:rsidP="00BF3AC3">
      <w:pPr>
        <w:pStyle w:val="Ttol5"/>
        <w:numPr>
          <w:ilvl w:val="2"/>
          <w:numId w:val="23"/>
        </w:numPr>
        <w:spacing w:before="200"/>
        <w:ind w:left="1702" w:hanging="851"/>
        <w:rPr>
          <w:sz w:val="24"/>
        </w:rPr>
      </w:pPr>
      <w:r w:rsidRPr="0057363D">
        <w:rPr>
          <w:sz w:val="24"/>
        </w:rPr>
        <w:t>Activitats que contempla el Pla d’Actuacions 2020</w:t>
      </w:r>
    </w:p>
    <w:p w14:paraId="4236C913" w14:textId="2D8C74CE" w:rsidR="00A9040B" w:rsidRPr="0057363D" w:rsidRDefault="000D49C5" w:rsidP="00D74D11">
      <w:pPr>
        <w:spacing w:after="120"/>
        <w:ind w:left="851"/>
        <w:jc w:val="both"/>
        <w:rPr>
          <w:rFonts w:ascii="Calibri" w:hAnsi="Calibri" w:cs="Calibri"/>
          <w:color w:val="000000"/>
          <w:sz w:val="24"/>
        </w:rPr>
      </w:pPr>
      <w:r w:rsidRPr="0057363D">
        <w:rPr>
          <w:rFonts w:ascii="Calibri" w:hAnsi="Calibri" w:cs="Calibri"/>
          <w:color w:val="000000"/>
          <w:sz w:val="24"/>
        </w:rPr>
        <w:t>Per cada activitat caldrà:</w:t>
      </w:r>
    </w:p>
    <w:p w14:paraId="0069D111" w14:textId="5884A845" w:rsidR="000D49C5" w:rsidRPr="0057363D" w:rsidRDefault="000D49C5" w:rsidP="000D49C5">
      <w:pPr>
        <w:pStyle w:val="Pargrafdellista"/>
        <w:numPr>
          <w:ilvl w:val="0"/>
          <w:numId w:val="16"/>
        </w:numPr>
        <w:spacing w:beforeLines="40" w:before="96"/>
        <w:ind w:hanging="357"/>
        <w:jc w:val="both"/>
        <w:rPr>
          <w:sz w:val="24"/>
        </w:rPr>
      </w:pPr>
      <w:r w:rsidRPr="0057363D">
        <w:rPr>
          <w:sz w:val="24"/>
        </w:rPr>
        <w:t>Descripció de l’actuació</w:t>
      </w:r>
    </w:p>
    <w:p w14:paraId="4ACCB891" w14:textId="39D19182" w:rsidR="00A9040B" w:rsidRPr="0057363D" w:rsidRDefault="000D49C5" w:rsidP="000D49C5">
      <w:pPr>
        <w:pStyle w:val="Pargrafdellista"/>
        <w:numPr>
          <w:ilvl w:val="0"/>
          <w:numId w:val="16"/>
        </w:numPr>
        <w:spacing w:beforeLines="40" w:before="96"/>
        <w:ind w:hanging="357"/>
        <w:jc w:val="both"/>
        <w:rPr>
          <w:sz w:val="24"/>
        </w:rPr>
      </w:pPr>
      <w:r w:rsidRPr="0057363D">
        <w:rPr>
          <w:sz w:val="24"/>
        </w:rPr>
        <w:t xml:space="preserve">Paquet/s de treball amb DATA, PRESSUPOST, HORES DE DEDICACIÓ, RESULTATS ESPERATS i LLIURABLES (si s’escau). </w:t>
      </w:r>
    </w:p>
    <w:p w14:paraId="2AD16446" w14:textId="3ED7E28E" w:rsidR="00A9040B" w:rsidRPr="0057363D" w:rsidRDefault="000D49C5" w:rsidP="00BF3AC3">
      <w:pPr>
        <w:pStyle w:val="Ttol5"/>
        <w:numPr>
          <w:ilvl w:val="2"/>
          <w:numId w:val="23"/>
        </w:numPr>
        <w:spacing w:before="200"/>
        <w:ind w:left="1702" w:hanging="851"/>
        <w:rPr>
          <w:sz w:val="24"/>
        </w:rPr>
      </w:pPr>
      <w:r w:rsidRPr="0057363D">
        <w:rPr>
          <w:sz w:val="24"/>
        </w:rPr>
        <w:t>Pressupost del Pla d’actuacions</w:t>
      </w:r>
    </w:p>
    <w:p w14:paraId="7F0D03DF" w14:textId="2FFDD305" w:rsidR="00A9040B" w:rsidRPr="0057363D" w:rsidRDefault="000D49C5" w:rsidP="000D49C5">
      <w:pPr>
        <w:spacing w:after="120"/>
        <w:ind w:left="851"/>
        <w:jc w:val="both"/>
        <w:rPr>
          <w:sz w:val="24"/>
        </w:rPr>
      </w:pPr>
      <w:r w:rsidRPr="0057363D">
        <w:rPr>
          <w:rFonts w:ascii="Calibri" w:hAnsi="Calibri" w:cs="Calibri"/>
          <w:color w:val="000000"/>
          <w:sz w:val="24"/>
        </w:rPr>
        <w:t xml:space="preserve">En el cas de subcontractació a un tercer, caldrà presentar pressupost de l’actuació i explicar la idoneïtat del proveïdor seleccionat, per desenvolupar la feina requerida. En cas de no tenir definit el proveïdor, caldrà indicar quina tipologia de proveïdor es busca i quin és el </w:t>
      </w:r>
      <w:r w:rsidRPr="0057363D">
        <w:rPr>
          <w:rFonts w:ascii="Calibri" w:hAnsi="Calibri" w:cs="Calibri"/>
          <w:color w:val="000000"/>
          <w:sz w:val="24"/>
        </w:rPr>
        <w:lastRenderedPageBreak/>
        <w:t>cost previsible de l’acció a subcontractar. A ser possible s’aportaran alguns noms dels  qu</w:t>
      </w:r>
      <w:r w:rsidR="00F7227F" w:rsidRPr="0057363D">
        <w:rPr>
          <w:rFonts w:ascii="Calibri" w:hAnsi="Calibri" w:cs="Calibri"/>
          <w:color w:val="000000"/>
          <w:sz w:val="24"/>
        </w:rPr>
        <w:t>i</w:t>
      </w:r>
      <w:r w:rsidRPr="0057363D">
        <w:rPr>
          <w:rFonts w:ascii="Calibri" w:hAnsi="Calibri" w:cs="Calibri"/>
          <w:color w:val="000000"/>
          <w:sz w:val="24"/>
        </w:rPr>
        <w:t xml:space="preserve"> s’estiguin avaluant.</w:t>
      </w:r>
      <w:r w:rsidR="00A9040B" w:rsidRPr="0057363D">
        <w:rPr>
          <w:rFonts w:ascii="Calibri" w:hAnsi="Calibri" w:cs="Calibri"/>
          <w:color w:val="000000"/>
          <w:sz w:val="24"/>
        </w:rPr>
        <w:t xml:space="preserve"> </w:t>
      </w:r>
    </w:p>
    <w:p w14:paraId="301E3005" w14:textId="77777777" w:rsidR="00A9040B" w:rsidRPr="0057363D" w:rsidRDefault="00A9040B" w:rsidP="00BF3AC3">
      <w:pPr>
        <w:pStyle w:val="Ttol5"/>
        <w:numPr>
          <w:ilvl w:val="2"/>
          <w:numId w:val="23"/>
        </w:numPr>
        <w:spacing w:before="200"/>
        <w:ind w:left="1702" w:hanging="851"/>
        <w:rPr>
          <w:sz w:val="24"/>
        </w:rPr>
      </w:pPr>
      <w:r w:rsidRPr="0057363D">
        <w:rPr>
          <w:sz w:val="24"/>
        </w:rPr>
        <w:t>Capacitat i hores de dedicació</w:t>
      </w:r>
    </w:p>
    <w:p w14:paraId="19709774" w14:textId="49E505E5" w:rsidR="000D49C5" w:rsidRPr="0057363D" w:rsidRDefault="000D49C5" w:rsidP="000D49C5">
      <w:pPr>
        <w:spacing w:before="120" w:after="0"/>
        <w:ind w:left="851"/>
        <w:jc w:val="both"/>
        <w:rPr>
          <w:sz w:val="24"/>
        </w:rPr>
      </w:pPr>
      <w:r w:rsidRPr="0057363D">
        <w:rPr>
          <w:sz w:val="24"/>
        </w:rPr>
        <w:t xml:space="preserve">En el cas de personal del clúster, </w:t>
      </w:r>
      <w:r w:rsidR="00A254A5">
        <w:rPr>
          <w:sz w:val="24"/>
        </w:rPr>
        <w:t>i</w:t>
      </w:r>
      <w:r w:rsidRPr="0057363D">
        <w:rPr>
          <w:sz w:val="24"/>
        </w:rPr>
        <w:t>ndicar les hores de dedicació i el cost/hora  per persona que participa en la iniciativa.</w:t>
      </w:r>
    </w:p>
    <w:p w14:paraId="49211D98" w14:textId="77777777" w:rsidR="00A9040B" w:rsidRPr="0057363D" w:rsidRDefault="00A9040B" w:rsidP="00BF3AC3">
      <w:pPr>
        <w:pStyle w:val="Ttol5"/>
        <w:numPr>
          <w:ilvl w:val="2"/>
          <w:numId w:val="23"/>
        </w:numPr>
        <w:spacing w:before="200"/>
        <w:ind w:left="1702" w:hanging="851"/>
        <w:rPr>
          <w:sz w:val="24"/>
        </w:rPr>
      </w:pPr>
      <w:r w:rsidRPr="0057363D">
        <w:rPr>
          <w:sz w:val="24"/>
        </w:rPr>
        <w:t>Resultats esperats</w:t>
      </w:r>
    </w:p>
    <w:p w14:paraId="16792411" w14:textId="2A46826A" w:rsidR="00A9040B" w:rsidRPr="0057363D" w:rsidRDefault="00A9040B" w:rsidP="00D74D11">
      <w:pPr>
        <w:spacing w:after="120"/>
        <w:ind w:left="851"/>
        <w:jc w:val="both"/>
        <w:rPr>
          <w:rFonts w:ascii="Calibri" w:hAnsi="Calibri" w:cs="Calibri"/>
          <w:color w:val="000000"/>
          <w:sz w:val="24"/>
        </w:rPr>
      </w:pPr>
      <w:r w:rsidRPr="0057363D">
        <w:rPr>
          <w:rFonts w:ascii="Calibri" w:hAnsi="Calibri" w:cs="Calibri"/>
          <w:color w:val="000000"/>
          <w:sz w:val="24"/>
        </w:rPr>
        <w:t>Descripció dels resultats que s’esperen del projecte</w:t>
      </w:r>
    </w:p>
    <w:p w14:paraId="75AFF46F" w14:textId="77777777" w:rsidR="00FD5E23" w:rsidRPr="0057363D" w:rsidRDefault="00FD5E23" w:rsidP="00BF3AC3">
      <w:pPr>
        <w:pStyle w:val="Ttol5"/>
        <w:numPr>
          <w:ilvl w:val="2"/>
          <w:numId w:val="23"/>
        </w:numPr>
        <w:spacing w:before="200"/>
        <w:ind w:left="1702" w:hanging="851"/>
        <w:rPr>
          <w:sz w:val="24"/>
        </w:rPr>
      </w:pPr>
      <w:r w:rsidRPr="0057363D">
        <w:rPr>
          <w:sz w:val="24"/>
        </w:rPr>
        <w:t>Altres aspectes rellevants</w:t>
      </w:r>
    </w:p>
    <w:p w14:paraId="7A412F72" w14:textId="77777777" w:rsidR="00FD5E23" w:rsidRPr="0057363D" w:rsidRDefault="00FD5E23" w:rsidP="00D74D11">
      <w:pPr>
        <w:spacing w:after="120"/>
        <w:ind w:left="851"/>
        <w:jc w:val="both"/>
        <w:rPr>
          <w:rFonts w:ascii="Calibri" w:hAnsi="Calibri" w:cs="Calibri"/>
          <w:color w:val="000000"/>
          <w:sz w:val="24"/>
        </w:rPr>
      </w:pPr>
      <w:r w:rsidRPr="0057363D">
        <w:rPr>
          <w:rFonts w:ascii="Calibri" w:hAnsi="Calibri" w:cs="Calibri"/>
          <w:color w:val="000000"/>
          <w:sz w:val="24"/>
        </w:rPr>
        <w:t>Mencionar aquells aspectes que consideri importats i que no estiguin en altres apartats.</w:t>
      </w:r>
    </w:p>
    <w:p w14:paraId="6E05E928" w14:textId="01DF71E0" w:rsidR="00733691" w:rsidRDefault="00733691" w:rsidP="00BF3AC3">
      <w:pPr>
        <w:pStyle w:val="Ttol5"/>
        <w:numPr>
          <w:ilvl w:val="2"/>
          <w:numId w:val="23"/>
        </w:numPr>
        <w:spacing w:before="120" w:after="120"/>
        <w:ind w:left="1702" w:hanging="851"/>
        <w:rPr>
          <w:sz w:val="24"/>
        </w:rPr>
      </w:pPr>
      <w:r w:rsidRPr="0057363D">
        <w:rPr>
          <w:sz w:val="24"/>
        </w:rPr>
        <w:t>Trajectòria del clúster</w:t>
      </w:r>
    </w:p>
    <w:p w14:paraId="742046C2" w14:textId="65067FE5" w:rsidR="0058320D" w:rsidRPr="0058320D" w:rsidRDefault="0058320D" w:rsidP="00E848D6">
      <w:pPr>
        <w:pStyle w:val="Ttol6"/>
        <w:numPr>
          <w:ilvl w:val="0"/>
          <w:numId w:val="19"/>
        </w:numPr>
        <w:spacing w:before="120" w:after="120"/>
        <w:rPr>
          <w:color w:val="000000" w:themeColor="text1"/>
        </w:rPr>
      </w:pPr>
      <w:r w:rsidRPr="0058320D">
        <w:rPr>
          <w:color w:val="000000" w:themeColor="text1"/>
        </w:rPr>
        <w:t xml:space="preserve">Cartera de projectes internacionals, nacionals i locals, executats i en curs, on el clúster és </w:t>
      </w:r>
      <w:r w:rsidR="007A6524">
        <w:rPr>
          <w:color w:val="000000" w:themeColor="text1"/>
        </w:rPr>
        <w:t>coordinador</w:t>
      </w:r>
      <w:r w:rsidRPr="0058320D">
        <w:rPr>
          <w:color w:val="000000" w:themeColor="text1"/>
        </w:rPr>
        <w:t xml:space="preserve"> o participant </w:t>
      </w:r>
      <w:r w:rsidRPr="00E848D6">
        <w:rPr>
          <w:b/>
          <w:bCs/>
          <w:color w:val="000000" w:themeColor="text1"/>
        </w:rPr>
        <w:t>(2020-2019-2018)</w:t>
      </w:r>
      <w:r w:rsidR="00825DF1">
        <w:rPr>
          <w:b/>
          <w:bCs/>
          <w:color w:val="000000" w:themeColor="text1"/>
        </w:rPr>
        <w:t xml:space="preserve">. </w:t>
      </w:r>
    </w:p>
    <w:tbl>
      <w:tblPr>
        <w:tblStyle w:val="Taulaambquadrcula1clara-mfasi1"/>
        <w:tblW w:w="0" w:type="auto"/>
        <w:tblInd w:w="1305" w:type="dxa"/>
        <w:tblLook w:val="04A0" w:firstRow="1" w:lastRow="0" w:firstColumn="1" w:lastColumn="0" w:noHBand="0" w:noVBand="1"/>
        <w:tblCaption w:val="3.1.9. Trajectòria del clúster"/>
        <w:tblDescription w:val="Aquesta taula descriu els punts que s'han de descriure com cartera de projectes internacionals, nacionals i locals, executats i en curs, on el cluster és solL·icitant o participants els anys 2020, 2019 i 2018"/>
      </w:tblPr>
      <w:tblGrid>
        <w:gridCol w:w="1661"/>
        <w:gridCol w:w="1662"/>
        <w:gridCol w:w="1662"/>
        <w:gridCol w:w="1662"/>
        <w:gridCol w:w="1662"/>
      </w:tblGrid>
      <w:tr w:rsidR="0058320D" w14:paraId="4E202B9D" w14:textId="77777777" w:rsidTr="004B36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506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1" w:type="dxa"/>
            <w:vAlign w:val="center"/>
          </w:tcPr>
          <w:p w14:paraId="67B25A0A" w14:textId="24019391" w:rsidR="0058320D" w:rsidRDefault="0058320D" w:rsidP="00E848D6">
            <w:pPr>
              <w:spacing w:before="120" w:after="120"/>
              <w:jc w:val="center"/>
            </w:pPr>
            <w:r>
              <w:t>Any</w:t>
            </w:r>
          </w:p>
        </w:tc>
        <w:tc>
          <w:tcPr>
            <w:tcW w:w="1662" w:type="dxa"/>
            <w:vAlign w:val="center"/>
          </w:tcPr>
          <w:p w14:paraId="40351C8E" w14:textId="158DA8A6" w:rsidR="0058320D" w:rsidRDefault="0058320D" w:rsidP="00E848D6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Nom convocatòria</w:t>
            </w:r>
            <w:r w:rsidR="00A254A5">
              <w:t xml:space="preserve"> (si s’escau)</w:t>
            </w:r>
          </w:p>
        </w:tc>
        <w:tc>
          <w:tcPr>
            <w:tcW w:w="1662" w:type="dxa"/>
            <w:vAlign w:val="center"/>
          </w:tcPr>
          <w:p w14:paraId="50955524" w14:textId="62F7A1B5" w:rsidR="0058320D" w:rsidRDefault="0058320D" w:rsidP="00E848D6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Títol projecte</w:t>
            </w:r>
          </w:p>
        </w:tc>
        <w:tc>
          <w:tcPr>
            <w:tcW w:w="1662" w:type="dxa"/>
            <w:vAlign w:val="center"/>
          </w:tcPr>
          <w:p w14:paraId="0BF032F4" w14:textId="3029EC06" w:rsidR="0058320D" w:rsidRDefault="0058320D" w:rsidP="00E848D6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Estat projecte</w:t>
            </w:r>
          </w:p>
        </w:tc>
        <w:tc>
          <w:tcPr>
            <w:tcW w:w="1662" w:type="dxa"/>
            <w:vAlign w:val="center"/>
          </w:tcPr>
          <w:p w14:paraId="18DF6B32" w14:textId="5535E27A" w:rsidR="0058320D" w:rsidRDefault="0058320D" w:rsidP="00E848D6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Rol del clúster</w:t>
            </w:r>
          </w:p>
        </w:tc>
      </w:tr>
      <w:tr w:rsidR="0058320D" w14:paraId="44DEFFBD" w14:textId="77777777" w:rsidTr="004B360B">
        <w:trPr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1" w:type="dxa"/>
          </w:tcPr>
          <w:p w14:paraId="433606B1" w14:textId="77777777" w:rsidR="0058320D" w:rsidRDefault="0058320D" w:rsidP="00E848D6">
            <w:pPr>
              <w:spacing w:before="120" w:after="120"/>
            </w:pPr>
          </w:p>
        </w:tc>
        <w:tc>
          <w:tcPr>
            <w:tcW w:w="1662" w:type="dxa"/>
          </w:tcPr>
          <w:p w14:paraId="0AAB9A48" w14:textId="77777777" w:rsidR="0058320D" w:rsidRDefault="0058320D" w:rsidP="00E848D6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62" w:type="dxa"/>
          </w:tcPr>
          <w:p w14:paraId="744A77CC" w14:textId="77777777" w:rsidR="0058320D" w:rsidRDefault="0058320D" w:rsidP="00E848D6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62" w:type="dxa"/>
          </w:tcPr>
          <w:p w14:paraId="67E2BD6D" w14:textId="77777777" w:rsidR="0058320D" w:rsidRDefault="0058320D" w:rsidP="00E848D6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62" w:type="dxa"/>
          </w:tcPr>
          <w:p w14:paraId="0089E33B" w14:textId="77777777" w:rsidR="0058320D" w:rsidRDefault="0058320D" w:rsidP="00E848D6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6480557F" w14:textId="264E7D99" w:rsidR="0058320D" w:rsidRDefault="0058320D" w:rsidP="00E848D6">
      <w:pPr>
        <w:pStyle w:val="Ttol6"/>
        <w:numPr>
          <w:ilvl w:val="0"/>
          <w:numId w:val="19"/>
        </w:numPr>
        <w:spacing w:before="120" w:after="120"/>
        <w:rPr>
          <w:color w:val="000000" w:themeColor="text1"/>
        </w:rPr>
      </w:pPr>
      <w:r w:rsidRPr="0058320D">
        <w:rPr>
          <w:color w:val="000000" w:themeColor="text1"/>
        </w:rPr>
        <w:t xml:space="preserve">Cartera de projectes </w:t>
      </w:r>
      <w:proofErr w:type="spellStart"/>
      <w:r>
        <w:rPr>
          <w:color w:val="000000" w:themeColor="text1"/>
        </w:rPr>
        <w:t>interclústers</w:t>
      </w:r>
      <w:proofErr w:type="spellEnd"/>
      <w:r w:rsidRPr="0058320D">
        <w:rPr>
          <w:color w:val="000000" w:themeColor="text1"/>
        </w:rPr>
        <w:t xml:space="preserve">, executats i en curs, on el clúster és </w:t>
      </w:r>
      <w:r w:rsidR="00A254A5">
        <w:rPr>
          <w:color w:val="000000" w:themeColor="text1"/>
        </w:rPr>
        <w:t>coordinador</w:t>
      </w:r>
      <w:r w:rsidRPr="0058320D">
        <w:rPr>
          <w:color w:val="000000" w:themeColor="text1"/>
        </w:rPr>
        <w:t xml:space="preserve"> o participant </w:t>
      </w:r>
      <w:r w:rsidRPr="00E848D6">
        <w:rPr>
          <w:b/>
          <w:bCs/>
          <w:color w:val="000000" w:themeColor="text1"/>
        </w:rPr>
        <w:t>(2020-2019-2018)</w:t>
      </w:r>
      <w:r w:rsidR="00825DF1">
        <w:rPr>
          <w:b/>
          <w:bCs/>
          <w:color w:val="000000" w:themeColor="text1"/>
        </w:rPr>
        <w:t xml:space="preserve">. </w:t>
      </w:r>
    </w:p>
    <w:tbl>
      <w:tblPr>
        <w:tblStyle w:val="Taulaambquadrcula1clara-mfasi1"/>
        <w:tblW w:w="8444" w:type="dxa"/>
        <w:tblInd w:w="1305" w:type="dxa"/>
        <w:tblLook w:val="04A0" w:firstRow="1" w:lastRow="0" w:firstColumn="1" w:lastColumn="0" w:noHBand="0" w:noVBand="1"/>
        <w:tblCaption w:val="3.1.9. Trajectòria del clúster"/>
        <w:tblDescription w:val="Aquesta taula descriu els punts que s'han de descriure com cartera de projectes interclústers, executats i en curs, on el cluster és solL·icitant o participants els anys 2020, 2019 i 2018"/>
      </w:tblPr>
      <w:tblGrid>
        <w:gridCol w:w="1302"/>
        <w:gridCol w:w="1576"/>
        <w:gridCol w:w="1436"/>
        <w:gridCol w:w="1436"/>
        <w:gridCol w:w="1388"/>
        <w:gridCol w:w="1306"/>
      </w:tblGrid>
      <w:tr w:rsidR="0058320D" w14:paraId="56E95C98" w14:textId="70F1E657" w:rsidTr="004B36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506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2" w:type="dxa"/>
            <w:vAlign w:val="center"/>
          </w:tcPr>
          <w:p w14:paraId="31FBB5FF" w14:textId="77777777" w:rsidR="0058320D" w:rsidRDefault="0058320D" w:rsidP="00E848D6">
            <w:pPr>
              <w:spacing w:before="120" w:after="120"/>
              <w:jc w:val="center"/>
            </w:pPr>
            <w:r>
              <w:t>Any</w:t>
            </w:r>
          </w:p>
        </w:tc>
        <w:tc>
          <w:tcPr>
            <w:tcW w:w="1576" w:type="dxa"/>
            <w:vAlign w:val="center"/>
          </w:tcPr>
          <w:p w14:paraId="2081C796" w14:textId="462283A3" w:rsidR="00A254A5" w:rsidRDefault="0058320D" w:rsidP="00A254A5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Nom convocatòria</w:t>
            </w:r>
            <w:r w:rsidR="00A254A5">
              <w:t xml:space="preserve"> (si s’escau)</w:t>
            </w:r>
          </w:p>
        </w:tc>
        <w:tc>
          <w:tcPr>
            <w:tcW w:w="1436" w:type="dxa"/>
            <w:vAlign w:val="center"/>
          </w:tcPr>
          <w:p w14:paraId="2DD29811" w14:textId="77777777" w:rsidR="0058320D" w:rsidRDefault="0058320D" w:rsidP="00E848D6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Títol projecte</w:t>
            </w:r>
          </w:p>
        </w:tc>
        <w:tc>
          <w:tcPr>
            <w:tcW w:w="1436" w:type="dxa"/>
            <w:vAlign w:val="center"/>
          </w:tcPr>
          <w:p w14:paraId="03207E19" w14:textId="77777777" w:rsidR="0058320D" w:rsidRDefault="0058320D" w:rsidP="00E848D6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Estat projecte</w:t>
            </w:r>
          </w:p>
        </w:tc>
        <w:tc>
          <w:tcPr>
            <w:tcW w:w="1388" w:type="dxa"/>
            <w:vAlign w:val="center"/>
          </w:tcPr>
          <w:p w14:paraId="10924839" w14:textId="77777777" w:rsidR="0058320D" w:rsidRDefault="0058320D" w:rsidP="00E848D6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Rol del clúster</w:t>
            </w:r>
          </w:p>
        </w:tc>
        <w:tc>
          <w:tcPr>
            <w:tcW w:w="1306" w:type="dxa"/>
            <w:vAlign w:val="center"/>
          </w:tcPr>
          <w:p w14:paraId="0B1E8587" w14:textId="6EF6090E" w:rsidR="0058320D" w:rsidRDefault="0058320D" w:rsidP="00E848D6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Participants</w:t>
            </w:r>
          </w:p>
        </w:tc>
      </w:tr>
      <w:tr w:rsidR="0058320D" w14:paraId="0C97C53D" w14:textId="2CF55181" w:rsidTr="004B360B">
        <w:trPr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2" w:type="dxa"/>
          </w:tcPr>
          <w:p w14:paraId="5192124D" w14:textId="77777777" w:rsidR="0058320D" w:rsidRDefault="0058320D" w:rsidP="00E848D6">
            <w:pPr>
              <w:spacing w:before="120" w:after="120"/>
            </w:pPr>
          </w:p>
        </w:tc>
        <w:tc>
          <w:tcPr>
            <w:tcW w:w="1576" w:type="dxa"/>
          </w:tcPr>
          <w:p w14:paraId="6BD50111" w14:textId="77777777" w:rsidR="0058320D" w:rsidRDefault="0058320D" w:rsidP="00E848D6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36" w:type="dxa"/>
          </w:tcPr>
          <w:p w14:paraId="6596D4FF" w14:textId="77777777" w:rsidR="0058320D" w:rsidRDefault="0058320D" w:rsidP="00E848D6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36" w:type="dxa"/>
          </w:tcPr>
          <w:p w14:paraId="66762329" w14:textId="77777777" w:rsidR="0058320D" w:rsidRDefault="0058320D" w:rsidP="00E848D6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88" w:type="dxa"/>
          </w:tcPr>
          <w:p w14:paraId="5D2FC4A5" w14:textId="77777777" w:rsidR="0058320D" w:rsidRDefault="0058320D" w:rsidP="00E848D6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06" w:type="dxa"/>
          </w:tcPr>
          <w:p w14:paraId="5A4483F3" w14:textId="77777777" w:rsidR="0058320D" w:rsidRDefault="0058320D" w:rsidP="00E848D6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4575B512" w14:textId="348B6562" w:rsidR="0058320D" w:rsidRDefault="0058320D" w:rsidP="00E848D6">
      <w:pPr>
        <w:pStyle w:val="Ttol6"/>
        <w:numPr>
          <w:ilvl w:val="0"/>
          <w:numId w:val="19"/>
        </w:numPr>
        <w:spacing w:before="120" w:after="120"/>
        <w:rPr>
          <w:color w:val="000000" w:themeColor="text1"/>
        </w:rPr>
      </w:pPr>
      <w:r>
        <w:rPr>
          <w:color w:val="000000" w:themeColor="text1"/>
        </w:rPr>
        <w:t xml:space="preserve">Evolució de socis </w:t>
      </w:r>
      <w:r w:rsidRPr="00E848D6">
        <w:rPr>
          <w:b/>
          <w:bCs/>
          <w:color w:val="000000" w:themeColor="text1"/>
        </w:rPr>
        <w:t>(2020-2019-2018)</w:t>
      </w:r>
    </w:p>
    <w:tbl>
      <w:tblPr>
        <w:tblStyle w:val="Taulaambquadrcula1clara-mfasi1"/>
        <w:tblW w:w="8441" w:type="dxa"/>
        <w:tblInd w:w="1305" w:type="dxa"/>
        <w:tblLook w:val="04A0" w:firstRow="1" w:lastRow="0" w:firstColumn="1" w:lastColumn="0" w:noHBand="0" w:noVBand="1"/>
        <w:tblCaption w:val="3.1.9. Trajectòria del clúster"/>
        <w:tblDescription w:val="Aquesta taula descriu els punts que s'han de descriure com evolució de socis els anys 2020, 2019 i 2018"/>
      </w:tblPr>
      <w:tblGrid>
        <w:gridCol w:w="4220"/>
        <w:gridCol w:w="4221"/>
      </w:tblGrid>
      <w:tr w:rsidR="0058320D" w14:paraId="29AFCCCA" w14:textId="77777777" w:rsidTr="004B36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414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0" w:type="dxa"/>
            <w:vAlign w:val="center"/>
          </w:tcPr>
          <w:p w14:paraId="3C8A402B" w14:textId="77777777" w:rsidR="0058320D" w:rsidRDefault="0058320D" w:rsidP="00E848D6">
            <w:pPr>
              <w:spacing w:before="120" w:after="120"/>
              <w:jc w:val="center"/>
            </w:pPr>
            <w:r>
              <w:t>Any</w:t>
            </w:r>
          </w:p>
        </w:tc>
        <w:tc>
          <w:tcPr>
            <w:tcW w:w="4221" w:type="dxa"/>
            <w:vAlign w:val="center"/>
          </w:tcPr>
          <w:p w14:paraId="1ECC9654" w14:textId="1055B1E2" w:rsidR="0058320D" w:rsidRDefault="00E848D6" w:rsidP="00E848D6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Número de socis</w:t>
            </w:r>
          </w:p>
        </w:tc>
      </w:tr>
      <w:tr w:rsidR="0058320D" w14:paraId="0C48A08B" w14:textId="77777777" w:rsidTr="004B360B">
        <w:trPr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0" w:type="dxa"/>
          </w:tcPr>
          <w:p w14:paraId="585024AB" w14:textId="77777777" w:rsidR="0058320D" w:rsidRDefault="0058320D" w:rsidP="00E848D6">
            <w:pPr>
              <w:spacing w:before="120" w:after="120"/>
              <w:jc w:val="center"/>
            </w:pPr>
          </w:p>
        </w:tc>
        <w:tc>
          <w:tcPr>
            <w:tcW w:w="4221" w:type="dxa"/>
          </w:tcPr>
          <w:p w14:paraId="159B924F" w14:textId="77777777" w:rsidR="0058320D" w:rsidRDefault="0058320D" w:rsidP="00E848D6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8320D" w14:paraId="24A1F9F0" w14:textId="77777777" w:rsidTr="004B360B">
        <w:trPr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0" w:type="dxa"/>
          </w:tcPr>
          <w:p w14:paraId="59439EAE" w14:textId="77777777" w:rsidR="0058320D" w:rsidRDefault="0058320D" w:rsidP="00E848D6">
            <w:pPr>
              <w:spacing w:before="120" w:after="120"/>
              <w:jc w:val="center"/>
            </w:pPr>
          </w:p>
        </w:tc>
        <w:tc>
          <w:tcPr>
            <w:tcW w:w="4221" w:type="dxa"/>
          </w:tcPr>
          <w:p w14:paraId="122B5D2B" w14:textId="77777777" w:rsidR="0058320D" w:rsidRDefault="0058320D" w:rsidP="00E848D6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8320D" w14:paraId="030EEA34" w14:textId="77777777" w:rsidTr="004B360B">
        <w:trPr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0" w:type="dxa"/>
          </w:tcPr>
          <w:p w14:paraId="74FE3251" w14:textId="77777777" w:rsidR="0058320D" w:rsidRDefault="0058320D" w:rsidP="00E848D6">
            <w:pPr>
              <w:spacing w:before="120" w:after="120"/>
              <w:jc w:val="center"/>
            </w:pPr>
          </w:p>
        </w:tc>
        <w:tc>
          <w:tcPr>
            <w:tcW w:w="4221" w:type="dxa"/>
          </w:tcPr>
          <w:p w14:paraId="56DD4E3A" w14:textId="77777777" w:rsidR="0058320D" w:rsidRDefault="0058320D" w:rsidP="00E848D6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6CA3016C" w14:textId="6C08B655" w:rsidR="00E848D6" w:rsidRDefault="00E848D6" w:rsidP="00E848D6">
      <w:pPr>
        <w:pStyle w:val="Ttol6"/>
        <w:numPr>
          <w:ilvl w:val="0"/>
          <w:numId w:val="19"/>
        </w:numPr>
        <w:spacing w:before="120" w:after="120"/>
        <w:rPr>
          <w:color w:val="000000" w:themeColor="text1"/>
        </w:rPr>
      </w:pPr>
      <w:r>
        <w:rPr>
          <w:color w:val="000000" w:themeColor="text1"/>
        </w:rPr>
        <w:t xml:space="preserve">Quadre resum del Pla d’actuacions </w:t>
      </w:r>
      <w:r w:rsidRPr="00E848D6">
        <w:rPr>
          <w:b/>
          <w:bCs/>
          <w:color w:val="000000" w:themeColor="text1"/>
        </w:rPr>
        <w:t>2019</w:t>
      </w:r>
    </w:p>
    <w:tbl>
      <w:tblPr>
        <w:tblStyle w:val="Taulaambquadrcula1clara-mfasi1"/>
        <w:tblW w:w="8501" w:type="dxa"/>
        <w:tblInd w:w="1305" w:type="dxa"/>
        <w:tblLook w:val="04A0" w:firstRow="1" w:lastRow="0" w:firstColumn="1" w:lastColumn="0" w:noHBand="0" w:noVBand="1"/>
        <w:tblCaption w:val="3.1.9.Trajectòria del clúster"/>
        <w:tblDescription w:val="Aquesta taula descriu els punts que s'han de descriure com quadre resum del pla d'actuacions 2019"/>
      </w:tblPr>
      <w:tblGrid>
        <w:gridCol w:w="2833"/>
        <w:gridCol w:w="2834"/>
        <w:gridCol w:w="2834"/>
      </w:tblGrid>
      <w:tr w:rsidR="00E848D6" w14:paraId="7F1C6687" w14:textId="77777777" w:rsidTr="004B36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49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3" w:type="dxa"/>
            <w:vAlign w:val="center"/>
          </w:tcPr>
          <w:p w14:paraId="4B899414" w14:textId="36C82513" w:rsidR="00E848D6" w:rsidRDefault="00E848D6" w:rsidP="00E848D6">
            <w:pPr>
              <w:jc w:val="center"/>
            </w:pPr>
            <w:r>
              <w:t>Nom d’activitat</w:t>
            </w:r>
          </w:p>
        </w:tc>
        <w:tc>
          <w:tcPr>
            <w:tcW w:w="2834" w:type="dxa"/>
            <w:vAlign w:val="center"/>
          </w:tcPr>
          <w:p w14:paraId="78029768" w14:textId="2274585F" w:rsidR="00E848D6" w:rsidRDefault="00E848D6" w:rsidP="00E848D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Número de participants</w:t>
            </w:r>
          </w:p>
        </w:tc>
        <w:tc>
          <w:tcPr>
            <w:tcW w:w="2834" w:type="dxa"/>
            <w:vAlign w:val="center"/>
          </w:tcPr>
          <w:p w14:paraId="16777050" w14:textId="5233876E" w:rsidR="00E848D6" w:rsidRDefault="00E848D6" w:rsidP="00E848D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Valoració</w:t>
            </w:r>
          </w:p>
        </w:tc>
      </w:tr>
      <w:tr w:rsidR="00E848D6" w14:paraId="0669A68A" w14:textId="77777777" w:rsidTr="004B360B">
        <w:trPr>
          <w:trHeight w:val="4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3" w:type="dxa"/>
          </w:tcPr>
          <w:p w14:paraId="7F965574" w14:textId="77777777" w:rsidR="00E848D6" w:rsidRDefault="00E848D6" w:rsidP="0058320D"/>
        </w:tc>
        <w:tc>
          <w:tcPr>
            <w:tcW w:w="2834" w:type="dxa"/>
          </w:tcPr>
          <w:p w14:paraId="455952A1" w14:textId="77777777" w:rsidR="00E848D6" w:rsidRDefault="00E848D6" w:rsidP="005832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34" w:type="dxa"/>
          </w:tcPr>
          <w:p w14:paraId="0EC3BE56" w14:textId="77777777" w:rsidR="00E848D6" w:rsidRDefault="00E848D6" w:rsidP="005832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4CC51421" w14:textId="25143F6F" w:rsidR="00D74D11" w:rsidRPr="0057363D" w:rsidRDefault="00A9040B" w:rsidP="00BF3AC3">
      <w:pPr>
        <w:pStyle w:val="Ttol4"/>
        <w:numPr>
          <w:ilvl w:val="1"/>
          <w:numId w:val="23"/>
        </w:numPr>
        <w:tabs>
          <w:tab w:val="clear" w:pos="851"/>
          <w:tab w:val="left" w:pos="1843"/>
        </w:tabs>
        <w:spacing w:before="240"/>
        <w:ind w:left="1134" w:hanging="567"/>
        <w:jc w:val="both"/>
        <w:rPr>
          <w:szCs w:val="40"/>
        </w:rPr>
      </w:pPr>
      <w:r w:rsidRPr="0057363D">
        <w:rPr>
          <w:sz w:val="28"/>
        </w:rPr>
        <w:lastRenderedPageBreak/>
        <w:t xml:space="preserve">Criteris de valoració </w:t>
      </w:r>
      <w:r w:rsidR="000D49C5" w:rsidRPr="0057363D">
        <w:rPr>
          <w:sz w:val="28"/>
        </w:rPr>
        <w:t>als ajuts per a la consolidació d’estructures</w:t>
      </w:r>
      <w:r w:rsidRPr="0057363D">
        <w:rPr>
          <w:sz w:val="28"/>
        </w:rPr>
        <w:t>.</w:t>
      </w:r>
      <w:r w:rsidR="00B03374" w:rsidRPr="0057363D">
        <w:rPr>
          <w:sz w:val="28"/>
        </w:rPr>
        <w:t xml:space="preserve"> </w:t>
      </w:r>
      <w:r w:rsidR="00B03374" w:rsidRPr="0057363D">
        <w:rPr>
          <w:b w:val="0"/>
          <w:bCs/>
          <w:color w:val="000000" w:themeColor="text1"/>
          <w:szCs w:val="40"/>
        </w:rPr>
        <w:t>Cal donar resposta a cadascun d’aquests apartats i subapartats.</w:t>
      </w:r>
      <w:bookmarkStart w:id="2" w:name="_Hlk41297262"/>
    </w:p>
    <w:p w14:paraId="01957D95" w14:textId="0B91F7A8" w:rsidR="00AE5D64" w:rsidRPr="0057363D" w:rsidRDefault="000D49C5" w:rsidP="00BF3AC3">
      <w:pPr>
        <w:pStyle w:val="Ttol5"/>
        <w:numPr>
          <w:ilvl w:val="2"/>
          <w:numId w:val="23"/>
        </w:numPr>
        <w:spacing w:before="200"/>
        <w:ind w:left="1702" w:hanging="851"/>
        <w:rPr>
          <w:sz w:val="24"/>
        </w:rPr>
      </w:pPr>
      <w:r w:rsidRPr="0057363D">
        <w:rPr>
          <w:sz w:val="24"/>
        </w:rPr>
        <w:t>Descripció i planificació de les actuacions</w:t>
      </w:r>
    </w:p>
    <w:p w14:paraId="4714F98F" w14:textId="77777777" w:rsidR="000D49C5" w:rsidRPr="0057363D" w:rsidRDefault="000D49C5" w:rsidP="000D49C5">
      <w:pPr>
        <w:numPr>
          <w:ilvl w:val="2"/>
          <w:numId w:val="17"/>
        </w:numPr>
        <w:tabs>
          <w:tab w:val="clear" w:pos="1418"/>
          <w:tab w:val="left" w:pos="1134"/>
        </w:tabs>
        <w:contextualSpacing/>
        <w:rPr>
          <w:sz w:val="24"/>
        </w:rPr>
      </w:pPr>
      <w:r w:rsidRPr="0057363D">
        <w:rPr>
          <w:sz w:val="24"/>
        </w:rPr>
        <w:t xml:space="preserve">Descripció del Pla de treball (actuacions, dates, responsables i resultats o </w:t>
      </w:r>
      <w:proofErr w:type="spellStart"/>
      <w:r w:rsidRPr="0057363D">
        <w:rPr>
          <w:sz w:val="24"/>
        </w:rPr>
        <w:t>lliurables</w:t>
      </w:r>
      <w:proofErr w:type="spellEnd"/>
      <w:r w:rsidRPr="0057363D">
        <w:rPr>
          <w:sz w:val="24"/>
        </w:rPr>
        <w:t>)</w:t>
      </w:r>
    </w:p>
    <w:p w14:paraId="0AB6C662" w14:textId="77777777" w:rsidR="000D49C5" w:rsidRPr="0057363D" w:rsidRDefault="000D49C5" w:rsidP="000D49C5">
      <w:pPr>
        <w:numPr>
          <w:ilvl w:val="2"/>
          <w:numId w:val="17"/>
        </w:numPr>
        <w:tabs>
          <w:tab w:val="clear" w:pos="1418"/>
          <w:tab w:val="left" w:pos="1134"/>
        </w:tabs>
        <w:contextualSpacing/>
        <w:rPr>
          <w:sz w:val="24"/>
        </w:rPr>
      </w:pPr>
      <w:r w:rsidRPr="0057363D">
        <w:rPr>
          <w:sz w:val="24"/>
        </w:rPr>
        <w:t>Enfocament a la consolidació i creixement del clúster</w:t>
      </w:r>
    </w:p>
    <w:p w14:paraId="20E55281" w14:textId="77777777" w:rsidR="000D49C5" w:rsidRPr="0057363D" w:rsidRDefault="000D49C5" w:rsidP="000D49C5">
      <w:pPr>
        <w:numPr>
          <w:ilvl w:val="2"/>
          <w:numId w:val="17"/>
        </w:numPr>
        <w:tabs>
          <w:tab w:val="clear" w:pos="1418"/>
          <w:tab w:val="left" w:pos="1134"/>
        </w:tabs>
        <w:contextualSpacing/>
        <w:rPr>
          <w:sz w:val="24"/>
        </w:rPr>
      </w:pPr>
      <w:r w:rsidRPr="0057363D">
        <w:rPr>
          <w:sz w:val="24"/>
        </w:rPr>
        <w:t>Idoneïtat dels recursos, coherència dels pressupostos presentats i de la subcontractació d’experts.</w:t>
      </w:r>
    </w:p>
    <w:p w14:paraId="4A31FDD6" w14:textId="34305C79" w:rsidR="00AE5D64" w:rsidRPr="0057363D" w:rsidRDefault="000D49C5" w:rsidP="00BF3AC3">
      <w:pPr>
        <w:pStyle w:val="Ttol5"/>
        <w:numPr>
          <w:ilvl w:val="2"/>
          <w:numId w:val="23"/>
        </w:numPr>
        <w:spacing w:before="200"/>
        <w:ind w:left="1702" w:hanging="851"/>
        <w:rPr>
          <w:sz w:val="24"/>
        </w:rPr>
      </w:pPr>
      <w:r w:rsidRPr="0057363D">
        <w:rPr>
          <w:sz w:val="24"/>
        </w:rPr>
        <w:t>Impacte sobre el teixit empresarial</w:t>
      </w:r>
    </w:p>
    <w:p w14:paraId="57D8BB03" w14:textId="7F5E62F7" w:rsidR="000D49C5" w:rsidRPr="0057363D" w:rsidRDefault="000D49C5" w:rsidP="000D49C5">
      <w:pPr>
        <w:numPr>
          <w:ilvl w:val="2"/>
          <w:numId w:val="17"/>
        </w:numPr>
        <w:tabs>
          <w:tab w:val="clear" w:pos="1418"/>
          <w:tab w:val="left" w:pos="1134"/>
        </w:tabs>
        <w:contextualSpacing/>
        <w:rPr>
          <w:sz w:val="24"/>
        </w:rPr>
      </w:pPr>
      <w:r w:rsidRPr="0057363D">
        <w:rPr>
          <w:sz w:val="24"/>
        </w:rPr>
        <w:t xml:space="preserve">Pla d’actuació alineat amb els reptes estratègics del </w:t>
      </w:r>
      <w:r w:rsidR="00A254A5" w:rsidRPr="0057363D">
        <w:rPr>
          <w:sz w:val="24"/>
        </w:rPr>
        <w:t>cl</w:t>
      </w:r>
      <w:r w:rsidR="00A254A5">
        <w:rPr>
          <w:sz w:val="24"/>
        </w:rPr>
        <w:t>ú</w:t>
      </w:r>
      <w:r w:rsidR="00A254A5" w:rsidRPr="0057363D">
        <w:rPr>
          <w:sz w:val="24"/>
        </w:rPr>
        <w:t>ster</w:t>
      </w:r>
    </w:p>
    <w:p w14:paraId="308B37BC" w14:textId="77777777" w:rsidR="000D49C5" w:rsidRPr="0057363D" w:rsidRDefault="000D49C5" w:rsidP="000D49C5">
      <w:pPr>
        <w:numPr>
          <w:ilvl w:val="2"/>
          <w:numId w:val="17"/>
        </w:numPr>
        <w:tabs>
          <w:tab w:val="clear" w:pos="1418"/>
          <w:tab w:val="left" w:pos="1134"/>
        </w:tabs>
        <w:contextualSpacing/>
        <w:rPr>
          <w:sz w:val="24"/>
        </w:rPr>
      </w:pPr>
      <w:r w:rsidRPr="0057363D">
        <w:rPr>
          <w:sz w:val="24"/>
        </w:rPr>
        <w:t>Impacte sobre les empreses, el territori i la cadena de valor</w:t>
      </w:r>
    </w:p>
    <w:p w14:paraId="3D476584" w14:textId="1F51ECBF" w:rsidR="00F97D8B" w:rsidRPr="0057363D" w:rsidRDefault="000D49C5" w:rsidP="00BF3AC3">
      <w:pPr>
        <w:pStyle w:val="Ttol5"/>
        <w:numPr>
          <w:ilvl w:val="2"/>
          <w:numId w:val="23"/>
        </w:numPr>
        <w:spacing w:before="200"/>
        <w:ind w:left="1702" w:hanging="851"/>
        <w:rPr>
          <w:sz w:val="24"/>
        </w:rPr>
      </w:pPr>
      <w:r w:rsidRPr="0057363D">
        <w:rPr>
          <w:sz w:val="24"/>
        </w:rPr>
        <w:t>Grau d’innovació i/o connexió internacional</w:t>
      </w:r>
    </w:p>
    <w:p w14:paraId="5FF2FF51" w14:textId="77777777" w:rsidR="000D49C5" w:rsidRPr="0057363D" w:rsidRDefault="000D49C5" w:rsidP="000D49C5">
      <w:pPr>
        <w:numPr>
          <w:ilvl w:val="2"/>
          <w:numId w:val="17"/>
        </w:numPr>
        <w:tabs>
          <w:tab w:val="clear" w:pos="1418"/>
          <w:tab w:val="left" w:pos="1134"/>
        </w:tabs>
        <w:contextualSpacing/>
        <w:rPr>
          <w:sz w:val="24"/>
        </w:rPr>
      </w:pPr>
      <w:r w:rsidRPr="0057363D">
        <w:rPr>
          <w:sz w:val="24"/>
        </w:rPr>
        <w:t>Grau de novetat respecte a accions habituals del clúster</w:t>
      </w:r>
    </w:p>
    <w:p w14:paraId="08399DB9" w14:textId="6C1BE6FF" w:rsidR="000D49C5" w:rsidRPr="0057363D" w:rsidRDefault="000D49C5" w:rsidP="000D49C5">
      <w:pPr>
        <w:numPr>
          <w:ilvl w:val="2"/>
          <w:numId w:val="17"/>
        </w:numPr>
        <w:tabs>
          <w:tab w:val="clear" w:pos="1418"/>
          <w:tab w:val="left" w:pos="1134"/>
        </w:tabs>
        <w:contextualSpacing/>
        <w:rPr>
          <w:sz w:val="24"/>
        </w:rPr>
      </w:pPr>
      <w:r w:rsidRPr="0057363D">
        <w:rPr>
          <w:sz w:val="24"/>
        </w:rPr>
        <w:t>Contribució al posicionament internacional dels clúster</w:t>
      </w:r>
      <w:r w:rsidR="00F7227F" w:rsidRPr="0057363D">
        <w:rPr>
          <w:sz w:val="24"/>
        </w:rPr>
        <w:t>s</w:t>
      </w:r>
      <w:r w:rsidRPr="0057363D">
        <w:rPr>
          <w:sz w:val="24"/>
        </w:rPr>
        <w:t xml:space="preserve"> i de les seves empreses</w:t>
      </w:r>
    </w:p>
    <w:p w14:paraId="0117AFC3" w14:textId="575DCFFC" w:rsidR="00857EC3" w:rsidRPr="0057363D" w:rsidRDefault="000D49C5" w:rsidP="00BF3AC3">
      <w:pPr>
        <w:pStyle w:val="Ttol5"/>
        <w:numPr>
          <w:ilvl w:val="2"/>
          <w:numId w:val="23"/>
        </w:numPr>
        <w:spacing w:before="200"/>
        <w:ind w:left="1702" w:hanging="851"/>
        <w:rPr>
          <w:sz w:val="24"/>
        </w:rPr>
      </w:pPr>
      <w:r w:rsidRPr="0057363D">
        <w:rPr>
          <w:sz w:val="24"/>
        </w:rPr>
        <w:t>Trajectòria del clúster</w:t>
      </w:r>
    </w:p>
    <w:p w14:paraId="6579E920" w14:textId="502905CD" w:rsidR="000D49C5" w:rsidRPr="0057363D" w:rsidRDefault="000D49C5" w:rsidP="000D49C5">
      <w:pPr>
        <w:numPr>
          <w:ilvl w:val="2"/>
          <w:numId w:val="17"/>
        </w:numPr>
        <w:tabs>
          <w:tab w:val="clear" w:pos="1418"/>
          <w:tab w:val="left" w:pos="1134"/>
        </w:tabs>
        <w:contextualSpacing/>
        <w:rPr>
          <w:sz w:val="24"/>
        </w:rPr>
      </w:pPr>
      <w:r w:rsidRPr="0057363D">
        <w:rPr>
          <w:sz w:val="24"/>
        </w:rPr>
        <w:t>Valoració de l’evolució de les activitats del clúster en els darrers 3 anys. Per donar resposta a aquest criteri, cal completar la ta</w:t>
      </w:r>
      <w:r w:rsidR="00F7227F" w:rsidRPr="0057363D">
        <w:rPr>
          <w:sz w:val="24"/>
        </w:rPr>
        <w:t>ula</w:t>
      </w:r>
      <w:r w:rsidR="001B3B87">
        <w:rPr>
          <w:sz w:val="24"/>
        </w:rPr>
        <w:t xml:space="preserve"> anterior</w:t>
      </w:r>
      <w:r w:rsidRPr="0057363D">
        <w:rPr>
          <w:sz w:val="24"/>
        </w:rPr>
        <w:t>.</w:t>
      </w:r>
    </w:p>
    <w:p w14:paraId="0CBCC093" w14:textId="30E5D75E" w:rsidR="00C669A3" w:rsidRPr="000C17D3" w:rsidRDefault="000D49C5" w:rsidP="00055556">
      <w:pPr>
        <w:numPr>
          <w:ilvl w:val="2"/>
          <w:numId w:val="17"/>
        </w:numPr>
        <w:tabs>
          <w:tab w:val="clear" w:pos="851"/>
          <w:tab w:val="clear" w:pos="1418"/>
          <w:tab w:val="left" w:pos="1560"/>
        </w:tabs>
        <w:ind w:left="1560"/>
        <w:contextualSpacing/>
        <w:rPr>
          <w:rFonts w:ascii="Calibri" w:hAnsi="Calibri" w:cs="Calibri"/>
          <w:color w:val="000000"/>
          <w:sz w:val="24"/>
        </w:rPr>
      </w:pPr>
      <w:r w:rsidRPr="000C17D3">
        <w:rPr>
          <w:sz w:val="24"/>
        </w:rPr>
        <w:t>Valoració dels socis respect</w:t>
      </w:r>
      <w:r w:rsidR="001B3B87">
        <w:rPr>
          <w:sz w:val="24"/>
        </w:rPr>
        <w:t>e</w:t>
      </w:r>
      <w:r w:rsidRPr="000C17D3">
        <w:rPr>
          <w:sz w:val="24"/>
        </w:rPr>
        <w:t xml:space="preserve"> el valor que aporta formar part del seu clúster, a la darrera</w:t>
      </w:r>
      <w:r w:rsidR="000C17D3" w:rsidRPr="000C17D3">
        <w:rPr>
          <w:sz w:val="24"/>
        </w:rPr>
        <w:t xml:space="preserve"> </w:t>
      </w:r>
      <w:r w:rsidR="000C17D3">
        <w:rPr>
          <w:sz w:val="24"/>
        </w:rPr>
        <w:t>e</w:t>
      </w:r>
      <w:r w:rsidRPr="000C17D3">
        <w:rPr>
          <w:sz w:val="24"/>
        </w:rPr>
        <w:t xml:space="preserve">nquesta als socis de l'avaluació política clústers. </w:t>
      </w:r>
      <w:r w:rsidRPr="000C17D3">
        <w:rPr>
          <w:i/>
          <w:sz w:val="24"/>
        </w:rPr>
        <w:t xml:space="preserve">(Aquest punt no cal desenvolupar-ho. El valor, per a cada clúster,  està disponible a la </w:t>
      </w:r>
      <w:r w:rsidR="000810A4" w:rsidRPr="000C17D3">
        <w:rPr>
          <w:i/>
          <w:sz w:val="24"/>
        </w:rPr>
        <w:t>u</w:t>
      </w:r>
      <w:r w:rsidRPr="000C17D3">
        <w:rPr>
          <w:i/>
          <w:sz w:val="24"/>
        </w:rPr>
        <w:t>nitat de clústers d’ACCI</w:t>
      </w:r>
      <w:r w:rsidR="00A35C20" w:rsidRPr="000C17D3">
        <w:rPr>
          <w:i/>
          <w:sz w:val="24"/>
        </w:rPr>
        <w:t>Ó</w:t>
      </w:r>
      <w:r w:rsidRPr="000C17D3">
        <w:rPr>
          <w:sz w:val="24"/>
        </w:rPr>
        <w:t>)</w:t>
      </w:r>
      <w:r w:rsidR="00F7227F" w:rsidRPr="000C17D3">
        <w:rPr>
          <w:sz w:val="24"/>
        </w:rPr>
        <w:t>.</w:t>
      </w:r>
      <w:bookmarkEnd w:id="2"/>
    </w:p>
    <w:sectPr w:rsidR="00C669A3" w:rsidRPr="000C17D3" w:rsidSect="00F629B7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1418" w:right="1134" w:bottom="1418" w:left="1134" w:header="573" w:footer="170" w:gutter="0"/>
      <w:cols w:space="737"/>
      <w:docGrid w:linePitch="6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9C523D" w14:textId="77777777" w:rsidR="0058320D" w:rsidRDefault="0058320D">
      <w:r>
        <w:separator/>
      </w:r>
    </w:p>
  </w:endnote>
  <w:endnote w:type="continuationSeparator" w:id="0">
    <w:p w14:paraId="64021C54" w14:textId="77777777" w:rsidR="0058320D" w:rsidRDefault="00583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84ED44" w14:textId="7985650B" w:rsidR="0058320D" w:rsidRPr="003D59F6" w:rsidRDefault="0058320D" w:rsidP="00A848A0">
    <w:pPr>
      <w:pStyle w:val="Peu"/>
      <w:spacing w:after="0"/>
      <w:jc w:val="right"/>
      <w:rPr>
        <w:color w:val="365F91" w:themeColor="accent1" w:themeShade="BF"/>
        <w:sz w:val="16"/>
        <w:szCs w:val="16"/>
      </w:rPr>
    </w:pPr>
    <w:r w:rsidRPr="003D59F6">
      <w:rPr>
        <w:color w:val="365F91" w:themeColor="accent1" w:themeShade="BF"/>
        <w:sz w:val="16"/>
        <w:szCs w:val="16"/>
      </w:rPr>
      <w:t xml:space="preserve">pàg. </w:t>
    </w:r>
    <w:r w:rsidRPr="003D59F6">
      <w:rPr>
        <w:color w:val="365F91" w:themeColor="accent1" w:themeShade="BF"/>
        <w:sz w:val="16"/>
        <w:szCs w:val="16"/>
      </w:rPr>
      <w:fldChar w:fldCharType="begin"/>
    </w:r>
    <w:r w:rsidRPr="003D59F6">
      <w:rPr>
        <w:color w:val="365F91" w:themeColor="accent1" w:themeShade="BF"/>
        <w:sz w:val="16"/>
        <w:szCs w:val="16"/>
      </w:rPr>
      <w:instrText>PAGE  \* Arabic</w:instrText>
    </w:r>
    <w:r w:rsidRPr="003D59F6">
      <w:rPr>
        <w:color w:val="365F91" w:themeColor="accent1" w:themeShade="BF"/>
        <w:sz w:val="16"/>
        <w:szCs w:val="16"/>
      </w:rPr>
      <w:fldChar w:fldCharType="separate"/>
    </w:r>
    <w:r w:rsidRPr="003D59F6">
      <w:rPr>
        <w:color w:val="365F91" w:themeColor="accent1" w:themeShade="BF"/>
        <w:sz w:val="16"/>
        <w:szCs w:val="16"/>
      </w:rPr>
      <w:t>1</w:t>
    </w:r>
    <w:r w:rsidRPr="003D59F6">
      <w:rPr>
        <w:color w:val="365F91" w:themeColor="accent1" w:themeShade="BF"/>
        <w:sz w:val="16"/>
        <w:szCs w:val="16"/>
      </w:rPr>
      <w:fldChar w:fldCharType="end"/>
    </w:r>
  </w:p>
  <w:p w14:paraId="0D82496A" w14:textId="2AD1F329" w:rsidR="0058320D" w:rsidRPr="00ED78F3" w:rsidRDefault="00ED78F3" w:rsidP="00A848A0">
    <w:pPr>
      <w:pStyle w:val="Peu"/>
      <w:spacing w:after="0"/>
      <w:jc w:val="right"/>
      <w:rPr>
        <w:sz w:val="14"/>
        <w:szCs w:val="14"/>
      </w:rPr>
    </w:pPr>
    <w:r w:rsidRPr="00ED78F3">
      <w:rPr>
        <w:sz w:val="14"/>
        <w:szCs w:val="14"/>
      </w:rPr>
      <w:t>D.IRC.1</w:t>
    </w:r>
    <w:r w:rsidR="005B4944">
      <w:rPr>
        <w:sz w:val="14"/>
        <w:szCs w:val="14"/>
      </w:rPr>
      <w:t>6</w:t>
    </w:r>
  </w:p>
  <w:p w14:paraId="79E8D615" w14:textId="2F4CCB9C" w:rsidR="00ED78F3" w:rsidRPr="00ED78F3" w:rsidRDefault="00ED78F3" w:rsidP="00A848A0">
    <w:pPr>
      <w:pStyle w:val="Peu"/>
      <w:spacing w:after="0"/>
      <w:jc w:val="right"/>
      <w:rPr>
        <w:sz w:val="14"/>
        <w:szCs w:val="14"/>
      </w:rPr>
    </w:pPr>
    <w:r w:rsidRPr="00ED78F3">
      <w:rPr>
        <w:sz w:val="14"/>
        <w:szCs w:val="14"/>
      </w:rPr>
      <w:t xml:space="preserve">Versió </w:t>
    </w:r>
    <w:r w:rsidR="005B4944">
      <w:rPr>
        <w:sz w:val="14"/>
        <w:szCs w:val="14"/>
      </w:rPr>
      <w:t>2</w:t>
    </w:r>
    <w:r w:rsidRPr="00ED78F3">
      <w:rPr>
        <w:sz w:val="14"/>
        <w:szCs w:val="14"/>
      </w:rPr>
      <w:t>, 13 de juliol de 2020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DD69C7" w14:textId="77777777" w:rsidR="0058320D" w:rsidRPr="00A208CD" w:rsidRDefault="0058320D" w:rsidP="00E80BAF">
    <w:pPr>
      <w:pStyle w:val="Capalera"/>
      <w:framePr w:w="743" w:h="329" w:hRule="exact" w:wrap="around" w:vAnchor="text" w:hAnchor="page" w:x="10581" w:y="109"/>
      <w:jc w:val="right"/>
      <w:rPr>
        <w:rFonts w:asciiTheme="minorHAnsi" w:hAnsiTheme="minorHAnsi"/>
        <w:b/>
        <w:sz w:val="16"/>
        <w:szCs w:val="16"/>
      </w:rPr>
    </w:pPr>
    <w:r w:rsidRPr="00E80BAF">
      <w:rPr>
        <w:rStyle w:val="Nmerodepgina"/>
        <w:rFonts w:asciiTheme="minorHAnsi" w:hAnsiTheme="minorHAnsi"/>
        <w:b/>
        <w:i/>
        <w:sz w:val="14"/>
        <w:szCs w:val="14"/>
      </w:rPr>
      <w:t xml:space="preserve">Pàgina </w:t>
    </w:r>
    <w:r w:rsidRPr="00E80BAF">
      <w:rPr>
        <w:rStyle w:val="Nmerodepgina"/>
        <w:rFonts w:asciiTheme="minorHAnsi" w:hAnsiTheme="minorHAnsi"/>
        <w:i/>
        <w:sz w:val="14"/>
        <w:szCs w:val="14"/>
      </w:rPr>
      <w:fldChar w:fldCharType="begin"/>
    </w:r>
    <w:r w:rsidRPr="00E80BAF">
      <w:rPr>
        <w:rStyle w:val="Nmerodepgina"/>
        <w:rFonts w:asciiTheme="minorHAnsi" w:hAnsiTheme="minorHAnsi"/>
        <w:i/>
        <w:sz w:val="14"/>
        <w:szCs w:val="14"/>
      </w:rPr>
      <w:instrText xml:space="preserve">PAGE  </w:instrText>
    </w:r>
    <w:r w:rsidRPr="00E80BAF">
      <w:rPr>
        <w:rStyle w:val="Nmerodepgina"/>
        <w:rFonts w:asciiTheme="minorHAnsi" w:hAnsiTheme="minorHAnsi"/>
        <w:i/>
        <w:sz w:val="14"/>
        <w:szCs w:val="14"/>
      </w:rPr>
      <w:fldChar w:fldCharType="separate"/>
    </w:r>
    <w:r w:rsidRPr="00E80BAF">
      <w:rPr>
        <w:rStyle w:val="Nmerodepgina"/>
        <w:rFonts w:asciiTheme="minorHAnsi" w:hAnsiTheme="minorHAnsi"/>
        <w:i/>
        <w:noProof/>
        <w:sz w:val="14"/>
        <w:szCs w:val="14"/>
      </w:rPr>
      <w:t>1</w:t>
    </w:r>
    <w:r w:rsidRPr="00E80BAF">
      <w:rPr>
        <w:rStyle w:val="Nmerodepgina"/>
        <w:rFonts w:asciiTheme="minorHAnsi" w:hAnsiTheme="minorHAnsi"/>
        <w:i/>
        <w:sz w:val="14"/>
        <w:szCs w:val="14"/>
      </w:rPr>
      <w:fldChar w:fldCharType="end"/>
    </w:r>
  </w:p>
  <w:p w14:paraId="0B2FC24D" w14:textId="77777777" w:rsidR="0058320D" w:rsidRPr="00A208CD" w:rsidRDefault="0058320D" w:rsidP="00A208CD">
    <w:pPr>
      <w:pStyle w:val="AAdrea"/>
      <w:tabs>
        <w:tab w:val="center" w:pos="4253"/>
        <w:tab w:val="right" w:pos="9639"/>
      </w:tabs>
      <w:spacing w:line="240" w:lineRule="auto"/>
      <w:rPr>
        <w:rFonts w:cs="Times New Roman"/>
        <w:b/>
        <w:szCs w:val="16"/>
        <w:lang w:val="ca-ES" w:eastAsia="ca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77C04B" w14:textId="77777777" w:rsidR="0058320D" w:rsidRDefault="0058320D">
      <w:r>
        <w:separator/>
      </w:r>
    </w:p>
  </w:footnote>
  <w:footnote w:type="continuationSeparator" w:id="0">
    <w:p w14:paraId="14DE93C5" w14:textId="77777777" w:rsidR="0058320D" w:rsidRDefault="005832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C42D42" w14:textId="77777777" w:rsidR="0058320D" w:rsidRDefault="0058320D" w:rsidP="001E70DF">
    <w:pPr>
      <w:pStyle w:val="Capaler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F091FCF" w14:textId="77777777" w:rsidR="0058320D" w:rsidRDefault="0058320D" w:rsidP="000925E1">
    <w:pPr>
      <w:pStyle w:val="Capalera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CB3900" w14:textId="5156743D" w:rsidR="0058320D" w:rsidRDefault="0058320D" w:rsidP="004D6DBD">
    <w:pPr>
      <w:pStyle w:val="Ttol1"/>
      <w:spacing w:before="0" w:after="0"/>
      <w:jc w:val="both"/>
      <w:rPr>
        <w:rFonts w:eastAsiaTheme="majorEastAsia"/>
        <w:b w:val="0"/>
        <w:color w:val="365F91" w:themeColor="accent1" w:themeShade="BF"/>
        <w:sz w:val="18"/>
        <w:szCs w:val="18"/>
      </w:rPr>
    </w:pPr>
    <w:r w:rsidRPr="00A81F88">
      <w:rPr>
        <w:noProof/>
        <w:lang w:eastAsia="ca-ES"/>
      </w:rPr>
      <w:drawing>
        <wp:inline distT="0" distB="0" distL="0" distR="0" wp14:anchorId="7CB62DAF" wp14:editId="78A44E2D">
          <wp:extent cx="1116000" cy="381600"/>
          <wp:effectExtent l="0" t="0" r="0" b="0"/>
          <wp:docPr id="1" name="Imagen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5" descr="\\sfi03\usuaris\mtduran\Escritorio\Sin título-2-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6000" cy="38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12EC379" w14:textId="0D12F199" w:rsidR="0058320D" w:rsidRPr="004D6DBD" w:rsidRDefault="0058320D" w:rsidP="00E878BA">
    <w:pPr>
      <w:pStyle w:val="Ttol1"/>
      <w:spacing w:before="0" w:after="0"/>
      <w:jc w:val="right"/>
      <w:rPr>
        <w:b w:val="0"/>
        <w:color w:val="365F91" w:themeColor="accent1" w:themeShade="BF"/>
        <w:sz w:val="18"/>
        <w:szCs w:val="18"/>
      </w:rPr>
    </w:pPr>
    <w:r w:rsidRPr="004D6DBD">
      <w:rPr>
        <w:rFonts w:eastAsiaTheme="majorEastAsia"/>
        <w:b w:val="0"/>
        <w:color w:val="365F91" w:themeColor="accent1" w:themeShade="BF"/>
        <w:sz w:val="18"/>
        <w:szCs w:val="18"/>
      </w:rPr>
      <w:t>Guia de punts a desenvolupar a la memòria de sol·licitud.</w:t>
    </w:r>
    <w:r w:rsidRPr="004D6DBD">
      <w:rPr>
        <w:b w:val="0"/>
        <w:color w:val="365F91" w:themeColor="accent1" w:themeShade="BF"/>
        <w:sz w:val="18"/>
        <w:szCs w:val="18"/>
      </w:rPr>
      <w:t xml:space="preserve"> </w:t>
    </w:r>
  </w:p>
  <w:p w14:paraId="35C066DA" w14:textId="7A5A8080" w:rsidR="0058320D" w:rsidRPr="004D6DBD" w:rsidRDefault="0058320D" w:rsidP="00E878BA">
    <w:pPr>
      <w:pStyle w:val="Ttol1"/>
      <w:spacing w:before="0" w:after="0"/>
      <w:jc w:val="right"/>
      <w:rPr>
        <w:color w:val="365F91" w:themeColor="accent1" w:themeShade="BF"/>
        <w:sz w:val="18"/>
        <w:szCs w:val="18"/>
      </w:rPr>
    </w:pPr>
    <w:r w:rsidRPr="004D6DBD">
      <w:rPr>
        <w:b w:val="0"/>
        <w:color w:val="365F91" w:themeColor="accent1" w:themeShade="BF"/>
        <w:sz w:val="18"/>
        <w:szCs w:val="18"/>
      </w:rPr>
      <w:t>Ajuts a Iniciatives de Reforç de la Competitivitat 2020</w:t>
    </w:r>
    <w:r w:rsidRPr="004D6DBD">
      <w:rPr>
        <w:color w:val="365F91" w:themeColor="accent1" w:themeShade="BF"/>
        <w:sz w:val="18"/>
        <w:szCs w:val="18"/>
      </w:rPr>
      <w:t>. CONSOLIDACIÓ ESTRUCTURES</w:t>
    </w:r>
    <w:r w:rsidRPr="004D6DBD">
      <w:rPr>
        <w:color w:val="365F91" w:themeColor="accent1" w:themeShade="BF"/>
        <w:sz w:val="18"/>
        <w:szCs w:val="18"/>
      </w:rPr>
      <w:ptab w:relativeTo="margin" w:alignment="left" w:leader="none"/>
    </w:r>
    <w:r w:rsidRPr="004D6DBD">
      <w:rPr>
        <w:color w:val="365F91" w:themeColor="accent1" w:themeShade="BF"/>
        <w:sz w:val="18"/>
        <w:szCs w:val="18"/>
      </w:rPr>
      <w:ptab w:relativeTo="margin" w:alignment="lef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929A53" w14:textId="77777777" w:rsidR="0058320D" w:rsidRPr="00A81F88" w:rsidRDefault="0058320D" w:rsidP="00AB4785">
    <w:pPr>
      <w:pStyle w:val="Capalera"/>
      <w:tabs>
        <w:tab w:val="left" w:pos="720"/>
      </w:tabs>
      <w:spacing w:after="1400" w:line="240" w:lineRule="atLeast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8BC89AA"/>
    <w:lvl w:ilvl="0">
      <w:start w:val="1"/>
      <w:numFmt w:val="decimal"/>
      <w:pStyle w:val="Llistanumerad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68A713E"/>
    <w:lvl w:ilvl="0">
      <w:start w:val="1"/>
      <w:numFmt w:val="decimal"/>
      <w:pStyle w:val="Llistanumerad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12659F8"/>
    <w:lvl w:ilvl="0">
      <w:start w:val="1"/>
      <w:numFmt w:val="decimal"/>
      <w:pStyle w:val="Llistanumerad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1644ECC"/>
    <w:lvl w:ilvl="0">
      <w:start w:val="1"/>
      <w:numFmt w:val="decimal"/>
      <w:pStyle w:val="Llista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4FC6D90"/>
    <w:lvl w:ilvl="0">
      <w:start w:val="1"/>
      <w:numFmt w:val="bullet"/>
      <w:pStyle w:val="Llistaambpic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1863098"/>
    <w:lvl w:ilvl="0">
      <w:start w:val="1"/>
      <w:numFmt w:val="bullet"/>
      <w:pStyle w:val="Llistaambpic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18C188C"/>
    <w:lvl w:ilvl="0">
      <w:start w:val="1"/>
      <w:numFmt w:val="bullet"/>
      <w:pStyle w:val="Llistaambpic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766C428"/>
    <w:lvl w:ilvl="0">
      <w:start w:val="1"/>
      <w:numFmt w:val="bullet"/>
      <w:pStyle w:val="Llistaambpic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162E6C8"/>
    <w:lvl w:ilvl="0">
      <w:start w:val="1"/>
      <w:numFmt w:val="decimal"/>
      <w:pStyle w:val="Llista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23694"/>
    <w:lvl w:ilvl="0">
      <w:start w:val="1"/>
      <w:numFmt w:val="bullet"/>
      <w:pStyle w:val="Llistaambpic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F83901"/>
    <w:multiLevelType w:val="hybridMultilevel"/>
    <w:tmpl w:val="1706C8C0"/>
    <w:lvl w:ilvl="0" w:tplc="04030019">
      <w:start w:val="1"/>
      <w:numFmt w:val="lowerLetter"/>
      <w:lvlText w:val="%1."/>
      <w:lvlJc w:val="left"/>
      <w:pPr>
        <w:ind w:left="2448" w:hanging="360"/>
      </w:pPr>
    </w:lvl>
    <w:lvl w:ilvl="1" w:tplc="04030019" w:tentative="1">
      <w:start w:val="1"/>
      <w:numFmt w:val="lowerLetter"/>
      <w:lvlText w:val="%2."/>
      <w:lvlJc w:val="left"/>
      <w:pPr>
        <w:ind w:left="3168" w:hanging="360"/>
      </w:pPr>
    </w:lvl>
    <w:lvl w:ilvl="2" w:tplc="0403001B" w:tentative="1">
      <w:start w:val="1"/>
      <w:numFmt w:val="lowerRoman"/>
      <w:lvlText w:val="%3."/>
      <w:lvlJc w:val="right"/>
      <w:pPr>
        <w:ind w:left="3888" w:hanging="180"/>
      </w:pPr>
    </w:lvl>
    <w:lvl w:ilvl="3" w:tplc="0403000F" w:tentative="1">
      <w:start w:val="1"/>
      <w:numFmt w:val="decimal"/>
      <w:lvlText w:val="%4."/>
      <w:lvlJc w:val="left"/>
      <w:pPr>
        <w:ind w:left="4608" w:hanging="360"/>
      </w:pPr>
    </w:lvl>
    <w:lvl w:ilvl="4" w:tplc="04030019" w:tentative="1">
      <w:start w:val="1"/>
      <w:numFmt w:val="lowerLetter"/>
      <w:lvlText w:val="%5."/>
      <w:lvlJc w:val="left"/>
      <w:pPr>
        <w:ind w:left="5328" w:hanging="360"/>
      </w:pPr>
    </w:lvl>
    <w:lvl w:ilvl="5" w:tplc="0403001B" w:tentative="1">
      <w:start w:val="1"/>
      <w:numFmt w:val="lowerRoman"/>
      <w:lvlText w:val="%6."/>
      <w:lvlJc w:val="right"/>
      <w:pPr>
        <w:ind w:left="6048" w:hanging="180"/>
      </w:pPr>
    </w:lvl>
    <w:lvl w:ilvl="6" w:tplc="0403000F" w:tentative="1">
      <w:start w:val="1"/>
      <w:numFmt w:val="decimal"/>
      <w:lvlText w:val="%7."/>
      <w:lvlJc w:val="left"/>
      <w:pPr>
        <w:ind w:left="6768" w:hanging="360"/>
      </w:pPr>
    </w:lvl>
    <w:lvl w:ilvl="7" w:tplc="04030019" w:tentative="1">
      <w:start w:val="1"/>
      <w:numFmt w:val="lowerLetter"/>
      <w:lvlText w:val="%8."/>
      <w:lvlJc w:val="left"/>
      <w:pPr>
        <w:ind w:left="7488" w:hanging="360"/>
      </w:pPr>
    </w:lvl>
    <w:lvl w:ilvl="8" w:tplc="0403001B" w:tentative="1">
      <w:start w:val="1"/>
      <w:numFmt w:val="lowerRoman"/>
      <w:lvlText w:val="%9."/>
      <w:lvlJc w:val="right"/>
      <w:pPr>
        <w:ind w:left="8208" w:hanging="180"/>
      </w:pPr>
    </w:lvl>
  </w:abstractNum>
  <w:abstractNum w:abstractNumId="11" w15:restartNumberingAfterBreak="0">
    <w:nsid w:val="18790F55"/>
    <w:multiLevelType w:val="multilevel"/>
    <w:tmpl w:val="480EAB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365F91" w:themeColor="accent1" w:themeShade="BF"/>
      </w:rPr>
    </w:lvl>
    <w:lvl w:ilvl="1">
      <w:start w:val="1"/>
      <w:numFmt w:val="bullet"/>
      <w:lvlText w:val=""/>
      <w:lvlJc w:val="left"/>
      <w:pPr>
        <w:ind w:left="1152" w:hanging="432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1584" w:hanging="504"/>
      </w:pPr>
      <w:rPr>
        <w:rFonts w:ascii="Symbol" w:hAnsi="Symbol" w:hint="default"/>
        <w:b/>
        <w:color w:val="44546A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2" w15:restartNumberingAfterBreak="0">
    <w:nsid w:val="1E9F7107"/>
    <w:multiLevelType w:val="multilevel"/>
    <w:tmpl w:val="E2764E3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8"/>
        <w:szCs w:val="4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4F45C9A"/>
    <w:multiLevelType w:val="hybridMultilevel"/>
    <w:tmpl w:val="747E9172"/>
    <w:lvl w:ilvl="0" w:tplc="7DC6AF54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4" w15:restartNumberingAfterBreak="0">
    <w:nsid w:val="25B13183"/>
    <w:multiLevelType w:val="hybridMultilevel"/>
    <w:tmpl w:val="DF681B48"/>
    <w:lvl w:ilvl="0" w:tplc="04030019">
      <w:start w:val="1"/>
      <w:numFmt w:val="lowerLetter"/>
      <w:lvlText w:val="%1."/>
      <w:lvlJc w:val="left"/>
      <w:pPr>
        <w:ind w:left="1778" w:hanging="360"/>
      </w:pPr>
    </w:lvl>
    <w:lvl w:ilvl="1" w:tplc="04030019" w:tentative="1">
      <w:start w:val="1"/>
      <w:numFmt w:val="lowerLetter"/>
      <w:lvlText w:val="%2."/>
      <w:lvlJc w:val="left"/>
      <w:pPr>
        <w:ind w:left="2498" w:hanging="360"/>
      </w:pPr>
    </w:lvl>
    <w:lvl w:ilvl="2" w:tplc="0403001B" w:tentative="1">
      <w:start w:val="1"/>
      <w:numFmt w:val="lowerRoman"/>
      <w:lvlText w:val="%3."/>
      <w:lvlJc w:val="right"/>
      <w:pPr>
        <w:ind w:left="3218" w:hanging="180"/>
      </w:pPr>
    </w:lvl>
    <w:lvl w:ilvl="3" w:tplc="0403000F" w:tentative="1">
      <w:start w:val="1"/>
      <w:numFmt w:val="decimal"/>
      <w:lvlText w:val="%4."/>
      <w:lvlJc w:val="left"/>
      <w:pPr>
        <w:ind w:left="3938" w:hanging="360"/>
      </w:pPr>
    </w:lvl>
    <w:lvl w:ilvl="4" w:tplc="04030019" w:tentative="1">
      <w:start w:val="1"/>
      <w:numFmt w:val="lowerLetter"/>
      <w:lvlText w:val="%5."/>
      <w:lvlJc w:val="left"/>
      <w:pPr>
        <w:ind w:left="4658" w:hanging="360"/>
      </w:pPr>
    </w:lvl>
    <w:lvl w:ilvl="5" w:tplc="0403001B" w:tentative="1">
      <w:start w:val="1"/>
      <w:numFmt w:val="lowerRoman"/>
      <w:lvlText w:val="%6."/>
      <w:lvlJc w:val="right"/>
      <w:pPr>
        <w:ind w:left="5378" w:hanging="180"/>
      </w:pPr>
    </w:lvl>
    <w:lvl w:ilvl="6" w:tplc="0403000F" w:tentative="1">
      <w:start w:val="1"/>
      <w:numFmt w:val="decimal"/>
      <w:lvlText w:val="%7."/>
      <w:lvlJc w:val="left"/>
      <w:pPr>
        <w:ind w:left="6098" w:hanging="360"/>
      </w:pPr>
    </w:lvl>
    <w:lvl w:ilvl="7" w:tplc="04030019" w:tentative="1">
      <w:start w:val="1"/>
      <w:numFmt w:val="lowerLetter"/>
      <w:lvlText w:val="%8."/>
      <w:lvlJc w:val="left"/>
      <w:pPr>
        <w:ind w:left="6818" w:hanging="360"/>
      </w:pPr>
    </w:lvl>
    <w:lvl w:ilvl="8" w:tplc="0403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 w15:restartNumberingAfterBreak="0">
    <w:nsid w:val="28AC1937"/>
    <w:multiLevelType w:val="multilevel"/>
    <w:tmpl w:val="C4928E5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8"/>
        <w:szCs w:val="4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A5C48E0"/>
    <w:multiLevelType w:val="hybridMultilevel"/>
    <w:tmpl w:val="3B4401D2"/>
    <w:lvl w:ilvl="0" w:tplc="04030019">
      <w:start w:val="1"/>
      <w:numFmt w:val="lowerLetter"/>
      <w:lvlText w:val="%1."/>
      <w:lvlJc w:val="left"/>
      <w:pPr>
        <w:ind w:left="1778" w:hanging="360"/>
      </w:pPr>
    </w:lvl>
    <w:lvl w:ilvl="1" w:tplc="04030019" w:tentative="1">
      <w:start w:val="1"/>
      <w:numFmt w:val="lowerLetter"/>
      <w:lvlText w:val="%2."/>
      <w:lvlJc w:val="left"/>
      <w:pPr>
        <w:ind w:left="2498" w:hanging="360"/>
      </w:pPr>
    </w:lvl>
    <w:lvl w:ilvl="2" w:tplc="0403001B" w:tentative="1">
      <w:start w:val="1"/>
      <w:numFmt w:val="lowerRoman"/>
      <w:lvlText w:val="%3."/>
      <w:lvlJc w:val="right"/>
      <w:pPr>
        <w:ind w:left="3218" w:hanging="180"/>
      </w:pPr>
    </w:lvl>
    <w:lvl w:ilvl="3" w:tplc="0403000F" w:tentative="1">
      <w:start w:val="1"/>
      <w:numFmt w:val="decimal"/>
      <w:lvlText w:val="%4."/>
      <w:lvlJc w:val="left"/>
      <w:pPr>
        <w:ind w:left="3938" w:hanging="360"/>
      </w:pPr>
    </w:lvl>
    <w:lvl w:ilvl="4" w:tplc="04030019" w:tentative="1">
      <w:start w:val="1"/>
      <w:numFmt w:val="lowerLetter"/>
      <w:lvlText w:val="%5."/>
      <w:lvlJc w:val="left"/>
      <w:pPr>
        <w:ind w:left="4658" w:hanging="360"/>
      </w:pPr>
    </w:lvl>
    <w:lvl w:ilvl="5" w:tplc="0403001B" w:tentative="1">
      <w:start w:val="1"/>
      <w:numFmt w:val="lowerRoman"/>
      <w:lvlText w:val="%6."/>
      <w:lvlJc w:val="right"/>
      <w:pPr>
        <w:ind w:left="5378" w:hanging="180"/>
      </w:pPr>
    </w:lvl>
    <w:lvl w:ilvl="6" w:tplc="0403000F" w:tentative="1">
      <w:start w:val="1"/>
      <w:numFmt w:val="decimal"/>
      <w:lvlText w:val="%7."/>
      <w:lvlJc w:val="left"/>
      <w:pPr>
        <w:ind w:left="6098" w:hanging="360"/>
      </w:pPr>
    </w:lvl>
    <w:lvl w:ilvl="7" w:tplc="04030019" w:tentative="1">
      <w:start w:val="1"/>
      <w:numFmt w:val="lowerLetter"/>
      <w:lvlText w:val="%8."/>
      <w:lvlJc w:val="left"/>
      <w:pPr>
        <w:ind w:left="6818" w:hanging="360"/>
      </w:pPr>
    </w:lvl>
    <w:lvl w:ilvl="8" w:tplc="0403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7" w15:restartNumberingAfterBreak="0">
    <w:nsid w:val="42A97F40"/>
    <w:multiLevelType w:val="hybridMultilevel"/>
    <w:tmpl w:val="FE1C20F4"/>
    <w:lvl w:ilvl="0" w:tplc="04030019">
      <w:start w:val="1"/>
      <w:numFmt w:val="lowerLetter"/>
      <w:lvlText w:val="%1."/>
      <w:lvlJc w:val="left"/>
      <w:pPr>
        <w:ind w:left="1211" w:hanging="360"/>
      </w:pPr>
    </w:lvl>
    <w:lvl w:ilvl="1" w:tplc="04030019" w:tentative="1">
      <w:start w:val="1"/>
      <w:numFmt w:val="lowerLetter"/>
      <w:lvlText w:val="%2."/>
      <w:lvlJc w:val="left"/>
      <w:pPr>
        <w:ind w:left="1931" w:hanging="360"/>
      </w:pPr>
    </w:lvl>
    <w:lvl w:ilvl="2" w:tplc="0403001B" w:tentative="1">
      <w:start w:val="1"/>
      <w:numFmt w:val="lowerRoman"/>
      <w:lvlText w:val="%3."/>
      <w:lvlJc w:val="right"/>
      <w:pPr>
        <w:ind w:left="2651" w:hanging="180"/>
      </w:pPr>
    </w:lvl>
    <w:lvl w:ilvl="3" w:tplc="0403000F" w:tentative="1">
      <w:start w:val="1"/>
      <w:numFmt w:val="decimal"/>
      <w:lvlText w:val="%4."/>
      <w:lvlJc w:val="left"/>
      <w:pPr>
        <w:ind w:left="3371" w:hanging="360"/>
      </w:pPr>
    </w:lvl>
    <w:lvl w:ilvl="4" w:tplc="04030019" w:tentative="1">
      <w:start w:val="1"/>
      <w:numFmt w:val="lowerLetter"/>
      <w:lvlText w:val="%5."/>
      <w:lvlJc w:val="left"/>
      <w:pPr>
        <w:ind w:left="4091" w:hanging="360"/>
      </w:pPr>
    </w:lvl>
    <w:lvl w:ilvl="5" w:tplc="0403001B" w:tentative="1">
      <w:start w:val="1"/>
      <w:numFmt w:val="lowerRoman"/>
      <w:lvlText w:val="%6."/>
      <w:lvlJc w:val="right"/>
      <w:pPr>
        <w:ind w:left="4811" w:hanging="180"/>
      </w:pPr>
    </w:lvl>
    <w:lvl w:ilvl="6" w:tplc="0403000F" w:tentative="1">
      <w:start w:val="1"/>
      <w:numFmt w:val="decimal"/>
      <w:lvlText w:val="%7."/>
      <w:lvlJc w:val="left"/>
      <w:pPr>
        <w:ind w:left="5531" w:hanging="360"/>
      </w:pPr>
    </w:lvl>
    <w:lvl w:ilvl="7" w:tplc="04030019" w:tentative="1">
      <w:start w:val="1"/>
      <w:numFmt w:val="lowerLetter"/>
      <w:lvlText w:val="%8."/>
      <w:lvlJc w:val="left"/>
      <w:pPr>
        <w:ind w:left="6251" w:hanging="360"/>
      </w:pPr>
    </w:lvl>
    <w:lvl w:ilvl="8" w:tplc="0403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447A2C98"/>
    <w:multiLevelType w:val="hybridMultilevel"/>
    <w:tmpl w:val="996E783C"/>
    <w:lvl w:ilvl="0" w:tplc="04030019">
      <w:start w:val="1"/>
      <w:numFmt w:val="lowerLetter"/>
      <w:lvlText w:val="%1."/>
      <w:lvlJc w:val="left"/>
      <w:pPr>
        <w:ind w:left="1778" w:hanging="360"/>
      </w:pPr>
    </w:lvl>
    <w:lvl w:ilvl="1" w:tplc="04030019" w:tentative="1">
      <w:start w:val="1"/>
      <w:numFmt w:val="lowerLetter"/>
      <w:lvlText w:val="%2."/>
      <w:lvlJc w:val="left"/>
      <w:pPr>
        <w:ind w:left="2498" w:hanging="360"/>
      </w:pPr>
    </w:lvl>
    <w:lvl w:ilvl="2" w:tplc="0403001B" w:tentative="1">
      <w:start w:val="1"/>
      <w:numFmt w:val="lowerRoman"/>
      <w:lvlText w:val="%3."/>
      <w:lvlJc w:val="right"/>
      <w:pPr>
        <w:ind w:left="3218" w:hanging="180"/>
      </w:pPr>
    </w:lvl>
    <w:lvl w:ilvl="3" w:tplc="0403000F" w:tentative="1">
      <w:start w:val="1"/>
      <w:numFmt w:val="decimal"/>
      <w:lvlText w:val="%4."/>
      <w:lvlJc w:val="left"/>
      <w:pPr>
        <w:ind w:left="3938" w:hanging="360"/>
      </w:pPr>
    </w:lvl>
    <w:lvl w:ilvl="4" w:tplc="04030019" w:tentative="1">
      <w:start w:val="1"/>
      <w:numFmt w:val="lowerLetter"/>
      <w:lvlText w:val="%5."/>
      <w:lvlJc w:val="left"/>
      <w:pPr>
        <w:ind w:left="4658" w:hanging="360"/>
      </w:pPr>
    </w:lvl>
    <w:lvl w:ilvl="5" w:tplc="0403001B" w:tentative="1">
      <w:start w:val="1"/>
      <w:numFmt w:val="lowerRoman"/>
      <w:lvlText w:val="%6."/>
      <w:lvlJc w:val="right"/>
      <w:pPr>
        <w:ind w:left="5378" w:hanging="180"/>
      </w:pPr>
    </w:lvl>
    <w:lvl w:ilvl="6" w:tplc="0403000F" w:tentative="1">
      <w:start w:val="1"/>
      <w:numFmt w:val="decimal"/>
      <w:lvlText w:val="%7."/>
      <w:lvlJc w:val="left"/>
      <w:pPr>
        <w:ind w:left="6098" w:hanging="360"/>
      </w:pPr>
    </w:lvl>
    <w:lvl w:ilvl="7" w:tplc="04030019" w:tentative="1">
      <w:start w:val="1"/>
      <w:numFmt w:val="lowerLetter"/>
      <w:lvlText w:val="%8."/>
      <w:lvlJc w:val="left"/>
      <w:pPr>
        <w:ind w:left="6818" w:hanging="360"/>
      </w:pPr>
    </w:lvl>
    <w:lvl w:ilvl="8" w:tplc="0403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9" w15:restartNumberingAfterBreak="0">
    <w:nsid w:val="4EC34C49"/>
    <w:multiLevelType w:val="hybridMultilevel"/>
    <w:tmpl w:val="8C3A2ABA"/>
    <w:lvl w:ilvl="0" w:tplc="78CED57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931" w:hanging="360"/>
      </w:pPr>
    </w:lvl>
    <w:lvl w:ilvl="2" w:tplc="0403001B" w:tentative="1">
      <w:start w:val="1"/>
      <w:numFmt w:val="lowerRoman"/>
      <w:lvlText w:val="%3."/>
      <w:lvlJc w:val="right"/>
      <w:pPr>
        <w:ind w:left="2651" w:hanging="180"/>
      </w:pPr>
    </w:lvl>
    <w:lvl w:ilvl="3" w:tplc="0403000F" w:tentative="1">
      <w:start w:val="1"/>
      <w:numFmt w:val="decimal"/>
      <w:lvlText w:val="%4."/>
      <w:lvlJc w:val="left"/>
      <w:pPr>
        <w:ind w:left="3371" w:hanging="360"/>
      </w:pPr>
    </w:lvl>
    <w:lvl w:ilvl="4" w:tplc="04030019" w:tentative="1">
      <w:start w:val="1"/>
      <w:numFmt w:val="lowerLetter"/>
      <w:lvlText w:val="%5."/>
      <w:lvlJc w:val="left"/>
      <w:pPr>
        <w:ind w:left="4091" w:hanging="360"/>
      </w:pPr>
    </w:lvl>
    <w:lvl w:ilvl="5" w:tplc="0403001B" w:tentative="1">
      <w:start w:val="1"/>
      <w:numFmt w:val="lowerRoman"/>
      <w:lvlText w:val="%6."/>
      <w:lvlJc w:val="right"/>
      <w:pPr>
        <w:ind w:left="4811" w:hanging="180"/>
      </w:pPr>
    </w:lvl>
    <w:lvl w:ilvl="6" w:tplc="0403000F" w:tentative="1">
      <w:start w:val="1"/>
      <w:numFmt w:val="decimal"/>
      <w:lvlText w:val="%7."/>
      <w:lvlJc w:val="left"/>
      <w:pPr>
        <w:ind w:left="5531" w:hanging="360"/>
      </w:pPr>
    </w:lvl>
    <w:lvl w:ilvl="7" w:tplc="04030019" w:tentative="1">
      <w:start w:val="1"/>
      <w:numFmt w:val="lowerLetter"/>
      <w:lvlText w:val="%8."/>
      <w:lvlJc w:val="left"/>
      <w:pPr>
        <w:ind w:left="6251" w:hanging="360"/>
      </w:pPr>
    </w:lvl>
    <w:lvl w:ilvl="8" w:tplc="0403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4FAF3736"/>
    <w:multiLevelType w:val="hybridMultilevel"/>
    <w:tmpl w:val="E3E8D160"/>
    <w:lvl w:ilvl="0" w:tplc="04030019">
      <w:start w:val="1"/>
      <w:numFmt w:val="lowerLetter"/>
      <w:lvlText w:val="%1."/>
      <w:lvlJc w:val="left"/>
      <w:pPr>
        <w:ind w:left="1778" w:hanging="360"/>
      </w:pPr>
    </w:lvl>
    <w:lvl w:ilvl="1" w:tplc="04030019" w:tentative="1">
      <w:start w:val="1"/>
      <w:numFmt w:val="lowerLetter"/>
      <w:lvlText w:val="%2."/>
      <w:lvlJc w:val="left"/>
      <w:pPr>
        <w:ind w:left="2498" w:hanging="360"/>
      </w:pPr>
    </w:lvl>
    <w:lvl w:ilvl="2" w:tplc="0403001B" w:tentative="1">
      <w:start w:val="1"/>
      <w:numFmt w:val="lowerRoman"/>
      <w:lvlText w:val="%3."/>
      <w:lvlJc w:val="right"/>
      <w:pPr>
        <w:ind w:left="3218" w:hanging="180"/>
      </w:pPr>
    </w:lvl>
    <w:lvl w:ilvl="3" w:tplc="0403000F" w:tentative="1">
      <w:start w:val="1"/>
      <w:numFmt w:val="decimal"/>
      <w:lvlText w:val="%4."/>
      <w:lvlJc w:val="left"/>
      <w:pPr>
        <w:ind w:left="3938" w:hanging="360"/>
      </w:pPr>
    </w:lvl>
    <w:lvl w:ilvl="4" w:tplc="04030019" w:tentative="1">
      <w:start w:val="1"/>
      <w:numFmt w:val="lowerLetter"/>
      <w:lvlText w:val="%5."/>
      <w:lvlJc w:val="left"/>
      <w:pPr>
        <w:ind w:left="4658" w:hanging="360"/>
      </w:pPr>
    </w:lvl>
    <w:lvl w:ilvl="5" w:tplc="0403001B" w:tentative="1">
      <w:start w:val="1"/>
      <w:numFmt w:val="lowerRoman"/>
      <w:lvlText w:val="%6."/>
      <w:lvlJc w:val="right"/>
      <w:pPr>
        <w:ind w:left="5378" w:hanging="180"/>
      </w:pPr>
    </w:lvl>
    <w:lvl w:ilvl="6" w:tplc="0403000F" w:tentative="1">
      <w:start w:val="1"/>
      <w:numFmt w:val="decimal"/>
      <w:lvlText w:val="%7."/>
      <w:lvlJc w:val="left"/>
      <w:pPr>
        <w:ind w:left="6098" w:hanging="360"/>
      </w:pPr>
    </w:lvl>
    <w:lvl w:ilvl="7" w:tplc="04030019" w:tentative="1">
      <w:start w:val="1"/>
      <w:numFmt w:val="lowerLetter"/>
      <w:lvlText w:val="%8."/>
      <w:lvlJc w:val="left"/>
      <w:pPr>
        <w:ind w:left="6818" w:hanging="360"/>
      </w:pPr>
    </w:lvl>
    <w:lvl w:ilvl="8" w:tplc="0403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1" w15:restartNumberingAfterBreak="0">
    <w:nsid w:val="5115650F"/>
    <w:multiLevelType w:val="multilevel"/>
    <w:tmpl w:val="E2764E3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8"/>
        <w:szCs w:val="4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53901173"/>
    <w:multiLevelType w:val="multilevel"/>
    <w:tmpl w:val="D0749EB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8"/>
        <w:szCs w:val="4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7B8451B1"/>
    <w:multiLevelType w:val="multilevel"/>
    <w:tmpl w:val="385C895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b/>
        <w:color w:val="44546A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7F0417D3"/>
    <w:multiLevelType w:val="multilevel"/>
    <w:tmpl w:val="040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4"/>
  </w:num>
  <w:num w:numId="12">
    <w:abstractNumId w:val="12"/>
  </w:num>
  <w:num w:numId="13">
    <w:abstractNumId w:val="23"/>
  </w:num>
  <w:num w:numId="14">
    <w:abstractNumId w:val="17"/>
  </w:num>
  <w:num w:numId="15">
    <w:abstractNumId w:val="19"/>
  </w:num>
  <w:num w:numId="16">
    <w:abstractNumId w:val="13"/>
  </w:num>
  <w:num w:numId="17">
    <w:abstractNumId w:val="11"/>
  </w:num>
  <w:num w:numId="18">
    <w:abstractNumId w:val="10"/>
  </w:num>
  <w:num w:numId="19">
    <w:abstractNumId w:val="14"/>
  </w:num>
  <w:num w:numId="20">
    <w:abstractNumId w:val="16"/>
  </w:num>
  <w:num w:numId="21">
    <w:abstractNumId w:val="20"/>
  </w:num>
  <w:num w:numId="22">
    <w:abstractNumId w:val="18"/>
  </w:num>
  <w:num w:numId="23">
    <w:abstractNumId w:val="22"/>
  </w:num>
  <w:num w:numId="24">
    <w:abstractNumId w:val="15"/>
  </w:num>
  <w:num w:numId="25">
    <w:abstractNumId w:val="2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09"/>
  <w:hyphenationZone w:val="0"/>
  <w:doNotHyphenateCaps/>
  <w:drawingGridHorizontalSpacing w:val="120"/>
  <w:drawingGridVerticalSpacing w:val="163"/>
  <w:displayHorizontalDrawingGridEvery w:val="0"/>
  <w:displayVerticalDrawingGridEvery w:val="2"/>
  <w:doNotShadeFormData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C5D"/>
    <w:rsid w:val="00001DDB"/>
    <w:rsid w:val="000037BC"/>
    <w:rsid w:val="00046C76"/>
    <w:rsid w:val="000633D7"/>
    <w:rsid w:val="00064810"/>
    <w:rsid w:val="00066B5F"/>
    <w:rsid w:val="000728C5"/>
    <w:rsid w:val="000810A4"/>
    <w:rsid w:val="0008456A"/>
    <w:rsid w:val="000925E1"/>
    <w:rsid w:val="0009682F"/>
    <w:rsid w:val="00097711"/>
    <w:rsid w:val="000A2DA5"/>
    <w:rsid w:val="000A7E3A"/>
    <w:rsid w:val="000C0C19"/>
    <w:rsid w:val="000C17D3"/>
    <w:rsid w:val="000D17ED"/>
    <w:rsid w:val="000D49C5"/>
    <w:rsid w:val="000E0E4F"/>
    <w:rsid w:val="0011635F"/>
    <w:rsid w:val="001321BE"/>
    <w:rsid w:val="001506B7"/>
    <w:rsid w:val="001508F6"/>
    <w:rsid w:val="00153492"/>
    <w:rsid w:val="00154A96"/>
    <w:rsid w:val="001556C2"/>
    <w:rsid w:val="00192968"/>
    <w:rsid w:val="001B2428"/>
    <w:rsid w:val="001B3B87"/>
    <w:rsid w:val="001B58CD"/>
    <w:rsid w:val="001C0878"/>
    <w:rsid w:val="001D62DA"/>
    <w:rsid w:val="001E70DF"/>
    <w:rsid w:val="002331E5"/>
    <w:rsid w:val="002348C9"/>
    <w:rsid w:val="00240749"/>
    <w:rsid w:val="00257C01"/>
    <w:rsid w:val="00275830"/>
    <w:rsid w:val="0028418F"/>
    <w:rsid w:val="002855B5"/>
    <w:rsid w:val="002B23A6"/>
    <w:rsid w:val="002B2FC1"/>
    <w:rsid w:val="002B3769"/>
    <w:rsid w:val="002C3ABF"/>
    <w:rsid w:val="002D021B"/>
    <w:rsid w:val="002D3A11"/>
    <w:rsid w:val="00300371"/>
    <w:rsid w:val="00305273"/>
    <w:rsid w:val="00315F26"/>
    <w:rsid w:val="00322075"/>
    <w:rsid w:val="00342091"/>
    <w:rsid w:val="00353D32"/>
    <w:rsid w:val="003614BD"/>
    <w:rsid w:val="00372F08"/>
    <w:rsid w:val="003B09BF"/>
    <w:rsid w:val="003B1F0C"/>
    <w:rsid w:val="003C729F"/>
    <w:rsid w:val="003D59F6"/>
    <w:rsid w:val="003E4603"/>
    <w:rsid w:val="00402648"/>
    <w:rsid w:val="00425F3C"/>
    <w:rsid w:val="00426541"/>
    <w:rsid w:val="00442EBF"/>
    <w:rsid w:val="00444894"/>
    <w:rsid w:val="00462A14"/>
    <w:rsid w:val="0047161D"/>
    <w:rsid w:val="0048468D"/>
    <w:rsid w:val="0049024C"/>
    <w:rsid w:val="004B06DB"/>
    <w:rsid w:val="004B0A35"/>
    <w:rsid w:val="004B35A8"/>
    <w:rsid w:val="004B360B"/>
    <w:rsid w:val="004B63F7"/>
    <w:rsid w:val="004C41FE"/>
    <w:rsid w:val="004C6CE5"/>
    <w:rsid w:val="004C76FB"/>
    <w:rsid w:val="004D51BD"/>
    <w:rsid w:val="004D6DBD"/>
    <w:rsid w:val="004E2064"/>
    <w:rsid w:val="004F37E7"/>
    <w:rsid w:val="00515504"/>
    <w:rsid w:val="00527D80"/>
    <w:rsid w:val="0057363D"/>
    <w:rsid w:val="0058320D"/>
    <w:rsid w:val="005957B3"/>
    <w:rsid w:val="005A0512"/>
    <w:rsid w:val="005A084C"/>
    <w:rsid w:val="005A392B"/>
    <w:rsid w:val="005B351C"/>
    <w:rsid w:val="005B4944"/>
    <w:rsid w:val="005C076A"/>
    <w:rsid w:val="005C5912"/>
    <w:rsid w:val="005D4C73"/>
    <w:rsid w:val="005D768C"/>
    <w:rsid w:val="005F5872"/>
    <w:rsid w:val="006044CA"/>
    <w:rsid w:val="00624795"/>
    <w:rsid w:val="006315E5"/>
    <w:rsid w:val="00635705"/>
    <w:rsid w:val="00637F0C"/>
    <w:rsid w:val="00646C5D"/>
    <w:rsid w:val="00651C72"/>
    <w:rsid w:val="00655735"/>
    <w:rsid w:val="006565F2"/>
    <w:rsid w:val="00665702"/>
    <w:rsid w:val="006677F2"/>
    <w:rsid w:val="006712CA"/>
    <w:rsid w:val="00673FA6"/>
    <w:rsid w:val="0068771B"/>
    <w:rsid w:val="006A0658"/>
    <w:rsid w:val="006A3576"/>
    <w:rsid w:val="006C0D2D"/>
    <w:rsid w:val="006D14BD"/>
    <w:rsid w:val="006D2C9A"/>
    <w:rsid w:val="006D3FAE"/>
    <w:rsid w:val="006E043D"/>
    <w:rsid w:val="006F5905"/>
    <w:rsid w:val="006F5A1A"/>
    <w:rsid w:val="00700848"/>
    <w:rsid w:val="00733691"/>
    <w:rsid w:val="00750FB5"/>
    <w:rsid w:val="00764AC1"/>
    <w:rsid w:val="00764DE4"/>
    <w:rsid w:val="00772502"/>
    <w:rsid w:val="0077504F"/>
    <w:rsid w:val="007A6524"/>
    <w:rsid w:val="007B0008"/>
    <w:rsid w:val="007C44EA"/>
    <w:rsid w:val="007D50A7"/>
    <w:rsid w:val="007D660E"/>
    <w:rsid w:val="007E7BF7"/>
    <w:rsid w:val="0080082C"/>
    <w:rsid w:val="00812816"/>
    <w:rsid w:val="00825C4D"/>
    <w:rsid w:val="00825DF1"/>
    <w:rsid w:val="00831974"/>
    <w:rsid w:val="00834F53"/>
    <w:rsid w:val="0083762F"/>
    <w:rsid w:val="00837BDB"/>
    <w:rsid w:val="008434C4"/>
    <w:rsid w:val="00857EC3"/>
    <w:rsid w:val="008640E3"/>
    <w:rsid w:val="008669C1"/>
    <w:rsid w:val="00894061"/>
    <w:rsid w:val="008A384B"/>
    <w:rsid w:val="008B732D"/>
    <w:rsid w:val="008C3E4A"/>
    <w:rsid w:val="008C5696"/>
    <w:rsid w:val="008D23D3"/>
    <w:rsid w:val="008D42BC"/>
    <w:rsid w:val="008D673B"/>
    <w:rsid w:val="008F5955"/>
    <w:rsid w:val="00920589"/>
    <w:rsid w:val="009337E8"/>
    <w:rsid w:val="0093701C"/>
    <w:rsid w:val="00942583"/>
    <w:rsid w:val="0095591D"/>
    <w:rsid w:val="00986577"/>
    <w:rsid w:val="009A404B"/>
    <w:rsid w:val="009C11D6"/>
    <w:rsid w:val="009C6ABF"/>
    <w:rsid w:val="009D0F32"/>
    <w:rsid w:val="009D7EFD"/>
    <w:rsid w:val="009F19AC"/>
    <w:rsid w:val="00A005BF"/>
    <w:rsid w:val="00A208CD"/>
    <w:rsid w:val="00A2409A"/>
    <w:rsid w:val="00A254A5"/>
    <w:rsid w:val="00A3212C"/>
    <w:rsid w:val="00A35C20"/>
    <w:rsid w:val="00A46014"/>
    <w:rsid w:val="00A50A04"/>
    <w:rsid w:val="00A54B0B"/>
    <w:rsid w:val="00A651C6"/>
    <w:rsid w:val="00A71EDA"/>
    <w:rsid w:val="00A75EEB"/>
    <w:rsid w:val="00A76EBF"/>
    <w:rsid w:val="00A81F88"/>
    <w:rsid w:val="00A848A0"/>
    <w:rsid w:val="00A9040B"/>
    <w:rsid w:val="00A94F14"/>
    <w:rsid w:val="00A95667"/>
    <w:rsid w:val="00AB4785"/>
    <w:rsid w:val="00AC1E62"/>
    <w:rsid w:val="00AD2CB2"/>
    <w:rsid w:val="00AD7F0B"/>
    <w:rsid w:val="00AE5D64"/>
    <w:rsid w:val="00AF5926"/>
    <w:rsid w:val="00AF71C3"/>
    <w:rsid w:val="00B03374"/>
    <w:rsid w:val="00B0484E"/>
    <w:rsid w:val="00B341EE"/>
    <w:rsid w:val="00BC5F16"/>
    <w:rsid w:val="00BD4016"/>
    <w:rsid w:val="00BE06CF"/>
    <w:rsid w:val="00BF3AC3"/>
    <w:rsid w:val="00C20ACA"/>
    <w:rsid w:val="00C36807"/>
    <w:rsid w:val="00C52D37"/>
    <w:rsid w:val="00C669A3"/>
    <w:rsid w:val="00C71719"/>
    <w:rsid w:val="00C7285E"/>
    <w:rsid w:val="00C738D3"/>
    <w:rsid w:val="00C92631"/>
    <w:rsid w:val="00CB70ED"/>
    <w:rsid w:val="00CC63D2"/>
    <w:rsid w:val="00CD1369"/>
    <w:rsid w:val="00CD7F89"/>
    <w:rsid w:val="00CE3E93"/>
    <w:rsid w:val="00CF1EDD"/>
    <w:rsid w:val="00D32366"/>
    <w:rsid w:val="00D37D2E"/>
    <w:rsid w:val="00D45CA3"/>
    <w:rsid w:val="00D70196"/>
    <w:rsid w:val="00D74D11"/>
    <w:rsid w:val="00D83CDA"/>
    <w:rsid w:val="00D94AD4"/>
    <w:rsid w:val="00DA31AE"/>
    <w:rsid w:val="00DC7142"/>
    <w:rsid w:val="00DD5F91"/>
    <w:rsid w:val="00DD74C7"/>
    <w:rsid w:val="00DE02E1"/>
    <w:rsid w:val="00DF352C"/>
    <w:rsid w:val="00E01131"/>
    <w:rsid w:val="00E24474"/>
    <w:rsid w:val="00E255B6"/>
    <w:rsid w:val="00E30F92"/>
    <w:rsid w:val="00E40585"/>
    <w:rsid w:val="00E51DAC"/>
    <w:rsid w:val="00E524E1"/>
    <w:rsid w:val="00E52C68"/>
    <w:rsid w:val="00E604E2"/>
    <w:rsid w:val="00E669EF"/>
    <w:rsid w:val="00E74932"/>
    <w:rsid w:val="00E80BAF"/>
    <w:rsid w:val="00E81A9A"/>
    <w:rsid w:val="00E8408D"/>
    <w:rsid w:val="00E848D6"/>
    <w:rsid w:val="00E878BA"/>
    <w:rsid w:val="00E92028"/>
    <w:rsid w:val="00E9394F"/>
    <w:rsid w:val="00EB00F4"/>
    <w:rsid w:val="00EB78CA"/>
    <w:rsid w:val="00ED78F3"/>
    <w:rsid w:val="00EE1194"/>
    <w:rsid w:val="00EF5541"/>
    <w:rsid w:val="00EF746A"/>
    <w:rsid w:val="00EF7C73"/>
    <w:rsid w:val="00F022F2"/>
    <w:rsid w:val="00F173D5"/>
    <w:rsid w:val="00F200F5"/>
    <w:rsid w:val="00F242F3"/>
    <w:rsid w:val="00F33DAF"/>
    <w:rsid w:val="00F35D42"/>
    <w:rsid w:val="00F53F35"/>
    <w:rsid w:val="00F54678"/>
    <w:rsid w:val="00F54680"/>
    <w:rsid w:val="00F5585F"/>
    <w:rsid w:val="00F57349"/>
    <w:rsid w:val="00F629B7"/>
    <w:rsid w:val="00F7227F"/>
    <w:rsid w:val="00F74C77"/>
    <w:rsid w:val="00F84327"/>
    <w:rsid w:val="00F93431"/>
    <w:rsid w:val="00F97D8B"/>
    <w:rsid w:val="00FB2818"/>
    <w:rsid w:val="00FB3BD9"/>
    <w:rsid w:val="00FB5F30"/>
    <w:rsid w:val="00FC1ADE"/>
    <w:rsid w:val="00FD0FE4"/>
    <w:rsid w:val="00FD1591"/>
    <w:rsid w:val="00FD5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  <w14:docId w14:val="4A8A3ED6"/>
  <w15:chartTrackingRefBased/>
  <w15:docId w15:val="{1A11652E-E229-447E-94B4-4E5192B06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aliases w:val="Text"/>
    <w:qFormat/>
    <w:rsid w:val="000D49C5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160"/>
    </w:pPr>
    <w:rPr>
      <w:rFonts w:asciiTheme="minorHAnsi" w:hAnsiTheme="minorHAnsi" w:cs="Arial"/>
      <w:sz w:val="22"/>
      <w:szCs w:val="44"/>
      <w:lang w:eastAsia="en-US"/>
    </w:rPr>
  </w:style>
  <w:style w:type="paragraph" w:styleId="Ttol1">
    <w:name w:val="heading 1"/>
    <w:basedOn w:val="Normal"/>
    <w:next w:val="Normal"/>
    <w:qFormat/>
    <w:rsid w:val="002D021B"/>
    <w:pPr>
      <w:keepNext/>
      <w:spacing w:before="240" w:after="60"/>
      <w:outlineLvl w:val="0"/>
    </w:pPr>
    <w:rPr>
      <w:b/>
      <w:bCs/>
      <w:kern w:val="32"/>
      <w:sz w:val="44"/>
      <w:szCs w:val="32"/>
    </w:rPr>
  </w:style>
  <w:style w:type="paragraph" w:styleId="Ttol2">
    <w:name w:val="heading 2"/>
    <w:basedOn w:val="Normal"/>
    <w:next w:val="Normal"/>
    <w:link w:val="Ttol2Car"/>
    <w:qFormat/>
    <w:rsid w:val="002D021B"/>
    <w:pPr>
      <w:keepNext/>
      <w:keepLines/>
      <w:spacing w:before="40" w:after="0"/>
      <w:outlineLvl w:val="1"/>
    </w:pPr>
    <w:rPr>
      <w:rFonts w:eastAsiaTheme="majorEastAsia" w:cstheme="majorBidi"/>
      <w:color w:val="365F91" w:themeColor="accent1" w:themeShade="BF"/>
      <w:sz w:val="36"/>
      <w:szCs w:val="26"/>
    </w:rPr>
  </w:style>
  <w:style w:type="paragraph" w:styleId="Ttol3">
    <w:name w:val="heading 3"/>
    <w:basedOn w:val="Normal"/>
    <w:next w:val="Normal"/>
    <w:link w:val="Ttol3Car"/>
    <w:qFormat/>
    <w:rsid w:val="00646C5D"/>
    <w:pPr>
      <w:keepNext/>
      <w:keepLines/>
      <w:spacing w:before="40" w:after="0"/>
      <w:outlineLvl w:val="2"/>
    </w:pPr>
    <w:rPr>
      <w:rFonts w:eastAsiaTheme="majorEastAsia" w:cstheme="majorBidi"/>
      <w:b/>
      <w:color w:val="243F60" w:themeColor="accent1" w:themeShade="7F"/>
      <w:sz w:val="28"/>
      <w:szCs w:val="24"/>
    </w:rPr>
  </w:style>
  <w:style w:type="paragraph" w:styleId="Ttol4">
    <w:name w:val="heading 4"/>
    <w:basedOn w:val="Normal"/>
    <w:next w:val="Normal"/>
    <w:link w:val="Ttol4Car"/>
    <w:qFormat/>
    <w:rsid w:val="00F5585F"/>
    <w:pPr>
      <w:keepNext/>
      <w:keepLines/>
      <w:spacing w:before="40" w:after="0"/>
      <w:outlineLvl w:val="3"/>
    </w:pPr>
    <w:rPr>
      <w:rFonts w:eastAsiaTheme="majorEastAsia" w:cstheme="majorBidi"/>
      <w:b/>
      <w:iCs/>
      <w:color w:val="365F91" w:themeColor="accent1" w:themeShade="BF"/>
      <w:sz w:val="24"/>
    </w:rPr>
  </w:style>
  <w:style w:type="paragraph" w:styleId="Ttol5">
    <w:name w:val="heading 5"/>
    <w:basedOn w:val="Normal"/>
    <w:next w:val="Normal"/>
    <w:link w:val="Ttol5Car"/>
    <w:qFormat/>
    <w:rsid w:val="00AE5D64"/>
    <w:pPr>
      <w:keepNext/>
      <w:keepLines/>
      <w:spacing w:before="40" w:after="0"/>
      <w:outlineLvl w:val="4"/>
    </w:pPr>
    <w:rPr>
      <w:rFonts w:eastAsiaTheme="majorEastAsia" w:cstheme="majorBidi"/>
      <w:b/>
      <w:color w:val="365F91" w:themeColor="accent1" w:themeShade="BF"/>
    </w:rPr>
  </w:style>
  <w:style w:type="paragraph" w:styleId="Ttol6">
    <w:name w:val="heading 6"/>
    <w:basedOn w:val="Normal"/>
    <w:next w:val="Normal"/>
    <w:link w:val="Ttol6Car"/>
    <w:qFormat/>
    <w:rsid w:val="00F173D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ol7">
    <w:name w:val="heading 7"/>
    <w:basedOn w:val="Normal"/>
    <w:next w:val="Normal"/>
    <w:link w:val="Ttol7Car"/>
    <w:semiHidden/>
    <w:unhideWhenUsed/>
    <w:qFormat/>
    <w:rsid w:val="00F173D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ol8">
    <w:name w:val="heading 8"/>
    <w:basedOn w:val="Normal"/>
    <w:next w:val="Normal"/>
    <w:link w:val="Ttol8Car"/>
    <w:semiHidden/>
    <w:unhideWhenUsed/>
    <w:qFormat/>
    <w:rsid w:val="00F173D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ol9">
    <w:name w:val="heading 9"/>
    <w:basedOn w:val="Normal"/>
    <w:next w:val="Normal"/>
    <w:link w:val="Ttol9Car"/>
    <w:semiHidden/>
    <w:unhideWhenUsed/>
    <w:qFormat/>
    <w:rsid w:val="00F173D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ATitular1">
    <w:name w:val="A Titular 1"/>
    <w:basedOn w:val="Normal"/>
    <w:semiHidden/>
    <w:pPr>
      <w:spacing w:line="280" w:lineRule="exact"/>
    </w:pPr>
    <w:rPr>
      <w:rFonts w:ascii="Arial Black" w:hAnsi="Arial Black"/>
      <w:caps/>
      <w:color w:val="008000"/>
      <w:sz w:val="28"/>
    </w:rPr>
  </w:style>
  <w:style w:type="paragraph" w:customStyle="1" w:styleId="ATextsotatitular">
    <w:name w:val="A Text sota titular"/>
    <w:basedOn w:val="Normal"/>
    <w:semiHidden/>
    <w:rPr>
      <w:rFonts w:ascii="Times New Roman" w:hAnsi="Times New Roman"/>
      <w:b/>
      <w:sz w:val="24"/>
    </w:rPr>
  </w:style>
  <w:style w:type="paragraph" w:customStyle="1" w:styleId="ATitular2">
    <w:name w:val="A Titular 2"/>
    <w:basedOn w:val="ATitular1"/>
    <w:semiHidden/>
    <w:rPr>
      <w:caps w:val="0"/>
    </w:rPr>
  </w:style>
  <w:style w:type="paragraph" w:customStyle="1" w:styleId="ATitular3">
    <w:name w:val="A Titular 3"/>
    <w:basedOn w:val="ATitular2"/>
    <w:semiHidden/>
    <w:pPr>
      <w:spacing w:line="260" w:lineRule="exact"/>
    </w:pPr>
    <w:rPr>
      <w:rFonts w:ascii="Arial" w:hAnsi="Arial"/>
      <w:b/>
      <w:sz w:val="26"/>
    </w:rPr>
  </w:style>
  <w:style w:type="paragraph" w:customStyle="1" w:styleId="ATextdestacat">
    <w:name w:val="A Text destacat"/>
    <w:basedOn w:val="Normal"/>
    <w:semiHidden/>
    <w:rPr>
      <w:rFonts w:ascii="Times New Roman" w:hAnsi="Times New Roman"/>
      <w:b/>
      <w:i/>
      <w:sz w:val="24"/>
    </w:rPr>
  </w:style>
  <w:style w:type="paragraph" w:customStyle="1" w:styleId="ATextsensepargraf">
    <w:name w:val="A Text sense paràgraf"/>
    <w:basedOn w:val="ATextnormal"/>
    <w:semiHidden/>
    <w:pPr>
      <w:spacing w:after="0"/>
    </w:pPr>
  </w:style>
  <w:style w:type="paragraph" w:customStyle="1" w:styleId="ATextnormal">
    <w:name w:val="A Text normal"/>
    <w:basedOn w:val="Normal"/>
    <w:semiHidden/>
    <w:rPr>
      <w:rFonts w:ascii="Times New Roman" w:hAnsi="Times New Roman"/>
      <w:sz w:val="24"/>
    </w:rPr>
  </w:style>
  <w:style w:type="paragraph" w:customStyle="1" w:styleId="EEspaiTitular-Text">
    <w:name w:val="E Espai Titular-Text"/>
    <w:basedOn w:val="ATextnormal"/>
    <w:semiHidden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800"/>
    </w:pPr>
  </w:style>
  <w:style w:type="paragraph" w:customStyle="1" w:styleId="ATitular4">
    <w:name w:val="A Titular 4"/>
    <w:basedOn w:val="ATitular3"/>
    <w:semiHidden/>
    <w:rPr>
      <w:color w:val="auto"/>
      <w:sz w:val="22"/>
    </w:rPr>
  </w:style>
  <w:style w:type="paragraph" w:customStyle="1" w:styleId="ATitular5">
    <w:name w:val="A Titular 5"/>
    <w:basedOn w:val="ATitular4"/>
    <w:semiHidden/>
    <w:rPr>
      <w:i/>
    </w:rPr>
  </w:style>
  <w:style w:type="paragraph" w:styleId="Peu">
    <w:name w:val="footer"/>
    <w:basedOn w:val="Normal"/>
    <w:link w:val="PeuCar"/>
    <w:uiPriority w:val="99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  <w:tab w:val="center" w:pos="4153"/>
        <w:tab w:val="right" w:pos="8306"/>
      </w:tabs>
    </w:pPr>
  </w:style>
  <w:style w:type="paragraph" w:styleId="Capalera">
    <w:name w:val="header"/>
    <w:basedOn w:val="Normal"/>
    <w:semiHidden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  <w:tab w:val="center" w:pos="4153"/>
        <w:tab w:val="right" w:pos="8306"/>
      </w:tabs>
    </w:pPr>
    <w:rPr>
      <w:rFonts w:ascii="Times New Roman" w:hAnsi="Times New Roman"/>
      <w:sz w:val="24"/>
    </w:rPr>
  </w:style>
  <w:style w:type="paragraph" w:customStyle="1" w:styleId="GPeudegrfic">
    <w:name w:val="G Peu de gràfic"/>
    <w:basedOn w:val="Normal"/>
    <w:semiHidden/>
    <w:pPr>
      <w:spacing w:after="0"/>
    </w:pPr>
    <w:rPr>
      <w:i/>
      <w:sz w:val="18"/>
    </w:rPr>
  </w:style>
  <w:style w:type="paragraph" w:customStyle="1" w:styleId="GSubttolgrfics1">
    <w:name w:val="G Subtítol gràfics 1"/>
    <w:basedOn w:val="Normal"/>
    <w:semiHidden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before="40" w:after="40"/>
    </w:pPr>
    <w:rPr>
      <w:rFonts w:ascii="Arial Black" w:hAnsi="Arial Black"/>
      <w:sz w:val="18"/>
    </w:rPr>
  </w:style>
  <w:style w:type="paragraph" w:customStyle="1" w:styleId="GSubttolgrfics2">
    <w:name w:val="G Subtítol gràfics 2"/>
    <w:basedOn w:val="GSubttolgrfics1"/>
    <w:semiHidden/>
    <w:rPr>
      <w:rFonts w:ascii="Arial" w:hAnsi="Arial"/>
      <w:b/>
    </w:rPr>
  </w:style>
  <w:style w:type="paragraph" w:customStyle="1" w:styleId="GSubttolgrfics3">
    <w:name w:val="G Subtítol gràfics 3"/>
    <w:basedOn w:val="GSubttolgrfics2"/>
    <w:semiHidden/>
    <w:rPr>
      <w:b w:val="0"/>
    </w:rPr>
  </w:style>
  <w:style w:type="paragraph" w:customStyle="1" w:styleId="GTextsubttol">
    <w:name w:val="G Text subtítol"/>
    <w:basedOn w:val="Normal"/>
    <w:semiHidden/>
    <w:pPr>
      <w:spacing w:after="0"/>
    </w:pPr>
    <w:rPr>
      <w:rFonts w:ascii="Times New Roman" w:hAnsi="Times New Roman"/>
      <w:sz w:val="18"/>
    </w:rPr>
  </w:style>
  <w:style w:type="paragraph" w:customStyle="1" w:styleId="GTextttol">
    <w:name w:val="G Text títol"/>
    <w:basedOn w:val="ATextnormal"/>
    <w:semiHidden/>
    <w:pPr>
      <w:spacing w:after="0"/>
    </w:pPr>
  </w:style>
  <w:style w:type="paragraph" w:customStyle="1" w:styleId="GTtolgrficsprincipals">
    <w:name w:val="G Títol gràfics principals"/>
    <w:basedOn w:val="ATextnormal"/>
    <w:semiHidden/>
    <w:rPr>
      <w:rFonts w:ascii="Arial Black" w:hAnsi="Arial Black"/>
      <w:caps/>
    </w:rPr>
  </w:style>
  <w:style w:type="paragraph" w:customStyle="1" w:styleId="GTtolgrficssecundaris">
    <w:name w:val="G Títol gráfics secundaris"/>
    <w:basedOn w:val="GTtolgrficsprincipals"/>
    <w:semiHidden/>
    <w:rPr>
      <w:caps w:val="0"/>
    </w:rPr>
  </w:style>
  <w:style w:type="paragraph" w:customStyle="1" w:styleId="EEspaiText-Titular">
    <w:name w:val="E Espai Text-Titular"/>
    <w:basedOn w:val="EEspaiTitular-Text"/>
    <w:semiHidden/>
    <w:pPr>
      <w:spacing w:before="240" w:after="0"/>
    </w:pPr>
  </w:style>
  <w:style w:type="paragraph" w:customStyle="1" w:styleId="GCelles1-ttol">
    <w:name w:val="G Cel.les 1-títol"/>
    <w:basedOn w:val="GSubttolgrfics1"/>
    <w:semiHidden/>
    <w:pPr>
      <w:ind w:left="113" w:right="113"/>
    </w:pPr>
  </w:style>
  <w:style w:type="paragraph" w:customStyle="1" w:styleId="GCelles2-destacat">
    <w:name w:val="G Cel.les 2-destacat"/>
    <w:basedOn w:val="GCelles1-ttol"/>
    <w:semiHidden/>
    <w:pPr>
      <w:spacing w:before="60"/>
    </w:pPr>
    <w:rPr>
      <w:rFonts w:ascii="Arial" w:hAnsi="Arial"/>
      <w:b/>
    </w:rPr>
  </w:style>
  <w:style w:type="paragraph" w:customStyle="1" w:styleId="GCelles3-normal">
    <w:name w:val="G Cel.les 3-normal"/>
    <w:basedOn w:val="GCelles2-destacat"/>
    <w:semiHidden/>
    <w:rPr>
      <w:b w:val="0"/>
    </w:rPr>
  </w:style>
  <w:style w:type="paragraph" w:customStyle="1" w:styleId="GCelles4-Total">
    <w:name w:val="G Cel.les 4-Total"/>
    <w:basedOn w:val="GCelles1-ttol"/>
    <w:semiHidden/>
  </w:style>
  <w:style w:type="paragraph" w:customStyle="1" w:styleId="AAdrea">
    <w:name w:val="A Adreça"/>
    <w:basedOn w:val="Normal"/>
    <w:semiHidden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</w:tabs>
      <w:spacing w:after="0" w:line="160" w:lineRule="exact"/>
    </w:pPr>
    <w:rPr>
      <w:sz w:val="16"/>
      <w:lang w:val="en-US"/>
    </w:rPr>
  </w:style>
  <w:style w:type="character" w:styleId="Nmerodepgina">
    <w:name w:val="page number"/>
    <w:basedOn w:val="Lletraperdefectedelpargraf"/>
    <w:semiHidden/>
    <w:rsid w:val="000925E1"/>
  </w:style>
  <w:style w:type="character" w:customStyle="1" w:styleId="PeuCar">
    <w:name w:val="Peu Car"/>
    <w:basedOn w:val="Lletraperdefectedelpargraf"/>
    <w:link w:val="Peu"/>
    <w:uiPriority w:val="99"/>
    <w:rsid w:val="002D021B"/>
    <w:rPr>
      <w:rFonts w:ascii="Arial" w:hAnsi="Arial" w:cs="Arial"/>
      <w:b/>
      <w:sz w:val="44"/>
      <w:szCs w:val="44"/>
      <w:lang w:eastAsia="en-US"/>
    </w:rPr>
  </w:style>
  <w:style w:type="paragraph" w:styleId="Ttol">
    <w:name w:val="Title"/>
    <w:basedOn w:val="Normal"/>
    <w:next w:val="Normal"/>
    <w:link w:val="TtolCar"/>
    <w:semiHidden/>
    <w:qFormat/>
    <w:rsid w:val="00442EBF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olCar">
    <w:name w:val="Títol Car"/>
    <w:basedOn w:val="Lletraperdefectedelpargraf"/>
    <w:link w:val="Ttol"/>
    <w:semiHidden/>
    <w:rsid w:val="002D021B"/>
    <w:rPr>
      <w:rFonts w:asciiTheme="majorHAnsi" w:eastAsiaTheme="majorEastAsia" w:hAnsiTheme="majorHAnsi" w:cstheme="majorBidi"/>
      <w:b/>
      <w:spacing w:val="-10"/>
      <w:kern w:val="28"/>
      <w:sz w:val="56"/>
      <w:szCs w:val="56"/>
      <w:lang w:eastAsia="en-US"/>
    </w:rPr>
  </w:style>
  <w:style w:type="paragraph" w:styleId="Adreadelsobre">
    <w:name w:val="envelope address"/>
    <w:basedOn w:val="Normal"/>
    <w:semiHidden/>
    <w:unhideWhenUsed/>
    <w:rsid w:val="00F173D5"/>
    <w:pPr>
      <w:framePr w:w="7920" w:h="1980" w:hRule="exact" w:hSpace="141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aHTML">
    <w:name w:val="HTML Address"/>
    <w:basedOn w:val="Normal"/>
    <w:link w:val="AdreaHTMLCar"/>
    <w:semiHidden/>
    <w:unhideWhenUsed/>
    <w:rsid w:val="00F173D5"/>
    <w:pPr>
      <w:spacing w:after="0"/>
    </w:pPr>
    <w:rPr>
      <w:i/>
      <w:iCs/>
    </w:rPr>
  </w:style>
  <w:style w:type="character" w:customStyle="1" w:styleId="AdreaHTMLCar">
    <w:name w:val="Adreça HTML Car"/>
    <w:basedOn w:val="Lletraperdefectedelpargraf"/>
    <w:link w:val="AdreaHTML"/>
    <w:semiHidden/>
    <w:rsid w:val="00F173D5"/>
    <w:rPr>
      <w:rFonts w:ascii="Arial" w:hAnsi="Arial" w:cs="Arial"/>
      <w:b/>
      <w:i/>
      <w:iCs/>
      <w:sz w:val="44"/>
      <w:szCs w:val="44"/>
      <w:lang w:eastAsia="en-US"/>
    </w:rPr>
  </w:style>
  <w:style w:type="paragraph" w:styleId="Bibliografia">
    <w:name w:val="Bibliography"/>
    <w:basedOn w:val="Normal"/>
    <w:next w:val="Normal"/>
    <w:uiPriority w:val="37"/>
    <w:semiHidden/>
    <w:unhideWhenUsed/>
    <w:rsid w:val="00F173D5"/>
  </w:style>
  <w:style w:type="paragraph" w:styleId="Capalerademissatge">
    <w:name w:val="Message Header"/>
    <w:basedOn w:val="Normal"/>
    <w:link w:val="CapalerademissatgeCar"/>
    <w:semiHidden/>
    <w:rsid w:val="00F173D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apalerademissatgeCar">
    <w:name w:val="Capçalera de missatge Car"/>
    <w:basedOn w:val="Lletraperdefectedelpargraf"/>
    <w:link w:val="Capalerademissatge"/>
    <w:semiHidden/>
    <w:rsid w:val="002D021B"/>
    <w:rPr>
      <w:rFonts w:asciiTheme="majorHAnsi" w:eastAsiaTheme="majorEastAsia" w:hAnsiTheme="majorHAnsi" w:cstheme="majorBidi"/>
      <w:b/>
      <w:sz w:val="24"/>
      <w:szCs w:val="24"/>
      <w:shd w:val="pct20" w:color="auto" w:fill="auto"/>
      <w:lang w:eastAsia="en-US"/>
    </w:rPr>
  </w:style>
  <w:style w:type="paragraph" w:styleId="Cita">
    <w:name w:val="Quote"/>
    <w:basedOn w:val="Normal"/>
    <w:next w:val="Normal"/>
    <w:link w:val="CitaCar"/>
    <w:uiPriority w:val="29"/>
    <w:semiHidden/>
    <w:qFormat/>
    <w:rsid w:val="00F173D5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Lletraperdefectedelpargraf"/>
    <w:link w:val="Cita"/>
    <w:uiPriority w:val="29"/>
    <w:semiHidden/>
    <w:rsid w:val="002D021B"/>
    <w:rPr>
      <w:rFonts w:ascii="Arial" w:hAnsi="Arial" w:cs="Arial"/>
      <w:b/>
      <w:i/>
      <w:iCs/>
      <w:color w:val="404040" w:themeColor="text1" w:themeTint="BF"/>
      <w:sz w:val="44"/>
      <w:szCs w:val="44"/>
      <w:lang w:eastAsia="en-US"/>
    </w:rPr>
  </w:style>
  <w:style w:type="paragraph" w:styleId="Citaintensa">
    <w:name w:val="Intense Quote"/>
    <w:basedOn w:val="Normal"/>
    <w:next w:val="Normal"/>
    <w:link w:val="CitaintensaCar"/>
    <w:uiPriority w:val="30"/>
    <w:semiHidden/>
    <w:qFormat/>
    <w:rsid w:val="00F173D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intensaCar">
    <w:name w:val="Cita intensa Car"/>
    <w:basedOn w:val="Lletraperdefectedelpargraf"/>
    <w:link w:val="Citaintensa"/>
    <w:uiPriority w:val="30"/>
    <w:semiHidden/>
    <w:rsid w:val="002D021B"/>
    <w:rPr>
      <w:rFonts w:ascii="Arial" w:hAnsi="Arial" w:cs="Arial"/>
      <w:b/>
      <w:i/>
      <w:iCs/>
      <w:color w:val="4F81BD" w:themeColor="accent1"/>
      <w:sz w:val="44"/>
      <w:szCs w:val="44"/>
      <w:lang w:eastAsia="en-US"/>
    </w:rPr>
  </w:style>
  <w:style w:type="paragraph" w:styleId="Comiat">
    <w:name w:val="Closing"/>
    <w:basedOn w:val="Normal"/>
    <w:link w:val="ComiatCar"/>
    <w:semiHidden/>
    <w:unhideWhenUsed/>
    <w:rsid w:val="00F173D5"/>
    <w:pPr>
      <w:spacing w:after="0"/>
      <w:ind w:left="4252"/>
    </w:pPr>
  </w:style>
  <w:style w:type="character" w:customStyle="1" w:styleId="ComiatCar">
    <w:name w:val="Comiat Car"/>
    <w:basedOn w:val="Lletraperdefectedelpargraf"/>
    <w:link w:val="Comiat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Continuacidellista">
    <w:name w:val="List Continue"/>
    <w:basedOn w:val="Normal"/>
    <w:semiHidden/>
    <w:unhideWhenUsed/>
    <w:rsid w:val="00F173D5"/>
    <w:pPr>
      <w:spacing w:after="120"/>
      <w:ind w:left="283"/>
      <w:contextualSpacing/>
    </w:pPr>
  </w:style>
  <w:style w:type="paragraph" w:styleId="Continuacidellista2">
    <w:name w:val="List Continue 2"/>
    <w:basedOn w:val="Normal"/>
    <w:semiHidden/>
    <w:unhideWhenUsed/>
    <w:rsid w:val="00F173D5"/>
    <w:pPr>
      <w:spacing w:after="120"/>
      <w:ind w:left="566"/>
      <w:contextualSpacing/>
    </w:pPr>
  </w:style>
  <w:style w:type="paragraph" w:styleId="Continuacidellista3">
    <w:name w:val="List Continue 3"/>
    <w:basedOn w:val="Normal"/>
    <w:semiHidden/>
    <w:rsid w:val="00F173D5"/>
    <w:pPr>
      <w:spacing w:after="120"/>
      <w:ind w:left="849"/>
      <w:contextualSpacing/>
    </w:pPr>
  </w:style>
  <w:style w:type="paragraph" w:styleId="Continuacidellista4">
    <w:name w:val="List Continue 4"/>
    <w:basedOn w:val="Normal"/>
    <w:semiHidden/>
    <w:rsid w:val="00F173D5"/>
    <w:pPr>
      <w:spacing w:after="120"/>
      <w:ind w:left="1132"/>
      <w:contextualSpacing/>
    </w:pPr>
  </w:style>
  <w:style w:type="paragraph" w:styleId="Continuacidellista5">
    <w:name w:val="List Continue 5"/>
    <w:basedOn w:val="Normal"/>
    <w:semiHidden/>
    <w:rsid w:val="00F173D5"/>
    <w:pPr>
      <w:spacing w:after="120"/>
      <w:ind w:left="1415"/>
      <w:contextualSpacing/>
    </w:pPr>
  </w:style>
  <w:style w:type="paragraph" w:styleId="Data">
    <w:name w:val="Date"/>
    <w:basedOn w:val="Normal"/>
    <w:next w:val="Normal"/>
    <w:link w:val="DataCar"/>
    <w:semiHidden/>
    <w:unhideWhenUsed/>
    <w:rsid w:val="00F173D5"/>
  </w:style>
  <w:style w:type="character" w:customStyle="1" w:styleId="DataCar">
    <w:name w:val="Data Car"/>
    <w:basedOn w:val="Lletraperdefectedelpargraf"/>
    <w:link w:val="Data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HTMLambformatprevi">
    <w:name w:val="HTML Preformatted"/>
    <w:basedOn w:val="Normal"/>
    <w:link w:val="HTMLambformatpreviCar"/>
    <w:semiHidden/>
    <w:unhideWhenUsed/>
    <w:rsid w:val="00F173D5"/>
    <w:pPr>
      <w:spacing w:after="0"/>
    </w:pPr>
    <w:rPr>
      <w:rFonts w:ascii="Consolas" w:hAnsi="Consolas"/>
      <w:sz w:val="20"/>
      <w:szCs w:val="20"/>
    </w:rPr>
  </w:style>
  <w:style w:type="character" w:customStyle="1" w:styleId="HTMLambformatpreviCar">
    <w:name w:val="HTML amb format previ Car"/>
    <w:basedOn w:val="Lletraperdefectedelpargraf"/>
    <w:link w:val="HTMLambformatprevi"/>
    <w:semiHidden/>
    <w:rsid w:val="00F173D5"/>
    <w:rPr>
      <w:rFonts w:ascii="Consolas" w:hAnsi="Consolas" w:cs="Arial"/>
      <w:b/>
      <w:lang w:eastAsia="en-US"/>
    </w:rPr>
  </w:style>
  <w:style w:type="paragraph" w:styleId="IDC1">
    <w:name w:val="toc 1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/>
    </w:pPr>
  </w:style>
  <w:style w:type="paragraph" w:styleId="IDC2">
    <w:name w:val="toc 2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/>
      <w:ind w:left="440"/>
    </w:pPr>
  </w:style>
  <w:style w:type="paragraph" w:styleId="IDC3">
    <w:name w:val="toc 3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/>
      <w:ind w:left="880"/>
    </w:pPr>
  </w:style>
  <w:style w:type="paragraph" w:styleId="IDC4">
    <w:name w:val="toc 4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/>
      <w:ind w:left="1320"/>
    </w:pPr>
  </w:style>
  <w:style w:type="paragraph" w:styleId="IDC5">
    <w:name w:val="toc 5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/>
      <w:ind w:left="1760"/>
    </w:pPr>
  </w:style>
  <w:style w:type="paragraph" w:styleId="IDC6">
    <w:name w:val="toc 6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/>
      <w:ind w:left="2200"/>
    </w:pPr>
  </w:style>
  <w:style w:type="paragraph" w:styleId="IDC7">
    <w:name w:val="toc 7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/>
      <w:ind w:left="2640"/>
    </w:pPr>
  </w:style>
  <w:style w:type="paragraph" w:styleId="IDC8">
    <w:name w:val="toc 8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/>
      <w:ind w:left="3080"/>
    </w:pPr>
  </w:style>
  <w:style w:type="paragraph" w:styleId="IDC9">
    <w:name w:val="toc 9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/>
      <w:ind w:left="3520"/>
    </w:pPr>
  </w:style>
  <w:style w:type="paragraph" w:styleId="ndex1">
    <w:name w:val="index 1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  <w:ind w:left="440" w:hanging="440"/>
    </w:pPr>
  </w:style>
  <w:style w:type="paragraph" w:styleId="ndex2">
    <w:name w:val="index 2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  <w:ind w:left="880" w:hanging="440"/>
    </w:pPr>
  </w:style>
  <w:style w:type="paragraph" w:styleId="ndex3">
    <w:name w:val="index 3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  <w:ind w:left="1320" w:hanging="440"/>
    </w:pPr>
  </w:style>
  <w:style w:type="paragraph" w:styleId="ndex4">
    <w:name w:val="index 4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  <w:ind w:left="1760" w:hanging="440"/>
    </w:pPr>
  </w:style>
  <w:style w:type="paragraph" w:styleId="ndex5">
    <w:name w:val="index 5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  <w:ind w:left="2200" w:hanging="440"/>
    </w:pPr>
  </w:style>
  <w:style w:type="paragraph" w:styleId="ndex6">
    <w:name w:val="index 6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  <w:ind w:left="2640" w:hanging="440"/>
    </w:pPr>
  </w:style>
  <w:style w:type="paragraph" w:styleId="ndex7">
    <w:name w:val="index 7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  <w:ind w:left="3080" w:hanging="440"/>
    </w:pPr>
  </w:style>
  <w:style w:type="paragraph" w:styleId="ndex8">
    <w:name w:val="index 8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  <w:ind w:left="3520" w:hanging="440"/>
    </w:pPr>
  </w:style>
  <w:style w:type="paragraph" w:styleId="ndex9">
    <w:name w:val="index 9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  <w:ind w:left="3960" w:hanging="440"/>
    </w:pPr>
  </w:style>
  <w:style w:type="paragraph" w:styleId="ndexdautoritats">
    <w:name w:val="table of authorities"/>
    <w:basedOn w:val="Normal"/>
    <w:next w:val="Normal"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  <w:ind w:left="440" w:hanging="440"/>
    </w:pPr>
  </w:style>
  <w:style w:type="paragraph" w:styleId="ndexdillustracions">
    <w:name w:val="table of figures"/>
    <w:basedOn w:val="Normal"/>
    <w:next w:val="Normal"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</w:pPr>
  </w:style>
  <w:style w:type="paragraph" w:styleId="Llegenda">
    <w:name w:val="caption"/>
    <w:basedOn w:val="Normal"/>
    <w:next w:val="Normal"/>
    <w:semiHidden/>
    <w:unhideWhenUsed/>
    <w:qFormat/>
    <w:rsid w:val="00F173D5"/>
    <w:pPr>
      <w:spacing w:after="200"/>
    </w:pPr>
    <w:rPr>
      <w:i/>
      <w:iCs/>
      <w:color w:val="1F497D" w:themeColor="text2"/>
      <w:sz w:val="18"/>
      <w:szCs w:val="18"/>
    </w:rPr>
  </w:style>
  <w:style w:type="paragraph" w:styleId="Llista">
    <w:name w:val="List"/>
    <w:basedOn w:val="Normal"/>
    <w:semiHidden/>
    <w:unhideWhenUsed/>
    <w:rsid w:val="00F173D5"/>
    <w:pPr>
      <w:ind w:left="283" w:hanging="283"/>
      <w:contextualSpacing/>
    </w:pPr>
  </w:style>
  <w:style w:type="paragraph" w:styleId="Llista2">
    <w:name w:val="List 2"/>
    <w:basedOn w:val="Normal"/>
    <w:semiHidden/>
    <w:unhideWhenUsed/>
    <w:rsid w:val="00F173D5"/>
    <w:pPr>
      <w:ind w:left="566" w:hanging="283"/>
      <w:contextualSpacing/>
    </w:pPr>
  </w:style>
  <w:style w:type="paragraph" w:styleId="Llista3">
    <w:name w:val="List 3"/>
    <w:basedOn w:val="Normal"/>
    <w:semiHidden/>
    <w:unhideWhenUsed/>
    <w:rsid w:val="00F173D5"/>
    <w:pPr>
      <w:ind w:left="849" w:hanging="283"/>
      <w:contextualSpacing/>
    </w:pPr>
  </w:style>
  <w:style w:type="paragraph" w:styleId="Llista4">
    <w:name w:val="List 4"/>
    <w:basedOn w:val="Normal"/>
    <w:semiHidden/>
    <w:unhideWhenUsed/>
    <w:rsid w:val="00F173D5"/>
    <w:pPr>
      <w:ind w:left="1132" w:hanging="283"/>
      <w:contextualSpacing/>
    </w:pPr>
  </w:style>
  <w:style w:type="paragraph" w:styleId="Llista5">
    <w:name w:val="List 5"/>
    <w:basedOn w:val="Normal"/>
    <w:semiHidden/>
    <w:unhideWhenUsed/>
    <w:rsid w:val="00F173D5"/>
    <w:pPr>
      <w:ind w:left="1415" w:hanging="283"/>
      <w:contextualSpacing/>
    </w:pPr>
  </w:style>
  <w:style w:type="paragraph" w:styleId="Llistaambpics">
    <w:name w:val="List Bullet"/>
    <w:basedOn w:val="Normal"/>
    <w:semiHidden/>
    <w:rsid w:val="00F173D5"/>
    <w:pPr>
      <w:numPr>
        <w:numId w:val="1"/>
      </w:numPr>
      <w:contextualSpacing/>
    </w:pPr>
  </w:style>
  <w:style w:type="paragraph" w:styleId="Llistaambpics2">
    <w:name w:val="List Bullet 2"/>
    <w:basedOn w:val="Normal"/>
    <w:semiHidden/>
    <w:unhideWhenUsed/>
    <w:rsid w:val="00F173D5"/>
    <w:pPr>
      <w:numPr>
        <w:numId w:val="2"/>
      </w:numPr>
      <w:contextualSpacing/>
    </w:pPr>
  </w:style>
  <w:style w:type="paragraph" w:styleId="Llistaambpics3">
    <w:name w:val="List Bullet 3"/>
    <w:basedOn w:val="Normal"/>
    <w:semiHidden/>
    <w:unhideWhenUsed/>
    <w:rsid w:val="00F173D5"/>
    <w:pPr>
      <w:numPr>
        <w:numId w:val="3"/>
      </w:numPr>
      <w:contextualSpacing/>
    </w:pPr>
  </w:style>
  <w:style w:type="paragraph" w:styleId="Llistaambpics4">
    <w:name w:val="List Bullet 4"/>
    <w:basedOn w:val="Normal"/>
    <w:semiHidden/>
    <w:unhideWhenUsed/>
    <w:rsid w:val="00F173D5"/>
    <w:pPr>
      <w:numPr>
        <w:numId w:val="4"/>
      </w:numPr>
      <w:contextualSpacing/>
    </w:pPr>
  </w:style>
  <w:style w:type="paragraph" w:styleId="Llistaambpics5">
    <w:name w:val="List Bullet 5"/>
    <w:basedOn w:val="Normal"/>
    <w:semiHidden/>
    <w:unhideWhenUsed/>
    <w:rsid w:val="00F173D5"/>
    <w:pPr>
      <w:numPr>
        <w:numId w:val="5"/>
      </w:numPr>
      <w:contextualSpacing/>
    </w:pPr>
  </w:style>
  <w:style w:type="paragraph" w:styleId="Llistanumerada">
    <w:name w:val="List Number"/>
    <w:basedOn w:val="Normal"/>
    <w:semiHidden/>
    <w:rsid w:val="00F173D5"/>
    <w:pPr>
      <w:numPr>
        <w:numId w:val="6"/>
      </w:numPr>
      <w:contextualSpacing/>
    </w:pPr>
  </w:style>
  <w:style w:type="paragraph" w:styleId="Llistanumerada2">
    <w:name w:val="List Number 2"/>
    <w:basedOn w:val="Normal"/>
    <w:semiHidden/>
    <w:unhideWhenUsed/>
    <w:rsid w:val="00F173D5"/>
    <w:pPr>
      <w:numPr>
        <w:numId w:val="7"/>
      </w:numPr>
      <w:contextualSpacing/>
    </w:pPr>
  </w:style>
  <w:style w:type="paragraph" w:styleId="Llistanumerada3">
    <w:name w:val="List Number 3"/>
    <w:basedOn w:val="Normal"/>
    <w:semiHidden/>
    <w:unhideWhenUsed/>
    <w:rsid w:val="00F173D5"/>
    <w:pPr>
      <w:numPr>
        <w:numId w:val="8"/>
      </w:numPr>
      <w:contextualSpacing/>
    </w:pPr>
  </w:style>
  <w:style w:type="paragraph" w:styleId="Llistanumerada4">
    <w:name w:val="List Number 4"/>
    <w:basedOn w:val="Normal"/>
    <w:semiHidden/>
    <w:unhideWhenUsed/>
    <w:rsid w:val="00F173D5"/>
    <w:pPr>
      <w:numPr>
        <w:numId w:val="9"/>
      </w:numPr>
      <w:contextualSpacing/>
    </w:pPr>
  </w:style>
  <w:style w:type="paragraph" w:styleId="Llistanumerada5">
    <w:name w:val="List Number 5"/>
    <w:basedOn w:val="Normal"/>
    <w:semiHidden/>
    <w:unhideWhenUsed/>
    <w:rsid w:val="00F173D5"/>
    <w:pPr>
      <w:numPr>
        <w:numId w:val="10"/>
      </w:numPr>
      <w:contextualSpacing/>
    </w:pPr>
  </w:style>
  <w:style w:type="paragraph" w:styleId="Mapadeldocument">
    <w:name w:val="Document Map"/>
    <w:basedOn w:val="Normal"/>
    <w:link w:val="MapadeldocumentCar"/>
    <w:semiHidden/>
    <w:unhideWhenUsed/>
    <w:rsid w:val="00F173D5"/>
    <w:pPr>
      <w:spacing w:after="0"/>
    </w:pPr>
    <w:rPr>
      <w:rFonts w:ascii="Segoe UI" w:hAnsi="Segoe UI" w:cs="Segoe UI"/>
      <w:sz w:val="16"/>
      <w:szCs w:val="16"/>
    </w:rPr>
  </w:style>
  <w:style w:type="character" w:customStyle="1" w:styleId="MapadeldocumentCar">
    <w:name w:val="Mapa del document Car"/>
    <w:basedOn w:val="Lletraperdefectedelpargraf"/>
    <w:link w:val="Mapadeldocument"/>
    <w:semiHidden/>
    <w:rsid w:val="00F173D5"/>
    <w:rPr>
      <w:rFonts w:ascii="Segoe UI" w:hAnsi="Segoe UI" w:cs="Segoe UI"/>
      <w:b/>
      <w:sz w:val="16"/>
      <w:szCs w:val="16"/>
      <w:lang w:eastAsia="en-US"/>
    </w:rPr>
  </w:style>
  <w:style w:type="paragraph" w:styleId="NormalWeb">
    <w:name w:val="Normal (Web)"/>
    <w:basedOn w:val="Normal"/>
    <w:semiHidden/>
    <w:unhideWhenUsed/>
    <w:rsid w:val="00F173D5"/>
    <w:rPr>
      <w:rFonts w:ascii="Times New Roman" w:hAnsi="Times New Roman" w:cs="Times New Roman"/>
      <w:sz w:val="24"/>
      <w:szCs w:val="24"/>
    </w:rPr>
  </w:style>
  <w:style w:type="paragraph" w:styleId="Pargrafdellista">
    <w:name w:val="List Paragraph"/>
    <w:basedOn w:val="Normal"/>
    <w:uiPriority w:val="34"/>
    <w:qFormat/>
    <w:rsid w:val="00F173D5"/>
    <w:pPr>
      <w:ind w:left="720"/>
      <w:contextualSpacing/>
    </w:pPr>
  </w:style>
  <w:style w:type="paragraph" w:styleId="Textindependent">
    <w:name w:val="Body Text"/>
    <w:basedOn w:val="Normal"/>
    <w:link w:val="TextindependentCar"/>
    <w:semiHidden/>
    <w:unhideWhenUsed/>
    <w:rsid w:val="00F173D5"/>
    <w:pPr>
      <w:spacing w:after="120"/>
    </w:pPr>
  </w:style>
  <w:style w:type="character" w:customStyle="1" w:styleId="TextindependentCar">
    <w:name w:val="Text independent Car"/>
    <w:basedOn w:val="Lletraperdefectedelpargraf"/>
    <w:link w:val="Textindependent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Primerasagniadetextindependent">
    <w:name w:val="Body Text First Indent"/>
    <w:basedOn w:val="Textindependent"/>
    <w:link w:val="PrimerasagniadetextindependentCar"/>
    <w:semiHidden/>
    <w:unhideWhenUsed/>
    <w:rsid w:val="00F173D5"/>
    <w:pPr>
      <w:spacing w:after="160"/>
      <w:ind w:firstLine="360"/>
    </w:pPr>
  </w:style>
  <w:style w:type="character" w:customStyle="1" w:styleId="PrimerasagniadetextindependentCar">
    <w:name w:val="Primera sagnia de text independent Car"/>
    <w:basedOn w:val="TextindependentCar"/>
    <w:link w:val="Primerasagniadetextindependent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Sagniadetextindependent">
    <w:name w:val="Body Text Indent"/>
    <w:basedOn w:val="Normal"/>
    <w:link w:val="SagniadetextindependentCar"/>
    <w:semiHidden/>
    <w:unhideWhenUsed/>
    <w:rsid w:val="00F173D5"/>
    <w:pPr>
      <w:spacing w:after="120"/>
      <w:ind w:left="283"/>
    </w:pPr>
  </w:style>
  <w:style w:type="character" w:customStyle="1" w:styleId="SagniadetextindependentCar">
    <w:name w:val="Sagnia de text independent Car"/>
    <w:basedOn w:val="Lletraperdefectedelpargraf"/>
    <w:link w:val="Sagniadetextindependent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Primerasagniadetextindependent2">
    <w:name w:val="Body Text First Indent 2"/>
    <w:basedOn w:val="Sagniadetextindependent"/>
    <w:link w:val="Primerasagniadetextindependent2Car"/>
    <w:semiHidden/>
    <w:unhideWhenUsed/>
    <w:rsid w:val="00F173D5"/>
    <w:pPr>
      <w:spacing w:after="160"/>
      <w:ind w:left="360" w:firstLine="360"/>
    </w:pPr>
  </w:style>
  <w:style w:type="character" w:customStyle="1" w:styleId="Primerasagniadetextindependent2Car">
    <w:name w:val="Primera sagnia de text independent 2 Car"/>
    <w:basedOn w:val="SagniadetextindependentCar"/>
    <w:link w:val="Primerasagniadetextindependent2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Remitentdelsobre">
    <w:name w:val="envelope return"/>
    <w:basedOn w:val="Normal"/>
    <w:semiHidden/>
    <w:unhideWhenUsed/>
    <w:rsid w:val="00F173D5"/>
    <w:pPr>
      <w:spacing w:after="0"/>
    </w:pPr>
    <w:rPr>
      <w:rFonts w:asciiTheme="majorHAnsi" w:eastAsiaTheme="majorEastAsia" w:hAnsiTheme="majorHAnsi" w:cstheme="majorBidi"/>
      <w:sz w:val="20"/>
      <w:szCs w:val="20"/>
    </w:rPr>
  </w:style>
  <w:style w:type="paragraph" w:styleId="Sagniadetextindependent2">
    <w:name w:val="Body Text Indent 2"/>
    <w:basedOn w:val="Normal"/>
    <w:link w:val="Sagniadetextindependent2Car"/>
    <w:semiHidden/>
    <w:unhideWhenUsed/>
    <w:rsid w:val="00F173D5"/>
    <w:pPr>
      <w:spacing w:after="120" w:line="480" w:lineRule="auto"/>
      <w:ind w:left="283"/>
    </w:pPr>
  </w:style>
  <w:style w:type="character" w:customStyle="1" w:styleId="Sagniadetextindependent2Car">
    <w:name w:val="Sagnia de text independent 2 Car"/>
    <w:basedOn w:val="Lletraperdefectedelpargraf"/>
    <w:link w:val="Sagniadetextindependent2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Sagniadetextindependent3">
    <w:name w:val="Body Text Indent 3"/>
    <w:basedOn w:val="Normal"/>
    <w:link w:val="Sagniadetextindependent3Car"/>
    <w:semiHidden/>
    <w:unhideWhenUsed/>
    <w:rsid w:val="00F173D5"/>
    <w:pPr>
      <w:spacing w:after="120"/>
      <w:ind w:left="283"/>
    </w:pPr>
    <w:rPr>
      <w:sz w:val="16"/>
      <w:szCs w:val="16"/>
    </w:rPr>
  </w:style>
  <w:style w:type="character" w:customStyle="1" w:styleId="Sagniadetextindependent3Car">
    <w:name w:val="Sagnia de text independent 3 Car"/>
    <w:basedOn w:val="Lletraperdefectedelpargraf"/>
    <w:link w:val="Sagniadetextindependent3"/>
    <w:semiHidden/>
    <w:rsid w:val="00F173D5"/>
    <w:rPr>
      <w:rFonts w:ascii="Arial" w:hAnsi="Arial" w:cs="Arial"/>
      <w:b/>
      <w:sz w:val="16"/>
      <w:szCs w:val="16"/>
      <w:lang w:eastAsia="en-US"/>
    </w:rPr>
  </w:style>
  <w:style w:type="paragraph" w:styleId="Sagnianormal">
    <w:name w:val="Normal Indent"/>
    <w:basedOn w:val="Normal"/>
    <w:semiHidden/>
    <w:unhideWhenUsed/>
    <w:rsid w:val="00F173D5"/>
    <w:pPr>
      <w:ind w:left="709"/>
    </w:pPr>
  </w:style>
  <w:style w:type="paragraph" w:styleId="Salutaci">
    <w:name w:val="Salutation"/>
    <w:basedOn w:val="Normal"/>
    <w:next w:val="Normal"/>
    <w:link w:val="SalutaciCar"/>
    <w:semiHidden/>
    <w:unhideWhenUsed/>
    <w:rsid w:val="00F173D5"/>
  </w:style>
  <w:style w:type="character" w:customStyle="1" w:styleId="SalutaciCar">
    <w:name w:val="Salutació Car"/>
    <w:basedOn w:val="Lletraperdefectedelpargraf"/>
    <w:link w:val="Salutaci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Senseespaiat">
    <w:name w:val="No Spacing"/>
    <w:uiPriority w:val="1"/>
    <w:semiHidden/>
    <w:qFormat/>
    <w:rsid w:val="00F173D5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jc w:val="both"/>
    </w:pPr>
    <w:rPr>
      <w:rFonts w:ascii="Arial" w:hAnsi="Arial" w:cs="Arial"/>
      <w:b/>
      <w:sz w:val="44"/>
      <w:szCs w:val="44"/>
      <w:lang w:eastAsia="en-US"/>
    </w:rPr>
  </w:style>
  <w:style w:type="paragraph" w:styleId="Signatura">
    <w:name w:val="Signature"/>
    <w:basedOn w:val="Normal"/>
    <w:link w:val="SignaturaCar"/>
    <w:semiHidden/>
    <w:unhideWhenUsed/>
    <w:rsid w:val="00F173D5"/>
    <w:pPr>
      <w:spacing w:after="0"/>
      <w:ind w:left="4252"/>
    </w:pPr>
  </w:style>
  <w:style w:type="character" w:customStyle="1" w:styleId="SignaturaCar">
    <w:name w:val="Signatura Car"/>
    <w:basedOn w:val="Lletraperdefectedelpargraf"/>
    <w:link w:val="Signatura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Signaturadecorreuelectrnic">
    <w:name w:val="E-mail Signature"/>
    <w:basedOn w:val="Normal"/>
    <w:link w:val="SignaturadecorreuelectrnicCar"/>
    <w:semiHidden/>
    <w:unhideWhenUsed/>
    <w:rsid w:val="00F173D5"/>
    <w:pPr>
      <w:spacing w:after="0"/>
    </w:pPr>
  </w:style>
  <w:style w:type="character" w:customStyle="1" w:styleId="SignaturadecorreuelectrnicCar">
    <w:name w:val="Signatura de correu electrònic Car"/>
    <w:basedOn w:val="Lletraperdefectedelpargraf"/>
    <w:link w:val="Signaturadecorreuelectrnic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Subttol">
    <w:name w:val="Subtitle"/>
    <w:basedOn w:val="Normal"/>
    <w:next w:val="Normal"/>
    <w:link w:val="SubttolCar"/>
    <w:semiHidden/>
    <w:qFormat/>
    <w:rsid w:val="00F173D5"/>
    <w:pPr>
      <w:numPr>
        <w:ilvl w:val="1"/>
      </w:numPr>
    </w:pPr>
    <w:rPr>
      <w:rFonts w:eastAsiaTheme="minorEastAsia" w:cstheme="minorBidi"/>
      <w:color w:val="5A5A5A" w:themeColor="text1" w:themeTint="A5"/>
      <w:spacing w:val="15"/>
      <w:szCs w:val="22"/>
    </w:rPr>
  </w:style>
  <w:style w:type="character" w:customStyle="1" w:styleId="SubttolCar">
    <w:name w:val="Subtítol Car"/>
    <w:basedOn w:val="Lletraperdefectedelpargraf"/>
    <w:link w:val="Subttol"/>
    <w:semiHidden/>
    <w:rsid w:val="002D021B"/>
    <w:rPr>
      <w:rFonts w:asciiTheme="minorHAnsi" w:eastAsiaTheme="minorEastAsia" w:hAnsiTheme="minorHAnsi" w:cstheme="minorBidi"/>
      <w:b/>
      <w:color w:val="5A5A5A" w:themeColor="text1" w:themeTint="A5"/>
      <w:spacing w:val="15"/>
      <w:sz w:val="22"/>
      <w:szCs w:val="22"/>
      <w:lang w:eastAsia="en-US"/>
    </w:rPr>
  </w:style>
  <w:style w:type="paragraph" w:styleId="Textdecomentari">
    <w:name w:val="annotation text"/>
    <w:basedOn w:val="Normal"/>
    <w:link w:val="TextdecomentariCar"/>
    <w:semiHidden/>
    <w:unhideWhenUsed/>
    <w:rsid w:val="00F173D5"/>
    <w:rPr>
      <w:sz w:val="20"/>
      <w:szCs w:val="20"/>
    </w:rPr>
  </w:style>
  <w:style w:type="character" w:customStyle="1" w:styleId="TextdecomentariCar">
    <w:name w:val="Text de comentari Car"/>
    <w:basedOn w:val="Lletraperdefectedelpargraf"/>
    <w:link w:val="Textdecomentari"/>
    <w:semiHidden/>
    <w:rsid w:val="00F173D5"/>
    <w:rPr>
      <w:rFonts w:ascii="Arial" w:hAnsi="Arial" w:cs="Arial"/>
      <w:b/>
      <w:lang w:eastAsia="en-US"/>
    </w:rPr>
  </w:style>
  <w:style w:type="paragraph" w:styleId="Temadelcomentari">
    <w:name w:val="annotation subject"/>
    <w:basedOn w:val="Textdecomentari"/>
    <w:next w:val="Textdecomentari"/>
    <w:link w:val="TemadelcomentariCar"/>
    <w:semiHidden/>
    <w:unhideWhenUsed/>
    <w:rsid w:val="00F173D5"/>
    <w:rPr>
      <w:bCs/>
    </w:rPr>
  </w:style>
  <w:style w:type="character" w:customStyle="1" w:styleId="TemadelcomentariCar">
    <w:name w:val="Tema del comentari Car"/>
    <w:basedOn w:val="TextdecomentariCar"/>
    <w:link w:val="Temadelcomentari"/>
    <w:semiHidden/>
    <w:rsid w:val="00F173D5"/>
    <w:rPr>
      <w:rFonts w:ascii="Arial" w:hAnsi="Arial" w:cs="Arial"/>
      <w:b/>
      <w:bCs/>
      <w:lang w:eastAsia="en-US"/>
    </w:rPr>
  </w:style>
  <w:style w:type="paragraph" w:styleId="Textdebloc">
    <w:name w:val="Block Text"/>
    <w:basedOn w:val="Normal"/>
    <w:semiHidden/>
    <w:unhideWhenUsed/>
    <w:rsid w:val="00F173D5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Textdeglobus">
    <w:name w:val="Balloon Text"/>
    <w:basedOn w:val="Normal"/>
    <w:link w:val="TextdeglobusCar"/>
    <w:semiHidden/>
    <w:rsid w:val="00F173D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Lletraperdefectedelpargraf"/>
    <w:link w:val="Textdeglobus"/>
    <w:semiHidden/>
    <w:rsid w:val="002D021B"/>
    <w:rPr>
      <w:rFonts w:ascii="Segoe UI" w:hAnsi="Segoe UI" w:cs="Segoe UI"/>
      <w:b/>
      <w:sz w:val="18"/>
      <w:szCs w:val="18"/>
      <w:lang w:eastAsia="en-US"/>
    </w:rPr>
  </w:style>
  <w:style w:type="paragraph" w:styleId="Textdemacro">
    <w:name w:val="macro"/>
    <w:link w:val="TextdemacroCar"/>
    <w:semiHidden/>
    <w:rsid w:val="00F173D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exact"/>
      <w:jc w:val="both"/>
    </w:pPr>
    <w:rPr>
      <w:rFonts w:ascii="Consolas" w:hAnsi="Consolas" w:cs="Arial"/>
      <w:b/>
      <w:lang w:eastAsia="en-US"/>
    </w:rPr>
  </w:style>
  <w:style w:type="character" w:customStyle="1" w:styleId="TextdemacroCar">
    <w:name w:val="Text de macro Car"/>
    <w:basedOn w:val="Lletraperdefectedelpargraf"/>
    <w:link w:val="Textdemacro"/>
    <w:semiHidden/>
    <w:rsid w:val="002D021B"/>
    <w:rPr>
      <w:rFonts w:ascii="Consolas" w:hAnsi="Consolas" w:cs="Arial"/>
      <w:b/>
      <w:lang w:eastAsia="en-US"/>
    </w:rPr>
  </w:style>
  <w:style w:type="paragraph" w:styleId="Textdenotaapeudepgina">
    <w:name w:val="footnote text"/>
    <w:basedOn w:val="Normal"/>
    <w:link w:val="TextdenotaapeudepginaCar"/>
    <w:semiHidden/>
    <w:unhideWhenUsed/>
    <w:rsid w:val="00F173D5"/>
    <w:pPr>
      <w:spacing w:after="0"/>
    </w:pPr>
    <w:rPr>
      <w:sz w:val="20"/>
      <w:szCs w:val="20"/>
    </w:rPr>
  </w:style>
  <w:style w:type="character" w:customStyle="1" w:styleId="TextdenotaapeudepginaCar">
    <w:name w:val="Text de nota a peu de pàgina Car"/>
    <w:basedOn w:val="Lletraperdefectedelpargraf"/>
    <w:link w:val="Textdenotaapeudepgina"/>
    <w:semiHidden/>
    <w:rsid w:val="00F173D5"/>
    <w:rPr>
      <w:rFonts w:ascii="Arial" w:hAnsi="Arial" w:cs="Arial"/>
      <w:b/>
      <w:lang w:eastAsia="en-US"/>
    </w:rPr>
  </w:style>
  <w:style w:type="paragraph" w:styleId="Textdenotaalfinal">
    <w:name w:val="endnote text"/>
    <w:basedOn w:val="Normal"/>
    <w:link w:val="TextdenotaalfinalCar"/>
    <w:semiHidden/>
    <w:unhideWhenUsed/>
    <w:rsid w:val="00F173D5"/>
    <w:pPr>
      <w:spacing w:after="0"/>
    </w:pPr>
    <w:rPr>
      <w:sz w:val="20"/>
      <w:szCs w:val="20"/>
    </w:rPr>
  </w:style>
  <w:style w:type="character" w:customStyle="1" w:styleId="TextdenotaalfinalCar">
    <w:name w:val="Text de nota al final Car"/>
    <w:basedOn w:val="Lletraperdefectedelpargraf"/>
    <w:link w:val="Textdenotaalfinal"/>
    <w:semiHidden/>
    <w:rsid w:val="00F173D5"/>
    <w:rPr>
      <w:rFonts w:ascii="Arial" w:hAnsi="Arial" w:cs="Arial"/>
      <w:b/>
      <w:lang w:eastAsia="en-US"/>
    </w:rPr>
  </w:style>
  <w:style w:type="paragraph" w:styleId="Textindependent2">
    <w:name w:val="Body Text 2"/>
    <w:basedOn w:val="Normal"/>
    <w:link w:val="Textindependent2Car"/>
    <w:semiHidden/>
    <w:unhideWhenUsed/>
    <w:rsid w:val="00F173D5"/>
    <w:pPr>
      <w:spacing w:after="120" w:line="480" w:lineRule="auto"/>
    </w:pPr>
  </w:style>
  <w:style w:type="character" w:customStyle="1" w:styleId="Textindependent2Car">
    <w:name w:val="Text independent 2 Car"/>
    <w:basedOn w:val="Lletraperdefectedelpargraf"/>
    <w:link w:val="Textindependent2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Textindependent3">
    <w:name w:val="Body Text 3"/>
    <w:basedOn w:val="Normal"/>
    <w:link w:val="Textindependent3Car"/>
    <w:semiHidden/>
    <w:unhideWhenUsed/>
    <w:rsid w:val="00F173D5"/>
    <w:pPr>
      <w:spacing w:after="120"/>
    </w:pPr>
    <w:rPr>
      <w:sz w:val="16"/>
      <w:szCs w:val="16"/>
    </w:rPr>
  </w:style>
  <w:style w:type="character" w:customStyle="1" w:styleId="Textindependent3Car">
    <w:name w:val="Text independent 3 Car"/>
    <w:basedOn w:val="Lletraperdefectedelpargraf"/>
    <w:link w:val="Textindependent3"/>
    <w:semiHidden/>
    <w:rsid w:val="00F173D5"/>
    <w:rPr>
      <w:rFonts w:ascii="Arial" w:hAnsi="Arial" w:cs="Arial"/>
      <w:b/>
      <w:sz w:val="16"/>
      <w:szCs w:val="16"/>
      <w:lang w:eastAsia="en-US"/>
    </w:rPr>
  </w:style>
  <w:style w:type="paragraph" w:styleId="Textsenseformat">
    <w:name w:val="Plain Text"/>
    <w:basedOn w:val="Normal"/>
    <w:link w:val="TextsenseformatCar"/>
    <w:semiHidden/>
    <w:unhideWhenUsed/>
    <w:rsid w:val="00F173D5"/>
    <w:pPr>
      <w:spacing w:after="0"/>
    </w:pPr>
    <w:rPr>
      <w:rFonts w:ascii="Consolas" w:hAnsi="Consolas"/>
      <w:sz w:val="21"/>
      <w:szCs w:val="21"/>
    </w:rPr>
  </w:style>
  <w:style w:type="character" w:customStyle="1" w:styleId="TextsenseformatCar">
    <w:name w:val="Text sense format Car"/>
    <w:basedOn w:val="Lletraperdefectedelpargraf"/>
    <w:link w:val="Textsenseformat"/>
    <w:semiHidden/>
    <w:rsid w:val="00F173D5"/>
    <w:rPr>
      <w:rFonts w:ascii="Consolas" w:hAnsi="Consolas" w:cs="Arial"/>
      <w:b/>
      <w:sz w:val="21"/>
      <w:szCs w:val="21"/>
      <w:lang w:eastAsia="en-US"/>
    </w:rPr>
  </w:style>
  <w:style w:type="character" w:customStyle="1" w:styleId="Ttol2Car">
    <w:name w:val="Títol 2 Car"/>
    <w:basedOn w:val="Lletraperdefectedelpargraf"/>
    <w:link w:val="Ttol2"/>
    <w:rsid w:val="002D021B"/>
    <w:rPr>
      <w:rFonts w:ascii="Arial" w:eastAsiaTheme="majorEastAsia" w:hAnsi="Arial" w:cstheme="majorBidi"/>
      <w:color w:val="365F91" w:themeColor="accent1" w:themeShade="BF"/>
      <w:sz w:val="36"/>
      <w:szCs w:val="26"/>
      <w:lang w:eastAsia="en-US"/>
    </w:rPr>
  </w:style>
  <w:style w:type="character" w:customStyle="1" w:styleId="Ttol3Car">
    <w:name w:val="Títol 3 Car"/>
    <w:basedOn w:val="Lletraperdefectedelpargraf"/>
    <w:link w:val="Ttol3"/>
    <w:rsid w:val="00646C5D"/>
    <w:rPr>
      <w:rFonts w:asciiTheme="minorHAnsi" w:eastAsiaTheme="majorEastAsia" w:hAnsiTheme="minorHAnsi" w:cstheme="majorBidi"/>
      <w:b/>
      <w:color w:val="243F60" w:themeColor="accent1" w:themeShade="7F"/>
      <w:sz w:val="28"/>
      <w:szCs w:val="24"/>
      <w:lang w:eastAsia="en-US"/>
    </w:rPr>
  </w:style>
  <w:style w:type="character" w:customStyle="1" w:styleId="Ttol4Car">
    <w:name w:val="Títol 4 Car"/>
    <w:basedOn w:val="Lletraperdefectedelpargraf"/>
    <w:link w:val="Ttol4"/>
    <w:rsid w:val="00F5585F"/>
    <w:rPr>
      <w:rFonts w:asciiTheme="minorHAnsi" w:eastAsiaTheme="majorEastAsia" w:hAnsiTheme="minorHAnsi" w:cstheme="majorBidi"/>
      <w:b/>
      <w:iCs/>
      <w:color w:val="365F91" w:themeColor="accent1" w:themeShade="BF"/>
      <w:sz w:val="24"/>
      <w:szCs w:val="44"/>
      <w:lang w:eastAsia="en-US"/>
    </w:rPr>
  </w:style>
  <w:style w:type="character" w:customStyle="1" w:styleId="Ttol5Car">
    <w:name w:val="Títol 5 Car"/>
    <w:basedOn w:val="Lletraperdefectedelpargraf"/>
    <w:link w:val="Ttol5"/>
    <w:rsid w:val="00AE5D64"/>
    <w:rPr>
      <w:rFonts w:asciiTheme="minorHAnsi" w:eastAsiaTheme="majorEastAsia" w:hAnsiTheme="minorHAnsi" w:cstheme="majorBidi"/>
      <w:b/>
      <w:color w:val="365F91" w:themeColor="accent1" w:themeShade="BF"/>
      <w:sz w:val="22"/>
      <w:szCs w:val="44"/>
      <w:lang w:eastAsia="en-US"/>
    </w:rPr>
  </w:style>
  <w:style w:type="character" w:customStyle="1" w:styleId="Ttol6Car">
    <w:name w:val="Títol 6 Car"/>
    <w:basedOn w:val="Lletraperdefectedelpargraf"/>
    <w:link w:val="Ttol6"/>
    <w:rsid w:val="002D021B"/>
    <w:rPr>
      <w:rFonts w:asciiTheme="majorHAnsi" w:eastAsiaTheme="majorEastAsia" w:hAnsiTheme="majorHAnsi" w:cstheme="majorBidi"/>
      <w:b/>
      <w:color w:val="243F60" w:themeColor="accent1" w:themeShade="7F"/>
      <w:sz w:val="44"/>
      <w:szCs w:val="44"/>
      <w:lang w:eastAsia="en-US"/>
    </w:rPr>
  </w:style>
  <w:style w:type="character" w:customStyle="1" w:styleId="Ttol7Car">
    <w:name w:val="Títol 7 Car"/>
    <w:basedOn w:val="Lletraperdefectedelpargraf"/>
    <w:link w:val="Ttol7"/>
    <w:semiHidden/>
    <w:rsid w:val="00F173D5"/>
    <w:rPr>
      <w:rFonts w:asciiTheme="majorHAnsi" w:eastAsiaTheme="majorEastAsia" w:hAnsiTheme="majorHAnsi" w:cstheme="majorBidi"/>
      <w:b/>
      <w:i/>
      <w:iCs/>
      <w:color w:val="243F60" w:themeColor="accent1" w:themeShade="7F"/>
      <w:sz w:val="44"/>
      <w:szCs w:val="44"/>
      <w:lang w:eastAsia="en-US"/>
    </w:rPr>
  </w:style>
  <w:style w:type="character" w:customStyle="1" w:styleId="Ttol8Car">
    <w:name w:val="Títol 8 Car"/>
    <w:basedOn w:val="Lletraperdefectedelpargraf"/>
    <w:link w:val="Ttol8"/>
    <w:semiHidden/>
    <w:rsid w:val="00F173D5"/>
    <w:rPr>
      <w:rFonts w:asciiTheme="majorHAnsi" w:eastAsiaTheme="majorEastAsia" w:hAnsiTheme="majorHAnsi" w:cstheme="majorBidi"/>
      <w:b/>
      <w:color w:val="272727" w:themeColor="text1" w:themeTint="D8"/>
      <w:sz w:val="21"/>
      <w:szCs w:val="21"/>
      <w:lang w:eastAsia="en-US"/>
    </w:rPr>
  </w:style>
  <w:style w:type="character" w:customStyle="1" w:styleId="Ttol9Car">
    <w:name w:val="Títol 9 Car"/>
    <w:basedOn w:val="Lletraperdefectedelpargraf"/>
    <w:link w:val="Ttol9"/>
    <w:semiHidden/>
    <w:rsid w:val="00F173D5"/>
    <w:rPr>
      <w:rFonts w:asciiTheme="majorHAnsi" w:eastAsiaTheme="majorEastAsia" w:hAnsiTheme="majorHAnsi" w:cstheme="majorBidi"/>
      <w:b/>
      <w:i/>
      <w:iCs/>
      <w:color w:val="272727" w:themeColor="text1" w:themeTint="D8"/>
      <w:sz w:val="21"/>
      <w:szCs w:val="21"/>
      <w:lang w:eastAsia="en-US"/>
    </w:rPr>
  </w:style>
  <w:style w:type="paragraph" w:styleId="TtoldelIDC">
    <w:name w:val="TOC Heading"/>
    <w:basedOn w:val="Ttol1"/>
    <w:next w:val="Normal"/>
    <w:uiPriority w:val="39"/>
    <w:semiHidden/>
    <w:unhideWhenUsed/>
    <w:qFormat/>
    <w:rsid w:val="00F173D5"/>
    <w:pPr>
      <w:keepLines/>
      <w:spacing w:after="0" w:line="260" w:lineRule="exact"/>
      <w:jc w:val="both"/>
      <w:outlineLvl w:val="9"/>
    </w:pPr>
    <w:rPr>
      <w:rFonts w:asciiTheme="majorHAnsi" w:eastAsiaTheme="majorEastAsia" w:hAnsiTheme="majorHAnsi" w:cstheme="majorBidi"/>
      <w:bCs w:val="0"/>
      <w:color w:val="365F91" w:themeColor="accent1" w:themeShade="BF"/>
      <w:kern w:val="0"/>
    </w:rPr>
  </w:style>
  <w:style w:type="paragraph" w:styleId="Ttoldenota">
    <w:name w:val="Note Heading"/>
    <w:basedOn w:val="Normal"/>
    <w:next w:val="Normal"/>
    <w:link w:val="TtoldenotaCar"/>
    <w:semiHidden/>
    <w:unhideWhenUsed/>
    <w:rsid w:val="00F173D5"/>
    <w:pPr>
      <w:spacing w:after="0"/>
    </w:pPr>
  </w:style>
  <w:style w:type="character" w:customStyle="1" w:styleId="TtoldenotaCar">
    <w:name w:val="Títol de nota Car"/>
    <w:basedOn w:val="Lletraperdefectedelpargraf"/>
    <w:link w:val="Ttoldenota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TtoldIDA">
    <w:name w:val="toa heading"/>
    <w:basedOn w:val="Normal"/>
    <w:next w:val="Normal"/>
    <w:semiHidden/>
    <w:unhideWhenUsed/>
    <w:rsid w:val="00F173D5"/>
    <w:pPr>
      <w:spacing w:before="120"/>
    </w:pPr>
    <w:rPr>
      <w:rFonts w:asciiTheme="majorHAnsi" w:eastAsiaTheme="majorEastAsia" w:hAnsiTheme="majorHAnsi" w:cstheme="majorBidi"/>
      <w:bCs/>
      <w:sz w:val="24"/>
      <w:szCs w:val="24"/>
    </w:rPr>
  </w:style>
  <w:style w:type="paragraph" w:styleId="Ttoldndex">
    <w:name w:val="index heading"/>
    <w:basedOn w:val="Normal"/>
    <w:next w:val="ndex1"/>
    <w:semiHidden/>
    <w:unhideWhenUsed/>
    <w:rsid w:val="00F173D5"/>
    <w:rPr>
      <w:rFonts w:asciiTheme="majorHAnsi" w:eastAsiaTheme="majorEastAsia" w:hAnsiTheme="majorHAnsi" w:cstheme="majorBidi"/>
      <w:bCs/>
    </w:rPr>
  </w:style>
  <w:style w:type="table" w:styleId="Taulaambquadrcula">
    <w:name w:val="Table Grid"/>
    <w:basedOn w:val="Taulanormal"/>
    <w:rsid w:val="004B06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nciadecomentari">
    <w:name w:val="annotation reference"/>
    <w:basedOn w:val="Lletraperdefectedelpargraf"/>
    <w:semiHidden/>
    <w:unhideWhenUsed/>
    <w:rsid w:val="00834F53"/>
    <w:rPr>
      <w:sz w:val="16"/>
      <w:szCs w:val="16"/>
    </w:rPr>
  </w:style>
  <w:style w:type="paragraph" w:styleId="Revisi">
    <w:name w:val="Revision"/>
    <w:hidden/>
    <w:uiPriority w:val="99"/>
    <w:semiHidden/>
    <w:rsid w:val="00834F53"/>
    <w:rPr>
      <w:rFonts w:asciiTheme="minorHAnsi" w:hAnsiTheme="minorHAnsi" w:cs="Arial"/>
      <w:sz w:val="22"/>
      <w:szCs w:val="44"/>
      <w:lang w:eastAsia="en-US"/>
    </w:rPr>
  </w:style>
  <w:style w:type="table" w:styleId="Taulaambquadrcula4-mfasi1">
    <w:name w:val="Grid Table 4 Accent 1"/>
    <w:basedOn w:val="Taulanormal"/>
    <w:uiPriority w:val="49"/>
    <w:rsid w:val="0058320D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ulaambquadrcula1clara-mfasi1">
    <w:name w:val="Grid Table 1 Light Accent 1"/>
    <w:basedOn w:val="Taulanormal"/>
    <w:uiPriority w:val="46"/>
    <w:rsid w:val="004B360B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25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24ABF2-C46F-419E-A887-FFFB8E9BC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610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Guia de punts a desenvolupar a la memòria de solicitud de la linia d'ajuts a iniciatives de reforç de la competitivitat 2020. Consolidació estructures</vt:lpstr>
    </vt:vector>
  </TitlesOfParts>
  <Company>ACCIÓ</Company>
  <LinksUpToDate>false</LinksUpToDate>
  <CharactersWithSpaces>3868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Guia de punts a desenvolupar a la memòria de solicitud de la linia d'ajuts a iniciatives de reforç de la competitivitat 2020. Consolidació estructures</dc:title>
  <dc:subject>Guia de punts a desenvolupar a la memòria de solicitud</dc:subject>
  <dc:creator>Generalitat de Catalunya- ACCIÓ </dc:creator>
  <cp:keywords>ajuts 2020, reforç a la competitivitat, clusters, consolidació estructures, IRC, ACCIÓ</cp:keywords>
  <dc:description/>
  <cp:lastModifiedBy>Mireia Raurell</cp:lastModifiedBy>
  <cp:revision>5</cp:revision>
  <cp:lastPrinted>2019-11-28T10:47:00Z</cp:lastPrinted>
  <dcterms:created xsi:type="dcterms:W3CDTF">2020-07-13T10:14:00Z</dcterms:created>
  <dcterms:modified xsi:type="dcterms:W3CDTF">2020-07-13T10:32:00Z</dcterms:modified>
</cp:coreProperties>
</file>