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467" w:rsidRDefault="00AF4467" w:rsidP="00AF4467">
      <w:pPr>
        <w:pStyle w:val="Ttol1"/>
        <w:pBdr>
          <w:bottom w:val="single" w:sz="6" w:space="1" w:color="auto"/>
        </w:pBdr>
        <w:rPr>
          <w:sz w:val="24"/>
          <w:szCs w:val="18"/>
        </w:rPr>
      </w:pPr>
      <w:r>
        <w:rPr>
          <w:sz w:val="24"/>
          <w:szCs w:val="18"/>
        </w:rPr>
        <w:t xml:space="preserve">Fitxa de participació </w:t>
      </w:r>
      <w:r w:rsidR="007E30F6">
        <w:rPr>
          <w:sz w:val="24"/>
          <w:szCs w:val="18"/>
        </w:rPr>
        <w:t>en el projecte XXXXXXXXXXXX</w:t>
      </w:r>
    </w:p>
    <w:p w:rsidR="00AF4467" w:rsidRPr="00AF4467" w:rsidRDefault="00AF4467" w:rsidP="00AF4467"/>
    <w:p w:rsidR="00F37DE4" w:rsidRPr="00F37DE4" w:rsidRDefault="00F37DE4" w:rsidP="00F37DE4">
      <w:pPr>
        <w:rPr>
          <w:b/>
          <w:bCs/>
          <w:szCs w:val="22"/>
        </w:rPr>
      </w:pPr>
      <w:r w:rsidRPr="00F37DE4">
        <w:rPr>
          <w:b/>
          <w:bCs/>
          <w:szCs w:val="22"/>
        </w:rPr>
        <w:t>Dades d’identificació</w:t>
      </w:r>
      <w:r w:rsidR="007E30F6">
        <w:rPr>
          <w:b/>
          <w:bCs/>
          <w:szCs w:val="22"/>
        </w:rPr>
        <w:t xml:space="preserve"> de l’entitat participant</w:t>
      </w:r>
    </w:p>
    <w:tbl>
      <w:tblPr>
        <w:tblStyle w:val="Taulaambquadrcula"/>
        <w:tblW w:w="993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43"/>
        <w:gridCol w:w="2488"/>
      </w:tblGrid>
      <w:tr w:rsidR="00F37DE4" w:rsidRPr="00437851" w:rsidTr="003153C1">
        <w:trPr>
          <w:trHeight w:val="340"/>
        </w:trPr>
        <w:tc>
          <w:tcPr>
            <w:tcW w:w="7443" w:type="dxa"/>
            <w:tcBorders>
              <w:top w:val="single" w:sz="12" w:space="0" w:color="auto"/>
              <w:bottom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Nom de la institució, entitat o empresa</w:t>
            </w:r>
          </w:p>
        </w:tc>
        <w:tc>
          <w:tcPr>
            <w:tcW w:w="2488" w:type="dxa"/>
            <w:tcBorders>
              <w:top w:val="single" w:sz="12" w:space="0" w:color="auto"/>
              <w:left w:val="nil"/>
              <w:bottom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NIF</w:t>
            </w:r>
          </w:p>
        </w:tc>
      </w:tr>
      <w:tr w:rsidR="00F37DE4" w:rsidRPr="00437851" w:rsidTr="003153C1">
        <w:trPr>
          <w:trHeight w:val="340"/>
        </w:trPr>
        <w:tc>
          <w:tcPr>
            <w:tcW w:w="7443" w:type="dxa"/>
            <w:tcBorders>
              <w:top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nil"/>
              <w:lef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37DE4" w:rsidRPr="00437851" w:rsidTr="003153C1">
        <w:trPr>
          <w:trHeight w:val="340"/>
        </w:trPr>
        <w:tc>
          <w:tcPr>
            <w:tcW w:w="7443" w:type="dxa"/>
            <w:tcBorders>
              <w:top w:val="single" w:sz="4" w:space="0" w:color="auto"/>
              <w:bottom w:val="nil"/>
              <w:right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Nom i cognoms del/la representant legal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nil"/>
            </w:tcBorders>
          </w:tcPr>
          <w:p w:rsidR="00F37DE4" w:rsidRPr="00437851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437851">
              <w:rPr>
                <w:rFonts w:asciiTheme="minorHAnsi" w:hAnsiTheme="minorHAnsi"/>
                <w:sz w:val="20"/>
                <w:szCs w:val="20"/>
              </w:rPr>
              <w:t>DNI</w:t>
            </w:r>
          </w:p>
        </w:tc>
      </w:tr>
    </w:tbl>
    <w:p w:rsidR="00AF4467" w:rsidRDefault="00AF446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</w:pPr>
    </w:p>
    <w:p w:rsidR="009D3E8D" w:rsidRDefault="009D3E8D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szCs w:val="16"/>
          <w:lang w:eastAsia="ca-ES"/>
        </w:rPr>
      </w:pPr>
    </w:p>
    <w:p w:rsidR="00F37DE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szCs w:val="16"/>
          <w:lang w:eastAsia="ca-ES"/>
        </w:rPr>
      </w:pPr>
      <w:r w:rsidRPr="00AF4467">
        <w:rPr>
          <w:rFonts w:asciiTheme="minorHAnsi" w:hAnsiTheme="minorHAnsi" w:cs="Helvetica-Light"/>
          <w:szCs w:val="16"/>
          <w:lang w:eastAsia="ca-ES"/>
        </w:rPr>
        <w:t>DECLARO EN RELACIÓ A L’EMPRESA QUE REPRESENTO:</w:t>
      </w:r>
    </w:p>
    <w:p w:rsidR="00950A5B" w:rsidRDefault="00950A5B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szCs w:val="16"/>
          <w:lang w:eastAsia="ca-ES"/>
        </w:rPr>
      </w:pPr>
    </w:p>
    <w:p w:rsidR="002900E1" w:rsidRDefault="00950A5B" w:rsidP="00950A5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En</w:t>
      </w:r>
      <w:r w:rsidR="002900E1" w:rsidRPr="00950A5B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 el cas d'empreses amb una plantilla igual o superior a 50 treballadors, que dóna ocupació, almenys, a un 2% de treballadors/ores amb discapacitats sobre el nombre total de treballadors/ores de l'entitat, o bé aplica les mesures alternatives d'acord amb el que disposen l'article 42 del Reial decret legislatiu 1/2013, de 29 de novembre, pel qual s'aprova el Text refós de la Llei general de drets de les persones amb discapacitat i la seva inclusió social; el Reial decret 364/2005, de 8 d'abril, pel qual es regula el compliment alternatiu amb caràcter excepcional de la quota de reserva en favor de treballadors amb discapacitat en empreses de 50 o més persones treballadores i de les mesures alternatives de caràcter excepcional al seu compliment.</w:t>
      </w:r>
    </w:p>
    <w:p w:rsidR="00950A5B" w:rsidRDefault="00950A5B" w:rsidP="00950A5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950A5B" w:rsidRDefault="00DF7537" w:rsidP="00950A5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 w:rsidRPr="00DF7537">
        <w:rPr>
          <w:rFonts w:asciiTheme="minorHAnsi" w:hAnsiTheme="minorHAnsi" w:cs="Helvetica-Light"/>
          <w:bCs/>
          <w:noProof/>
          <w:sz w:val="20"/>
          <w:szCs w:val="14"/>
          <w:lang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520065</wp:posOffset>
                </wp:positionV>
                <wp:extent cx="6096000" cy="469900"/>
                <wp:effectExtent l="0" t="0" r="19050" b="25400"/>
                <wp:wrapSquare wrapText="bothSides"/>
                <wp:docPr id="21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537" w:rsidRPr="00DF7537" w:rsidRDefault="00DF7537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428.8pt;margin-top:40.95pt;width:480pt;height:3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">
                <v:textbox>
                  <w:txbxContent>
                    <w:p w:rsidR="00DF7537" w:rsidRPr="00DF7537" w:rsidRDefault="00DF7537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0A5B">
        <w:rPr>
          <w:rFonts w:asciiTheme="minorHAnsi" w:hAnsiTheme="minorHAnsi" w:cs="Helvetica-Light"/>
          <w:bCs/>
          <w:sz w:val="20"/>
          <w:szCs w:val="14"/>
          <w:lang w:eastAsia="ca-ES"/>
        </w:rPr>
        <w:t>- Q</w:t>
      </w:r>
      <w:r w:rsidR="00950A5B" w:rsidRPr="00950A5B">
        <w:rPr>
          <w:rFonts w:asciiTheme="minorHAnsi" w:hAnsiTheme="minorHAnsi" w:cs="Helvetica-Light"/>
          <w:bCs/>
          <w:sz w:val="20"/>
          <w:szCs w:val="14"/>
          <w:lang w:eastAsia="ca-ES"/>
        </w:rPr>
        <w:t>ue en el supòsit que tingui una plantilla igual o superior a 25 persones, compleix amb l'obligació d’utilitzar els mitjans per prevenir i detectar casos d’assetjament sexual i d’assetjament per raó de sexe, i per intervenir-hi, a llurs centres de treball (Llei 5/2008, de 24 d'abril), que son els que s’indiquen a continuació:</w:t>
      </w:r>
    </w:p>
    <w:p w:rsidR="00950A5B" w:rsidRPr="00950A5B" w:rsidRDefault="00950A5B" w:rsidP="00950A5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F37DE4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Q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t>ue compleix amb l'obligació de respectar la igualtat de tracte i d'oportunitats a l'àmbit laboral i, amb aquesta finalitat adopta mesures adreçades a evitar qualsevol tipus de discriminació laboral entre homes i dones. En el cas de les empreses de 50 o més treballadors/ores, s'elabora i aplica amb caràcter obligatori un Pla d'Igualtat d'acord amb l'establert a l'article 45 de la Llei Orgànica 3/2007, de 22 de març, per la igualtat efectiva entre homes i dones, en la redacció donada per el Reial Decret Llei 6/2019, d’1 de març, de mesures urgents per a la garantia de la igualtat de tracte i oportunitat entre homes i dones en la feina i l’ocupació.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Qu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t>e no ha estat sancionat, en resolució ferma, per la comissió d’infracció greu en matèria d’integració laboral de discapacitats o molt greu en matèria de relacions laborals o en matèria de seguretat i salut en el treball, durant l’any anterior a la convocatòria, de conformitat amb el Text refós de la Llei sobre infraccions i sancions de l’ordre social, aprovat per Reial decret legislatiu 5/2000, de 4 d’agost, o, si han estat sancionades, hagin aplicat les mesures correctores previstes i abonat les quantitats requerides per aquest concepte.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Q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t>ue no es troba en cap de les circumstàncies previstes a l’article 13 de la Llei 38/2003, de 17 de novembre, general de subvencions (BOE núm.276 de 18.11.2003).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Q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t>ue disposa d’un sistema d’organització i de gestió de la prevenció, d’acord amb la Llei 31/1995, de 8 de novembre, de prevenció de riscos laborals; el Reial decret 39/1997, de 17 de gener, pel qual s’aprova el Reglament dels serveis de prevenció, així com d’acord amb les modificacions posteriors introduïdes per la Llei 54/2003, de 12 de desembre, de reforma del marc normatiu de la prevenció del riscos laborals</w:t>
      </w:r>
      <w:r>
        <w:rPr>
          <w:rFonts w:asciiTheme="minorHAnsi" w:hAnsiTheme="minorHAnsi" w:cs="Helvetica-Light"/>
          <w:bCs/>
          <w:sz w:val="20"/>
          <w:szCs w:val="14"/>
          <w:lang w:eastAsia="ca-ES"/>
        </w:rPr>
        <w:t>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Q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ue no han estat condemnades en sentència ferma, ni la persona jurídica sol·licitant ni les persones físiques adscrites a l’execució de l’activitat subvencionada, per algun delicte contra la llibertat i la indemnitat sexual, així com per tràfic d’éssers humans amb finalitat d’explotació sexual, incloent-hi la pornografia, de conformitat amb la Llei 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lastRenderedPageBreak/>
        <w:t>orgànica 1/1996, de 15 de gener, de protecció jurídica del menor, en la redacció donada per la Llei 26/2015, de 28 de juliol, de modificació del sistema de protecció a la infància i a l’adolescència.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E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t>n el cas que el sol·licitant sigui una associació o una fundació, haver adaptat els estatuts segons la disposició transitòria primera de la Llei 4/2008, de 24 d’abril, del llibre tercer del Codi civil de Catalunya, relatiu a les persones jurídiques, i a la Llei 5/2011, del 19 de juliol, de modificació de l’anterior.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E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t>n el cas que el sol·licitant sigui una fundació, haver complert el deure de presentar els comptes anuals davant del protectorat, d’acord amb l’article 336-3 del llibre tercer del Codi civil de Catalunya, aprovat per la Llei 4/2008, de 24 d’abril.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Q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t>ue compleix les obligacions tributàries amb l’Estat i la Generalitat de Catalunya, així com les obligacions davant la Seguretat Social i no té deutes amb ACCIÓ ni amb les seves empreses participades.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E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t>n el cas que el sol·licitant sigui una entitat sense ànim de lucre, està inscrita en el registre corresponent.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- 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t>Que disposa de l'escriptura de constitució de la societat i de la inscripció dels seus estatuts al Registre mercantil o al registre corresponent.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- </w:t>
      </w:r>
      <w:r w:rsidRPr="00DF7537">
        <w:rPr>
          <w:rFonts w:asciiTheme="minorHAnsi" w:hAnsiTheme="minorHAnsi" w:cs="Helvetica-Light"/>
          <w:bCs/>
          <w:sz w:val="20"/>
          <w:szCs w:val="14"/>
          <w:lang w:eastAsia="ca-ES"/>
        </w:rPr>
        <w:t>Que disposa dels llibres comptables, dels registres diligenciats i d'altres documents degudament auditats, en els termes que exigeix la legislació mercantil i sectorial aplicable.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DF7537" w:rsidRPr="007E30F6" w:rsidRDefault="007E30F6" w:rsidP="007E30F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Q</w:t>
      </w:r>
      <w:r w:rsidR="00912D83" w:rsidRPr="007E30F6">
        <w:rPr>
          <w:rFonts w:asciiTheme="minorHAnsi" w:hAnsiTheme="minorHAnsi"/>
          <w:sz w:val="20"/>
          <w:szCs w:val="20"/>
        </w:rPr>
        <w:t>ue s'adhereix al codi ètic que figura com a annex a l’Acord GOV/85/2016, de 28 de juny, pel qual s’aprova la modificació del model tipus de bases reguladores dels procediments per a la concessió de subvencions.</w:t>
      </w:r>
    </w:p>
    <w:p w:rsidR="00912D83" w:rsidRDefault="00912D8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p w:rsidR="00912D83" w:rsidRDefault="00912D8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 w:rsidRPr="00DF7537">
        <w:rPr>
          <w:rFonts w:asciiTheme="minorHAnsi" w:hAnsiTheme="minorHAnsi" w:cs="Helvetica-Light"/>
          <w:bCs/>
          <w:noProof/>
          <w:sz w:val="20"/>
          <w:szCs w:val="14"/>
          <w:lang w:eastAsia="ca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353C1F" wp14:editId="2F506973">
                <wp:simplePos x="0" y="0"/>
                <wp:positionH relativeFrom="margin">
                  <wp:align>left</wp:align>
                </wp:positionH>
                <wp:positionV relativeFrom="paragraph">
                  <wp:posOffset>691515</wp:posOffset>
                </wp:positionV>
                <wp:extent cx="6089650" cy="234950"/>
                <wp:effectExtent l="0" t="0" r="25400" b="12700"/>
                <wp:wrapSquare wrapText="bothSides"/>
                <wp:docPr id="1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D83" w:rsidRPr="00DF7537" w:rsidRDefault="00912D83" w:rsidP="00912D83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53C1F" id="_x0000_s1027" type="#_x0000_t202" style="position:absolute;margin-left:0;margin-top:54.45pt;width:479.5pt;height:18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">
                <v:textbox>
                  <w:txbxContent>
                    <w:p w:rsidR="00912D83" w:rsidRPr="00DF7537" w:rsidRDefault="00912D83" w:rsidP="00912D83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="Helvetica-Light"/>
          <w:bCs/>
          <w:sz w:val="20"/>
          <w:szCs w:val="14"/>
          <w:lang w:eastAsia="ca-ES"/>
        </w:rPr>
        <w:t>- Q</w:t>
      </w:r>
      <w:r w:rsidRPr="00912D83">
        <w:rPr>
          <w:rFonts w:asciiTheme="minorHAnsi" w:hAnsiTheme="minorHAnsi" w:cs="Helvetica-Light"/>
          <w:bCs/>
          <w:sz w:val="20"/>
          <w:szCs w:val="14"/>
          <w:lang w:eastAsia="ca-ES"/>
        </w:rPr>
        <w:t>ue, d'acord amb l'article 15.2 de Llei 1</w:t>
      </w:r>
      <w:r w:rsidR="00067CC4">
        <w:rPr>
          <w:rFonts w:asciiTheme="minorHAnsi" w:hAnsiTheme="minorHAnsi" w:cs="Helvetica-Light"/>
          <w:bCs/>
          <w:sz w:val="20"/>
          <w:szCs w:val="14"/>
          <w:lang w:eastAsia="ca-ES"/>
        </w:rPr>
        <w:t>9</w:t>
      </w:r>
      <w:r w:rsidRPr="00912D83">
        <w:rPr>
          <w:rFonts w:asciiTheme="minorHAnsi" w:hAnsiTheme="minorHAnsi" w:cs="Helvetica-Light"/>
          <w:bCs/>
          <w:sz w:val="20"/>
          <w:szCs w:val="14"/>
          <w:lang w:eastAsia="ca-ES"/>
        </w:rPr>
        <w:t>/2014, del 29 de desembre, de transparència, accés a la informació pública i bon govern (DOGC 6780 de 21.12.2014) i amb la finalitat prevista per l'epígraf i) de la base 21, la persona signant declara que l'import total de remuneracions brutes anuals que perceben els òrgans de direcció o administració és el següent:</w:t>
      </w:r>
    </w:p>
    <w:p w:rsidR="00912D83" w:rsidRDefault="00912D8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912D83" w:rsidRPr="00912D83" w:rsidRDefault="00912D83" w:rsidP="00912D8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Q</w:t>
      </w:r>
      <w:r w:rsidRPr="00912D83">
        <w:rPr>
          <w:rFonts w:asciiTheme="minorHAnsi" w:hAnsiTheme="minorHAnsi" w:cs="Helvetica-Light"/>
          <w:bCs/>
          <w:sz w:val="20"/>
          <w:szCs w:val="14"/>
          <w:lang w:eastAsia="ca-ES"/>
        </w:rPr>
        <w:t>ue disposa de facultats de representació de l'empresa, d'acord amb l'escriptura notarial corresponent inscrita al Registre mercantil o al registre corresponent, si escau.</w:t>
      </w:r>
    </w:p>
    <w:p w:rsidR="00DF7537" w:rsidRDefault="00DF753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912D83" w:rsidRDefault="00912D8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Q</w:t>
      </w:r>
      <w:r w:rsidRPr="00912D83">
        <w:rPr>
          <w:rFonts w:asciiTheme="minorHAnsi" w:hAnsiTheme="minorHAnsi" w:cs="Helvetica-Light"/>
          <w:bCs/>
          <w:sz w:val="20"/>
          <w:szCs w:val="14"/>
          <w:lang w:eastAsia="ca-ES"/>
        </w:rPr>
        <w:t>ue compleix els requisits establerts als articles 32.1, 32.3 i 36.4 de la Llei 1/1998, de 7 de gener, de política lingüística (DOGC núm. 2553 de 9.1.1998)</w:t>
      </w:r>
      <w:r>
        <w:rPr>
          <w:rFonts w:asciiTheme="minorHAnsi" w:hAnsiTheme="minorHAnsi" w:cs="Helvetica-Light"/>
          <w:bCs/>
          <w:sz w:val="20"/>
          <w:szCs w:val="14"/>
          <w:lang w:eastAsia="ca-ES"/>
        </w:rPr>
        <w:t>.</w:t>
      </w:r>
    </w:p>
    <w:p w:rsidR="00912D83" w:rsidRDefault="00912D8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912D83" w:rsidRDefault="00912D8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- </w:t>
      </w:r>
      <w:r w:rsidRPr="00912D83">
        <w:rPr>
          <w:rFonts w:asciiTheme="minorHAnsi" w:hAnsiTheme="minorHAnsi" w:cs="Helvetica-Light"/>
          <w:bCs/>
          <w:sz w:val="20"/>
          <w:szCs w:val="14"/>
          <w:lang w:eastAsia="ca-ES"/>
        </w:rPr>
        <w:t>Que compleix les obligacions i no incorre en els supòsits de prohibició establerts als articles 90.bis i 92.bis del Decret legislatiu 3/2002, de 24 de desembre, pel qual s'aprova el Text refós de la Llei de finances públiques de Catalunya (DOGC núm. 3791A, de 31.12.2002)</w:t>
      </w:r>
      <w:r>
        <w:rPr>
          <w:rFonts w:asciiTheme="minorHAnsi" w:hAnsiTheme="minorHAnsi" w:cs="Helvetica-Light"/>
          <w:bCs/>
          <w:sz w:val="20"/>
          <w:szCs w:val="14"/>
          <w:lang w:eastAsia="ca-ES"/>
        </w:rPr>
        <w:t>.</w:t>
      </w:r>
    </w:p>
    <w:p w:rsidR="00912D83" w:rsidRDefault="00912D8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912D83" w:rsidRDefault="00912D8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N</w:t>
      </w:r>
      <w:r w:rsidRPr="00912D83">
        <w:rPr>
          <w:rFonts w:asciiTheme="minorHAnsi" w:hAnsiTheme="minorHAnsi" w:cs="Helvetica-Light"/>
          <w:bCs/>
          <w:sz w:val="20"/>
          <w:szCs w:val="14"/>
          <w:lang w:eastAsia="ca-ES"/>
        </w:rPr>
        <w:t>o haver estat mai objecte de sancions administratives fermes ni de sentències fermes condemnatòries perquè han exercit o tolerat pràctiques laborals considerades discriminatòries per raó de sexe o de gènere, d'acord amb el que estableix l'article 11.1 de la Llei 17/2015, de 21 de juliol d'igualtat efectiva entre dones i homes</w:t>
      </w:r>
      <w:r>
        <w:rPr>
          <w:rFonts w:asciiTheme="minorHAnsi" w:hAnsiTheme="minorHAnsi" w:cs="Helvetica-Light"/>
          <w:bCs/>
          <w:sz w:val="20"/>
          <w:szCs w:val="14"/>
          <w:lang w:eastAsia="ca-ES"/>
        </w:rPr>
        <w:t>.</w:t>
      </w:r>
    </w:p>
    <w:p w:rsidR="00912D83" w:rsidRDefault="00912D8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912D83" w:rsidRDefault="00912D8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E</w:t>
      </w:r>
      <w:r w:rsidRPr="00912D83">
        <w:rPr>
          <w:rFonts w:asciiTheme="minorHAnsi" w:hAnsiTheme="minorHAnsi" w:cs="Helvetica-Light"/>
          <w:bCs/>
          <w:sz w:val="20"/>
          <w:szCs w:val="14"/>
          <w:lang w:eastAsia="ca-ES"/>
        </w:rPr>
        <w:t>n el cas de projectes de reforç competitiu empresarial, no estar subjecte a una ordre de recuperació pendent després d’una decisió prèvia de la Comissió Europea que hagi declarat un ajut percebut il·legal i incompatible amb el mercat interior</w:t>
      </w:r>
      <w:r>
        <w:rPr>
          <w:rFonts w:asciiTheme="minorHAnsi" w:hAnsiTheme="minorHAnsi" w:cs="Helvetica-Light"/>
          <w:bCs/>
          <w:sz w:val="20"/>
          <w:szCs w:val="14"/>
          <w:lang w:eastAsia="ca-ES"/>
        </w:rPr>
        <w:t>.</w:t>
      </w:r>
    </w:p>
    <w:p w:rsidR="00912D83" w:rsidRDefault="00912D8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912D83" w:rsidRDefault="00912D8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- E</w:t>
      </w:r>
      <w:r w:rsidRPr="00912D83">
        <w:rPr>
          <w:rFonts w:asciiTheme="minorHAnsi" w:hAnsiTheme="minorHAnsi" w:cs="Helvetica-Light"/>
          <w:bCs/>
          <w:sz w:val="20"/>
          <w:szCs w:val="14"/>
          <w:lang w:eastAsia="ca-ES"/>
        </w:rPr>
        <w:t>n el cas de projectes de reforç competitiu empresarial, no té la consideració d’empresa en crisi segons l'establert a l'apartat 18 de l'article 2 del Reglament (UE) 651/2014 de la Comi</w:t>
      </w:r>
      <w:r w:rsidR="00837AF9">
        <w:rPr>
          <w:rFonts w:asciiTheme="minorHAnsi" w:hAnsiTheme="minorHAnsi" w:cs="Helvetica-Light"/>
          <w:bCs/>
          <w:sz w:val="20"/>
          <w:szCs w:val="14"/>
          <w:lang w:eastAsia="ca-ES"/>
        </w:rPr>
        <w:t>s</w:t>
      </w:r>
      <w:r w:rsidRPr="00912D83">
        <w:rPr>
          <w:rFonts w:asciiTheme="minorHAnsi" w:hAnsiTheme="minorHAnsi" w:cs="Helvetica-Light"/>
          <w:bCs/>
          <w:sz w:val="20"/>
          <w:szCs w:val="14"/>
          <w:lang w:eastAsia="ca-ES"/>
        </w:rPr>
        <w:t>sió, de 17 de juny de 2014.</w:t>
      </w:r>
    </w:p>
    <w:p w:rsidR="003F2DF3" w:rsidRDefault="003F2DF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3F2DF3" w:rsidRDefault="003F2DF3" w:rsidP="003F2DF3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lastRenderedPageBreak/>
        <w:t xml:space="preserve">- </w:t>
      </w:r>
      <w:r w:rsidRPr="003F2DF3">
        <w:rPr>
          <w:rFonts w:asciiTheme="minorHAnsi" w:hAnsiTheme="minorHAnsi" w:cs="Helvetica-Light"/>
          <w:bCs/>
          <w:sz w:val="20"/>
          <w:szCs w:val="14"/>
          <w:lang w:eastAsia="ca-ES"/>
        </w:rPr>
        <w:t>Que en el cas que el sol·licitant sigui una persona física empresària, esta donat d'alta en el cens de l'impost sobre activitats econòmiques en aquells supòsits en què sigui obligatori</w:t>
      </w:r>
      <w:r>
        <w:rPr>
          <w:rFonts w:asciiTheme="minorHAnsi" w:hAnsiTheme="minorHAnsi" w:cs="Helvetica-Light"/>
          <w:bCs/>
          <w:sz w:val="20"/>
          <w:szCs w:val="14"/>
          <w:lang w:eastAsia="ca-ES"/>
        </w:rPr>
        <w:t>.</w:t>
      </w:r>
    </w:p>
    <w:p w:rsidR="003F2DF3" w:rsidRDefault="003F2DF3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E77AEB" w:rsidRPr="00AF4467" w:rsidRDefault="000A1DB7" w:rsidP="00E77AE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25466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AEB" w:rsidRPr="00AF44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77AEB" w:rsidRPr="00AF4467">
        <w:rPr>
          <w:rFonts w:asciiTheme="minorHAnsi" w:hAnsiTheme="minorHAnsi"/>
          <w:sz w:val="20"/>
          <w:szCs w:val="20"/>
        </w:rPr>
        <w:t>Que no ha rebut</w:t>
      </w:r>
      <w:r w:rsidR="00E77AEB">
        <w:rPr>
          <w:rFonts w:asciiTheme="minorHAnsi" w:hAnsiTheme="minorHAnsi"/>
          <w:sz w:val="20"/>
          <w:szCs w:val="20"/>
        </w:rPr>
        <w:t xml:space="preserve"> ni sol·licitat altres ajuts per a les mateixes despeses subvencionables</w:t>
      </w:r>
    </w:p>
    <w:p w:rsidR="00E77AEB" w:rsidRPr="00AF4467" w:rsidRDefault="00E77AEB" w:rsidP="00E77AE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p w:rsidR="001345E7" w:rsidRDefault="000A1DB7" w:rsidP="00E77AE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133676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AEB" w:rsidRPr="00AF44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E77AEB" w:rsidRPr="00AF4467">
        <w:rPr>
          <w:rFonts w:asciiTheme="minorHAnsi" w:hAnsiTheme="minorHAnsi"/>
          <w:sz w:val="20"/>
          <w:szCs w:val="20"/>
        </w:rPr>
        <w:t xml:space="preserve">Que </w:t>
      </w:r>
      <w:r w:rsidR="00E77AEB">
        <w:rPr>
          <w:rFonts w:asciiTheme="minorHAnsi" w:hAnsiTheme="minorHAnsi"/>
          <w:sz w:val="20"/>
          <w:szCs w:val="20"/>
        </w:rPr>
        <w:t xml:space="preserve">a continuació </w:t>
      </w:r>
      <w:r w:rsidR="00E77AEB" w:rsidRPr="00AF4467">
        <w:rPr>
          <w:rFonts w:asciiTheme="minorHAnsi" w:hAnsiTheme="minorHAnsi"/>
          <w:sz w:val="20"/>
          <w:szCs w:val="20"/>
        </w:rPr>
        <w:t>concreta les ajudes rebudes i/o sol·licitades</w:t>
      </w:r>
      <w:r w:rsidR="00EF4658">
        <w:rPr>
          <w:rFonts w:asciiTheme="minorHAnsi" w:hAnsiTheme="minorHAnsi"/>
          <w:sz w:val="20"/>
          <w:szCs w:val="20"/>
        </w:rPr>
        <w:t xml:space="preserve"> per a les mateixes despeses subvencionables:</w:t>
      </w:r>
    </w:p>
    <w:p w:rsidR="00EF4658" w:rsidRDefault="00EF4658" w:rsidP="00E77AE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tbl>
      <w:tblPr>
        <w:tblStyle w:val="Taulaambquadrcula1clara"/>
        <w:tblpPr w:leftFromText="141" w:rightFromText="141" w:vertAnchor="text" w:horzAnchor="margin" w:tblpXSpec="center" w:tblpY="90"/>
        <w:tblW w:w="9351" w:type="dxa"/>
        <w:tblLook w:val="04A0" w:firstRow="1" w:lastRow="0" w:firstColumn="1" w:lastColumn="0" w:noHBand="0" w:noVBand="1"/>
      </w:tblPr>
      <w:tblGrid>
        <w:gridCol w:w="2266"/>
        <w:gridCol w:w="975"/>
        <w:gridCol w:w="1626"/>
        <w:gridCol w:w="1033"/>
        <w:gridCol w:w="1004"/>
        <w:gridCol w:w="2447"/>
      </w:tblGrid>
      <w:tr w:rsidR="00E77AEB" w:rsidRPr="00E078C5" w:rsidTr="00E77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  <w:hideMark/>
          </w:tcPr>
          <w:p w:rsidR="00E77AEB" w:rsidRPr="00E77AEB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Institució, entitat o</w:t>
            </w:r>
          </w:p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empresa</w:t>
            </w:r>
          </w:p>
        </w:tc>
        <w:tc>
          <w:tcPr>
            <w:tcW w:w="975" w:type="dxa"/>
            <w:hideMark/>
          </w:tcPr>
          <w:p w:rsidR="00E77AEB" w:rsidRPr="00E77AEB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Pública /</w:t>
            </w:r>
          </w:p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Privada</w:t>
            </w:r>
          </w:p>
        </w:tc>
        <w:tc>
          <w:tcPr>
            <w:tcW w:w="1626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Objecte de l'ajut o subvenció</w:t>
            </w:r>
          </w:p>
        </w:tc>
        <w:tc>
          <w:tcPr>
            <w:tcW w:w="1033" w:type="dxa"/>
          </w:tcPr>
          <w:p w:rsidR="00E77AEB" w:rsidRPr="00E77AEB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</w:t>
            </w:r>
          </w:p>
          <w:p w:rsidR="00E77AEB" w:rsidRPr="00E078C5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sol·licitat</w:t>
            </w:r>
          </w:p>
        </w:tc>
        <w:tc>
          <w:tcPr>
            <w:tcW w:w="1004" w:type="dxa"/>
          </w:tcPr>
          <w:p w:rsidR="00E77AEB" w:rsidRPr="00E078C5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</w:t>
            </w:r>
          </w:p>
          <w:p w:rsidR="00E77AEB" w:rsidRPr="00E078C5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atorgat</w:t>
            </w:r>
          </w:p>
        </w:tc>
        <w:tc>
          <w:tcPr>
            <w:tcW w:w="2447" w:type="dxa"/>
          </w:tcPr>
          <w:p w:rsidR="00E77AEB" w:rsidRPr="00E77AEB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% de l'import atorgat sobre</w:t>
            </w:r>
          </w:p>
          <w:p w:rsidR="00E77AEB" w:rsidRPr="00E77AEB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l'import sol·licitat de</w:t>
            </w:r>
          </w:p>
          <w:p w:rsidR="00E77AEB" w:rsidRPr="00E078C5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77AEB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l'actuació</w:t>
            </w:r>
          </w:p>
        </w:tc>
      </w:tr>
      <w:tr w:rsidR="00E77AEB" w:rsidRPr="00621EDF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E77AEB" w:rsidRPr="00621EDF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33" w:type="dxa"/>
          </w:tcPr>
          <w:p w:rsidR="00E77AEB" w:rsidRPr="00621EDF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04" w:type="dxa"/>
          </w:tcPr>
          <w:p w:rsidR="00E77AEB" w:rsidRPr="00621EDF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2447" w:type="dxa"/>
          </w:tcPr>
          <w:p w:rsidR="00E77AEB" w:rsidRPr="00621EDF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</w:tr>
      <w:tr w:rsidR="00E77AEB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E77AEB" w:rsidRPr="003A2BC1" w:rsidRDefault="00E77AEB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1345E7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1345E7" w:rsidRPr="003A2BC1" w:rsidRDefault="001345E7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E77AE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975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626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33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04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2447" w:type="dxa"/>
          </w:tcPr>
          <w:p w:rsidR="00C301B0" w:rsidRPr="003A2BC1" w:rsidRDefault="00C301B0" w:rsidP="00E77AE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</w:tbl>
    <w:p w:rsidR="00E77AEB" w:rsidRDefault="00E77AEB" w:rsidP="00E77AEB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sz w:val="20"/>
          <w:szCs w:val="20"/>
        </w:rPr>
      </w:pPr>
    </w:p>
    <w:p w:rsidR="001345E7" w:rsidRDefault="00067CC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  <w:r>
        <w:rPr>
          <w:rFonts w:asciiTheme="minorHAnsi" w:hAnsiTheme="minorHAnsi" w:cs="Helvetica-Light"/>
          <w:bCs/>
          <w:sz w:val="20"/>
          <w:szCs w:val="14"/>
          <w:lang w:eastAsia="ca-ES"/>
        </w:rPr>
        <w:t>En el cas de sol·licitar un projecte de reforç competitiu</w:t>
      </w:r>
      <w:r w:rsidR="000A1DB7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 empresarial</w:t>
      </w:r>
      <w:bookmarkStart w:id="0" w:name="_GoBack"/>
      <w:bookmarkEnd w:id="0"/>
      <w:r>
        <w:rPr>
          <w:rFonts w:asciiTheme="minorHAnsi" w:hAnsiTheme="minorHAnsi" w:cs="Helvetica-Light"/>
          <w:bCs/>
          <w:sz w:val="20"/>
          <w:szCs w:val="14"/>
          <w:lang w:eastAsia="ca-ES"/>
        </w:rPr>
        <w:t>:</w:t>
      </w:r>
    </w:p>
    <w:p w:rsidR="00067CC4" w:rsidRPr="00DF7537" w:rsidRDefault="00067CC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F37DE4" w:rsidRPr="00AF4467" w:rsidRDefault="000A1DB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89041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E4" w:rsidRPr="00AF44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37DE4" w:rsidRPr="00AF4467">
        <w:rPr>
          <w:rFonts w:asciiTheme="minorHAnsi" w:hAnsiTheme="minorHAnsi"/>
          <w:sz w:val="20"/>
          <w:szCs w:val="20"/>
        </w:rPr>
        <w:t>Que no ha rebut* altres ajuts en concepte de minimis en els dos exercicis fiscals anteriors i durant l'exercici fiscal en curs (Reglament (UE) núm. 1407/2013)</w:t>
      </w:r>
    </w:p>
    <w:p w:rsidR="00F37DE4" w:rsidRPr="00AF4467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p w:rsidR="00F37DE4" w:rsidRPr="00AF4467" w:rsidRDefault="000A1DB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92283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7DE4" w:rsidRPr="00AF44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F37DE4" w:rsidRPr="0042686D">
        <w:rPr>
          <w:rFonts w:asciiTheme="minorHAnsi" w:hAnsiTheme="minorHAnsi"/>
          <w:sz w:val="20"/>
          <w:szCs w:val="20"/>
        </w:rPr>
        <w:t xml:space="preserve">Que </w:t>
      </w:r>
      <w:r w:rsidR="00E77AEB" w:rsidRPr="0042686D">
        <w:rPr>
          <w:rFonts w:asciiTheme="minorHAnsi" w:hAnsiTheme="minorHAnsi"/>
          <w:sz w:val="20"/>
          <w:szCs w:val="20"/>
        </w:rPr>
        <w:t>a continuació</w:t>
      </w:r>
      <w:r w:rsidR="00F37DE4" w:rsidRPr="00AF4467">
        <w:rPr>
          <w:rFonts w:asciiTheme="minorHAnsi" w:hAnsiTheme="minorHAnsi"/>
          <w:sz w:val="20"/>
          <w:szCs w:val="20"/>
        </w:rPr>
        <w:t xml:space="preserve"> concreta les ajudes rebudes i/o sol·licitades* en concepte de minimis en els dos exercicis fiscals anteriors i durant l'exercici fiscal en curs. (Reglament (UE) núm. 1407/2013)</w:t>
      </w:r>
      <w:r w:rsidR="00EF4658">
        <w:rPr>
          <w:rFonts w:asciiTheme="minorHAnsi" w:hAnsiTheme="minorHAnsi"/>
          <w:sz w:val="20"/>
          <w:szCs w:val="20"/>
        </w:rPr>
        <w:t>:</w:t>
      </w:r>
    </w:p>
    <w:p w:rsidR="00F37DE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p w:rsidR="00F37DE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iCs/>
          <w:sz w:val="17"/>
          <w:szCs w:val="17"/>
          <w:lang w:eastAsia="ca-ES"/>
        </w:rPr>
      </w:pPr>
      <w:r w:rsidRPr="003B1BEE">
        <w:rPr>
          <w:rFonts w:asciiTheme="minorHAnsi" w:hAnsiTheme="minorHAnsi" w:cstheme="minorHAnsi"/>
          <w:i/>
          <w:iCs/>
          <w:sz w:val="17"/>
          <w:szCs w:val="17"/>
          <w:lang w:eastAsia="ca-ES"/>
        </w:rPr>
        <w:t>(*)Per comptabilitzar els ajuts de minimis cal tenir en compte els ajuts rebuts per l’empresa sol·licitant, i si l’empresa forma part d’un grup empresarial ,també els rebuts per aquelles empreses amb les que la sol·licitant hi tingui un vincle dels definits a l’apartat 2 de l’article 2 de Reglament (UE) núm.1407/2013 de la Comissió, de 18 de desembre de 2013, relatiu a l’aplicació dels articles 107 i 108 del Tractat als ajuts de minimis (DOUE L 352 de 24.12.2013). Així mateix, en el cas que l’empresa sol·licitant hagi patit un procés de fusió o adquisició d’empreses, o contràriament, s’hagi separat d’una empresa, cal tenir en compte el que estableixen els apartats 8 i 9 de l’article 3 del mateix Reglament en relació amb la comptabilització dels ajuts de minimis.</w:t>
      </w:r>
    </w:p>
    <w:p w:rsidR="00F37DE4" w:rsidRPr="003B1BEE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i/>
          <w:iCs/>
          <w:sz w:val="17"/>
          <w:szCs w:val="17"/>
          <w:lang w:eastAsia="ca-ES"/>
        </w:rPr>
      </w:pPr>
    </w:p>
    <w:tbl>
      <w:tblPr>
        <w:tblStyle w:val="Taulaambquadrcula1clara"/>
        <w:tblpPr w:leftFromText="141" w:rightFromText="141" w:vertAnchor="text" w:horzAnchor="margin" w:tblpXSpec="center" w:tblpY="163"/>
        <w:tblW w:w="11031" w:type="dxa"/>
        <w:tblLook w:val="04A0" w:firstRow="1" w:lastRow="0" w:firstColumn="1" w:lastColumn="0" w:noHBand="0" w:noVBand="1"/>
      </w:tblPr>
      <w:tblGrid>
        <w:gridCol w:w="1336"/>
        <w:gridCol w:w="1016"/>
        <w:gridCol w:w="1786"/>
        <w:gridCol w:w="1056"/>
        <w:gridCol w:w="1056"/>
        <w:gridCol w:w="1266"/>
        <w:gridCol w:w="1215"/>
        <w:gridCol w:w="1121"/>
        <w:gridCol w:w="1179"/>
      </w:tblGrid>
      <w:tr w:rsidR="00F37DE4" w:rsidRPr="003A2BC1" w:rsidTr="00F37D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  <w:hideMark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Numero d’expedient</w:t>
            </w:r>
          </w:p>
        </w:tc>
        <w:tc>
          <w:tcPr>
            <w:tcW w:w="1016" w:type="dxa"/>
            <w:hideMark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Títol projecte</w:t>
            </w:r>
          </w:p>
        </w:tc>
        <w:tc>
          <w:tcPr>
            <w:tcW w:w="178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Cost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Subvencionable</w:t>
            </w:r>
          </w:p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sol·licitat/atorgat</w:t>
            </w:r>
          </w:p>
        </w:tc>
        <w:tc>
          <w:tcPr>
            <w:tcW w:w="105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 ajut atorgat</w:t>
            </w:r>
          </w:p>
        </w:tc>
        <w:tc>
          <w:tcPr>
            <w:tcW w:w="105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Import crèdit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atorgat</w:t>
            </w:r>
          </w:p>
        </w:tc>
        <w:tc>
          <w:tcPr>
            <w:tcW w:w="1266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Subvenció Bruta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Equivalent (SBE)</w:t>
            </w:r>
          </w:p>
        </w:tc>
        <w:tc>
          <w:tcPr>
            <w:tcW w:w="1215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Data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sol·licitud</w:t>
            </w:r>
          </w:p>
        </w:tc>
        <w:tc>
          <w:tcPr>
            <w:tcW w:w="1121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Data</w:t>
            </w:r>
          </w:p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concessió</w:t>
            </w:r>
          </w:p>
        </w:tc>
        <w:tc>
          <w:tcPr>
            <w:tcW w:w="1179" w:type="dxa"/>
          </w:tcPr>
          <w:p w:rsidR="00F37DE4" w:rsidRPr="00E078C5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  <w:r w:rsidRPr="00E078C5"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  <w:t>Organisme atorgant</w:t>
            </w: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5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05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266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215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121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  <w:tc>
          <w:tcPr>
            <w:tcW w:w="1179" w:type="dxa"/>
          </w:tcPr>
          <w:p w:rsidR="00F37DE4" w:rsidRPr="00621EDF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333333"/>
                <w:sz w:val="18"/>
                <w:szCs w:val="18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C301B0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C301B0" w:rsidRPr="003A2BC1" w:rsidRDefault="00C301B0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  <w:tr w:rsidR="00F37DE4" w:rsidRPr="003A2BC1" w:rsidTr="00F37DE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rPr>
                <w:rFonts w:ascii="Calibri" w:hAnsi="Calibri"/>
                <w:b w:val="0"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1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78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05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66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215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21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  <w:tc>
          <w:tcPr>
            <w:tcW w:w="1179" w:type="dxa"/>
          </w:tcPr>
          <w:p w:rsidR="00F37DE4" w:rsidRPr="003A2BC1" w:rsidRDefault="00F37DE4" w:rsidP="003153C1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333333"/>
                <w:sz w:val="20"/>
                <w:szCs w:val="24"/>
                <w:lang w:eastAsia="ca-ES"/>
              </w:rPr>
            </w:pPr>
          </w:p>
        </w:tc>
      </w:tr>
    </w:tbl>
    <w:p w:rsidR="00F37DE4" w:rsidRDefault="00F37DE4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p w:rsidR="009D3E8D" w:rsidRPr="00AF4467" w:rsidRDefault="000A1DB7" w:rsidP="009D3E8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23922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3E8D" w:rsidRPr="00AF446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9D3E8D">
        <w:rPr>
          <w:rFonts w:asciiTheme="minorHAnsi" w:hAnsiTheme="minorHAnsi"/>
          <w:sz w:val="20"/>
          <w:szCs w:val="20"/>
        </w:rPr>
        <w:t xml:space="preserve"> </w:t>
      </w:r>
      <w:r w:rsidR="009D3E8D" w:rsidRPr="002900E1">
        <w:rPr>
          <w:rFonts w:asciiTheme="minorHAnsi" w:hAnsiTheme="minorHAnsi"/>
          <w:sz w:val="20"/>
          <w:szCs w:val="20"/>
        </w:rPr>
        <w:t>M'oposo que l'Agència per a la Competitivitat de l'Empresa consulti les meves dades i de les de l'entitat/empresa que represento a altres administracions o organismes per comprovar que compleixo les condicions requerides per accedir a l'objecte d'aquesta sol·licitud i que les consulti durant la seva vigència. Si manifesteu aquesta oposició heu d'adjuntar els documents acreditatius en l'apartat Documentació annexa</w:t>
      </w:r>
      <w:r w:rsidR="009D3E8D">
        <w:rPr>
          <w:rFonts w:asciiTheme="minorHAnsi" w:hAnsiTheme="minorHAnsi"/>
          <w:sz w:val="20"/>
          <w:szCs w:val="20"/>
        </w:rPr>
        <w:t xml:space="preserve"> del formulari de sol·licitud</w:t>
      </w:r>
      <w:r w:rsidR="009D3E8D" w:rsidRPr="002900E1">
        <w:rPr>
          <w:rFonts w:asciiTheme="minorHAnsi" w:hAnsiTheme="minorHAnsi"/>
          <w:sz w:val="20"/>
          <w:szCs w:val="20"/>
        </w:rPr>
        <w:t>.</w:t>
      </w:r>
    </w:p>
    <w:p w:rsidR="006503B5" w:rsidRDefault="006503B5" w:rsidP="006503B5">
      <w:pPr>
        <w:pStyle w:val="Default"/>
      </w:pPr>
    </w:p>
    <w:p w:rsidR="006503B5" w:rsidRDefault="006503B5" w:rsidP="006503B5">
      <w:pPr>
        <w:pStyle w:val="Default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- </w:t>
      </w:r>
      <w:r w:rsidR="0042686D">
        <w:rPr>
          <w:rFonts w:asciiTheme="minorHAnsi" w:hAnsiTheme="minorHAnsi"/>
          <w:sz w:val="20"/>
          <w:szCs w:val="20"/>
        </w:rPr>
        <w:t>A</w:t>
      </w:r>
      <w:r w:rsidRPr="006503B5">
        <w:rPr>
          <w:rFonts w:asciiTheme="minorHAnsi" w:hAnsiTheme="minorHAnsi"/>
          <w:sz w:val="20"/>
          <w:szCs w:val="20"/>
        </w:rPr>
        <w:t>utoritz</w:t>
      </w:r>
      <w:r w:rsidR="00AD20E9">
        <w:rPr>
          <w:rFonts w:asciiTheme="minorHAnsi" w:hAnsiTheme="minorHAnsi"/>
          <w:sz w:val="20"/>
          <w:szCs w:val="20"/>
        </w:rPr>
        <w:t>o</w:t>
      </w:r>
      <w:r w:rsidRPr="006503B5">
        <w:rPr>
          <w:rFonts w:asciiTheme="minorHAnsi" w:hAnsiTheme="minorHAnsi"/>
          <w:sz w:val="20"/>
          <w:szCs w:val="20"/>
        </w:rPr>
        <w:t xml:space="preserve"> </w:t>
      </w:r>
      <w:r w:rsidR="0042686D">
        <w:rPr>
          <w:rFonts w:asciiTheme="minorHAnsi" w:hAnsiTheme="minorHAnsi"/>
          <w:sz w:val="20"/>
          <w:szCs w:val="20"/>
        </w:rPr>
        <w:t xml:space="preserve">al líder del projecte </w:t>
      </w:r>
      <w:r w:rsidR="00AD20E9" w:rsidRPr="00837AF9">
        <w:rPr>
          <w:rFonts w:asciiTheme="minorHAnsi" w:hAnsiTheme="minorHAnsi"/>
          <w:sz w:val="20"/>
          <w:szCs w:val="20"/>
        </w:rPr>
        <w:t>XXXXXXXXXXXXXXXXX</w:t>
      </w:r>
      <w:r w:rsidR="00AD20E9">
        <w:rPr>
          <w:rFonts w:asciiTheme="minorHAnsi" w:hAnsiTheme="minorHAnsi"/>
          <w:sz w:val="20"/>
          <w:szCs w:val="20"/>
        </w:rPr>
        <w:t xml:space="preserve"> </w:t>
      </w:r>
      <w:r w:rsidRPr="006503B5">
        <w:rPr>
          <w:rFonts w:asciiTheme="minorHAnsi" w:hAnsiTheme="minorHAnsi"/>
          <w:sz w:val="20"/>
          <w:szCs w:val="20"/>
        </w:rPr>
        <w:t xml:space="preserve">a actuar amb poders delegats com a interlocutor davant d’ACCIÓ en tots aquells aspectes relacionats amb el projecte que es presenta a subvenció. </w:t>
      </w:r>
    </w:p>
    <w:p w:rsidR="0042686D" w:rsidRPr="006503B5" w:rsidRDefault="0042686D" w:rsidP="006503B5">
      <w:pPr>
        <w:pStyle w:val="Default"/>
        <w:rPr>
          <w:rFonts w:asciiTheme="minorHAnsi" w:hAnsiTheme="minorHAnsi"/>
          <w:sz w:val="20"/>
          <w:szCs w:val="20"/>
        </w:rPr>
      </w:pPr>
    </w:p>
    <w:p w:rsidR="006503B5" w:rsidRPr="006503B5" w:rsidRDefault="006503B5" w:rsidP="006503B5">
      <w:pPr>
        <w:pStyle w:val="Default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- Es deleguen en el líder del projecte les següents funcions: </w:t>
      </w:r>
    </w:p>
    <w:p w:rsidR="0042686D" w:rsidRDefault="006503B5" w:rsidP="0042686D">
      <w:pPr>
        <w:pStyle w:val="Default"/>
        <w:spacing w:after="68"/>
        <w:ind w:left="709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• Presentació i signatura del formulari </w:t>
      </w:r>
      <w:r w:rsidR="00C70846">
        <w:rPr>
          <w:rFonts w:asciiTheme="minorHAnsi" w:hAnsiTheme="minorHAnsi"/>
          <w:sz w:val="20"/>
          <w:szCs w:val="20"/>
        </w:rPr>
        <w:t>de sol·licitud</w:t>
      </w:r>
      <w:r w:rsidRPr="006503B5">
        <w:rPr>
          <w:rFonts w:asciiTheme="minorHAnsi" w:hAnsiTheme="minorHAnsi"/>
          <w:sz w:val="20"/>
          <w:szCs w:val="20"/>
        </w:rPr>
        <w:t xml:space="preserve">, en el que hi apareixeran: </w:t>
      </w:r>
    </w:p>
    <w:p w:rsidR="007E30F6" w:rsidRDefault="006503B5" w:rsidP="0042686D">
      <w:pPr>
        <w:pStyle w:val="Default"/>
        <w:spacing w:after="68"/>
        <w:ind w:left="1418"/>
        <w:rPr>
          <w:rFonts w:asciiTheme="minorHAnsi" w:hAnsiTheme="minorHAnsi"/>
          <w:color w:val="auto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- </w:t>
      </w:r>
      <w:r w:rsidR="007E30F6" w:rsidRPr="00AD20E9">
        <w:rPr>
          <w:rFonts w:asciiTheme="minorHAnsi" w:hAnsiTheme="minorHAnsi"/>
          <w:color w:val="auto"/>
          <w:sz w:val="20"/>
          <w:szCs w:val="20"/>
        </w:rPr>
        <w:t xml:space="preserve">Les dades identificatives (nom i NIF) </w:t>
      </w:r>
    </w:p>
    <w:p w:rsidR="006503B5" w:rsidRPr="006503B5" w:rsidRDefault="007E30F6" w:rsidP="0042686D">
      <w:pPr>
        <w:pStyle w:val="Default"/>
        <w:spacing w:after="68"/>
        <w:ind w:left="141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- </w:t>
      </w:r>
      <w:r w:rsidR="006503B5" w:rsidRPr="006503B5">
        <w:rPr>
          <w:rFonts w:asciiTheme="minorHAnsi" w:hAnsiTheme="minorHAnsi"/>
          <w:sz w:val="20"/>
          <w:szCs w:val="20"/>
        </w:rPr>
        <w:t xml:space="preserve">L’objecte pel que es demana l’ajut </w:t>
      </w:r>
    </w:p>
    <w:p w:rsidR="006503B5" w:rsidRPr="007E30F6" w:rsidRDefault="006503B5" w:rsidP="007E30F6">
      <w:pPr>
        <w:pStyle w:val="Default"/>
        <w:spacing w:after="68"/>
        <w:ind w:left="1418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- </w:t>
      </w:r>
      <w:r w:rsidR="007E30F6">
        <w:rPr>
          <w:rFonts w:asciiTheme="minorHAnsi" w:hAnsiTheme="minorHAnsi"/>
          <w:sz w:val="20"/>
          <w:szCs w:val="20"/>
        </w:rPr>
        <w:t>Pressupost</w:t>
      </w:r>
      <w:r w:rsidR="0042686D" w:rsidRPr="007E30F6">
        <w:rPr>
          <w:rFonts w:asciiTheme="minorHAnsi" w:hAnsiTheme="minorHAnsi"/>
          <w:color w:val="auto"/>
          <w:sz w:val="20"/>
          <w:szCs w:val="20"/>
        </w:rPr>
        <w:t xml:space="preserve"> del projecte</w:t>
      </w:r>
    </w:p>
    <w:p w:rsidR="006503B5" w:rsidRPr="006503B5" w:rsidRDefault="006503B5" w:rsidP="0042686D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• La rebuda de les notificacions per part d’ACCIÓ de les mancances o defectes que puguin existir dins de la sol·licitud d’ajut així com l’esmena d’aquestes mancances o defectes. </w:t>
      </w:r>
    </w:p>
    <w:p w:rsidR="006503B5" w:rsidRPr="006503B5" w:rsidRDefault="006503B5" w:rsidP="0042686D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• La rebuda de la notificació per part d’ACCIÓ de la resolució de la sol·licitud presentada, amb la informació de l’atorgament o denegació del projecte. </w:t>
      </w:r>
    </w:p>
    <w:p w:rsidR="006503B5" w:rsidRPr="006503B5" w:rsidRDefault="006503B5" w:rsidP="0042686D">
      <w:pPr>
        <w:pStyle w:val="Default"/>
        <w:ind w:left="709"/>
        <w:rPr>
          <w:rFonts w:asciiTheme="minorHAnsi" w:hAnsiTheme="minorHAnsi"/>
          <w:sz w:val="20"/>
          <w:szCs w:val="20"/>
        </w:rPr>
      </w:pPr>
      <w:r w:rsidRPr="006503B5">
        <w:rPr>
          <w:rFonts w:asciiTheme="minorHAnsi" w:hAnsiTheme="minorHAnsi"/>
          <w:sz w:val="20"/>
          <w:szCs w:val="20"/>
        </w:rPr>
        <w:t xml:space="preserve">• La presentació a ACCIÓ d’altres sol·licituds relacionades amb el projecte, com ara recursos, ampliacions de termini, modificacions i altres. </w:t>
      </w:r>
    </w:p>
    <w:p w:rsidR="001345E7" w:rsidRPr="006503B5" w:rsidRDefault="001345E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0"/>
          <w:szCs w:val="20"/>
          <w:lang w:eastAsia="ca-ES"/>
        </w:rPr>
      </w:pPr>
    </w:p>
    <w:p w:rsidR="00B14DD5" w:rsidRDefault="00B14DD5" w:rsidP="00B14DD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-Light"/>
          <w:bCs/>
          <w:szCs w:val="16"/>
          <w:lang w:eastAsia="ca-ES"/>
        </w:rPr>
      </w:pPr>
    </w:p>
    <w:p w:rsidR="00B14DD5" w:rsidRPr="00B14DD5" w:rsidRDefault="00B14DD5" w:rsidP="00B14DD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-Light"/>
          <w:bCs/>
          <w:szCs w:val="16"/>
          <w:lang w:eastAsia="ca-ES"/>
        </w:rPr>
      </w:pPr>
      <w:r w:rsidRPr="00B14DD5">
        <w:rPr>
          <w:rFonts w:asciiTheme="minorHAnsi" w:hAnsiTheme="minorHAnsi" w:cs="Helvetica-Light"/>
          <w:bCs/>
          <w:szCs w:val="16"/>
          <w:lang w:eastAsia="ca-ES"/>
        </w:rPr>
        <w:t>PROTECCIÓ DE DADES:</w:t>
      </w:r>
    </w:p>
    <w:p w:rsidR="00B14DD5" w:rsidRDefault="00B14DD5" w:rsidP="00B14DD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1345E7" w:rsidRDefault="001345E7" w:rsidP="009D3E8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Helvetica-Light"/>
          <w:bCs/>
          <w:sz w:val="20"/>
          <w:szCs w:val="14"/>
          <w:lang w:eastAsia="ca-ES"/>
        </w:rPr>
      </w:pPr>
      <w:r w:rsidRPr="001345E7">
        <w:rPr>
          <w:rFonts w:asciiTheme="minorHAnsi" w:hAnsiTheme="minorHAnsi" w:cs="Helvetica-Light"/>
          <w:bCs/>
          <w:sz w:val="20"/>
          <w:szCs w:val="14"/>
          <w:lang w:eastAsia="ca-ES"/>
        </w:rPr>
        <w:t>L'Agència per a la Competitivitat de l'Empresa (d'ara endavant, ACCIÓ), en quant a responsable del tractament, l'informa que les seves dades personals seran tractades amb la finalitat de tramitar la seva sol·licitud d'ajut/subvenció, d'enviar-li enquestes de satisfacció, d'oferir-li informació per mitjans electrònics sobre els serveis i activitats de similar naturalesa que aquesta entitat ofereix així com per al compliment de les nostres obligacions legals. ACCIÓ l'informa també que vostè podrà exercir els seus drets d'</w:t>
      </w:r>
      <w:r>
        <w:rPr>
          <w:rFonts w:asciiTheme="minorHAnsi" w:hAnsiTheme="minorHAnsi" w:cs="Helvetica-Light"/>
          <w:bCs/>
          <w:sz w:val="20"/>
          <w:szCs w:val="14"/>
          <w:lang w:eastAsia="ca-ES"/>
        </w:rPr>
        <w:t>a</w:t>
      </w:r>
      <w:r w:rsidRPr="001345E7">
        <w:rPr>
          <w:rFonts w:asciiTheme="minorHAnsi" w:hAnsiTheme="minorHAnsi" w:cs="Helvetica-Light"/>
          <w:bCs/>
          <w:sz w:val="20"/>
          <w:szCs w:val="14"/>
          <w:lang w:eastAsia="ca-ES"/>
        </w:rPr>
        <w:t>ccés, rectificació, supressió, limitació, portabilitat i oposició adreçant un escrit al correu electrònic</w:t>
      </w:r>
      <w:r w:rsidR="00B14DD5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 </w:t>
      </w:r>
      <w:hyperlink r:id="rId7" w:history="1">
        <w:r w:rsidR="00B14DD5" w:rsidRPr="003D6311">
          <w:rPr>
            <w:rStyle w:val="Enlla"/>
            <w:rFonts w:asciiTheme="minorHAnsi" w:hAnsiTheme="minorHAnsi" w:cs="Helvetica-Light"/>
            <w:bCs/>
            <w:sz w:val="20"/>
            <w:szCs w:val="14"/>
            <w:lang w:eastAsia="ca-ES"/>
          </w:rPr>
          <w:t>dades.accio@gencat.cat</w:t>
        </w:r>
      </w:hyperlink>
      <w:r w:rsidRPr="001345E7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, o enviant un escrit a la nostra adreça postal, Passeig de Gràcia, 129 08008 de Barcelona. Per més informació sobre el tractament de les seves dades pot dirigir-se al següent enllaç: </w:t>
      </w:r>
      <w:hyperlink r:id="rId8" w:history="1">
        <w:r w:rsidR="00B14DD5" w:rsidRPr="003D6311">
          <w:rPr>
            <w:rStyle w:val="Enlla"/>
            <w:rFonts w:asciiTheme="minorHAnsi" w:hAnsiTheme="minorHAnsi" w:cs="Helvetica-Light"/>
            <w:bCs/>
            <w:sz w:val="20"/>
            <w:szCs w:val="14"/>
            <w:lang w:eastAsia="ca-ES"/>
          </w:rPr>
          <w:t>http://www.accio.gencat.cat/avis-legal/</w:t>
        </w:r>
      </w:hyperlink>
      <w:r w:rsidR="00B14DD5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 </w:t>
      </w:r>
      <w:r w:rsidRPr="001345E7">
        <w:rPr>
          <w:rFonts w:asciiTheme="minorHAnsi" w:hAnsiTheme="minorHAnsi" w:cs="Helvetica-Light"/>
          <w:bCs/>
          <w:sz w:val="20"/>
          <w:szCs w:val="14"/>
          <w:lang w:eastAsia="ca-ES"/>
        </w:rPr>
        <w:t xml:space="preserve">Tractament: serveis i tràmits gencat. </w:t>
      </w:r>
    </w:p>
    <w:p w:rsidR="00B14DD5" w:rsidRDefault="00B14DD5" w:rsidP="00B14DD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Cs/>
          <w:sz w:val="20"/>
          <w:szCs w:val="14"/>
          <w:lang w:eastAsia="ca-ES"/>
        </w:rPr>
      </w:pPr>
    </w:p>
    <w:p w:rsidR="001345E7" w:rsidRPr="00EB41EF" w:rsidRDefault="001345E7" w:rsidP="00F37DE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/>
        <w:rPr>
          <w:rFonts w:asciiTheme="minorHAnsi" w:hAnsiTheme="minorHAnsi" w:cs="Helvetica-Light"/>
          <w:b/>
          <w:sz w:val="24"/>
          <w:szCs w:val="18"/>
          <w:lang w:eastAsia="ca-ES"/>
        </w:rPr>
      </w:pPr>
    </w:p>
    <w:tbl>
      <w:tblPr>
        <w:tblStyle w:val="Taulaambquadrcula"/>
        <w:tblW w:w="999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F37DE4" w:rsidRPr="00205097" w:rsidTr="003153C1">
        <w:tc>
          <w:tcPr>
            <w:tcW w:w="9997" w:type="dxa"/>
            <w:tcBorders>
              <w:top w:val="single" w:sz="12" w:space="0" w:color="auto"/>
              <w:bottom w:val="single" w:sz="12" w:space="0" w:color="auto"/>
            </w:tcBorders>
          </w:tcPr>
          <w:p w:rsidR="00F37DE4" w:rsidRDefault="00F37DE4" w:rsidP="00F37DE4">
            <w:pPr>
              <w:spacing w:before="60" w:after="6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Signatura digital del/de la representant legal</w:t>
            </w:r>
          </w:p>
          <w:p w:rsidR="00F37DE4" w:rsidRPr="00F37DE4" w:rsidRDefault="00F37DE4" w:rsidP="00F37DE4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37DE4" w:rsidRPr="008B7183" w:rsidRDefault="00F37DE4" w:rsidP="003153C1">
            <w:pPr>
              <w:spacing w:before="60" w:after="60" w:line="240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76FF0" w:rsidRPr="00C76FF0" w:rsidRDefault="00C76FF0" w:rsidP="00C76FF0">
      <w:pPr>
        <w:tabs>
          <w:tab w:val="clear" w:pos="851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</w:pPr>
    </w:p>
    <w:sectPr w:rsidR="00C76FF0" w:rsidRPr="00C76FF0" w:rsidSect="001C087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DE4" w:rsidRDefault="00F37DE4">
      <w:r>
        <w:separator/>
      </w:r>
    </w:p>
  </w:endnote>
  <w:endnote w:type="continuationSeparator" w:id="0">
    <w:p w:rsidR="00F37DE4" w:rsidRDefault="00F37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442EBF" w:rsidRDefault="00300371">
    <w:pPr>
      <w:pStyle w:val="Peu"/>
      <w:jc w:val="center"/>
      <w:rPr>
        <w:b/>
        <w:sz w:val="24"/>
        <w:szCs w:val="24"/>
      </w:rPr>
    </w:pPr>
  </w:p>
  <w:p w:rsidR="00F37DE4" w:rsidRPr="00FB4E11" w:rsidRDefault="00300371" w:rsidP="00AF4467">
    <w:pPr>
      <w:pStyle w:val="Peu"/>
      <w:tabs>
        <w:tab w:val="left" w:pos="5280"/>
        <w:tab w:val="right" w:pos="9639"/>
      </w:tabs>
      <w:spacing w:after="0"/>
      <w:rPr>
        <w:rFonts w:asciiTheme="minorHAnsi" w:hAnsiTheme="minorHAnsi"/>
        <w:b/>
        <w:sz w:val="16"/>
        <w:szCs w:val="16"/>
      </w:rPr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37DE4">
      <w:tab/>
    </w:r>
    <w:r w:rsidR="00F37DE4">
      <w:tab/>
    </w:r>
  </w:p>
  <w:p w:rsidR="00300371" w:rsidRPr="00C77ACC" w:rsidRDefault="00C77ACC" w:rsidP="00C77ACC">
    <w:pPr>
      <w:pStyle w:val="Peu"/>
      <w:tabs>
        <w:tab w:val="clear" w:pos="4153"/>
        <w:tab w:val="left" w:pos="8306"/>
      </w:tabs>
      <w:spacing w:after="0"/>
      <w:jc w:val="right"/>
      <w:rPr>
        <w:sz w:val="16"/>
        <w:szCs w:val="16"/>
      </w:rPr>
    </w:pPr>
    <w:r w:rsidRPr="00C77ACC">
      <w:rPr>
        <w:sz w:val="16"/>
        <w:szCs w:val="16"/>
      </w:rPr>
      <w:t>D.IRC.19</w:t>
    </w:r>
  </w:p>
  <w:p w:rsidR="00C77ACC" w:rsidRPr="00C77ACC" w:rsidRDefault="00C77ACC" w:rsidP="00C77ACC">
    <w:pPr>
      <w:pStyle w:val="Peu"/>
      <w:tabs>
        <w:tab w:val="clear" w:pos="4153"/>
        <w:tab w:val="left" w:pos="8306"/>
      </w:tabs>
      <w:spacing w:after="0"/>
      <w:jc w:val="right"/>
      <w:rPr>
        <w:sz w:val="16"/>
        <w:szCs w:val="16"/>
      </w:rPr>
    </w:pPr>
    <w:r w:rsidRPr="00C77ACC">
      <w:rPr>
        <w:sz w:val="16"/>
        <w:szCs w:val="16"/>
      </w:rPr>
      <w:t xml:space="preserve">Versió </w:t>
    </w:r>
    <w:r w:rsidR="00067CC4">
      <w:rPr>
        <w:sz w:val="16"/>
        <w:szCs w:val="16"/>
      </w:rPr>
      <w:t>2</w:t>
    </w:r>
    <w:r w:rsidRPr="00C77ACC">
      <w:rPr>
        <w:sz w:val="16"/>
        <w:szCs w:val="16"/>
      </w:rPr>
      <w:t xml:space="preserve">, </w:t>
    </w:r>
    <w:r w:rsidR="00067CC4">
      <w:rPr>
        <w:sz w:val="16"/>
        <w:szCs w:val="16"/>
      </w:rPr>
      <w:t>22</w:t>
    </w:r>
    <w:r w:rsidRPr="00C77ACC">
      <w:rPr>
        <w:sz w:val="16"/>
        <w:szCs w:val="16"/>
      </w:rPr>
      <w:t xml:space="preserve"> d’octubre de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DE4" w:rsidRDefault="00F37DE4">
      <w:r>
        <w:separator/>
      </w:r>
    </w:p>
  </w:footnote>
  <w:footnote w:type="continuationSeparator" w:id="0">
    <w:p w:rsidR="00F37DE4" w:rsidRDefault="00F37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A5774A"/>
    <w:multiLevelType w:val="hybridMultilevel"/>
    <w:tmpl w:val="B5226528"/>
    <w:lvl w:ilvl="0" w:tplc="BB02DBBE"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D3406"/>
    <w:multiLevelType w:val="hybridMultilevel"/>
    <w:tmpl w:val="5380AA54"/>
    <w:lvl w:ilvl="0" w:tplc="0F0C98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-Ligh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3E48A1"/>
    <w:multiLevelType w:val="hybridMultilevel"/>
    <w:tmpl w:val="3228869C"/>
    <w:lvl w:ilvl="0" w:tplc="8FF08066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5766103"/>
    <w:multiLevelType w:val="hybridMultilevel"/>
    <w:tmpl w:val="621AE598"/>
    <w:lvl w:ilvl="0" w:tplc="F274E7B4">
      <w:start w:val="6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710364"/>
    <w:multiLevelType w:val="hybridMultilevel"/>
    <w:tmpl w:val="85A6CFDE"/>
    <w:lvl w:ilvl="0" w:tplc="B178D24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-Ligh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E4"/>
    <w:rsid w:val="00001DDB"/>
    <w:rsid w:val="000037BC"/>
    <w:rsid w:val="000633D7"/>
    <w:rsid w:val="00064810"/>
    <w:rsid w:val="00066B5F"/>
    <w:rsid w:val="00067CC4"/>
    <w:rsid w:val="0008456A"/>
    <w:rsid w:val="000925E1"/>
    <w:rsid w:val="0009682F"/>
    <w:rsid w:val="000A1DB7"/>
    <w:rsid w:val="000A2DA5"/>
    <w:rsid w:val="000A7E3A"/>
    <w:rsid w:val="000C0C19"/>
    <w:rsid w:val="000E0E4F"/>
    <w:rsid w:val="0011635F"/>
    <w:rsid w:val="001321BE"/>
    <w:rsid w:val="001345E7"/>
    <w:rsid w:val="00146112"/>
    <w:rsid w:val="001506B7"/>
    <w:rsid w:val="00153492"/>
    <w:rsid w:val="001556C2"/>
    <w:rsid w:val="001B58CD"/>
    <w:rsid w:val="001C0878"/>
    <w:rsid w:val="001D62DA"/>
    <w:rsid w:val="001E70DF"/>
    <w:rsid w:val="001F6142"/>
    <w:rsid w:val="002331E5"/>
    <w:rsid w:val="002348C9"/>
    <w:rsid w:val="00257C01"/>
    <w:rsid w:val="002855B5"/>
    <w:rsid w:val="002900E1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729F"/>
    <w:rsid w:val="003E4603"/>
    <w:rsid w:val="003F2DF3"/>
    <w:rsid w:val="00402648"/>
    <w:rsid w:val="00425F3C"/>
    <w:rsid w:val="00426541"/>
    <w:rsid w:val="0042686D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B4430"/>
    <w:rsid w:val="005C076A"/>
    <w:rsid w:val="005C5912"/>
    <w:rsid w:val="005D4C73"/>
    <w:rsid w:val="005D768C"/>
    <w:rsid w:val="006044CA"/>
    <w:rsid w:val="00624795"/>
    <w:rsid w:val="00635705"/>
    <w:rsid w:val="00637F0C"/>
    <w:rsid w:val="006503B5"/>
    <w:rsid w:val="00655735"/>
    <w:rsid w:val="006565F2"/>
    <w:rsid w:val="00665702"/>
    <w:rsid w:val="006677F2"/>
    <w:rsid w:val="006712CA"/>
    <w:rsid w:val="0068771B"/>
    <w:rsid w:val="006A0658"/>
    <w:rsid w:val="006A2EC1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7E30F6"/>
    <w:rsid w:val="0080082C"/>
    <w:rsid w:val="00812816"/>
    <w:rsid w:val="00825C4D"/>
    <w:rsid w:val="008331D3"/>
    <w:rsid w:val="0083762F"/>
    <w:rsid w:val="00837AF9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12D83"/>
    <w:rsid w:val="009337E8"/>
    <w:rsid w:val="00942583"/>
    <w:rsid w:val="00950A5B"/>
    <w:rsid w:val="00986577"/>
    <w:rsid w:val="009A404B"/>
    <w:rsid w:val="009C11D6"/>
    <w:rsid w:val="009C6ABF"/>
    <w:rsid w:val="009D3E8D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20E9"/>
    <w:rsid w:val="00AD7F0B"/>
    <w:rsid w:val="00AF4467"/>
    <w:rsid w:val="00AF5926"/>
    <w:rsid w:val="00AF71C3"/>
    <w:rsid w:val="00B0484E"/>
    <w:rsid w:val="00B14DD5"/>
    <w:rsid w:val="00B341EE"/>
    <w:rsid w:val="00B47C7F"/>
    <w:rsid w:val="00B60CE4"/>
    <w:rsid w:val="00BC5F16"/>
    <w:rsid w:val="00BD4016"/>
    <w:rsid w:val="00BE06CF"/>
    <w:rsid w:val="00C20ACA"/>
    <w:rsid w:val="00C301B0"/>
    <w:rsid w:val="00C36807"/>
    <w:rsid w:val="00C52D37"/>
    <w:rsid w:val="00C70846"/>
    <w:rsid w:val="00C738D3"/>
    <w:rsid w:val="00C76FF0"/>
    <w:rsid w:val="00C77ACC"/>
    <w:rsid w:val="00C92631"/>
    <w:rsid w:val="00CB70ED"/>
    <w:rsid w:val="00CD1369"/>
    <w:rsid w:val="00CD7F89"/>
    <w:rsid w:val="00CE3E93"/>
    <w:rsid w:val="00CF1EDD"/>
    <w:rsid w:val="00D17FAC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DF7537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77AEB"/>
    <w:rsid w:val="00E80BAF"/>
    <w:rsid w:val="00E81A9A"/>
    <w:rsid w:val="00E92028"/>
    <w:rsid w:val="00E9394F"/>
    <w:rsid w:val="00EB78CA"/>
    <w:rsid w:val="00EE1194"/>
    <w:rsid w:val="00EF4658"/>
    <w:rsid w:val="00EF7C73"/>
    <w:rsid w:val="00F022F2"/>
    <w:rsid w:val="00F173D5"/>
    <w:rsid w:val="00F242F3"/>
    <w:rsid w:val="00F33DAF"/>
    <w:rsid w:val="00F35D42"/>
    <w:rsid w:val="00F37DE4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31FB7EC"/>
  <w15:chartTrackingRefBased/>
  <w15:docId w15:val="{C51DAD2B-3B70-4778-87AE-C1CA1CCE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  <w:style w:type="table" w:styleId="Taulaambquadrcula">
    <w:name w:val="Table Grid"/>
    <w:basedOn w:val="Taulanormal"/>
    <w:rsid w:val="00F37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aambquadrcula1clara">
    <w:name w:val="Grid Table 1 Light"/>
    <w:basedOn w:val="Taulanormal"/>
    <w:uiPriority w:val="46"/>
    <w:rsid w:val="00F37D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Enlla">
    <w:name w:val="Hyperlink"/>
    <w:basedOn w:val="Lletraperdefectedelpargraf"/>
    <w:unhideWhenUsed/>
    <w:rsid w:val="00B14DD5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B14DD5"/>
    <w:rPr>
      <w:color w:val="605E5C"/>
      <w:shd w:val="clear" w:color="auto" w:fill="E1DFDD"/>
    </w:rPr>
  </w:style>
  <w:style w:type="paragraph" w:customStyle="1" w:styleId="Default">
    <w:name w:val="Default"/>
    <w:rsid w:val="006503B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io.gencat.cat/avis-lega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des.accio@gencat.c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1767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de Minimis</vt:lpstr>
    </vt:vector>
  </TitlesOfParts>
  <Company>ACCIÓ</Company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de Minimis</dc:title>
  <dc:subject>Declaració de Minimis</dc:subject>
  <dc:creator>ACCIÓ - Generalitat de Catalunya</dc:creator>
  <cp:keywords>declaració, mínimis, 1407</cp:keywords>
  <dc:description/>
  <cp:lastModifiedBy>Alba Hernández</cp:lastModifiedBy>
  <cp:revision>5</cp:revision>
  <cp:lastPrinted>2019-11-28T10:47:00Z</cp:lastPrinted>
  <dcterms:created xsi:type="dcterms:W3CDTF">2020-10-15T05:56:00Z</dcterms:created>
  <dcterms:modified xsi:type="dcterms:W3CDTF">2020-10-22T12:47:00Z</dcterms:modified>
</cp:coreProperties>
</file>