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DE186" w14:textId="77777777" w:rsidR="009756EB" w:rsidRDefault="009756EB" w:rsidP="00591D89">
      <w:pPr>
        <w:pStyle w:val="PersonalName"/>
        <w:rPr>
          <w:rStyle w:val="mfasisubtil"/>
          <w:lang w:val="es-ES"/>
        </w:rPr>
      </w:pPr>
      <w:bookmarkStart w:id="0" w:name="_Toc72928922"/>
      <w:bookmarkStart w:id="1" w:name="_Toc72929266"/>
      <w:bookmarkStart w:id="2" w:name="_Toc106735405"/>
      <w:bookmarkStart w:id="3" w:name="_Toc106887334"/>
      <w:bookmarkStart w:id="4" w:name="_Toc109749324"/>
      <w:bookmarkStart w:id="5" w:name="_Toc72928690"/>
      <w:bookmarkStart w:id="6" w:name="_Toc72928921"/>
      <w:bookmarkStart w:id="7" w:name="_Toc72929265"/>
    </w:p>
    <w:p w14:paraId="08EFED5D" w14:textId="77777777" w:rsidR="009756EB" w:rsidRDefault="009756EB" w:rsidP="00591D89">
      <w:pPr>
        <w:pStyle w:val="PersonalName"/>
        <w:rPr>
          <w:rStyle w:val="mfasisubtil"/>
          <w:lang w:val="es-ES"/>
        </w:rPr>
      </w:pPr>
    </w:p>
    <w:p w14:paraId="61CEA252" w14:textId="77777777" w:rsidR="009756EB" w:rsidRDefault="009756EB" w:rsidP="00591D89">
      <w:pPr>
        <w:pStyle w:val="PersonalName"/>
        <w:rPr>
          <w:rStyle w:val="mfasisubtil"/>
          <w:lang w:val="es-ES"/>
        </w:rPr>
      </w:pPr>
    </w:p>
    <w:p w14:paraId="66D6C992" w14:textId="77777777" w:rsidR="009756EB" w:rsidRDefault="009756EB" w:rsidP="00591D89">
      <w:pPr>
        <w:pStyle w:val="PersonalName"/>
        <w:rPr>
          <w:rStyle w:val="mfasisubtil"/>
          <w:lang w:val="es-ES"/>
        </w:rPr>
      </w:pPr>
    </w:p>
    <w:p w14:paraId="689E9352" w14:textId="77777777" w:rsidR="009756EB" w:rsidRDefault="009756EB" w:rsidP="00591D89">
      <w:pPr>
        <w:pStyle w:val="PersonalName"/>
        <w:rPr>
          <w:rStyle w:val="mfasisubtil"/>
          <w:lang w:val="es-ES"/>
        </w:rPr>
      </w:pPr>
    </w:p>
    <w:p w14:paraId="135B8A56" w14:textId="6E963165" w:rsidR="009756EB" w:rsidRDefault="009756EB" w:rsidP="00591D89">
      <w:pPr>
        <w:pStyle w:val="PersonalName"/>
        <w:rPr>
          <w:rStyle w:val="mfasisubtil"/>
          <w:lang w:val="es-ES"/>
        </w:rPr>
      </w:pPr>
    </w:p>
    <w:p w14:paraId="7C768827" w14:textId="2EBD81B3" w:rsidR="009756EB" w:rsidRDefault="009756EB" w:rsidP="00591D89">
      <w:pPr>
        <w:pStyle w:val="PersonalName"/>
        <w:rPr>
          <w:rStyle w:val="mfasisubtil"/>
          <w:lang w:val="es-ES"/>
        </w:rPr>
      </w:pPr>
    </w:p>
    <w:p w14:paraId="6E826504" w14:textId="2274701C" w:rsidR="009756EB" w:rsidRDefault="009756EB" w:rsidP="00591D89">
      <w:pPr>
        <w:pStyle w:val="PersonalName"/>
        <w:rPr>
          <w:rStyle w:val="mfasisubtil"/>
          <w:lang w:val="es-ES"/>
        </w:rPr>
      </w:pPr>
    </w:p>
    <w:p w14:paraId="582EFBCF" w14:textId="720D2448" w:rsidR="009756EB" w:rsidRDefault="009756EB" w:rsidP="00591D89">
      <w:pPr>
        <w:pStyle w:val="PersonalName"/>
        <w:rPr>
          <w:rStyle w:val="mfasisubtil"/>
          <w:lang w:val="es-ES"/>
        </w:rPr>
      </w:pPr>
      <w:bookmarkStart w:id="8" w:name="_Toc130293560"/>
      <w:r>
        <w:rPr>
          <w:b/>
          <w:bCs/>
          <w:noProof/>
        </w:rPr>
        <mc:AlternateContent>
          <mc:Choice Requires="wpg">
            <w:drawing>
              <wp:anchor distT="0" distB="0" distL="114300" distR="114300" simplePos="0" relativeHeight="251692032" behindDoc="0" locked="0" layoutInCell="1" allowOverlap="1" wp14:anchorId="00D27131" wp14:editId="3EE41545">
                <wp:simplePos x="0" y="0"/>
                <wp:positionH relativeFrom="margin">
                  <wp:posOffset>111125</wp:posOffset>
                </wp:positionH>
                <wp:positionV relativeFrom="paragraph">
                  <wp:posOffset>50165</wp:posOffset>
                </wp:positionV>
                <wp:extent cx="6219190" cy="2181225"/>
                <wp:effectExtent l="0" t="0" r="0" b="0"/>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19190" cy="2181225"/>
                          <a:chOff x="0" y="0"/>
                          <a:chExt cx="6219507" cy="1683067"/>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268220" y="-2268220"/>
                            <a:ext cx="1683067" cy="6219507"/>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270589" y="88904"/>
                            <a:ext cx="5596812" cy="1507984"/>
                          </a:xfrm>
                          <a:prstGeom prst="rect">
                            <a:avLst/>
                          </a:prstGeom>
                        </wps:spPr>
                        <wps:txbx>
                          <w:txbxContent>
                            <w:p w14:paraId="2E9A7B50" w14:textId="4ECD5AA3" w:rsidR="007A5474" w:rsidRDefault="00817D0A" w:rsidP="00F50154">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 xml:space="preserve">Memòria </w:t>
                              </w:r>
                              <w:r w:rsidR="00396DBE">
                                <w:rPr>
                                  <w:rFonts w:ascii="HelveticaNeueLT Std Lt" w:hAnsi="HelveticaNeueLT Std Lt"/>
                                  <w:b/>
                                  <w:bCs/>
                                  <w:color w:val="FFFFFF" w:themeColor="background1"/>
                                  <w:sz w:val="56"/>
                                  <w:szCs w:val="56"/>
                                </w:rPr>
                                <w:t xml:space="preserve">justificativa </w:t>
                              </w:r>
                              <w:r w:rsidRPr="007A5474">
                                <w:rPr>
                                  <w:rFonts w:ascii="HelveticaNeueLT Std Lt" w:hAnsi="HelveticaNeueLT Std Lt"/>
                                  <w:b/>
                                  <w:bCs/>
                                  <w:color w:val="FFFFFF" w:themeColor="background1"/>
                                  <w:sz w:val="56"/>
                                  <w:szCs w:val="56"/>
                                </w:rPr>
                                <w:t xml:space="preserve">tècnica </w:t>
                              </w:r>
                            </w:p>
                            <w:p w14:paraId="316F6311" w14:textId="57B31CEF" w:rsidR="007A5474" w:rsidRPr="007A5474" w:rsidRDefault="00817D0A" w:rsidP="005C3C35">
                              <w:pPr>
                                <w:pStyle w:val="Portada"/>
                                <w:spacing w:after="0" w:line="760" w:lineRule="exact"/>
                                <w:jc w:val="center"/>
                                <w:rPr>
                                  <w:rFonts w:ascii="HelveticaNeueLT Std Lt" w:hAnsi="HelveticaNeueLT Std Lt"/>
                                  <w:b/>
                                  <w:bCs/>
                                  <w:color w:val="FFFFFF" w:themeColor="background1"/>
                                  <w:sz w:val="56"/>
                                  <w:szCs w:val="56"/>
                                </w:rPr>
                              </w:pPr>
                              <w:r w:rsidRPr="007A5474">
                                <w:rPr>
                                  <w:rFonts w:ascii="HelveticaNeueLT Std Lt" w:hAnsi="HelveticaNeueLT Std Lt"/>
                                  <w:b/>
                                  <w:bCs/>
                                  <w:color w:val="FFFFFF" w:themeColor="background1"/>
                                  <w:sz w:val="56"/>
                                  <w:szCs w:val="56"/>
                                </w:rPr>
                                <w:t>Cupons</w:t>
                              </w:r>
                              <w:r w:rsidR="007A5474" w:rsidRPr="007A5474">
                                <w:rPr>
                                  <w:sz w:val="56"/>
                                  <w:szCs w:val="20"/>
                                </w:rPr>
                                <w:t xml:space="preserve"> </w:t>
                              </w:r>
                              <w:r w:rsidR="003F6D6D">
                                <w:rPr>
                                  <w:rFonts w:ascii="HelveticaNeueLT Std Lt" w:hAnsi="HelveticaNeueLT Std Lt"/>
                                  <w:b/>
                                  <w:bCs/>
                                  <w:color w:val="FFFFFF" w:themeColor="background1"/>
                                  <w:sz w:val="56"/>
                                  <w:szCs w:val="56"/>
                                </w:rPr>
                                <w:t>tecnologies digitals avançades</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margin-left:8.75pt;margin-top:3.95pt;width:489.7pt;height:171.75pt;z-index:251692032;mso-position-horizontal-relative:margin;mso-width-relative:margin;mso-height-relative:margin" coordsize="62195,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">
                <v:shape id="Redondear rectángulo de esquina del mismo lado 8" o:spid="_x0000_s1027" alt="&quot;&quot;" style="position:absolute;left:22683;top:-22683;width:16830;height:62195;rotation:-90;visibility:visible;mso-wrap-style:square;v-text-anchor:middle" coordsize="1683067,6219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" path="m841534,r,c1306300,,1683068,376768,1683068,841534v,1792658,-1,3585315,-1,5377973l1683067,6219507,,6219507r,l,841534c,376768,376768,,841534,xe" fillcolor="red" stroked="f" strokeweight="1pt">
                  <v:fill opacity="0" color2="white [3212]" colors="0 red;43909f red;1 white" focus="100%" type="gradient"/>
                  <v:stroke joinstyle="miter"/>
                  <v:path arrowok="t" o:connecttype="custom" o:connectlocs="841534,0;841534,0;1683068,841534;1683067,6219507;1683067,6219507;0,6219507;0,6219507;0,841534;841534,0" o:connectangles="0,0,0,0,0,0,0,0,0"/>
                </v:shape>
                <w10:wrap anchorx="margin"/>
              </v:group>
            </w:pict>
          </mc:Fallback>
        </mc:AlternateContent>
      </w:r>
      <w:bookmarkEnd w:id="8"/>
    </w:p>
    <w:p w14:paraId="2F38FC92" w14:textId="77777777" w:rsidR="009756EB" w:rsidRDefault="009756EB" w:rsidP="00591D89">
      <w:pPr>
        <w:pStyle w:val="PersonalName"/>
        <w:rPr>
          <w:rStyle w:val="mfasisubtil"/>
          <w:lang w:val="es-ES"/>
        </w:rPr>
      </w:pPr>
    </w:p>
    <w:p w14:paraId="489C52A0" w14:textId="5BB57C59" w:rsidR="009756EB" w:rsidRDefault="009756EB" w:rsidP="00591D89">
      <w:pPr>
        <w:pStyle w:val="PersonalName"/>
        <w:rPr>
          <w:rStyle w:val="mfasisubtil"/>
          <w:lang w:val="es-ES"/>
        </w:rPr>
      </w:pPr>
    </w:p>
    <w:p w14:paraId="083EFD80" w14:textId="77777777" w:rsidR="009756EB" w:rsidRDefault="009756EB" w:rsidP="00591D89">
      <w:pPr>
        <w:pStyle w:val="PersonalName"/>
        <w:rPr>
          <w:rStyle w:val="mfasisubtil"/>
          <w:lang w:val="es-ES"/>
        </w:rPr>
      </w:pPr>
    </w:p>
    <w:p w14:paraId="6FC67AD7" w14:textId="77777777" w:rsidR="009756EB" w:rsidRDefault="009756EB" w:rsidP="00591D89">
      <w:pPr>
        <w:pStyle w:val="PersonalName"/>
        <w:rPr>
          <w:rStyle w:val="mfasisubtil"/>
          <w:lang w:val="es-ES"/>
        </w:rPr>
      </w:pPr>
    </w:p>
    <w:p w14:paraId="01B24AF8" w14:textId="78A27E0E" w:rsidR="009756EB" w:rsidRDefault="009756EB" w:rsidP="00591D89">
      <w:pPr>
        <w:pStyle w:val="PersonalName"/>
        <w:rPr>
          <w:rStyle w:val="mfasisubtil"/>
          <w:lang w:val="es-ES"/>
        </w:rPr>
      </w:pPr>
    </w:p>
    <w:p w14:paraId="0C5ED03B" w14:textId="77777777" w:rsidR="009756EB" w:rsidRDefault="009756EB" w:rsidP="00591D89">
      <w:pPr>
        <w:pStyle w:val="PersonalName"/>
        <w:rPr>
          <w:rStyle w:val="mfasisubtil"/>
          <w:lang w:val="es-ES"/>
        </w:rPr>
      </w:pPr>
    </w:p>
    <w:p w14:paraId="0841482F" w14:textId="77777777" w:rsidR="009756EB" w:rsidRDefault="009756EB" w:rsidP="00591D89">
      <w:pPr>
        <w:pStyle w:val="PersonalName"/>
        <w:rPr>
          <w:rStyle w:val="mfasisubtil"/>
          <w:lang w:val="es-ES"/>
        </w:rPr>
      </w:pPr>
    </w:p>
    <w:p w14:paraId="47A32199" w14:textId="56A347C9" w:rsidR="009756EB" w:rsidRDefault="009756EB" w:rsidP="00591D89">
      <w:pPr>
        <w:pStyle w:val="PersonalName"/>
        <w:rPr>
          <w:rStyle w:val="mfasisubtil"/>
          <w:lang w:val="es-ES"/>
        </w:rPr>
      </w:pPr>
    </w:p>
    <w:p w14:paraId="140CB56D" w14:textId="5C4C2A8E" w:rsidR="009756EB" w:rsidRDefault="009756EB" w:rsidP="00591D89">
      <w:pPr>
        <w:pStyle w:val="PersonalName"/>
        <w:rPr>
          <w:rStyle w:val="mfasisubtil"/>
          <w:lang w:val="es-ES"/>
        </w:rPr>
      </w:pPr>
    </w:p>
    <w:p w14:paraId="70F430E5" w14:textId="53143675" w:rsidR="009756EB" w:rsidRDefault="009756EB" w:rsidP="00591D89">
      <w:pPr>
        <w:pStyle w:val="PersonalName"/>
        <w:rPr>
          <w:rStyle w:val="mfasisubtil"/>
          <w:lang w:val="es-ES"/>
        </w:rPr>
      </w:pPr>
    </w:p>
    <w:p w14:paraId="487C1170" w14:textId="1249A10C" w:rsidR="009756EB" w:rsidRDefault="009756EB" w:rsidP="00591D89">
      <w:pPr>
        <w:pStyle w:val="PersonalName"/>
        <w:rPr>
          <w:rStyle w:val="mfasisubtil"/>
          <w:lang w:val="es-ES"/>
        </w:rPr>
      </w:pPr>
    </w:p>
    <w:p w14:paraId="0CE15478" w14:textId="7F2D858F" w:rsidR="009756EB" w:rsidRDefault="009756EB" w:rsidP="00591D89">
      <w:pPr>
        <w:pStyle w:val="PersonalName"/>
        <w:rPr>
          <w:rStyle w:val="mfasisubtil"/>
          <w:lang w:val="es-ES"/>
        </w:rPr>
      </w:pPr>
      <w:bookmarkStart w:id="9" w:name="_Toc130293561"/>
      <w:r w:rsidRPr="0035078A">
        <w:rPr>
          <w:noProof/>
        </w:rPr>
        <mc:AlternateContent>
          <mc:Choice Requires="wps">
            <w:drawing>
              <wp:anchor distT="45720" distB="45720" distL="114300" distR="114300" simplePos="0" relativeHeight="251698176" behindDoc="0" locked="0" layoutInCell="1" allowOverlap="1" wp14:anchorId="69076500" wp14:editId="518CCF10">
                <wp:simplePos x="0" y="0"/>
                <wp:positionH relativeFrom="margin">
                  <wp:posOffset>712470</wp:posOffset>
                </wp:positionH>
                <wp:positionV relativeFrom="paragraph">
                  <wp:posOffset>132080</wp:posOffset>
                </wp:positionV>
                <wp:extent cx="5861050" cy="1404620"/>
                <wp:effectExtent l="0" t="0" r="6350" b="9525"/>
                <wp:wrapSquare wrapText="bothSides"/>
                <wp:docPr id="3"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076500" id="_x0000_t202" coordsize="21600,21600" o:spt="202" path="m,l,21600r21600,l21600,xe">
                <v:stroke joinstyle="miter"/>
                <v:path gradientshapeok="t" o:connecttype="rect"/>
              </v:shapetype>
              <v:shape id="Quadre de text 2" o:spid="_x0000_s1029" type="#_x0000_t202" alt="&quot;&quot;" style="position:absolute;margin-left:56.1pt;margin-top:10.4pt;width:461.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" fillcolor="white [3201]" stroked="f" strokeweight="1pt">
                <v:textbox style="mso-fit-shape-to-text:t">
                  <w:txbxContent>
                    <w:p w14:paraId="0B48ED2B" w14:textId="77777777" w:rsidR="007A5474" w:rsidRPr="0035078A" w:rsidRDefault="007A5474" w:rsidP="007A5474">
                      <w:pPr>
                        <w:pStyle w:val="Ttol4"/>
                        <w:jc w:val="center"/>
                      </w:pPr>
                      <w:r w:rsidRPr="0035078A">
                        <w:t>Unitat de Transformació Tecnològica i Disrupció</w:t>
                      </w:r>
                    </w:p>
                    <w:p w14:paraId="07BF364F" w14:textId="77777777" w:rsidR="007A5474" w:rsidRDefault="007A5474" w:rsidP="007A5474">
                      <w:pPr>
                        <w:jc w:val="center"/>
                      </w:pPr>
                    </w:p>
                  </w:txbxContent>
                </v:textbox>
                <w10:wrap type="square" anchorx="margin"/>
              </v:shape>
            </w:pict>
          </mc:Fallback>
        </mc:AlternateContent>
      </w:r>
      <w:bookmarkEnd w:id="9"/>
    </w:p>
    <w:p w14:paraId="7C536FDD" w14:textId="0859D5FC" w:rsidR="009756EB" w:rsidRDefault="009756EB" w:rsidP="00591D89">
      <w:pPr>
        <w:pStyle w:val="PersonalName"/>
        <w:rPr>
          <w:rStyle w:val="mfasisubtil"/>
          <w:lang w:val="es-ES"/>
        </w:rPr>
      </w:pPr>
    </w:p>
    <w:p w14:paraId="13394848" w14:textId="7A567F6B" w:rsidR="009756EB" w:rsidRDefault="009756EB" w:rsidP="00591D89">
      <w:pPr>
        <w:pStyle w:val="PersonalName"/>
        <w:rPr>
          <w:rStyle w:val="mfasisubtil"/>
          <w:lang w:val="es-ES"/>
        </w:rPr>
      </w:pPr>
    </w:p>
    <w:p w14:paraId="0C7665D5" w14:textId="288422EF" w:rsidR="009756EB" w:rsidRDefault="009756EB" w:rsidP="00591D89">
      <w:pPr>
        <w:pStyle w:val="PersonalName"/>
        <w:rPr>
          <w:rStyle w:val="mfasisubtil"/>
          <w:lang w:val="es-ES"/>
        </w:rPr>
      </w:pPr>
    </w:p>
    <w:p w14:paraId="28517FBB" w14:textId="54F0FEE6" w:rsidR="009756EB" w:rsidRDefault="009756EB" w:rsidP="00591D89">
      <w:pPr>
        <w:pStyle w:val="PersonalName"/>
        <w:rPr>
          <w:rStyle w:val="mfasisubtil"/>
          <w:lang w:val="es-ES"/>
        </w:rPr>
      </w:pPr>
    </w:p>
    <w:p w14:paraId="19D26629" w14:textId="37A5FFB2" w:rsidR="009756EB" w:rsidRDefault="009756EB" w:rsidP="00591D89">
      <w:pPr>
        <w:pStyle w:val="PersonalName"/>
        <w:rPr>
          <w:rStyle w:val="mfasisubtil"/>
          <w:lang w:val="es-ES"/>
        </w:rPr>
      </w:pPr>
    </w:p>
    <w:p w14:paraId="764F3078" w14:textId="57035F82" w:rsidR="009756EB" w:rsidRDefault="009756EB" w:rsidP="00591D89">
      <w:pPr>
        <w:pStyle w:val="PersonalName"/>
        <w:rPr>
          <w:rStyle w:val="mfasisubtil"/>
          <w:lang w:val="es-ES"/>
        </w:rPr>
      </w:pPr>
    </w:p>
    <w:p w14:paraId="3773D811" w14:textId="7234D5D8" w:rsidR="009756EB" w:rsidRDefault="009756EB" w:rsidP="00591D89">
      <w:pPr>
        <w:pStyle w:val="PersonalName"/>
        <w:rPr>
          <w:rStyle w:val="mfasisubtil"/>
          <w:lang w:val="es-ES"/>
        </w:rPr>
      </w:pPr>
    </w:p>
    <w:p w14:paraId="6FFCBF38" w14:textId="4E40BC02" w:rsidR="009756EB" w:rsidRDefault="009756EB" w:rsidP="00591D89">
      <w:pPr>
        <w:pStyle w:val="PersonalName"/>
        <w:rPr>
          <w:rStyle w:val="mfasisubtil"/>
          <w:lang w:val="es-ES"/>
        </w:rPr>
      </w:pPr>
    </w:p>
    <w:p w14:paraId="24796B86" w14:textId="611EC281" w:rsidR="009756EB" w:rsidRDefault="009756EB" w:rsidP="00591D89">
      <w:pPr>
        <w:pStyle w:val="PersonalName"/>
        <w:rPr>
          <w:rStyle w:val="mfasisubtil"/>
          <w:lang w:val="es-ES"/>
        </w:rPr>
      </w:pPr>
    </w:p>
    <w:p w14:paraId="7418ABFF" w14:textId="718B4D5F" w:rsidR="009756EB" w:rsidRDefault="009756EB" w:rsidP="00591D89">
      <w:pPr>
        <w:pStyle w:val="PersonalName"/>
        <w:rPr>
          <w:rStyle w:val="mfasisubtil"/>
          <w:lang w:val="es-ES"/>
        </w:rPr>
      </w:pPr>
    </w:p>
    <w:p w14:paraId="0824198B" w14:textId="6BF4AFDA" w:rsidR="009756EB" w:rsidRDefault="009756EB" w:rsidP="00591D89">
      <w:pPr>
        <w:pStyle w:val="PersonalName"/>
        <w:rPr>
          <w:rStyle w:val="mfasisubtil"/>
          <w:lang w:val="es-ES"/>
        </w:rPr>
      </w:pPr>
    </w:p>
    <w:p w14:paraId="250B2D8A" w14:textId="38DEDDFA" w:rsidR="009756EB" w:rsidRDefault="009756EB" w:rsidP="00591D89">
      <w:pPr>
        <w:pStyle w:val="PersonalName"/>
        <w:rPr>
          <w:rStyle w:val="mfasisubtil"/>
          <w:lang w:val="es-ES"/>
        </w:rPr>
      </w:pPr>
    </w:p>
    <w:p w14:paraId="58F6874D" w14:textId="6DE2AA8A" w:rsidR="009756EB" w:rsidRDefault="009756EB" w:rsidP="00591D89">
      <w:pPr>
        <w:pStyle w:val="PersonalName"/>
        <w:rPr>
          <w:rStyle w:val="mfasisubtil"/>
          <w:lang w:val="es-ES"/>
        </w:rPr>
      </w:pPr>
    </w:p>
    <w:p w14:paraId="2798A05B" w14:textId="630EC542" w:rsidR="009756EB" w:rsidRDefault="009756EB" w:rsidP="00591D89">
      <w:pPr>
        <w:pStyle w:val="PersonalName"/>
        <w:rPr>
          <w:rStyle w:val="mfasisubtil"/>
          <w:lang w:val="es-ES"/>
        </w:rPr>
      </w:pPr>
    </w:p>
    <w:p w14:paraId="032CA345" w14:textId="6A340428" w:rsidR="009756EB" w:rsidRDefault="00165FE9" w:rsidP="00591D89">
      <w:pPr>
        <w:pStyle w:val="PersonalName"/>
        <w:rPr>
          <w:rStyle w:val="mfasisubtil"/>
          <w:lang w:val="es-ES"/>
        </w:rPr>
      </w:pPr>
      <w:bookmarkStart w:id="10" w:name="_Toc130293562"/>
      <w:r w:rsidRPr="00EB5B5E">
        <w:rPr>
          <w:rStyle w:val="mfasisubtil"/>
          <w:noProof/>
        </w:rPr>
        <mc:AlternateContent>
          <mc:Choice Requires="wps">
            <w:drawing>
              <wp:anchor distT="0" distB="0" distL="114300" distR="114300" simplePos="0" relativeHeight="251700224" behindDoc="0" locked="0" layoutInCell="1" allowOverlap="1" wp14:anchorId="5C19D578" wp14:editId="70EB508D">
                <wp:simplePos x="0" y="0"/>
                <wp:positionH relativeFrom="margin">
                  <wp:posOffset>209550</wp:posOffset>
                </wp:positionH>
                <wp:positionV relativeFrom="paragraph">
                  <wp:posOffset>218440</wp:posOffset>
                </wp:positionV>
                <wp:extent cx="3276600" cy="1404620"/>
                <wp:effectExtent l="0" t="0" r="0" b="3175"/>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2F109F34"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681A05">
                              <w:rPr>
                                <w:rFonts w:ascii="Helvetica LT Std" w:hAnsi="Helvetica LT Std"/>
                                <w:sz w:val="28"/>
                              </w:rPr>
                              <w:t>124</w:t>
                            </w:r>
                            <w:r>
                              <w:rPr>
                                <w:rFonts w:ascii="Helvetica LT Std" w:hAnsi="Helvetica LT Std"/>
                                <w:sz w:val="28"/>
                              </w:rPr>
                              <w:t>/2</w:t>
                            </w:r>
                            <w:r w:rsidR="00681A05">
                              <w:rPr>
                                <w:rFonts w:ascii="Helvetica LT Std" w:hAnsi="Helvetica LT Std"/>
                                <w:sz w:val="28"/>
                              </w:rPr>
                              <w:t>4</w:t>
                            </w:r>
                            <w:r>
                              <w:rPr>
                                <w:rFonts w:ascii="Helvetica LT Std" w:hAnsi="Helvetica LT Std"/>
                                <w:sz w:val="28"/>
                              </w:rPr>
                              <w:t>/00</w:t>
                            </w:r>
                            <w:r w:rsidR="003F6D6D">
                              <w:rPr>
                                <w:rFonts w:ascii="Helvetica LT Std" w:hAnsi="Helvetica LT Std"/>
                                <w:sz w:val="28"/>
                              </w:rPr>
                              <w:t>0</w:t>
                            </w:r>
                            <w:r>
                              <w:rPr>
                                <w:rFonts w:ascii="Helvetica LT Std" w:hAnsi="Helvetica LT Std"/>
                                <w:sz w:val="28"/>
                              </w:rPr>
                              <w:t>XXX</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C19D578" id="_x0000_s1030" type="#_x0000_t202" alt="&quot;&quot;" style="position:absolute;margin-left:16.5pt;margin-top:17.2pt;width:258pt;height:110.6pt;z-index:2517002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" fillcolor="white [3201]" stroked="f" strokeweight="1pt">
                <v:textbox style="mso-fit-shape-to-text:t">
                  <w:txbxContent>
                    <w:p w14:paraId="71926934" w14:textId="77777777" w:rsidR="00165FE9" w:rsidRDefault="00165FE9" w:rsidP="00165FE9">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18DAF0FF" w14:textId="77777777" w:rsidR="00165FE9" w:rsidRDefault="00165FE9" w:rsidP="00165FE9">
                      <w:pPr>
                        <w:spacing w:after="0" w:line="240" w:lineRule="auto"/>
                        <w:rPr>
                          <w:rFonts w:ascii="Helvetica LT Std" w:hAnsi="Helvetica LT Std"/>
                          <w:sz w:val="28"/>
                        </w:rPr>
                      </w:pPr>
                    </w:p>
                    <w:p w14:paraId="225C18EA" w14:textId="77777777" w:rsidR="00165FE9" w:rsidRPr="00281028" w:rsidRDefault="00165FE9" w:rsidP="00165FE9">
                      <w:pPr>
                        <w:spacing w:after="0" w:line="240" w:lineRule="auto"/>
                        <w:rPr>
                          <w:rFonts w:ascii="Helvetica LT Std" w:hAnsi="Helvetica LT Std"/>
                          <w:color w:val="auto"/>
                          <w:sz w:val="28"/>
                        </w:rPr>
                      </w:pPr>
                      <w:r>
                        <w:rPr>
                          <w:rFonts w:ascii="Helvetica LT Std" w:hAnsi="Helvetica LT Std"/>
                          <w:sz w:val="28"/>
                        </w:rPr>
                        <w:t>CIF:</w:t>
                      </w:r>
                    </w:p>
                    <w:p w14:paraId="42349E47" w14:textId="77777777" w:rsidR="00165FE9" w:rsidRPr="00281028" w:rsidRDefault="00165FE9" w:rsidP="00165FE9">
                      <w:pPr>
                        <w:spacing w:after="0" w:line="240" w:lineRule="auto"/>
                        <w:rPr>
                          <w:rFonts w:ascii="Helvetica LT Std" w:hAnsi="Helvetica LT Std"/>
                          <w:sz w:val="28"/>
                        </w:rPr>
                      </w:pPr>
                    </w:p>
                    <w:p w14:paraId="77A8D864" w14:textId="2F109F34" w:rsidR="00165FE9" w:rsidRPr="00281028" w:rsidRDefault="00165FE9" w:rsidP="00165FE9">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681A05">
                        <w:rPr>
                          <w:rFonts w:ascii="Helvetica LT Std" w:hAnsi="Helvetica LT Std"/>
                          <w:sz w:val="28"/>
                        </w:rPr>
                        <w:t>124</w:t>
                      </w:r>
                      <w:r>
                        <w:rPr>
                          <w:rFonts w:ascii="Helvetica LT Std" w:hAnsi="Helvetica LT Std"/>
                          <w:sz w:val="28"/>
                        </w:rPr>
                        <w:t>/2</w:t>
                      </w:r>
                      <w:r w:rsidR="00681A05">
                        <w:rPr>
                          <w:rFonts w:ascii="Helvetica LT Std" w:hAnsi="Helvetica LT Std"/>
                          <w:sz w:val="28"/>
                        </w:rPr>
                        <w:t>4</w:t>
                      </w:r>
                      <w:r>
                        <w:rPr>
                          <w:rFonts w:ascii="Helvetica LT Std" w:hAnsi="Helvetica LT Std"/>
                          <w:sz w:val="28"/>
                        </w:rPr>
                        <w:t>/00</w:t>
                      </w:r>
                      <w:r w:rsidR="003F6D6D">
                        <w:rPr>
                          <w:rFonts w:ascii="Helvetica LT Std" w:hAnsi="Helvetica LT Std"/>
                          <w:sz w:val="28"/>
                        </w:rPr>
                        <w:t>0</w:t>
                      </w:r>
                      <w:r>
                        <w:rPr>
                          <w:rFonts w:ascii="Helvetica LT Std" w:hAnsi="Helvetica LT Std"/>
                          <w:sz w:val="28"/>
                        </w:rPr>
                        <w:t>XXX</w:t>
                      </w:r>
                    </w:p>
                  </w:txbxContent>
                </v:textbox>
                <w10:wrap type="topAndBottom" anchorx="margin"/>
              </v:shape>
            </w:pict>
          </mc:Fallback>
        </mc:AlternateContent>
      </w:r>
      <w:bookmarkEnd w:id="10"/>
    </w:p>
    <w:p w14:paraId="5BDE3499" w14:textId="77777777" w:rsidR="009756EB" w:rsidRDefault="009756EB" w:rsidP="00591D89">
      <w:pPr>
        <w:pStyle w:val="PersonalName"/>
        <w:rPr>
          <w:rStyle w:val="mfasisubtil"/>
          <w:lang w:val="es-ES"/>
        </w:rPr>
      </w:pPr>
    </w:p>
    <w:bookmarkStart w:id="11" w:name="_Toc130293563"/>
    <w:p w14:paraId="31503203" w14:textId="19B94D75" w:rsidR="00B66688" w:rsidRPr="007A5474" w:rsidRDefault="00CD60ED" w:rsidP="00591D89">
      <w:pPr>
        <w:pStyle w:val="PersonalName"/>
        <w:rPr>
          <w:rStyle w:val="mfasisubtil"/>
          <w:lang w:val="es-ES"/>
        </w:rPr>
        <w:sectPr w:rsidR="00B66688" w:rsidRPr="007A5474" w:rsidSect="00817D0A">
          <w:headerReference w:type="default" r:id="rId11"/>
          <w:footerReference w:type="even" r:id="rId12"/>
          <w:footerReference w:type="default" r:id="rId13"/>
          <w:headerReference w:type="first" r:id="rId14"/>
          <w:footerReference w:type="first" r:id="rId15"/>
          <w:pgSz w:w="11906" w:h="16838"/>
          <w:pgMar w:top="1936" w:right="1021" w:bottom="1793" w:left="1021" w:header="709" w:footer="1296" w:gutter="0"/>
          <w:cols w:space="62"/>
          <w:titlePg/>
          <w:docGrid w:linePitch="360"/>
        </w:sectPr>
      </w:pPr>
      <w:r>
        <w:rPr>
          <w:noProof/>
        </w:rPr>
        <mc:AlternateContent>
          <mc:Choice Requires="wps">
            <w:drawing>
              <wp:anchor distT="0" distB="0" distL="114300" distR="114300" simplePos="0" relativeHeight="251664384" behindDoc="1" locked="1" layoutInCell="1" allowOverlap="1" wp14:anchorId="683FE5FD" wp14:editId="5B336441">
                <wp:simplePos x="0" y="0"/>
                <wp:positionH relativeFrom="column">
                  <wp:posOffset>-678180</wp:posOffset>
                </wp:positionH>
                <wp:positionV relativeFrom="page">
                  <wp:posOffset>-59690</wp:posOffset>
                </wp:positionV>
                <wp:extent cx="7595870" cy="9831070"/>
                <wp:effectExtent l="0" t="0" r="0" b="0"/>
                <wp:wrapNone/>
                <wp:docPr id="20" name="Rectángulo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C47A7"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11"/>
    </w:p>
    <w:bookmarkEnd w:id="5"/>
    <w:bookmarkEnd w:id="6"/>
    <w:bookmarkEnd w:id="7"/>
    <w:p w14:paraId="76FA4E01" w14:textId="18AE9CE4" w:rsidR="005E2D5E" w:rsidRDefault="005E2D5E" w:rsidP="00C8283D">
      <w:pPr>
        <w:pStyle w:val="Pargrafdellista"/>
        <w:spacing w:after="120"/>
        <w:ind w:firstLine="0"/>
        <w:jc w:val="both"/>
        <w:rPr>
          <w:rFonts w:ascii="Helvetica" w:hAnsi="Helvetica" w:cs="Helvetica"/>
          <w:i/>
          <w:iCs/>
          <w:color w:val="6A6A6A" w:themeColor="background2" w:themeShade="80"/>
          <w:sz w:val="18"/>
          <w:szCs w:val="18"/>
        </w:rPr>
      </w:pPr>
    </w:p>
    <w:p w14:paraId="7DC58FB2" w14:textId="0BA27996"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731F3972" w14:textId="0FEBAEF9"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A430F1" w14:textId="38F66704"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FDAD9A5" w14:textId="69DC7CE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AB1CF8A" w14:textId="2273BE7F"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D5FCE0D" w14:textId="6F70A03D"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EC023FE" w14:textId="3C31AD6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58D611FF" w14:textId="277D4BB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0CCE6A6C" w14:textId="65D57AE3"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49D84582" w14:textId="77777777" w:rsidR="009E085F" w:rsidRDefault="009E085F" w:rsidP="00C8283D">
      <w:pPr>
        <w:pStyle w:val="Pargrafdellista"/>
        <w:spacing w:after="120"/>
        <w:ind w:firstLine="0"/>
        <w:jc w:val="both"/>
        <w:rPr>
          <w:rFonts w:ascii="Helvetica" w:hAnsi="Helvetica" w:cs="Helvetica"/>
          <w:i/>
          <w:iCs/>
          <w:color w:val="6A6A6A" w:themeColor="background2" w:themeShade="80"/>
          <w:sz w:val="18"/>
          <w:szCs w:val="18"/>
        </w:rPr>
      </w:pPr>
    </w:p>
    <w:p w14:paraId="27098265" w14:textId="32DC2D77"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43C900BA" w14:textId="112DB8E3"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221AA3B9" w14:textId="7307C014"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B60B13C" w14:textId="177C08EA"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0C6EC2BE" w14:textId="10319C50"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5A465FC2" w14:textId="58D4863E" w:rsidR="00396DBE" w:rsidRDefault="00396DBE" w:rsidP="00C8283D">
      <w:pPr>
        <w:pStyle w:val="Pargrafdellista"/>
        <w:spacing w:after="120"/>
        <w:ind w:firstLine="0"/>
        <w:jc w:val="both"/>
        <w:rPr>
          <w:rFonts w:ascii="Helvetica" w:hAnsi="Helvetica" w:cs="Helvetica"/>
          <w:i/>
          <w:iCs/>
          <w:color w:val="6A6A6A" w:themeColor="background2" w:themeShade="80"/>
          <w:sz w:val="18"/>
          <w:szCs w:val="18"/>
        </w:rPr>
      </w:pPr>
    </w:p>
    <w:p w14:paraId="6C2EE086" w14:textId="77777777" w:rsidR="00396DBE" w:rsidRPr="00C8283D" w:rsidRDefault="00396DBE" w:rsidP="00C8283D">
      <w:pPr>
        <w:pStyle w:val="Pargrafdellista"/>
        <w:spacing w:after="120"/>
        <w:ind w:firstLine="0"/>
        <w:jc w:val="both"/>
        <w:rPr>
          <w:rFonts w:ascii="Helvetica" w:hAnsi="Helvetica" w:cs="Helvetica"/>
          <w:i/>
          <w:iCs/>
          <w:color w:val="6A6A6A" w:themeColor="background2" w:themeShade="80"/>
          <w:sz w:val="18"/>
          <w:szCs w:val="18"/>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4AB08CAD" w14:textId="77777777" w:rsidR="009E6792" w:rsidRDefault="00396DBE" w:rsidP="00396DBE">
          <w:pPr>
            <w:pStyle w:val="TtoldelIDC"/>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23A35675" w14:textId="14A30276" w:rsidR="009E6792" w:rsidRDefault="00E00D7E">
          <w:pPr>
            <w:pStyle w:val="IDC1"/>
            <w:tabs>
              <w:tab w:val="left" w:pos="420"/>
              <w:tab w:val="right" w:leader="dot" w:pos="9854"/>
            </w:tabs>
            <w:rPr>
              <w:rFonts w:asciiTheme="minorHAnsi" w:eastAsiaTheme="minorEastAsia" w:hAnsiTheme="minorHAnsi"/>
              <w:noProof/>
              <w:color w:val="auto"/>
              <w:sz w:val="22"/>
              <w:lang w:eastAsia="ca-ES"/>
            </w:rPr>
          </w:pPr>
          <w:hyperlink w:anchor="_Toc130293564" w:history="1">
            <w:r w:rsidR="009E6792" w:rsidRPr="00EB00E2">
              <w:rPr>
                <w:rStyle w:val="Enlla"/>
                <w:rFonts w:ascii="Helvetica" w:hAnsi="Helvetica" w:cs="Helvetica"/>
                <w:noProof/>
              </w:rPr>
              <w:t>1.</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Empresa beneficiària</w:t>
            </w:r>
            <w:r w:rsidR="009E6792">
              <w:rPr>
                <w:noProof/>
                <w:webHidden/>
              </w:rPr>
              <w:tab/>
            </w:r>
            <w:r w:rsidR="009E6792">
              <w:rPr>
                <w:noProof/>
                <w:webHidden/>
              </w:rPr>
              <w:fldChar w:fldCharType="begin"/>
            </w:r>
            <w:r w:rsidR="009E6792">
              <w:rPr>
                <w:noProof/>
                <w:webHidden/>
              </w:rPr>
              <w:instrText xml:space="preserve"> PAGEREF _Toc130293564 \h </w:instrText>
            </w:r>
            <w:r w:rsidR="009E6792">
              <w:rPr>
                <w:noProof/>
                <w:webHidden/>
              </w:rPr>
            </w:r>
            <w:r w:rsidR="009E6792">
              <w:rPr>
                <w:noProof/>
                <w:webHidden/>
              </w:rPr>
              <w:fldChar w:fldCharType="separate"/>
            </w:r>
            <w:r w:rsidR="009E6792">
              <w:rPr>
                <w:noProof/>
                <w:webHidden/>
              </w:rPr>
              <w:t>3</w:t>
            </w:r>
            <w:r w:rsidR="009E6792">
              <w:rPr>
                <w:noProof/>
                <w:webHidden/>
              </w:rPr>
              <w:fldChar w:fldCharType="end"/>
            </w:r>
          </w:hyperlink>
        </w:p>
        <w:p w14:paraId="4C388D3C" w14:textId="01CFF186" w:rsidR="009E6792" w:rsidRDefault="00E00D7E">
          <w:pPr>
            <w:pStyle w:val="IDC1"/>
            <w:tabs>
              <w:tab w:val="left" w:pos="420"/>
              <w:tab w:val="right" w:leader="dot" w:pos="9854"/>
            </w:tabs>
            <w:rPr>
              <w:rFonts w:asciiTheme="minorHAnsi" w:eastAsiaTheme="minorEastAsia" w:hAnsiTheme="minorHAnsi"/>
              <w:noProof/>
              <w:color w:val="auto"/>
              <w:sz w:val="22"/>
              <w:lang w:eastAsia="ca-ES"/>
            </w:rPr>
          </w:pPr>
          <w:hyperlink w:anchor="_Toc130293565" w:history="1">
            <w:r w:rsidR="009E6792" w:rsidRPr="00EB00E2">
              <w:rPr>
                <w:rStyle w:val="Enlla"/>
                <w:rFonts w:ascii="Helvetica" w:hAnsi="Helvetica" w:cs="Helvetica"/>
                <w:noProof/>
              </w:rPr>
              <w:t>2.</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Servei d’assessorament</w:t>
            </w:r>
            <w:r w:rsidR="009E6792">
              <w:rPr>
                <w:noProof/>
                <w:webHidden/>
              </w:rPr>
              <w:tab/>
            </w:r>
            <w:r w:rsidR="009E6792">
              <w:rPr>
                <w:noProof/>
                <w:webHidden/>
              </w:rPr>
              <w:fldChar w:fldCharType="begin"/>
            </w:r>
            <w:r w:rsidR="009E6792">
              <w:rPr>
                <w:noProof/>
                <w:webHidden/>
              </w:rPr>
              <w:instrText xml:space="preserve"> PAGEREF _Toc130293565 \h </w:instrText>
            </w:r>
            <w:r w:rsidR="009E6792">
              <w:rPr>
                <w:noProof/>
                <w:webHidden/>
              </w:rPr>
            </w:r>
            <w:r w:rsidR="009E6792">
              <w:rPr>
                <w:noProof/>
                <w:webHidden/>
              </w:rPr>
              <w:fldChar w:fldCharType="separate"/>
            </w:r>
            <w:r w:rsidR="009E6792">
              <w:rPr>
                <w:noProof/>
                <w:webHidden/>
              </w:rPr>
              <w:t>4</w:t>
            </w:r>
            <w:r w:rsidR="009E6792">
              <w:rPr>
                <w:noProof/>
                <w:webHidden/>
              </w:rPr>
              <w:fldChar w:fldCharType="end"/>
            </w:r>
          </w:hyperlink>
        </w:p>
        <w:p w14:paraId="308F229F" w14:textId="1513233E" w:rsidR="009E6792" w:rsidRDefault="00E00D7E">
          <w:pPr>
            <w:pStyle w:val="IDC1"/>
            <w:tabs>
              <w:tab w:val="left" w:pos="420"/>
              <w:tab w:val="right" w:leader="dot" w:pos="9854"/>
            </w:tabs>
            <w:rPr>
              <w:rFonts w:asciiTheme="minorHAnsi" w:eastAsiaTheme="minorEastAsia" w:hAnsiTheme="minorHAnsi"/>
              <w:noProof/>
              <w:color w:val="auto"/>
              <w:sz w:val="22"/>
              <w:lang w:eastAsia="ca-ES"/>
            </w:rPr>
          </w:pPr>
          <w:hyperlink w:anchor="_Toc130293566" w:history="1">
            <w:r w:rsidR="009E6792" w:rsidRPr="00EB00E2">
              <w:rPr>
                <w:rStyle w:val="Enlla"/>
                <w:rFonts w:ascii="Helvetica" w:hAnsi="Helvetica" w:cs="Helvetica"/>
                <w:noProof/>
              </w:rPr>
              <w:t>3.</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Proveïdor i pressupost executat</w:t>
            </w:r>
            <w:r w:rsidR="009E6792">
              <w:rPr>
                <w:noProof/>
                <w:webHidden/>
              </w:rPr>
              <w:tab/>
            </w:r>
            <w:r w:rsidR="009E6792">
              <w:rPr>
                <w:noProof/>
                <w:webHidden/>
              </w:rPr>
              <w:fldChar w:fldCharType="begin"/>
            </w:r>
            <w:r w:rsidR="009E6792">
              <w:rPr>
                <w:noProof/>
                <w:webHidden/>
              </w:rPr>
              <w:instrText xml:space="preserve"> PAGEREF _Toc130293566 \h </w:instrText>
            </w:r>
            <w:r w:rsidR="009E6792">
              <w:rPr>
                <w:noProof/>
                <w:webHidden/>
              </w:rPr>
            </w:r>
            <w:r w:rsidR="009E6792">
              <w:rPr>
                <w:noProof/>
                <w:webHidden/>
              </w:rPr>
              <w:fldChar w:fldCharType="separate"/>
            </w:r>
            <w:r w:rsidR="009E6792">
              <w:rPr>
                <w:noProof/>
                <w:webHidden/>
              </w:rPr>
              <w:t>6</w:t>
            </w:r>
            <w:r w:rsidR="009E6792">
              <w:rPr>
                <w:noProof/>
                <w:webHidden/>
              </w:rPr>
              <w:fldChar w:fldCharType="end"/>
            </w:r>
          </w:hyperlink>
        </w:p>
        <w:p w14:paraId="7E2FEFD8" w14:textId="7F877393" w:rsidR="009E6792" w:rsidRDefault="00E00D7E">
          <w:pPr>
            <w:pStyle w:val="IDC1"/>
            <w:tabs>
              <w:tab w:val="left" w:pos="420"/>
              <w:tab w:val="right" w:leader="dot" w:pos="9854"/>
            </w:tabs>
            <w:rPr>
              <w:rFonts w:asciiTheme="minorHAnsi" w:eastAsiaTheme="minorEastAsia" w:hAnsiTheme="minorHAnsi"/>
              <w:noProof/>
              <w:color w:val="auto"/>
              <w:sz w:val="22"/>
              <w:lang w:eastAsia="ca-ES"/>
            </w:rPr>
          </w:pPr>
          <w:hyperlink w:anchor="_Toc130293567" w:history="1">
            <w:r w:rsidR="009E6792" w:rsidRPr="00EB00E2">
              <w:rPr>
                <w:rStyle w:val="Enlla"/>
                <w:rFonts w:ascii="Helvetica" w:hAnsi="Helvetica" w:cs="Helvetica"/>
                <w:noProof/>
              </w:rPr>
              <w:t>4.</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Desviacions</w:t>
            </w:r>
            <w:r w:rsidR="009E6792">
              <w:rPr>
                <w:noProof/>
                <w:webHidden/>
              </w:rPr>
              <w:tab/>
            </w:r>
            <w:r w:rsidR="009E6792">
              <w:rPr>
                <w:noProof/>
                <w:webHidden/>
              </w:rPr>
              <w:fldChar w:fldCharType="begin"/>
            </w:r>
            <w:r w:rsidR="009E6792">
              <w:rPr>
                <w:noProof/>
                <w:webHidden/>
              </w:rPr>
              <w:instrText xml:space="preserve"> PAGEREF _Toc130293567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1011399E" w14:textId="16A99355" w:rsidR="009E6792" w:rsidRDefault="00E00D7E">
          <w:pPr>
            <w:pStyle w:val="IDC1"/>
            <w:tabs>
              <w:tab w:val="left" w:pos="420"/>
              <w:tab w:val="right" w:leader="dot" w:pos="9854"/>
            </w:tabs>
            <w:rPr>
              <w:rFonts w:asciiTheme="minorHAnsi" w:eastAsiaTheme="minorEastAsia" w:hAnsiTheme="minorHAnsi"/>
              <w:noProof/>
              <w:color w:val="auto"/>
              <w:sz w:val="22"/>
              <w:lang w:eastAsia="ca-ES"/>
            </w:rPr>
          </w:pPr>
          <w:hyperlink w:anchor="_Toc130293568" w:history="1">
            <w:r w:rsidR="009E6792" w:rsidRPr="00EB00E2">
              <w:rPr>
                <w:rStyle w:val="Enlla"/>
                <w:rFonts w:ascii="Helvetica" w:hAnsi="Helvetica" w:cs="Helvetica"/>
                <w:noProof/>
              </w:rPr>
              <w:t>5.</w:t>
            </w:r>
            <w:r w:rsidR="009E6792">
              <w:rPr>
                <w:rFonts w:asciiTheme="minorHAnsi" w:eastAsiaTheme="minorEastAsia" w:hAnsiTheme="minorHAnsi"/>
                <w:noProof/>
                <w:color w:val="auto"/>
                <w:sz w:val="22"/>
                <w:lang w:eastAsia="ca-ES"/>
              </w:rPr>
              <w:tab/>
            </w:r>
            <w:r w:rsidR="009E6792" w:rsidRPr="00EB00E2">
              <w:rPr>
                <w:rStyle w:val="Enlla"/>
                <w:rFonts w:ascii="Helvetica" w:hAnsi="Helvetica" w:cs="Helvetica"/>
                <w:noProof/>
              </w:rPr>
              <w:t>Informació complementària a aportar</w:t>
            </w:r>
            <w:r w:rsidR="009E6792">
              <w:rPr>
                <w:noProof/>
                <w:webHidden/>
              </w:rPr>
              <w:tab/>
            </w:r>
            <w:r w:rsidR="009E6792">
              <w:rPr>
                <w:noProof/>
                <w:webHidden/>
              </w:rPr>
              <w:fldChar w:fldCharType="begin"/>
            </w:r>
            <w:r w:rsidR="009E6792">
              <w:rPr>
                <w:noProof/>
                <w:webHidden/>
              </w:rPr>
              <w:instrText xml:space="preserve"> PAGEREF _Toc130293568 \h </w:instrText>
            </w:r>
            <w:r w:rsidR="009E6792">
              <w:rPr>
                <w:noProof/>
                <w:webHidden/>
              </w:rPr>
            </w:r>
            <w:r w:rsidR="009E6792">
              <w:rPr>
                <w:noProof/>
                <w:webHidden/>
              </w:rPr>
              <w:fldChar w:fldCharType="separate"/>
            </w:r>
            <w:r w:rsidR="009E6792">
              <w:rPr>
                <w:noProof/>
                <w:webHidden/>
              </w:rPr>
              <w:t>8</w:t>
            </w:r>
            <w:r w:rsidR="009E6792">
              <w:rPr>
                <w:noProof/>
                <w:webHidden/>
              </w:rPr>
              <w:fldChar w:fldCharType="end"/>
            </w:r>
          </w:hyperlink>
        </w:p>
        <w:p w14:paraId="3340BD66" w14:textId="176C3068" w:rsidR="00396DBE" w:rsidRDefault="00396DBE" w:rsidP="00396DBE">
          <w:pPr>
            <w:rPr>
              <w:rFonts w:ascii="Helvetica" w:hAnsi="Helvetica" w:cs="Helvetica"/>
              <w:bCs/>
            </w:rPr>
          </w:pPr>
          <w:r w:rsidRPr="00281028">
            <w:rPr>
              <w:rFonts w:ascii="Helvetica" w:hAnsi="Helvetica" w:cs="Helvetica"/>
              <w:b/>
              <w:bCs/>
            </w:rPr>
            <w:fldChar w:fldCharType="end"/>
          </w:r>
        </w:p>
      </w:sdtContent>
    </w:sdt>
    <w:p w14:paraId="19F3A043" w14:textId="6D7FB59C" w:rsidR="00120D17" w:rsidRDefault="00120D17" w:rsidP="00120D17">
      <w:pPr>
        <w:rPr>
          <w:rFonts w:ascii="Helvetica" w:hAnsi="Helvetica" w:cs="Helvetica"/>
        </w:rPr>
      </w:pPr>
    </w:p>
    <w:p w14:paraId="57670B18" w14:textId="27218770" w:rsidR="009E6792" w:rsidRDefault="009E6792" w:rsidP="00120D17">
      <w:pPr>
        <w:rPr>
          <w:rFonts w:ascii="Helvetica" w:hAnsi="Helvetica" w:cs="Helvetica"/>
        </w:rPr>
      </w:pPr>
    </w:p>
    <w:p w14:paraId="4C55A6DC" w14:textId="0CEF113A" w:rsidR="009E6792" w:rsidRDefault="009E6792" w:rsidP="00120D17">
      <w:pPr>
        <w:rPr>
          <w:rFonts w:ascii="Helvetica" w:hAnsi="Helvetica" w:cs="Helvetica"/>
        </w:rPr>
      </w:pPr>
    </w:p>
    <w:p w14:paraId="4A74A69A" w14:textId="78283530" w:rsidR="009E6792" w:rsidRDefault="009E6792" w:rsidP="00120D17">
      <w:pPr>
        <w:rPr>
          <w:rFonts w:ascii="Helvetica" w:hAnsi="Helvetica" w:cs="Helvetica"/>
        </w:rPr>
      </w:pPr>
    </w:p>
    <w:p w14:paraId="398D6B13" w14:textId="01517C77" w:rsidR="009E6792" w:rsidRDefault="009E6792" w:rsidP="00120D17">
      <w:pPr>
        <w:rPr>
          <w:rFonts w:ascii="Helvetica" w:hAnsi="Helvetica" w:cs="Helvetica"/>
        </w:rPr>
      </w:pPr>
    </w:p>
    <w:p w14:paraId="2E209C6D" w14:textId="341DC81B" w:rsidR="009E6792" w:rsidRDefault="009E6792" w:rsidP="00120D17">
      <w:pPr>
        <w:rPr>
          <w:rFonts w:ascii="Helvetica" w:hAnsi="Helvetica" w:cs="Helvetica"/>
        </w:rPr>
      </w:pPr>
    </w:p>
    <w:p w14:paraId="622BDEDD" w14:textId="77777777" w:rsidR="009E6792" w:rsidRDefault="009E6792" w:rsidP="009E6792">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3203BD29" w14:textId="4D7AFA80" w:rsidR="00120D17" w:rsidRPr="00DD44C1" w:rsidRDefault="00120D17" w:rsidP="00120D17">
      <w:pPr>
        <w:pStyle w:val="Ttol1"/>
        <w:numPr>
          <w:ilvl w:val="0"/>
          <w:numId w:val="17"/>
        </w:numPr>
        <w:ind w:right="11"/>
        <w:rPr>
          <w:rFonts w:ascii="Helvetica" w:hAnsi="Helvetica" w:cs="Helvetica"/>
        </w:rPr>
      </w:pPr>
      <w:bookmarkStart w:id="12" w:name="_Toc105076193"/>
      <w:bookmarkStart w:id="13" w:name="_Toc105076224"/>
      <w:bookmarkStart w:id="14" w:name="_Toc105076316"/>
      <w:bookmarkStart w:id="15" w:name="_Toc105076340"/>
      <w:bookmarkStart w:id="16" w:name="_Toc72928692"/>
      <w:bookmarkStart w:id="17" w:name="_Toc72928924"/>
      <w:bookmarkStart w:id="18" w:name="_Toc72929268"/>
      <w:bookmarkStart w:id="19" w:name="_Toc109749325"/>
      <w:bookmarkStart w:id="20" w:name="_Toc130293564"/>
      <w:bookmarkEnd w:id="12"/>
      <w:bookmarkEnd w:id="13"/>
      <w:bookmarkEnd w:id="14"/>
      <w:bookmarkEnd w:id="15"/>
      <w:r w:rsidRPr="00DD44C1">
        <w:rPr>
          <w:rFonts w:ascii="Helvetica" w:hAnsi="Helvetica" w:cs="Helvetica"/>
        </w:rPr>
        <w:lastRenderedPageBreak/>
        <w:t>Empresa beneficiària</w:t>
      </w:r>
      <w:bookmarkEnd w:id="16"/>
      <w:bookmarkEnd w:id="17"/>
      <w:bookmarkEnd w:id="18"/>
      <w:bookmarkEnd w:id="19"/>
      <w:bookmarkEnd w:id="20"/>
    </w:p>
    <w:p w14:paraId="547C94B3" w14:textId="77777777" w:rsidR="00120D17" w:rsidRPr="00DD44C1" w:rsidRDefault="00120D17" w:rsidP="00120D17">
      <w:pPr>
        <w:rPr>
          <w:rFonts w:ascii="Helvetica" w:hAnsi="Helvetica" w:cs="Helvetica"/>
          <w:i/>
          <w:iCs/>
          <w:color w:val="6A6A6A" w:themeColor="background2" w:themeShade="80"/>
        </w:rPr>
      </w:pPr>
    </w:p>
    <w:p w14:paraId="23803376" w14:textId="1294D7E4" w:rsidR="00120D17"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165FE9">
        <w:rPr>
          <w:rFonts w:ascii="Helvetica" w:hAnsi="Helvetica" w:cs="Helvetica"/>
          <w:b/>
          <w:bCs/>
          <w:sz w:val="22"/>
        </w:rPr>
        <w:t>Descripció de</w:t>
      </w:r>
      <w:r w:rsidR="007A5474" w:rsidRPr="00165FE9">
        <w:rPr>
          <w:rFonts w:ascii="Helvetica" w:hAnsi="Helvetica" w:cs="Helvetica"/>
          <w:b/>
          <w:bCs/>
          <w:sz w:val="22"/>
        </w:rPr>
        <w:t xml:space="preserve"> l’empresa</w:t>
      </w:r>
      <w:r w:rsidR="007A5474" w:rsidRPr="00DD44C1">
        <w:rPr>
          <w:rFonts w:ascii="Helvetica" w:eastAsia="ヒラギノ角ゴ Pro W3" w:hAnsi="Helvetica" w:cs="Helvetica"/>
          <w:b/>
          <w:color w:val="404040"/>
          <w:sz w:val="22"/>
        </w:rPr>
        <w:t xml:space="preserve"> i de</w:t>
      </w:r>
      <w:r w:rsidRPr="00DD44C1">
        <w:rPr>
          <w:rFonts w:ascii="Helvetica" w:eastAsia="ヒラギノ角ゴ Pro W3" w:hAnsi="Helvetica" w:cs="Helvetica"/>
          <w:b/>
          <w:color w:val="404040"/>
          <w:sz w:val="22"/>
        </w:rPr>
        <w:t xml:space="preserve"> l’activitat de l’empresa</w:t>
      </w:r>
    </w:p>
    <w:p w14:paraId="732B0F7B" w14:textId="605A9D52" w:rsidR="00396DBE" w:rsidRPr="00396DBE" w:rsidRDefault="00396DBE" w:rsidP="00396DBE">
      <w:pPr>
        <w:tabs>
          <w:tab w:val="left" w:pos="708"/>
        </w:tabs>
        <w:autoSpaceDE w:val="0"/>
        <w:autoSpaceDN w:val="0"/>
        <w:adjustRightInd w:val="0"/>
        <w:rPr>
          <w:rFonts w:ascii="Helvetica" w:eastAsia="ヒラギノ角ゴ Pro W3" w:hAnsi="Helvetica" w:cs="Helvetica"/>
          <w:b/>
          <w:color w:val="404040"/>
          <w:sz w:val="22"/>
        </w:rPr>
      </w:pPr>
      <w:r w:rsidRPr="000E029F">
        <w:t>Posar aquí resum de la informació que es va aportar sobre aquest apartat a la sol·licitud inicial (es pot fer copiar i enganxar de la sol·licitud) i indicar els possibles canvis a la informació que hi poden haver hagut</w:t>
      </w:r>
    </w:p>
    <w:tbl>
      <w:tblPr>
        <w:tblStyle w:val="Taulaambquadrcula4-mfasi6"/>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4"/>
      </w:tblGrid>
      <w:tr w:rsidR="00120D17" w:rsidRPr="00DD44C1" w14:paraId="1E74C43D" w14:textId="77777777" w:rsidTr="00396DBE">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98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0A5D8260"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405F615C" w14:textId="61BB9EAE" w:rsidR="00120D17" w:rsidRDefault="00120D17"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AE16ACF" w14:textId="24CB5DE5" w:rsidR="00821009" w:rsidRDefault="00821009"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8DDD3BD" w14:textId="77777777" w:rsidR="00821009" w:rsidRPr="00DD44C1" w:rsidRDefault="00821009"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Pr="00DD44C1" w:rsidRDefault="00120D17"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DD44C1"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77777777" w:rsidR="00E80B7C" w:rsidRPr="00DD44C1"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0E00B41E" w14:textId="6F2FFA34" w:rsidR="00120D17" w:rsidRPr="00DD44C1" w:rsidRDefault="00120D17" w:rsidP="00165FE9">
      <w:pPr>
        <w:pStyle w:val="Pargrafdellista"/>
        <w:numPr>
          <w:ilvl w:val="1"/>
          <w:numId w:val="16"/>
        </w:numPr>
        <w:tabs>
          <w:tab w:val="left" w:pos="708"/>
        </w:tabs>
        <w:autoSpaceDE w:val="0"/>
        <w:autoSpaceDN w:val="0"/>
        <w:adjustRightInd w:val="0"/>
        <w:ind w:left="709" w:hanging="709"/>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 xml:space="preserve">Web de l’empresa  </w:t>
      </w:r>
    </w:p>
    <w:tbl>
      <w:tblPr>
        <w:tblStyle w:val="Taulaambquadrcula4-mfasi6"/>
        <w:tblW w:w="0" w:type="auto"/>
        <w:tblLook w:val="04A0" w:firstRow="1" w:lastRow="0" w:firstColumn="1" w:lastColumn="0" w:noHBand="0" w:noVBand="1"/>
      </w:tblPr>
      <w:tblGrid>
        <w:gridCol w:w="9854"/>
      </w:tblGrid>
      <w:tr w:rsidR="00120D17" w:rsidRPr="00DD44C1" w14:paraId="4EE40AC7" w14:textId="77777777" w:rsidTr="00A417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4C0AA18A" w14:textId="77777777" w:rsidR="00120D17" w:rsidRPr="00DD44C1" w:rsidRDefault="00120D17" w:rsidP="00A41709">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40DBD801" w14:textId="77777777" w:rsidR="00120D17" w:rsidRPr="00DD44C1" w:rsidRDefault="00120D17" w:rsidP="00120D17">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3D431373" w14:textId="77777777" w:rsidR="00165FE9" w:rsidRPr="00165FE9" w:rsidRDefault="00120D17" w:rsidP="009E085F">
      <w:pPr>
        <w:pStyle w:val="Pargrafdellista"/>
        <w:numPr>
          <w:ilvl w:val="1"/>
          <w:numId w:val="16"/>
        </w:numPr>
        <w:spacing w:after="0"/>
        <w:ind w:left="709" w:hanging="709"/>
        <w:jc w:val="both"/>
        <w:rPr>
          <w:rFonts w:ascii="Helvetica" w:hAnsi="Helvetica" w:cs="Helvetica"/>
          <w:b/>
          <w:bCs/>
          <w:sz w:val="22"/>
        </w:rPr>
      </w:pPr>
      <w:r w:rsidRPr="00165FE9">
        <w:rPr>
          <w:rFonts w:ascii="Helvetica" w:eastAsia="ヒラギノ角ゴ Pro W3" w:hAnsi="Helvetica" w:cs="Helvetica"/>
          <w:b/>
          <w:color w:val="404040"/>
          <w:sz w:val="22"/>
        </w:rPr>
        <w:t>Xifres de negoci de l’empresa (tenint en compte totes les Unitats de Negoci)</w:t>
      </w:r>
      <w:r w:rsidR="00396DBE" w:rsidRPr="00396DBE">
        <w:t xml:space="preserve"> </w:t>
      </w:r>
    </w:p>
    <w:p w14:paraId="37D5BED3" w14:textId="77777777" w:rsidR="00165FE9" w:rsidRDefault="00165FE9" w:rsidP="00165FE9">
      <w:pPr>
        <w:spacing w:after="0"/>
        <w:jc w:val="both"/>
      </w:pPr>
    </w:p>
    <w:p w14:paraId="0D1F3084" w14:textId="7C7C8A12" w:rsidR="00396DBE" w:rsidRPr="00165FE9" w:rsidRDefault="00396DBE" w:rsidP="00165FE9">
      <w:pPr>
        <w:spacing w:after="0"/>
        <w:jc w:val="both"/>
        <w:rPr>
          <w:rFonts w:ascii="Helvetica" w:hAnsi="Helvetica" w:cs="Helvetica"/>
          <w:b/>
          <w:bCs/>
          <w:sz w:val="22"/>
        </w:rPr>
      </w:pPr>
      <w:r>
        <w:t>Indicar les xifres de previsió facturació 202</w:t>
      </w:r>
      <w:r w:rsidR="00D86BA6">
        <w:t>4</w:t>
      </w:r>
      <w:r>
        <w:t xml:space="preserve"> i treballadors que es va indicar a la memòria de sol·licitud i comparar-ho amb els indicadors reals finals del 202</w:t>
      </w:r>
      <w:r w:rsidR="00D86BA6">
        <w:t>4</w:t>
      </w:r>
      <w:r>
        <w:t>.</w:t>
      </w:r>
    </w:p>
    <w:p w14:paraId="4CFA702F" w14:textId="538D4F81" w:rsidR="00120D17" w:rsidRPr="00396DBE" w:rsidRDefault="00120D17" w:rsidP="00396DBE">
      <w:pPr>
        <w:tabs>
          <w:tab w:val="left" w:pos="708"/>
        </w:tabs>
        <w:autoSpaceDE w:val="0"/>
        <w:autoSpaceDN w:val="0"/>
        <w:adjustRightInd w:val="0"/>
        <w:rPr>
          <w:rFonts w:ascii="Helvetica" w:eastAsia="ヒラギノ角ゴ Pro W3" w:hAnsi="Helvetica" w:cs="Helvetica"/>
          <w:b/>
          <w:color w:val="404040"/>
          <w:sz w:val="22"/>
        </w:rPr>
      </w:pPr>
    </w:p>
    <w:tbl>
      <w:tblPr>
        <w:tblStyle w:val="Taulaambquadrcula4-mfasi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tblGrid>
      <w:tr w:rsidR="00E24B3A" w:rsidRPr="00DD44C1" w14:paraId="361D7628" w14:textId="77777777" w:rsidTr="00E24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EA267" w14:textId="7777777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
                <w:color w:val="404040"/>
                <w:sz w:val="22"/>
              </w:rPr>
            </w:pPr>
          </w:p>
        </w:tc>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90F67"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ヒラギノ角ゴ Pro W3" w:hAnsi="Arial" w:cs="Arial"/>
                <w:b/>
                <w:color w:val="404040"/>
                <w:sz w:val="22"/>
              </w:rPr>
            </w:pPr>
            <w:r w:rsidRPr="00DD44C1">
              <w:rPr>
                <w:rFonts w:ascii="Helvetica" w:eastAsia="ヒラギノ角ゴ Pro W3" w:hAnsi="Helvetica" w:cs="Helvetica"/>
                <w:b/>
                <w:color w:val="404040"/>
                <w:sz w:val="22"/>
              </w:rPr>
              <w:t>FACTURACIÓ (</w:t>
            </w:r>
            <w:r w:rsidRPr="00DD44C1">
              <w:rPr>
                <w:rFonts w:ascii="Arial" w:eastAsia="ヒラギノ角ゴ Pro W3" w:hAnsi="Arial" w:cs="Arial"/>
                <w:b/>
                <w:color w:val="404040"/>
                <w:sz w:val="22"/>
              </w:rPr>
              <w:t>€)</w:t>
            </w:r>
          </w:p>
        </w:tc>
        <w:tc>
          <w:tcPr>
            <w:tcW w:w="2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7358AA" w14:textId="77777777" w:rsidR="00E24B3A" w:rsidRPr="00DD44C1" w:rsidRDefault="00E24B3A" w:rsidP="00A41709">
            <w:pPr>
              <w:tabs>
                <w:tab w:val="left" w:pos="708"/>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Helvetica" w:eastAsia="ヒラギノ角ゴ Pro W3" w:hAnsi="Helvetica" w:cs="Helvetica"/>
                <w:b/>
                <w:color w:val="404040"/>
                <w:sz w:val="22"/>
              </w:rPr>
            </w:pPr>
            <w:r w:rsidRPr="00DD44C1">
              <w:rPr>
                <w:rFonts w:ascii="Helvetica" w:eastAsia="ヒラギノ角ゴ Pro W3" w:hAnsi="Helvetica" w:cs="Helvetica"/>
                <w:b/>
                <w:color w:val="404040"/>
                <w:sz w:val="22"/>
              </w:rPr>
              <w:t>PERSONES</w:t>
            </w:r>
          </w:p>
        </w:tc>
      </w:tr>
      <w:tr w:rsidR="00E24B3A" w:rsidRPr="00DD44C1" w14:paraId="5E8297E1" w14:textId="77777777" w:rsidTr="00E24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Borders>
              <w:top w:val="single" w:sz="4" w:space="0" w:color="auto"/>
            </w:tcBorders>
          </w:tcPr>
          <w:p w14:paraId="234AB4E0" w14:textId="59D5609C"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w:t>
            </w:r>
            <w:r w:rsidR="00BD06C5">
              <w:rPr>
                <w:rFonts w:ascii="Helvetica" w:eastAsia="ヒラギノ角ゴ Pro W3" w:hAnsi="Helvetica" w:cs="Helvetica"/>
                <w:bCs w:val="0"/>
                <w:color w:val="404040"/>
                <w:sz w:val="22"/>
              </w:rPr>
              <w:t>2</w:t>
            </w:r>
            <w:r w:rsidR="00681A05">
              <w:rPr>
                <w:rFonts w:ascii="Helvetica" w:eastAsia="ヒラギノ角ゴ Pro W3" w:hAnsi="Helvetica" w:cs="Helvetica"/>
                <w:bCs w:val="0"/>
                <w:color w:val="404040"/>
                <w:sz w:val="22"/>
              </w:rPr>
              <w:t>1</w:t>
            </w:r>
          </w:p>
        </w:tc>
        <w:tc>
          <w:tcPr>
            <w:tcW w:w="2463" w:type="dxa"/>
            <w:tcBorders>
              <w:top w:val="single" w:sz="4" w:space="0" w:color="auto"/>
            </w:tcBorders>
            <w:shd w:val="clear" w:color="auto" w:fill="FFFFFF" w:themeFill="background1"/>
          </w:tcPr>
          <w:p w14:paraId="0409AEC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tcBorders>
              <w:top w:val="single" w:sz="4" w:space="0" w:color="auto"/>
            </w:tcBorders>
            <w:shd w:val="clear" w:color="auto" w:fill="FFFFFF" w:themeFill="background1"/>
          </w:tcPr>
          <w:p w14:paraId="6773BF66"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2FED15D6"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53096BD4" w14:textId="07C9AB37"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681A05">
              <w:rPr>
                <w:rFonts w:ascii="Helvetica" w:eastAsia="ヒラギノ角ゴ Pro W3" w:hAnsi="Helvetica" w:cs="Helvetica"/>
                <w:bCs w:val="0"/>
                <w:color w:val="404040"/>
                <w:sz w:val="22"/>
              </w:rPr>
              <w:t>2</w:t>
            </w:r>
          </w:p>
        </w:tc>
        <w:tc>
          <w:tcPr>
            <w:tcW w:w="2463" w:type="dxa"/>
            <w:shd w:val="clear" w:color="auto" w:fill="FFFFFF" w:themeFill="background1"/>
          </w:tcPr>
          <w:p w14:paraId="2B7A7CBB"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1F30D877"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78FBFBED" w14:textId="77777777" w:rsidTr="00A41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356B8CF5" w14:textId="22AEAED5"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681A05">
              <w:rPr>
                <w:rFonts w:ascii="Helvetica" w:eastAsia="ヒラギノ角ゴ Pro W3" w:hAnsi="Helvetica" w:cs="Helvetica"/>
                <w:bCs w:val="0"/>
                <w:color w:val="404040"/>
                <w:sz w:val="22"/>
              </w:rPr>
              <w:t>3</w:t>
            </w:r>
          </w:p>
        </w:tc>
        <w:tc>
          <w:tcPr>
            <w:tcW w:w="2463" w:type="dxa"/>
            <w:shd w:val="clear" w:color="auto" w:fill="FFFFFF" w:themeFill="background1"/>
          </w:tcPr>
          <w:p w14:paraId="7A0B6127"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5267F3AC" w14:textId="77777777" w:rsidR="00E24B3A" w:rsidRPr="00DD44C1" w:rsidRDefault="00E24B3A"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r w:rsidR="00E24B3A" w:rsidRPr="00DD44C1" w14:paraId="614B8A14" w14:textId="77777777" w:rsidTr="00A41709">
        <w:tc>
          <w:tcPr>
            <w:cnfStyle w:val="001000000000" w:firstRow="0" w:lastRow="0" w:firstColumn="1" w:lastColumn="0" w:oddVBand="0" w:evenVBand="0" w:oddHBand="0" w:evenHBand="0" w:firstRowFirstColumn="0" w:firstRowLastColumn="0" w:lastRowFirstColumn="0" w:lastRowLastColumn="0"/>
            <w:tcW w:w="2463" w:type="dxa"/>
            <w:shd w:val="clear" w:color="auto" w:fill="D9D9D9" w:themeFill="background1" w:themeFillShade="D9"/>
          </w:tcPr>
          <w:p w14:paraId="75FCA942" w14:textId="225EAE96" w:rsidR="00E24B3A" w:rsidRPr="00DD44C1" w:rsidRDefault="00E24B3A" w:rsidP="00A41709">
            <w:pPr>
              <w:tabs>
                <w:tab w:val="left" w:pos="708"/>
              </w:tabs>
              <w:autoSpaceDE w:val="0"/>
              <w:autoSpaceDN w:val="0"/>
              <w:adjustRightInd w:val="0"/>
              <w:spacing w:after="0" w:line="240" w:lineRule="auto"/>
              <w:jc w:val="center"/>
              <w:rPr>
                <w:rFonts w:ascii="Helvetica" w:eastAsia="ヒラギノ角ゴ Pro W3" w:hAnsi="Helvetica" w:cs="Helvetica"/>
                <w:bCs w:val="0"/>
                <w:color w:val="404040"/>
                <w:sz w:val="22"/>
              </w:rPr>
            </w:pPr>
            <w:r w:rsidRPr="00DD44C1">
              <w:rPr>
                <w:rFonts w:ascii="Helvetica" w:eastAsia="ヒラギノ角ゴ Pro W3" w:hAnsi="Helvetica" w:cs="Helvetica"/>
                <w:bCs w:val="0"/>
                <w:color w:val="404040"/>
                <w:sz w:val="22"/>
              </w:rPr>
              <w:t>202</w:t>
            </w:r>
            <w:r w:rsidR="00681A05">
              <w:rPr>
                <w:rFonts w:ascii="Helvetica" w:eastAsia="ヒラギノ角ゴ Pro W3" w:hAnsi="Helvetica" w:cs="Helvetica"/>
                <w:bCs w:val="0"/>
                <w:color w:val="404040"/>
                <w:sz w:val="22"/>
              </w:rPr>
              <w:t>4</w:t>
            </w:r>
            <w:r w:rsidRPr="00DD44C1">
              <w:rPr>
                <w:rFonts w:ascii="Helvetica" w:eastAsia="ヒラギノ角ゴ Pro W3" w:hAnsi="Helvetica" w:cs="Helvetica"/>
                <w:bCs w:val="0"/>
                <w:color w:val="404040"/>
                <w:sz w:val="22"/>
              </w:rPr>
              <w:t xml:space="preserve"> (previsió)</w:t>
            </w:r>
          </w:p>
        </w:tc>
        <w:tc>
          <w:tcPr>
            <w:tcW w:w="2463" w:type="dxa"/>
            <w:shd w:val="clear" w:color="auto" w:fill="FFFFFF" w:themeFill="background1"/>
          </w:tcPr>
          <w:p w14:paraId="78F6340C"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28FF32C5" w14:textId="77777777" w:rsidR="00E24B3A" w:rsidRPr="00DD44C1" w:rsidRDefault="00E24B3A" w:rsidP="00A41709">
            <w:pPr>
              <w:tabs>
                <w:tab w:val="left" w:pos="708"/>
              </w:tabs>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Helvetica" w:eastAsia="ヒラギノ角ゴ Pro W3" w:hAnsi="Helvetica" w:cs="Helvetica"/>
                <w:bCs/>
                <w:color w:val="404040"/>
                <w:sz w:val="22"/>
              </w:rPr>
            </w:pPr>
          </w:p>
        </w:tc>
      </w:tr>
      <w:tr w:rsidR="00BD06C5" w:rsidRPr="00DD44C1" w14:paraId="74291A55" w14:textId="77777777" w:rsidTr="00A417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3" w:type="dxa"/>
          </w:tcPr>
          <w:p w14:paraId="0FCBC1F0" w14:textId="43A7E1DD" w:rsidR="00BD06C5" w:rsidRPr="00DD44C1" w:rsidRDefault="00BD06C5" w:rsidP="00A41709">
            <w:pPr>
              <w:tabs>
                <w:tab w:val="left" w:pos="708"/>
              </w:tabs>
              <w:autoSpaceDE w:val="0"/>
              <w:autoSpaceDN w:val="0"/>
              <w:adjustRightInd w:val="0"/>
              <w:spacing w:after="0" w:line="240" w:lineRule="auto"/>
              <w:jc w:val="center"/>
              <w:rPr>
                <w:rFonts w:ascii="Helvetica" w:eastAsia="ヒラギノ角ゴ Pro W3" w:hAnsi="Helvetica" w:cs="Helvetica"/>
                <w:color w:val="404040"/>
                <w:sz w:val="22"/>
              </w:rPr>
            </w:pPr>
            <w:r>
              <w:rPr>
                <w:rFonts w:ascii="Helvetica" w:eastAsia="ヒラギノ角ゴ Pro W3" w:hAnsi="Helvetica" w:cs="Helvetica"/>
                <w:color w:val="404040"/>
                <w:sz w:val="22"/>
              </w:rPr>
              <w:t>202</w:t>
            </w:r>
            <w:r w:rsidR="00D86BA6">
              <w:rPr>
                <w:rFonts w:ascii="Helvetica" w:eastAsia="ヒラギノ角ゴ Pro W3" w:hAnsi="Helvetica" w:cs="Helvetica"/>
                <w:color w:val="404040"/>
                <w:sz w:val="22"/>
              </w:rPr>
              <w:t>4</w:t>
            </w:r>
          </w:p>
        </w:tc>
        <w:tc>
          <w:tcPr>
            <w:tcW w:w="2463" w:type="dxa"/>
            <w:shd w:val="clear" w:color="auto" w:fill="FFFFFF" w:themeFill="background1"/>
          </w:tcPr>
          <w:p w14:paraId="16DBC6FE" w14:textId="77777777" w:rsidR="00BD06C5" w:rsidRPr="00DD44C1" w:rsidRDefault="00BD06C5"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c>
          <w:tcPr>
            <w:tcW w:w="2464" w:type="dxa"/>
            <w:shd w:val="clear" w:color="auto" w:fill="FFFFFF" w:themeFill="background1"/>
          </w:tcPr>
          <w:p w14:paraId="086DB799" w14:textId="77777777" w:rsidR="00BD06C5" w:rsidRPr="00DD44C1" w:rsidRDefault="00BD06C5" w:rsidP="00A41709">
            <w:pPr>
              <w:tabs>
                <w:tab w:val="left" w:pos="708"/>
              </w:tabs>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Helvetica" w:eastAsia="ヒラギノ角ゴ Pro W3" w:hAnsi="Helvetica" w:cs="Helvetica"/>
                <w:bCs/>
                <w:color w:val="404040"/>
                <w:sz w:val="22"/>
              </w:rPr>
            </w:pPr>
          </w:p>
        </w:tc>
      </w:tr>
    </w:tbl>
    <w:p w14:paraId="6F8840AF" w14:textId="77777777" w:rsidR="005E2D5E" w:rsidRDefault="005E2D5E" w:rsidP="00120D17">
      <w:pPr>
        <w:spacing w:after="200" w:line="276" w:lineRule="auto"/>
        <w:rPr>
          <w:rFonts w:ascii="Helvetica" w:hAnsi="Helvetica" w:cs="Helvetica"/>
        </w:rPr>
      </w:pPr>
    </w:p>
    <w:p w14:paraId="6FD67FB7" w14:textId="557565EA" w:rsidR="00541FFF" w:rsidRDefault="005E2D5E" w:rsidP="009E6792">
      <w:pPr>
        <w:spacing w:after="200" w:line="276" w:lineRule="auto"/>
        <w:rPr>
          <w:rFonts w:ascii="Helvetica" w:hAnsi="Helvetica" w:cs="Helvetica"/>
          <w:b/>
        </w:rPr>
      </w:pPr>
      <w:r w:rsidRPr="005E2D5E">
        <w:rPr>
          <w:rFonts w:ascii="Helvetica" w:eastAsia="ヒラギノ角ゴ Pro W3" w:hAnsi="Helvetica" w:cs="Helvetica"/>
          <w:b/>
          <w:color w:val="404040"/>
          <w:sz w:val="22"/>
        </w:rPr>
        <w:t>1.4.</w:t>
      </w:r>
      <w:r w:rsidRPr="005E2D5E">
        <w:rPr>
          <w:rFonts w:ascii="Helvetica" w:hAnsi="Helvetica" w:cs="Helvetica"/>
          <w:b/>
        </w:rPr>
        <w:t xml:space="preserve"> </w:t>
      </w:r>
      <w:r w:rsidR="009E6792">
        <w:rPr>
          <w:rFonts w:ascii="Helvetica" w:hAnsi="Helvetica" w:cs="Helvetica"/>
          <w:b/>
        </w:rPr>
        <w:tab/>
      </w:r>
      <w:r w:rsidRPr="005E2D5E">
        <w:rPr>
          <w:rFonts w:ascii="Helvetica" w:hAnsi="Helvetica" w:cs="Helvetica"/>
          <w:b/>
        </w:rPr>
        <w:t xml:space="preserve">Resultat del test </w:t>
      </w:r>
      <w:proofErr w:type="spellStart"/>
      <w:r w:rsidRPr="005E2D5E">
        <w:rPr>
          <w:rFonts w:ascii="Helvetica" w:hAnsi="Helvetica" w:cs="Helvetica"/>
          <w:b/>
        </w:rPr>
        <w:t>d’Autorientació</w:t>
      </w:r>
      <w:proofErr w:type="spellEnd"/>
      <w:r w:rsidRPr="005E2D5E">
        <w:rPr>
          <w:rFonts w:ascii="Helvetica" w:hAnsi="Helvetica" w:cs="Helvetica"/>
          <w:b/>
        </w:rPr>
        <w:t xml:space="preserve"> digital del DIH4CAT</w:t>
      </w:r>
    </w:p>
    <w:p w14:paraId="4D357248" w14:textId="58F42BB9" w:rsidR="00423D1A" w:rsidRDefault="00423D1A" w:rsidP="00423D1A">
      <w:pPr>
        <w:jc w:val="both"/>
      </w:pPr>
      <w:r w:rsidRPr="00423D1A">
        <w:t xml:space="preserve">Indicar </w:t>
      </w:r>
      <w:r w:rsidR="00541FFF" w:rsidRPr="00423D1A">
        <w:t xml:space="preserve">el grau de maduresa digital obtingut en el Test </w:t>
      </w:r>
      <w:proofErr w:type="spellStart"/>
      <w:r w:rsidR="00541FFF" w:rsidRPr="00423D1A">
        <w:t>d’Autorientació</w:t>
      </w:r>
      <w:proofErr w:type="spellEnd"/>
      <w:r w:rsidR="00541FFF" w:rsidRPr="00423D1A">
        <w:t xml:space="preserve"> digital del DIH4CAT (</w:t>
      </w:r>
      <w:r w:rsidRPr="00423D1A">
        <w:t xml:space="preserve"> Explorant, Competent ,</w:t>
      </w:r>
      <w:r w:rsidR="00446243">
        <w:t>Expert,</w:t>
      </w:r>
      <w:r w:rsidRPr="00423D1A">
        <w:t xml:space="preserve"> Líder</w:t>
      </w:r>
      <w:r w:rsidR="00541FFF" w:rsidRPr="00423D1A">
        <w:t xml:space="preserve">). </w:t>
      </w:r>
    </w:p>
    <w:tbl>
      <w:tblPr>
        <w:tblStyle w:val="Taulaambquadrcula4-mfasi6"/>
        <w:tblW w:w="0" w:type="auto"/>
        <w:tblLook w:val="04A0" w:firstRow="1" w:lastRow="0" w:firstColumn="1" w:lastColumn="0" w:noHBand="0" w:noVBand="1"/>
      </w:tblPr>
      <w:tblGrid>
        <w:gridCol w:w="9854"/>
      </w:tblGrid>
      <w:tr w:rsidR="00423D1A" w:rsidRPr="00DD44C1" w14:paraId="16D104AD"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166E0C0D" w14:textId="77777777" w:rsidR="00423D1A" w:rsidRPr="00DD44C1" w:rsidRDefault="00423D1A" w:rsidP="00B97750">
            <w:pPr>
              <w:tabs>
                <w:tab w:val="left" w:pos="708"/>
              </w:tabs>
              <w:autoSpaceDE w:val="0"/>
              <w:autoSpaceDN w:val="0"/>
              <w:adjustRightInd w:val="0"/>
              <w:spacing w:after="0"/>
              <w:rPr>
                <w:rFonts w:ascii="Helvetica" w:eastAsia="ヒラギノ角ゴ Pro W3" w:hAnsi="Helvetica" w:cs="Helvetica"/>
                <w:b/>
                <w:color w:val="404040"/>
                <w:sz w:val="22"/>
              </w:rPr>
            </w:pPr>
          </w:p>
        </w:tc>
      </w:tr>
    </w:tbl>
    <w:p w14:paraId="6BAD0BEE" w14:textId="77777777" w:rsidR="00423D1A" w:rsidRPr="00DD44C1" w:rsidRDefault="00423D1A" w:rsidP="00423D1A">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C544155" w14:textId="77777777" w:rsidR="00A50DA0" w:rsidRDefault="00A50DA0">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73B2D629" w14:textId="2B12D3CE" w:rsidR="00120D17" w:rsidRPr="00DD44C1" w:rsidRDefault="00120D17" w:rsidP="00120D17">
      <w:pPr>
        <w:pStyle w:val="Ttol1"/>
        <w:numPr>
          <w:ilvl w:val="0"/>
          <w:numId w:val="17"/>
        </w:numPr>
        <w:rPr>
          <w:rFonts w:ascii="Helvetica" w:hAnsi="Helvetica" w:cs="Helvetica"/>
        </w:rPr>
      </w:pPr>
      <w:bookmarkStart w:id="21" w:name="_Toc109749326"/>
      <w:bookmarkStart w:id="22" w:name="_Toc130293565"/>
      <w:r w:rsidRPr="00DD44C1">
        <w:rPr>
          <w:rFonts w:ascii="Helvetica" w:hAnsi="Helvetica" w:cs="Helvetica"/>
        </w:rPr>
        <w:lastRenderedPageBreak/>
        <w:t>Servei d’assessorament</w:t>
      </w:r>
      <w:bookmarkEnd w:id="21"/>
      <w:bookmarkEnd w:id="22"/>
    </w:p>
    <w:p w14:paraId="25A2B7E8" w14:textId="0E687ED2" w:rsidR="007F03CD" w:rsidRDefault="007F03CD" w:rsidP="007F03CD">
      <w:pPr>
        <w:rPr>
          <w:rFonts w:ascii="Helvetica" w:hAnsi="Helvetica" w:cs="Helvetica"/>
          <w:i/>
          <w:iCs/>
          <w:color w:val="6A6A6A" w:themeColor="background2" w:themeShade="80"/>
          <w:sz w:val="18"/>
          <w:szCs w:val="18"/>
        </w:rPr>
      </w:pPr>
    </w:p>
    <w:p w14:paraId="59D5F0CA" w14:textId="05E801CC" w:rsidR="00396DBE" w:rsidRDefault="00396DBE" w:rsidP="007F03CD">
      <w:pPr>
        <w:rPr>
          <w:rFonts w:ascii="Helvetica" w:hAnsi="Helvetica" w:cs="Helvetica"/>
          <w:i/>
          <w:iCs/>
          <w:color w:val="6A6A6A" w:themeColor="background2" w:themeShade="80"/>
          <w:sz w:val="18"/>
          <w:szCs w:val="18"/>
        </w:rPr>
      </w:pPr>
    </w:p>
    <w:p w14:paraId="683BFC1F" w14:textId="52040514" w:rsidR="000C361A" w:rsidRDefault="00396DBE" w:rsidP="00165FE9">
      <w:pPr>
        <w:pStyle w:val="Pargrafdellista"/>
        <w:numPr>
          <w:ilvl w:val="1"/>
          <w:numId w:val="45"/>
        </w:numPr>
        <w:spacing w:after="0"/>
        <w:ind w:left="709" w:hanging="709"/>
        <w:jc w:val="both"/>
        <w:rPr>
          <w:rFonts w:ascii="Helvetica" w:hAnsi="Helvetica" w:cs="Helvetica"/>
          <w:b/>
          <w:bCs/>
          <w:sz w:val="22"/>
        </w:rPr>
      </w:pPr>
      <w:r w:rsidRPr="000C361A">
        <w:rPr>
          <w:rFonts w:ascii="Helvetica" w:hAnsi="Helvetica" w:cs="Helvetica"/>
          <w:b/>
          <w:bCs/>
          <w:sz w:val="22"/>
        </w:rPr>
        <w:t>Títol descriptiu del servei i abast del servei</w:t>
      </w:r>
      <w:r w:rsidR="000C361A">
        <w:rPr>
          <w:rFonts w:ascii="Helvetica" w:hAnsi="Helvetica" w:cs="Helvetica"/>
          <w:b/>
          <w:bCs/>
          <w:sz w:val="22"/>
        </w:rPr>
        <w:t xml:space="preserve"> </w:t>
      </w:r>
      <w:r w:rsidR="000C361A" w:rsidRPr="000C361A">
        <w:rPr>
          <w:rFonts w:ascii="Helvetica" w:hAnsi="Helvetica" w:cs="Helvetica"/>
          <w:b/>
          <w:bCs/>
          <w:sz w:val="22"/>
        </w:rPr>
        <w:t xml:space="preserve">d’assessorament pel </w:t>
      </w:r>
      <w:proofErr w:type="spellStart"/>
      <w:r w:rsidR="000C361A" w:rsidRPr="000C361A">
        <w:rPr>
          <w:rFonts w:ascii="Helvetica" w:hAnsi="Helvetica" w:cs="Helvetica"/>
          <w:b/>
          <w:bCs/>
          <w:sz w:val="22"/>
        </w:rPr>
        <w:t>testatge</w:t>
      </w:r>
      <w:proofErr w:type="spellEnd"/>
      <w:r w:rsidR="000C361A" w:rsidRPr="000C361A">
        <w:rPr>
          <w:rFonts w:ascii="Helvetica" w:hAnsi="Helvetica" w:cs="Helvetica"/>
          <w:b/>
          <w:bCs/>
          <w:sz w:val="22"/>
        </w:rPr>
        <w:t xml:space="preserve">, experimentació i validació  de l’ús i aplicació de les tecnologies digitals avançades </w:t>
      </w:r>
      <w:r w:rsidRPr="000C361A">
        <w:rPr>
          <w:rFonts w:ascii="Helvetica" w:hAnsi="Helvetica" w:cs="Helvetica"/>
          <w:b/>
          <w:bCs/>
          <w:sz w:val="22"/>
        </w:rPr>
        <w:t>que es va indicar a la memòria de sol·licitud</w:t>
      </w:r>
    </w:p>
    <w:p w14:paraId="7F43B6D7" w14:textId="33732F24" w:rsidR="00165FE9" w:rsidRDefault="00165FE9" w:rsidP="00165FE9">
      <w:pPr>
        <w:spacing w:after="0"/>
        <w:jc w:val="both"/>
        <w:rPr>
          <w:rFonts w:ascii="Helvetica" w:hAnsi="Helvetica" w:cs="Helvetica"/>
          <w:b/>
          <w:bCs/>
          <w:sz w:val="22"/>
        </w:rPr>
      </w:pPr>
    </w:p>
    <w:p w14:paraId="74E8FFBB" w14:textId="466B82A8" w:rsidR="00165FE9" w:rsidRPr="000C361A" w:rsidRDefault="00165FE9" w:rsidP="00165FE9">
      <w:pPr>
        <w:pStyle w:val="Pargrafdellista"/>
        <w:spacing w:after="0"/>
        <w:ind w:left="0" w:firstLine="0"/>
        <w:jc w:val="both"/>
        <w:rPr>
          <w:rFonts w:ascii="Helvetica" w:hAnsi="Helvetica" w:cs="Helvetica"/>
          <w:b/>
          <w:bCs/>
          <w:sz w:val="22"/>
        </w:rPr>
      </w:pPr>
      <w:r w:rsidRPr="000C361A">
        <w:t>I</w:t>
      </w:r>
      <w:r>
        <w:t>ndicar el tipus de servei vinculat a l’assessorament que es van marcar en la sol·licitud i quines tecnologies digitals avançades es va</w:t>
      </w:r>
      <w:r w:rsidR="007A2784">
        <w:t>n</w:t>
      </w:r>
      <w:r>
        <w:t xml:space="preserve"> marcar a la sol·licitud que s’incorpora</w:t>
      </w:r>
      <w:r w:rsidR="007A2784">
        <w:t>rien</w:t>
      </w:r>
      <w:r>
        <w:t xml:space="preserve"> a l’empresa amb la realització del projecte</w:t>
      </w:r>
    </w:p>
    <w:p w14:paraId="29A79E33" w14:textId="77777777" w:rsidR="00165FE9" w:rsidRPr="00DD44C1" w:rsidRDefault="00165FE9" w:rsidP="00165FE9">
      <w:pPr>
        <w:rPr>
          <w:rFonts w:ascii="Helvetica" w:hAnsi="Helvetica" w:cs="Helvetica"/>
          <w:i/>
          <w:iCs/>
          <w:color w:val="6A6A6A" w:themeColor="background2" w:themeShade="80"/>
          <w:sz w:val="18"/>
          <w:szCs w:val="18"/>
        </w:rPr>
      </w:pPr>
      <w:bookmarkStart w:id="23" w:name="_Hlk106775122"/>
      <w:r w:rsidRPr="00DD44C1">
        <w:rPr>
          <w:rFonts w:ascii="Helvetica" w:hAnsi="Helvetica" w:cs="Helvetica"/>
          <w:i/>
          <w:iCs/>
          <w:color w:val="6A6A6A" w:themeColor="background2" w:themeShade="80"/>
          <w:sz w:val="18"/>
          <w:szCs w:val="18"/>
        </w:rPr>
        <w:t xml:space="preserve">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77149E1"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1E6CC858" w14:textId="77777777" w:rsidR="00165FE9" w:rsidRDefault="00165FE9" w:rsidP="00B97750">
            <w:pPr>
              <w:pStyle w:val="Pargrafdellista"/>
              <w:ind w:left="0" w:firstLine="0"/>
              <w:rPr>
                <w:b/>
                <w:color w:val="7F7F7F" w:themeColor="text1" w:themeTint="80"/>
                <w:sz w:val="20"/>
                <w:szCs w:val="20"/>
              </w:rPr>
            </w:pPr>
          </w:p>
          <w:p w14:paraId="4E4EAC30" w14:textId="77777777" w:rsidR="00165FE9" w:rsidRDefault="00165FE9" w:rsidP="00B97750">
            <w:pPr>
              <w:pStyle w:val="Pargrafdellista"/>
              <w:ind w:left="0" w:firstLine="0"/>
              <w:rPr>
                <w:b/>
                <w:color w:val="7F7F7F" w:themeColor="text1" w:themeTint="80"/>
                <w:sz w:val="20"/>
                <w:szCs w:val="20"/>
              </w:rPr>
            </w:pPr>
          </w:p>
          <w:p w14:paraId="3B308D92" w14:textId="77777777" w:rsidR="00165FE9" w:rsidRDefault="00165FE9" w:rsidP="00B97750">
            <w:pPr>
              <w:pStyle w:val="Pargrafdellista"/>
              <w:ind w:left="0" w:firstLine="0"/>
              <w:rPr>
                <w:b/>
                <w:color w:val="7F7F7F" w:themeColor="text1" w:themeTint="80"/>
                <w:sz w:val="20"/>
                <w:szCs w:val="20"/>
              </w:rPr>
            </w:pPr>
          </w:p>
          <w:p w14:paraId="50B3F59A" w14:textId="77777777" w:rsidR="00165FE9" w:rsidRDefault="00165FE9" w:rsidP="00B97750">
            <w:pPr>
              <w:pStyle w:val="Pargrafdellista"/>
              <w:ind w:left="0" w:firstLine="0"/>
              <w:rPr>
                <w:b/>
                <w:color w:val="7F7F7F" w:themeColor="text1" w:themeTint="80"/>
                <w:sz w:val="20"/>
                <w:szCs w:val="20"/>
              </w:rPr>
            </w:pPr>
          </w:p>
          <w:p w14:paraId="22E1ED70" w14:textId="77777777" w:rsidR="00165FE9" w:rsidRDefault="00165FE9" w:rsidP="00B97750">
            <w:pPr>
              <w:pStyle w:val="Pargrafdellista"/>
              <w:ind w:left="0" w:firstLine="0"/>
              <w:rPr>
                <w:b/>
                <w:color w:val="7F7F7F" w:themeColor="text1" w:themeTint="80"/>
                <w:sz w:val="20"/>
                <w:szCs w:val="20"/>
              </w:rPr>
            </w:pPr>
          </w:p>
          <w:p w14:paraId="505EA905" w14:textId="3653085F" w:rsidR="00165FE9" w:rsidRDefault="00165FE9" w:rsidP="00B97750">
            <w:pPr>
              <w:pStyle w:val="Pargrafdellista"/>
              <w:ind w:left="0" w:firstLine="0"/>
              <w:rPr>
                <w:b/>
                <w:bCs w:val="0"/>
                <w:color w:val="7F7F7F" w:themeColor="text1" w:themeTint="80"/>
                <w:sz w:val="20"/>
                <w:szCs w:val="20"/>
              </w:rPr>
            </w:pPr>
          </w:p>
          <w:p w14:paraId="2A74EC12" w14:textId="629133EC" w:rsidR="009E085F" w:rsidRDefault="009E085F" w:rsidP="00B97750">
            <w:pPr>
              <w:pStyle w:val="Pargrafdellista"/>
              <w:ind w:left="0" w:firstLine="0"/>
              <w:rPr>
                <w:b/>
                <w:bCs w:val="0"/>
                <w:color w:val="7F7F7F" w:themeColor="text1" w:themeTint="80"/>
                <w:sz w:val="20"/>
                <w:szCs w:val="20"/>
              </w:rPr>
            </w:pPr>
          </w:p>
          <w:p w14:paraId="7781C637" w14:textId="489E11E2" w:rsidR="009E085F" w:rsidRDefault="009E085F" w:rsidP="00B97750">
            <w:pPr>
              <w:pStyle w:val="Pargrafdellista"/>
              <w:ind w:left="0" w:firstLine="0"/>
              <w:rPr>
                <w:b/>
                <w:bCs w:val="0"/>
                <w:color w:val="7F7F7F" w:themeColor="text1" w:themeTint="80"/>
                <w:sz w:val="20"/>
                <w:szCs w:val="20"/>
              </w:rPr>
            </w:pPr>
          </w:p>
          <w:p w14:paraId="7320E623" w14:textId="5029C127" w:rsidR="009E085F" w:rsidRDefault="009E085F" w:rsidP="00B97750">
            <w:pPr>
              <w:pStyle w:val="Pargrafdellista"/>
              <w:ind w:left="0" w:firstLine="0"/>
              <w:rPr>
                <w:b/>
                <w:bCs w:val="0"/>
                <w:color w:val="7F7F7F" w:themeColor="text1" w:themeTint="80"/>
                <w:sz w:val="20"/>
                <w:szCs w:val="20"/>
              </w:rPr>
            </w:pPr>
          </w:p>
          <w:p w14:paraId="6CE3D97F" w14:textId="7C1BBF4A" w:rsidR="009E085F" w:rsidRDefault="009E085F" w:rsidP="00B97750">
            <w:pPr>
              <w:pStyle w:val="Pargrafdellista"/>
              <w:ind w:left="0" w:firstLine="0"/>
              <w:rPr>
                <w:b/>
                <w:bCs w:val="0"/>
                <w:color w:val="7F7F7F" w:themeColor="text1" w:themeTint="80"/>
                <w:sz w:val="20"/>
                <w:szCs w:val="20"/>
              </w:rPr>
            </w:pPr>
          </w:p>
          <w:p w14:paraId="4F867849" w14:textId="74C172D7" w:rsidR="009E085F" w:rsidRDefault="009E085F" w:rsidP="00B97750">
            <w:pPr>
              <w:pStyle w:val="Pargrafdellista"/>
              <w:ind w:left="0" w:firstLine="0"/>
              <w:rPr>
                <w:b/>
                <w:bCs w:val="0"/>
                <w:color w:val="7F7F7F" w:themeColor="text1" w:themeTint="80"/>
                <w:sz w:val="20"/>
                <w:szCs w:val="20"/>
              </w:rPr>
            </w:pPr>
          </w:p>
          <w:p w14:paraId="3C5F98A5" w14:textId="3A6FB334" w:rsidR="009E085F" w:rsidRDefault="009E085F" w:rsidP="00B97750">
            <w:pPr>
              <w:pStyle w:val="Pargrafdellista"/>
              <w:ind w:left="0" w:firstLine="0"/>
              <w:rPr>
                <w:b/>
                <w:bCs w:val="0"/>
                <w:color w:val="7F7F7F" w:themeColor="text1" w:themeTint="80"/>
                <w:sz w:val="20"/>
                <w:szCs w:val="20"/>
              </w:rPr>
            </w:pPr>
          </w:p>
          <w:p w14:paraId="6A3AB3BF" w14:textId="690E88C4" w:rsidR="009E085F" w:rsidRDefault="009E085F" w:rsidP="00B97750">
            <w:pPr>
              <w:pStyle w:val="Pargrafdellista"/>
              <w:ind w:left="0" w:firstLine="0"/>
              <w:rPr>
                <w:b/>
                <w:bCs w:val="0"/>
                <w:color w:val="7F7F7F" w:themeColor="text1" w:themeTint="80"/>
                <w:sz w:val="20"/>
                <w:szCs w:val="20"/>
              </w:rPr>
            </w:pPr>
          </w:p>
          <w:p w14:paraId="6DA1B3FF" w14:textId="6F8333F2" w:rsidR="009E085F" w:rsidRDefault="009E085F" w:rsidP="00B97750">
            <w:pPr>
              <w:pStyle w:val="Pargrafdellista"/>
              <w:ind w:left="0" w:firstLine="0"/>
              <w:rPr>
                <w:b/>
                <w:bCs w:val="0"/>
                <w:color w:val="7F7F7F" w:themeColor="text1" w:themeTint="80"/>
                <w:sz w:val="20"/>
                <w:szCs w:val="20"/>
              </w:rPr>
            </w:pPr>
          </w:p>
          <w:p w14:paraId="176CC3ED" w14:textId="42A51C10" w:rsidR="009E085F" w:rsidRDefault="009E085F" w:rsidP="00B97750">
            <w:pPr>
              <w:pStyle w:val="Pargrafdellista"/>
              <w:ind w:left="0" w:firstLine="0"/>
              <w:rPr>
                <w:b/>
                <w:bCs w:val="0"/>
                <w:color w:val="7F7F7F" w:themeColor="text1" w:themeTint="80"/>
                <w:sz w:val="20"/>
                <w:szCs w:val="20"/>
              </w:rPr>
            </w:pPr>
          </w:p>
          <w:p w14:paraId="533257CB" w14:textId="4D5EF99C" w:rsidR="009E085F" w:rsidRDefault="009E085F" w:rsidP="00B97750">
            <w:pPr>
              <w:pStyle w:val="Pargrafdellista"/>
              <w:ind w:left="0" w:firstLine="0"/>
              <w:rPr>
                <w:b/>
                <w:bCs w:val="0"/>
                <w:color w:val="7F7F7F" w:themeColor="text1" w:themeTint="80"/>
                <w:sz w:val="20"/>
                <w:szCs w:val="20"/>
              </w:rPr>
            </w:pPr>
          </w:p>
          <w:p w14:paraId="4F9AC0F8" w14:textId="7EE9C820" w:rsidR="009E085F" w:rsidRDefault="009E085F" w:rsidP="00B97750">
            <w:pPr>
              <w:pStyle w:val="Pargrafdellista"/>
              <w:ind w:left="0" w:firstLine="0"/>
              <w:rPr>
                <w:b/>
                <w:bCs w:val="0"/>
                <w:color w:val="7F7F7F" w:themeColor="text1" w:themeTint="80"/>
                <w:sz w:val="20"/>
                <w:szCs w:val="20"/>
              </w:rPr>
            </w:pPr>
          </w:p>
          <w:p w14:paraId="69AF7240" w14:textId="0ABF008F" w:rsidR="009E085F" w:rsidRDefault="009E085F" w:rsidP="00B97750">
            <w:pPr>
              <w:pStyle w:val="Pargrafdellista"/>
              <w:ind w:left="0" w:firstLine="0"/>
              <w:rPr>
                <w:b/>
                <w:bCs w:val="0"/>
                <w:color w:val="7F7F7F" w:themeColor="text1" w:themeTint="80"/>
                <w:sz w:val="20"/>
                <w:szCs w:val="20"/>
              </w:rPr>
            </w:pPr>
          </w:p>
          <w:p w14:paraId="5C85125D" w14:textId="77777777" w:rsidR="009E085F" w:rsidRDefault="009E085F" w:rsidP="00B97750">
            <w:pPr>
              <w:pStyle w:val="Pargrafdellista"/>
              <w:ind w:left="0" w:firstLine="0"/>
              <w:rPr>
                <w:b/>
                <w:color w:val="7F7F7F" w:themeColor="text1" w:themeTint="80"/>
                <w:sz w:val="20"/>
                <w:szCs w:val="20"/>
              </w:rPr>
            </w:pPr>
          </w:p>
          <w:p w14:paraId="5A86FBA8" w14:textId="77777777" w:rsidR="00165FE9" w:rsidRPr="00DD44C1" w:rsidRDefault="00165FE9" w:rsidP="00B97750">
            <w:pPr>
              <w:pStyle w:val="Pargrafdellista"/>
              <w:ind w:left="0" w:firstLine="0"/>
              <w:rPr>
                <w:b/>
                <w:bCs w:val="0"/>
                <w:color w:val="7F7F7F" w:themeColor="text1" w:themeTint="80"/>
                <w:sz w:val="20"/>
                <w:szCs w:val="20"/>
              </w:rPr>
            </w:pPr>
          </w:p>
        </w:tc>
      </w:tr>
      <w:bookmarkEnd w:id="23"/>
    </w:tbl>
    <w:p w14:paraId="202BFB28" w14:textId="77777777" w:rsidR="00165FE9" w:rsidRDefault="00165FE9" w:rsidP="00165FE9">
      <w:pPr>
        <w:rPr>
          <w:rFonts w:ascii="Helvetica" w:hAnsi="Helvetica" w:cs="Helvetica"/>
          <w:i/>
          <w:iCs/>
          <w:color w:val="6A6A6A" w:themeColor="background2" w:themeShade="80"/>
          <w:sz w:val="18"/>
          <w:szCs w:val="18"/>
        </w:rPr>
      </w:pPr>
    </w:p>
    <w:p w14:paraId="23CD9E92" w14:textId="77777777" w:rsidR="00165FE9" w:rsidRPr="00165FE9" w:rsidRDefault="00165FE9" w:rsidP="00165FE9">
      <w:pPr>
        <w:spacing w:after="0"/>
        <w:jc w:val="both"/>
        <w:rPr>
          <w:rFonts w:ascii="Helvetica" w:hAnsi="Helvetica" w:cs="Helvetica"/>
          <w:b/>
          <w:bCs/>
          <w:sz w:val="22"/>
        </w:rPr>
      </w:pPr>
    </w:p>
    <w:p w14:paraId="78EB28F6" w14:textId="16714ED6" w:rsidR="000C361A" w:rsidRPr="00165FE9" w:rsidRDefault="00165FE9" w:rsidP="00165FE9">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w:t>
      </w:r>
      <w:r w:rsidR="0039020B" w:rsidRPr="00165FE9">
        <w:rPr>
          <w:rFonts w:ascii="Helvetica" w:hAnsi="Helvetica" w:cs="Helvetica"/>
          <w:b/>
          <w:bCs/>
          <w:sz w:val="22"/>
        </w:rPr>
        <w:t xml:space="preserve">cripció del </w:t>
      </w:r>
      <w:r w:rsidR="000C361A" w:rsidRPr="00165FE9">
        <w:rPr>
          <w:rFonts w:ascii="Helvetica" w:hAnsi="Helvetica" w:cs="Helvetica"/>
          <w:b/>
          <w:bCs/>
          <w:sz w:val="22"/>
        </w:rPr>
        <w:t xml:space="preserve">servei </w:t>
      </w:r>
      <w:r w:rsidR="0039020B" w:rsidRPr="00165FE9">
        <w:rPr>
          <w:rFonts w:ascii="Helvetica" w:hAnsi="Helvetica" w:cs="Helvetica"/>
          <w:b/>
          <w:bCs/>
          <w:sz w:val="22"/>
        </w:rPr>
        <w:t>realitzat</w:t>
      </w:r>
      <w:r w:rsidR="0091060E" w:rsidRPr="00165FE9">
        <w:rPr>
          <w:rFonts w:ascii="Helvetica" w:hAnsi="Helvetica" w:cs="Helvetica"/>
          <w:b/>
          <w:bCs/>
          <w:sz w:val="22"/>
        </w:rPr>
        <w:t xml:space="preserve"> i resultats aconseguits </w:t>
      </w:r>
    </w:p>
    <w:p w14:paraId="6FA7662A" w14:textId="6D43C7A4" w:rsidR="0039020B" w:rsidRDefault="0039020B" w:rsidP="0039020B">
      <w:pPr>
        <w:pStyle w:val="Pargrafdellista"/>
        <w:spacing w:after="0" w:line="276" w:lineRule="auto"/>
        <w:ind w:left="0" w:firstLine="0"/>
        <w:jc w:val="both"/>
        <w:rPr>
          <w:rFonts w:ascii="Helvetica" w:hAnsi="Helvetica" w:cs="Helvetica"/>
          <w:b/>
          <w:bCs/>
          <w:sz w:val="22"/>
        </w:rPr>
      </w:pPr>
    </w:p>
    <w:p w14:paraId="54C05EB3" w14:textId="258053E7" w:rsidR="0091060E" w:rsidRDefault="0091060E" w:rsidP="0091060E">
      <w:pPr>
        <w:jc w:val="both"/>
      </w:pPr>
      <w:r>
        <w:t>Explicar el servei que es va mencionar a la memòria de sol·licitud i l’abast del mateix i contrastar-ho amb els servei executat. Indicar els resultats aconseguits i contrastar-los vers els que es va</w:t>
      </w:r>
      <w:r w:rsidR="007A2784">
        <w:t>n</w:t>
      </w:r>
      <w:r>
        <w:t xml:space="preserve"> indicar a la memòria de sol·licitud. </w:t>
      </w: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165FE9" w:rsidRPr="00DD44C1" w14:paraId="00BA4D87" w14:textId="77777777" w:rsidTr="00B977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6D8C8644" w14:textId="77777777" w:rsidR="00165FE9" w:rsidRDefault="00165FE9" w:rsidP="00B97750">
            <w:pPr>
              <w:pStyle w:val="Pargrafdellista"/>
              <w:ind w:left="0" w:firstLine="0"/>
              <w:rPr>
                <w:b/>
                <w:color w:val="7F7F7F" w:themeColor="text1" w:themeTint="80"/>
                <w:sz w:val="20"/>
                <w:szCs w:val="20"/>
              </w:rPr>
            </w:pPr>
          </w:p>
          <w:p w14:paraId="4307C97A" w14:textId="77777777" w:rsidR="00165FE9" w:rsidRDefault="00165FE9" w:rsidP="00B97750">
            <w:pPr>
              <w:pStyle w:val="Pargrafdellista"/>
              <w:ind w:left="0" w:firstLine="0"/>
              <w:rPr>
                <w:b/>
                <w:color w:val="7F7F7F" w:themeColor="text1" w:themeTint="80"/>
                <w:sz w:val="20"/>
                <w:szCs w:val="20"/>
              </w:rPr>
            </w:pPr>
          </w:p>
          <w:p w14:paraId="1CC92105" w14:textId="77777777" w:rsidR="00165FE9" w:rsidRDefault="00165FE9" w:rsidP="00B97750">
            <w:pPr>
              <w:pStyle w:val="Pargrafdellista"/>
              <w:ind w:left="0" w:firstLine="0"/>
              <w:rPr>
                <w:b/>
                <w:color w:val="7F7F7F" w:themeColor="text1" w:themeTint="80"/>
                <w:sz w:val="20"/>
                <w:szCs w:val="20"/>
              </w:rPr>
            </w:pPr>
          </w:p>
          <w:p w14:paraId="6B046C2B" w14:textId="77777777" w:rsidR="00165FE9" w:rsidRDefault="00165FE9" w:rsidP="00B97750">
            <w:pPr>
              <w:pStyle w:val="Pargrafdellista"/>
              <w:ind w:left="0" w:firstLine="0"/>
              <w:rPr>
                <w:b/>
                <w:color w:val="7F7F7F" w:themeColor="text1" w:themeTint="80"/>
                <w:sz w:val="20"/>
                <w:szCs w:val="20"/>
              </w:rPr>
            </w:pPr>
          </w:p>
          <w:p w14:paraId="23B6A608" w14:textId="4D500918" w:rsidR="00165FE9" w:rsidRDefault="00165FE9" w:rsidP="00B97750">
            <w:pPr>
              <w:pStyle w:val="Pargrafdellista"/>
              <w:ind w:left="0" w:firstLine="0"/>
              <w:rPr>
                <w:b/>
                <w:bCs w:val="0"/>
                <w:color w:val="7F7F7F" w:themeColor="text1" w:themeTint="80"/>
                <w:sz w:val="20"/>
                <w:szCs w:val="20"/>
              </w:rPr>
            </w:pPr>
          </w:p>
          <w:p w14:paraId="1279C160" w14:textId="63FC49AD" w:rsidR="009E085F" w:rsidRDefault="009E085F" w:rsidP="00B97750">
            <w:pPr>
              <w:pStyle w:val="Pargrafdellista"/>
              <w:ind w:left="0" w:firstLine="0"/>
              <w:rPr>
                <w:b/>
                <w:bCs w:val="0"/>
                <w:color w:val="7F7F7F" w:themeColor="text1" w:themeTint="80"/>
                <w:sz w:val="20"/>
                <w:szCs w:val="20"/>
              </w:rPr>
            </w:pPr>
          </w:p>
          <w:p w14:paraId="60A36ED4" w14:textId="78DF93F4" w:rsidR="009E085F" w:rsidRDefault="009E085F" w:rsidP="00B97750">
            <w:pPr>
              <w:pStyle w:val="Pargrafdellista"/>
              <w:ind w:left="0" w:firstLine="0"/>
              <w:rPr>
                <w:b/>
                <w:bCs w:val="0"/>
                <w:color w:val="7F7F7F" w:themeColor="text1" w:themeTint="80"/>
                <w:sz w:val="20"/>
                <w:szCs w:val="20"/>
              </w:rPr>
            </w:pPr>
          </w:p>
          <w:p w14:paraId="343BE8C9" w14:textId="795E2548" w:rsidR="009E085F" w:rsidRDefault="009E085F" w:rsidP="00B97750">
            <w:pPr>
              <w:pStyle w:val="Pargrafdellista"/>
              <w:ind w:left="0" w:firstLine="0"/>
              <w:rPr>
                <w:b/>
                <w:bCs w:val="0"/>
                <w:color w:val="7F7F7F" w:themeColor="text1" w:themeTint="80"/>
                <w:sz w:val="20"/>
                <w:szCs w:val="20"/>
              </w:rPr>
            </w:pPr>
          </w:p>
          <w:p w14:paraId="2BC93930" w14:textId="61A3ADFE" w:rsidR="009E085F" w:rsidRDefault="009E085F" w:rsidP="00B97750">
            <w:pPr>
              <w:pStyle w:val="Pargrafdellista"/>
              <w:ind w:left="0" w:firstLine="0"/>
              <w:rPr>
                <w:b/>
                <w:bCs w:val="0"/>
                <w:color w:val="7F7F7F" w:themeColor="text1" w:themeTint="80"/>
                <w:sz w:val="20"/>
                <w:szCs w:val="20"/>
              </w:rPr>
            </w:pPr>
          </w:p>
          <w:p w14:paraId="5F56D505" w14:textId="2137024D" w:rsidR="009E085F" w:rsidRDefault="009E085F" w:rsidP="00B97750">
            <w:pPr>
              <w:pStyle w:val="Pargrafdellista"/>
              <w:ind w:left="0" w:firstLine="0"/>
              <w:rPr>
                <w:b/>
                <w:bCs w:val="0"/>
                <w:color w:val="7F7F7F" w:themeColor="text1" w:themeTint="80"/>
                <w:sz w:val="20"/>
                <w:szCs w:val="20"/>
              </w:rPr>
            </w:pPr>
          </w:p>
          <w:p w14:paraId="56600383" w14:textId="3C7393A1" w:rsidR="009E085F" w:rsidRDefault="009E085F" w:rsidP="00B97750">
            <w:pPr>
              <w:pStyle w:val="Pargrafdellista"/>
              <w:ind w:left="0" w:firstLine="0"/>
              <w:rPr>
                <w:b/>
                <w:bCs w:val="0"/>
                <w:color w:val="7F7F7F" w:themeColor="text1" w:themeTint="80"/>
                <w:sz w:val="20"/>
                <w:szCs w:val="20"/>
              </w:rPr>
            </w:pPr>
          </w:p>
          <w:p w14:paraId="38F35590" w14:textId="6A26597D" w:rsidR="009E085F" w:rsidRDefault="009E085F" w:rsidP="00B97750">
            <w:pPr>
              <w:pStyle w:val="Pargrafdellista"/>
              <w:ind w:left="0" w:firstLine="0"/>
              <w:rPr>
                <w:b/>
                <w:bCs w:val="0"/>
                <w:color w:val="7F7F7F" w:themeColor="text1" w:themeTint="80"/>
                <w:sz w:val="20"/>
                <w:szCs w:val="20"/>
              </w:rPr>
            </w:pPr>
          </w:p>
          <w:p w14:paraId="5C440AFE" w14:textId="39669268" w:rsidR="009E085F" w:rsidRDefault="009E085F" w:rsidP="00B97750">
            <w:pPr>
              <w:pStyle w:val="Pargrafdellista"/>
              <w:ind w:left="0" w:firstLine="0"/>
              <w:rPr>
                <w:b/>
                <w:bCs w:val="0"/>
                <w:color w:val="7F7F7F" w:themeColor="text1" w:themeTint="80"/>
                <w:sz w:val="20"/>
                <w:szCs w:val="20"/>
              </w:rPr>
            </w:pPr>
          </w:p>
          <w:p w14:paraId="2F0B7B58" w14:textId="6687B775" w:rsidR="009E085F" w:rsidRDefault="009E085F" w:rsidP="00B97750">
            <w:pPr>
              <w:pStyle w:val="Pargrafdellista"/>
              <w:ind w:left="0" w:firstLine="0"/>
              <w:rPr>
                <w:b/>
                <w:bCs w:val="0"/>
                <w:color w:val="7F7F7F" w:themeColor="text1" w:themeTint="80"/>
                <w:sz w:val="20"/>
                <w:szCs w:val="20"/>
              </w:rPr>
            </w:pPr>
          </w:p>
          <w:p w14:paraId="7F95F132" w14:textId="77777777" w:rsidR="009E085F" w:rsidRDefault="009E085F" w:rsidP="00B97750">
            <w:pPr>
              <w:pStyle w:val="Pargrafdellista"/>
              <w:ind w:left="0" w:firstLine="0"/>
              <w:rPr>
                <w:b/>
                <w:color w:val="7F7F7F" w:themeColor="text1" w:themeTint="80"/>
                <w:sz w:val="20"/>
                <w:szCs w:val="20"/>
              </w:rPr>
            </w:pPr>
          </w:p>
          <w:p w14:paraId="310C56DA" w14:textId="77777777" w:rsidR="00165FE9" w:rsidRDefault="00165FE9" w:rsidP="00B97750">
            <w:pPr>
              <w:pStyle w:val="Pargrafdellista"/>
              <w:ind w:left="0" w:firstLine="0"/>
              <w:rPr>
                <w:b/>
                <w:color w:val="7F7F7F" w:themeColor="text1" w:themeTint="80"/>
                <w:sz w:val="20"/>
                <w:szCs w:val="20"/>
              </w:rPr>
            </w:pPr>
          </w:p>
          <w:p w14:paraId="416CA9C9" w14:textId="77777777" w:rsidR="00165FE9" w:rsidRPr="00DD44C1" w:rsidRDefault="00165FE9" w:rsidP="00B97750">
            <w:pPr>
              <w:pStyle w:val="Pargrafdellista"/>
              <w:ind w:left="0" w:firstLine="0"/>
              <w:rPr>
                <w:b/>
                <w:bCs w:val="0"/>
                <w:color w:val="7F7F7F" w:themeColor="text1" w:themeTint="80"/>
                <w:sz w:val="20"/>
                <w:szCs w:val="20"/>
              </w:rPr>
            </w:pPr>
          </w:p>
        </w:tc>
      </w:tr>
    </w:tbl>
    <w:p w14:paraId="62504F07" w14:textId="77777777" w:rsidR="00165FE9" w:rsidRDefault="00165FE9" w:rsidP="0091060E">
      <w:pPr>
        <w:jc w:val="both"/>
      </w:pPr>
    </w:p>
    <w:p w14:paraId="5C4EC3F4" w14:textId="73B9CA27" w:rsidR="0091060E" w:rsidRDefault="0091060E" w:rsidP="0039020B">
      <w:pPr>
        <w:pStyle w:val="Pargrafdellista"/>
        <w:spacing w:after="0" w:line="276" w:lineRule="auto"/>
        <w:ind w:left="0" w:firstLine="0"/>
        <w:jc w:val="both"/>
        <w:rPr>
          <w:rFonts w:ascii="Helvetica" w:hAnsi="Helvetica" w:cs="Helvetica"/>
          <w:b/>
          <w:bCs/>
          <w:sz w:val="22"/>
        </w:rPr>
      </w:pPr>
    </w:p>
    <w:p w14:paraId="78E8000C" w14:textId="77777777" w:rsidR="0091060E" w:rsidRDefault="0091060E" w:rsidP="0091060E">
      <w:pPr>
        <w:pStyle w:val="Pargrafdellista"/>
        <w:numPr>
          <w:ilvl w:val="1"/>
          <w:numId w:val="45"/>
        </w:numPr>
        <w:spacing w:after="0"/>
        <w:ind w:left="0" w:firstLine="0"/>
        <w:jc w:val="both"/>
        <w:rPr>
          <w:rFonts w:ascii="Helvetica" w:hAnsi="Helvetica" w:cs="Helvetica"/>
          <w:b/>
          <w:bCs/>
          <w:sz w:val="22"/>
        </w:rPr>
      </w:pPr>
      <w:r>
        <w:rPr>
          <w:rFonts w:ascii="Helvetica" w:hAnsi="Helvetica" w:cs="Helvetica"/>
          <w:b/>
          <w:bCs/>
          <w:sz w:val="22"/>
        </w:rPr>
        <w:t>Descripció dels repte principal i reptes associats aconseguits</w:t>
      </w:r>
    </w:p>
    <w:p w14:paraId="5593FD45" w14:textId="77777777" w:rsidR="0091060E" w:rsidRDefault="0091060E" w:rsidP="0091060E">
      <w:pPr>
        <w:pStyle w:val="Pargrafdellista"/>
        <w:spacing w:after="0"/>
        <w:ind w:left="0" w:firstLine="0"/>
        <w:jc w:val="both"/>
      </w:pPr>
    </w:p>
    <w:p w14:paraId="5F9ABEA8" w14:textId="1A2052AD" w:rsidR="006E31D0" w:rsidRDefault="0091060E" w:rsidP="006E31D0">
      <w:pPr>
        <w:pStyle w:val="Pargrafdellista"/>
        <w:spacing w:line="276" w:lineRule="auto"/>
        <w:ind w:left="360" w:firstLine="0"/>
        <w:jc w:val="both"/>
      </w:pPr>
      <w:r>
        <w:t xml:space="preserve">Explicar el repte principal i reptes associats que es pretenien resoldre amb </w:t>
      </w:r>
      <w:r w:rsidRPr="0091060E">
        <w:rPr>
          <w:rFonts w:ascii="Helvetica" w:eastAsia="ヒラギノ角ゴ Pro W3" w:hAnsi="Helvetica" w:cs="Helvetica"/>
          <w:bCs/>
          <w:color w:val="auto"/>
          <w:sz w:val="22"/>
        </w:rPr>
        <w:t xml:space="preserve">el </w:t>
      </w:r>
      <w:proofErr w:type="spellStart"/>
      <w:r w:rsidRPr="0091060E">
        <w:rPr>
          <w:rFonts w:ascii="Helvetica" w:eastAsia="ヒラギノ角ゴ Pro W3" w:hAnsi="Helvetica" w:cs="Helvetica"/>
          <w:bCs/>
          <w:color w:val="auto"/>
          <w:sz w:val="22"/>
        </w:rPr>
        <w:t>testatge</w:t>
      </w:r>
      <w:proofErr w:type="spellEnd"/>
      <w:r w:rsidRPr="0091060E">
        <w:rPr>
          <w:rFonts w:ascii="Helvetica" w:eastAsia="ヒラギノ角ゴ Pro W3" w:hAnsi="Helvetica" w:cs="Helvetica"/>
          <w:bCs/>
          <w:color w:val="auto"/>
          <w:sz w:val="22"/>
        </w:rPr>
        <w:t xml:space="preserve">, experimentació i validació de l’ús i aplicació de les tecnologies digitals avançades </w:t>
      </w:r>
      <w:r>
        <w:rPr>
          <w:rFonts w:ascii="Helvetica" w:eastAsia="ヒラギノ角ゴ Pro W3" w:hAnsi="Helvetica" w:cs="Helvetica"/>
          <w:bCs/>
          <w:color w:val="auto"/>
          <w:sz w:val="22"/>
        </w:rPr>
        <w:t xml:space="preserve">i </w:t>
      </w:r>
      <w:r>
        <w:t xml:space="preserve"> contrastar-ho amb els </w:t>
      </w:r>
      <w:r w:rsidR="00964C75">
        <w:t>reptes</w:t>
      </w:r>
      <w:r w:rsidR="00446243">
        <w:t xml:space="preserve"> resolts</w:t>
      </w:r>
      <w:r w:rsidR="007A2784">
        <w:t xml:space="preserve"> en el servei executat</w:t>
      </w:r>
      <w:r w:rsidR="00964C75">
        <w:t xml:space="preserve">. </w:t>
      </w:r>
    </w:p>
    <w:p w14:paraId="45A2D798" w14:textId="77777777" w:rsidR="005A23C5" w:rsidRPr="00DD44C1" w:rsidRDefault="005A23C5" w:rsidP="006E31D0">
      <w:pPr>
        <w:pStyle w:val="Pargrafdellista"/>
        <w:spacing w:line="276" w:lineRule="auto"/>
        <w:ind w:left="360" w:firstLine="0"/>
        <w:jc w:val="both"/>
      </w:pP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6E31D0" w:rsidRPr="00DD44C1" w14:paraId="469CC288" w14:textId="77777777" w:rsidTr="003A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B01F8B5" w14:textId="55AF115E" w:rsidR="003A6B62" w:rsidRDefault="003A6B62" w:rsidP="002955FB">
            <w:pPr>
              <w:pStyle w:val="Pargrafdellista"/>
              <w:ind w:left="0" w:firstLine="0"/>
              <w:rPr>
                <w:b/>
                <w:bCs w:val="0"/>
                <w:color w:val="7F7F7F" w:themeColor="text1" w:themeTint="80"/>
                <w:sz w:val="20"/>
                <w:szCs w:val="20"/>
              </w:rPr>
            </w:pPr>
          </w:p>
          <w:p w14:paraId="383A2648" w14:textId="6ACDCF3B" w:rsidR="003A6B62" w:rsidRDefault="003A6B62" w:rsidP="002955FB">
            <w:pPr>
              <w:pStyle w:val="Pargrafdellista"/>
              <w:ind w:left="0" w:firstLine="0"/>
              <w:rPr>
                <w:b/>
                <w:color w:val="7F7F7F" w:themeColor="text1" w:themeTint="80"/>
                <w:sz w:val="20"/>
                <w:szCs w:val="20"/>
              </w:rPr>
            </w:pPr>
          </w:p>
          <w:p w14:paraId="7493F162" w14:textId="6AA0438C" w:rsidR="00A50DA0" w:rsidRDefault="00A50DA0" w:rsidP="002955FB">
            <w:pPr>
              <w:pStyle w:val="Pargrafdellista"/>
              <w:ind w:left="0" w:firstLine="0"/>
              <w:rPr>
                <w:b/>
                <w:color w:val="7F7F7F" w:themeColor="text1" w:themeTint="80"/>
                <w:sz w:val="20"/>
                <w:szCs w:val="20"/>
              </w:rPr>
            </w:pPr>
          </w:p>
          <w:p w14:paraId="214C30F2" w14:textId="02FE7AA7" w:rsidR="00A50DA0" w:rsidRDefault="00A50DA0" w:rsidP="002955FB">
            <w:pPr>
              <w:pStyle w:val="Pargrafdellista"/>
              <w:ind w:left="0" w:firstLine="0"/>
              <w:rPr>
                <w:b/>
                <w:color w:val="7F7F7F" w:themeColor="text1" w:themeTint="80"/>
                <w:sz w:val="20"/>
                <w:szCs w:val="20"/>
              </w:rPr>
            </w:pPr>
          </w:p>
          <w:p w14:paraId="77B3F7C3" w14:textId="4E34DC4B" w:rsidR="00A50DA0" w:rsidRDefault="00A50DA0" w:rsidP="002955FB">
            <w:pPr>
              <w:pStyle w:val="Pargrafdellista"/>
              <w:ind w:left="0" w:firstLine="0"/>
              <w:rPr>
                <w:b/>
                <w:color w:val="7F7F7F" w:themeColor="text1" w:themeTint="80"/>
                <w:sz w:val="20"/>
                <w:szCs w:val="20"/>
              </w:rPr>
            </w:pPr>
          </w:p>
          <w:p w14:paraId="5CF3FBBE" w14:textId="170D8157" w:rsidR="00A50DA0" w:rsidRDefault="00A50DA0" w:rsidP="002955FB">
            <w:pPr>
              <w:pStyle w:val="Pargrafdellista"/>
              <w:ind w:left="0" w:firstLine="0"/>
              <w:rPr>
                <w:b/>
                <w:color w:val="7F7F7F" w:themeColor="text1" w:themeTint="80"/>
                <w:sz w:val="20"/>
                <w:szCs w:val="20"/>
              </w:rPr>
            </w:pPr>
          </w:p>
          <w:p w14:paraId="7C27ADDC" w14:textId="1945C729" w:rsidR="00A50DA0" w:rsidRDefault="00A50DA0" w:rsidP="002955FB">
            <w:pPr>
              <w:pStyle w:val="Pargrafdellista"/>
              <w:ind w:left="0" w:firstLine="0"/>
              <w:rPr>
                <w:b/>
                <w:color w:val="7F7F7F" w:themeColor="text1" w:themeTint="80"/>
                <w:sz w:val="20"/>
                <w:szCs w:val="20"/>
              </w:rPr>
            </w:pPr>
          </w:p>
          <w:p w14:paraId="24F63BA6" w14:textId="155B1B49" w:rsidR="00A50DA0" w:rsidRDefault="00A50DA0" w:rsidP="002955FB">
            <w:pPr>
              <w:pStyle w:val="Pargrafdellista"/>
              <w:ind w:left="0" w:firstLine="0"/>
              <w:rPr>
                <w:b/>
                <w:color w:val="7F7F7F" w:themeColor="text1" w:themeTint="80"/>
                <w:sz w:val="20"/>
                <w:szCs w:val="20"/>
              </w:rPr>
            </w:pPr>
          </w:p>
          <w:p w14:paraId="4CE599FA" w14:textId="77777777" w:rsidR="005254B8" w:rsidRDefault="005254B8" w:rsidP="002955FB">
            <w:pPr>
              <w:pStyle w:val="Pargrafdellista"/>
              <w:ind w:left="0" w:firstLine="0"/>
              <w:rPr>
                <w:b/>
                <w:color w:val="7F7F7F" w:themeColor="text1" w:themeTint="80"/>
                <w:sz w:val="20"/>
                <w:szCs w:val="20"/>
              </w:rPr>
            </w:pPr>
          </w:p>
          <w:p w14:paraId="5DE46874" w14:textId="77777777" w:rsidR="005254B8" w:rsidRDefault="005254B8" w:rsidP="002955FB">
            <w:pPr>
              <w:pStyle w:val="Pargrafdellista"/>
              <w:ind w:left="0" w:firstLine="0"/>
              <w:rPr>
                <w:b/>
                <w:color w:val="7F7F7F" w:themeColor="text1" w:themeTint="80"/>
                <w:sz w:val="20"/>
                <w:szCs w:val="20"/>
              </w:rPr>
            </w:pPr>
          </w:p>
          <w:p w14:paraId="65B6C734" w14:textId="77777777" w:rsidR="005254B8" w:rsidRDefault="005254B8" w:rsidP="002955FB">
            <w:pPr>
              <w:pStyle w:val="Pargrafdellista"/>
              <w:ind w:left="0" w:firstLine="0"/>
              <w:rPr>
                <w:b/>
                <w:color w:val="7F7F7F" w:themeColor="text1" w:themeTint="80"/>
                <w:sz w:val="20"/>
                <w:szCs w:val="20"/>
              </w:rPr>
            </w:pPr>
          </w:p>
          <w:p w14:paraId="4B78A78F" w14:textId="77777777" w:rsidR="005254B8" w:rsidRDefault="005254B8" w:rsidP="002955FB">
            <w:pPr>
              <w:pStyle w:val="Pargrafdellista"/>
              <w:ind w:left="0" w:firstLine="0"/>
              <w:rPr>
                <w:b/>
                <w:color w:val="7F7F7F" w:themeColor="text1" w:themeTint="80"/>
                <w:sz w:val="20"/>
                <w:szCs w:val="20"/>
              </w:rPr>
            </w:pPr>
          </w:p>
          <w:p w14:paraId="7A79E933" w14:textId="77777777" w:rsidR="005254B8" w:rsidRDefault="005254B8" w:rsidP="002955FB">
            <w:pPr>
              <w:pStyle w:val="Pargrafdellista"/>
              <w:ind w:left="0" w:firstLine="0"/>
              <w:rPr>
                <w:b/>
                <w:color w:val="7F7F7F" w:themeColor="text1" w:themeTint="80"/>
                <w:sz w:val="20"/>
                <w:szCs w:val="20"/>
              </w:rPr>
            </w:pPr>
          </w:p>
          <w:p w14:paraId="0258ECB9" w14:textId="77777777" w:rsidR="005254B8" w:rsidRDefault="005254B8" w:rsidP="002955FB">
            <w:pPr>
              <w:pStyle w:val="Pargrafdellista"/>
              <w:ind w:left="0" w:firstLine="0"/>
              <w:rPr>
                <w:b/>
                <w:color w:val="7F7F7F" w:themeColor="text1" w:themeTint="80"/>
                <w:sz w:val="20"/>
                <w:szCs w:val="20"/>
              </w:rPr>
            </w:pPr>
          </w:p>
          <w:p w14:paraId="7626B939" w14:textId="31F44071" w:rsidR="005254B8" w:rsidRPr="00DD44C1" w:rsidRDefault="005254B8" w:rsidP="002955FB">
            <w:pPr>
              <w:pStyle w:val="Pargrafdellista"/>
              <w:ind w:left="0" w:firstLine="0"/>
              <w:rPr>
                <w:b/>
                <w:bCs w:val="0"/>
                <w:color w:val="7F7F7F" w:themeColor="text1" w:themeTint="80"/>
                <w:sz w:val="20"/>
                <w:szCs w:val="20"/>
              </w:rPr>
            </w:pPr>
          </w:p>
        </w:tc>
      </w:tr>
    </w:tbl>
    <w:p w14:paraId="2199C08E" w14:textId="77777777" w:rsidR="005A23C5" w:rsidRDefault="005A23C5" w:rsidP="005A23C5">
      <w:pPr>
        <w:spacing w:after="0"/>
        <w:jc w:val="both"/>
        <w:rPr>
          <w:rFonts w:ascii="Helvetica" w:hAnsi="Helvetica" w:cs="Helvetica"/>
          <w:b/>
          <w:bCs/>
          <w:sz w:val="22"/>
        </w:rPr>
      </w:pPr>
    </w:p>
    <w:p w14:paraId="26634383" w14:textId="77777777" w:rsidR="005A23C5" w:rsidRDefault="005A23C5" w:rsidP="005A23C5">
      <w:pPr>
        <w:spacing w:after="0"/>
        <w:jc w:val="both"/>
        <w:rPr>
          <w:rFonts w:ascii="Helvetica" w:hAnsi="Helvetica" w:cs="Helvetica"/>
          <w:b/>
          <w:bCs/>
          <w:sz w:val="22"/>
        </w:rPr>
      </w:pPr>
    </w:p>
    <w:p w14:paraId="5FF4DE32" w14:textId="79DFD03E" w:rsidR="005A23C5" w:rsidRPr="000E029F" w:rsidRDefault="005A23C5" w:rsidP="005A23C5">
      <w:pPr>
        <w:spacing w:after="0"/>
        <w:jc w:val="both"/>
        <w:rPr>
          <w:rFonts w:ascii="Helvetica" w:hAnsi="Helvetica" w:cs="Helvetica"/>
          <w:b/>
          <w:bCs/>
          <w:sz w:val="22"/>
        </w:rPr>
      </w:pPr>
      <w:r w:rsidRPr="000E029F">
        <w:rPr>
          <w:rFonts w:ascii="Helvetica" w:hAnsi="Helvetica" w:cs="Helvetica"/>
          <w:b/>
          <w:bCs/>
          <w:sz w:val="22"/>
        </w:rPr>
        <w:t>2.</w:t>
      </w:r>
      <w:r>
        <w:rPr>
          <w:rFonts w:ascii="Helvetica" w:hAnsi="Helvetica" w:cs="Helvetica"/>
          <w:b/>
          <w:bCs/>
          <w:sz w:val="22"/>
        </w:rPr>
        <w:t>4</w:t>
      </w:r>
      <w:r w:rsidRPr="000E029F">
        <w:rPr>
          <w:rFonts w:ascii="Helvetica" w:hAnsi="Helvetica" w:cs="Helvetica"/>
          <w:b/>
          <w:bCs/>
          <w:sz w:val="22"/>
        </w:rPr>
        <w:t xml:space="preserve"> </w:t>
      </w:r>
      <w:r>
        <w:rPr>
          <w:rFonts w:ascii="Helvetica" w:hAnsi="Helvetica" w:cs="Helvetica"/>
          <w:b/>
          <w:bCs/>
          <w:sz w:val="22"/>
        </w:rPr>
        <w:t xml:space="preserve"> </w:t>
      </w:r>
      <w:r>
        <w:rPr>
          <w:rFonts w:ascii="Helvetica" w:hAnsi="Helvetica" w:cs="Helvetica"/>
          <w:b/>
          <w:bCs/>
          <w:sz w:val="22"/>
        </w:rPr>
        <w:tab/>
        <w:t xml:space="preserve">Impacte ambiental relacionat amb el projecte realitzat: </w:t>
      </w:r>
    </w:p>
    <w:p w14:paraId="2ECC9794" w14:textId="77777777" w:rsidR="005A23C5" w:rsidRDefault="005A23C5" w:rsidP="005A23C5">
      <w:pPr>
        <w:jc w:val="both"/>
      </w:pPr>
    </w:p>
    <w:p w14:paraId="4FFCFBFB" w14:textId="4921BFEC" w:rsidR="005A23C5" w:rsidRDefault="005A23C5" w:rsidP="005A23C5">
      <w:pPr>
        <w:ind w:left="426"/>
        <w:jc w:val="both"/>
      </w:pPr>
      <w:r>
        <w:t xml:space="preserve">Indicar si el projecte ha suposat una millora en la petjada de carboni i petjada ambiental de l’empresa. Comentar si l’empresa ha dut a terme o té previst dur a terme el càlcul de la seva petjada de carboni i/o petjada ambiental.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A23C5" w:rsidRPr="000E029F" w14:paraId="6F886C90" w14:textId="77777777" w:rsidTr="00811434">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51508D9C" w14:textId="77777777" w:rsidR="005A23C5" w:rsidRPr="000E029F" w:rsidRDefault="005A23C5" w:rsidP="00811434">
            <w:pPr>
              <w:pStyle w:val="Pargrafdellista"/>
              <w:ind w:left="-1" w:firstLine="1"/>
              <w:rPr>
                <w:b/>
                <w:color w:val="7F7F7F" w:themeColor="text1" w:themeTint="80"/>
                <w:sz w:val="20"/>
                <w:szCs w:val="20"/>
              </w:rPr>
            </w:pPr>
          </w:p>
          <w:p w14:paraId="1A558426" w14:textId="77777777" w:rsidR="005A23C5" w:rsidRDefault="005A23C5" w:rsidP="00811434">
            <w:pPr>
              <w:pStyle w:val="Pargrafdellista"/>
              <w:ind w:left="-1" w:firstLine="1"/>
              <w:rPr>
                <w:b/>
                <w:bCs w:val="0"/>
                <w:color w:val="7F7F7F" w:themeColor="text1" w:themeTint="80"/>
                <w:sz w:val="20"/>
                <w:szCs w:val="20"/>
              </w:rPr>
            </w:pPr>
          </w:p>
          <w:p w14:paraId="5DBB5D8D" w14:textId="77777777" w:rsidR="005A23C5" w:rsidRDefault="005A23C5" w:rsidP="00811434">
            <w:pPr>
              <w:pStyle w:val="Pargrafdellista"/>
              <w:ind w:left="-1" w:firstLine="1"/>
              <w:rPr>
                <w:b/>
                <w:color w:val="7F7F7F" w:themeColor="text1" w:themeTint="80"/>
                <w:sz w:val="20"/>
                <w:szCs w:val="20"/>
              </w:rPr>
            </w:pPr>
          </w:p>
          <w:p w14:paraId="7800C974" w14:textId="77777777" w:rsidR="005A23C5" w:rsidRDefault="005A23C5" w:rsidP="00811434">
            <w:pPr>
              <w:pStyle w:val="Pargrafdellista"/>
              <w:ind w:left="-1" w:firstLine="1"/>
              <w:rPr>
                <w:b/>
                <w:color w:val="7F7F7F" w:themeColor="text1" w:themeTint="80"/>
                <w:sz w:val="20"/>
                <w:szCs w:val="20"/>
              </w:rPr>
            </w:pPr>
          </w:p>
          <w:p w14:paraId="513D622C" w14:textId="77777777" w:rsidR="005A23C5" w:rsidRDefault="005A23C5" w:rsidP="00811434">
            <w:pPr>
              <w:pStyle w:val="Pargrafdellista"/>
              <w:ind w:left="-1" w:firstLine="1"/>
              <w:rPr>
                <w:b/>
                <w:color w:val="7F7F7F" w:themeColor="text1" w:themeTint="80"/>
                <w:sz w:val="20"/>
                <w:szCs w:val="20"/>
              </w:rPr>
            </w:pPr>
          </w:p>
          <w:p w14:paraId="3AEC15B7" w14:textId="77777777" w:rsidR="005A23C5" w:rsidRDefault="005A23C5" w:rsidP="00811434">
            <w:pPr>
              <w:pStyle w:val="Pargrafdellista"/>
              <w:ind w:left="-1" w:firstLine="1"/>
              <w:rPr>
                <w:b/>
                <w:color w:val="7F7F7F" w:themeColor="text1" w:themeTint="80"/>
                <w:sz w:val="20"/>
                <w:szCs w:val="20"/>
              </w:rPr>
            </w:pPr>
          </w:p>
          <w:p w14:paraId="0E09DE42" w14:textId="77777777" w:rsidR="005A23C5" w:rsidRDefault="005A23C5" w:rsidP="00811434">
            <w:pPr>
              <w:pStyle w:val="Pargrafdellista"/>
              <w:ind w:left="-1" w:firstLine="1"/>
              <w:rPr>
                <w:b/>
                <w:color w:val="7F7F7F" w:themeColor="text1" w:themeTint="80"/>
                <w:sz w:val="20"/>
                <w:szCs w:val="20"/>
              </w:rPr>
            </w:pPr>
          </w:p>
          <w:p w14:paraId="3C48A97D" w14:textId="77777777" w:rsidR="005A23C5" w:rsidRDefault="005A23C5" w:rsidP="00811434">
            <w:pPr>
              <w:pStyle w:val="Pargrafdellista"/>
              <w:ind w:left="-1" w:firstLine="1"/>
              <w:rPr>
                <w:b/>
                <w:bCs w:val="0"/>
                <w:color w:val="7F7F7F" w:themeColor="text1" w:themeTint="80"/>
                <w:sz w:val="20"/>
                <w:szCs w:val="20"/>
              </w:rPr>
            </w:pPr>
          </w:p>
          <w:p w14:paraId="4A9AE7AB" w14:textId="77777777" w:rsidR="005A23C5" w:rsidRDefault="005A23C5" w:rsidP="00811434">
            <w:pPr>
              <w:pStyle w:val="Pargrafdellista"/>
              <w:ind w:left="-1" w:firstLine="1"/>
              <w:rPr>
                <w:b/>
                <w:bCs w:val="0"/>
                <w:color w:val="7F7F7F" w:themeColor="text1" w:themeTint="80"/>
                <w:sz w:val="20"/>
                <w:szCs w:val="20"/>
              </w:rPr>
            </w:pPr>
          </w:p>
          <w:p w14:paraId="33B65AFF" w14:textId="77777777" w:rsidR="005A23C5" w:rsidRPr="000E029F" w:rsidRDefault="005A23C5" w:rsidP="00811434">
            <w:pPr>
              <w:pStyle w:val="Pargrafdellista"/>
              <w:ind w:left="-1" w:firstLine="1"/>
              <w:rPr>
                <w:b/>
                <w:color w:val="7F7F7F" w:themeColor="text1" w:themeTint="80"/>
                <w:sz w:val="20"/>
                <w:szCs w:val="20"/>
              </w:rPr>
            </w:pPr>
          </w:p>
          <w:p w14:paraId="75CDB43D" w14:textId="77777777" w:rsidR="005A23C5" w:rsidRPr="000E029F" w:rsidRDefault="005A23C5" w:rsidP="00811434">
            <w:pPr>
              <w:pStyle w:val="Pargrafdellista"/>
              <w:ind w:left="-1" w:firstLine="1"/>
              <w:rPr>
                <w:b/>
                <w:bCs w:val="0"/>
                <w:color w:val="7F7F7F" w:themeColor="text1" w:themeTint="80"/>
                <w:sz w:val="20"/>
                <w:szCs w:val="20"/>
              </w:rPr>
            </w:pPr>
          </w:p>
        </w:tc>
      </w:tr>
    </w:tbl>
    <w:p w14:paraId="5CD069B1" w14:textId="3A2540C6" w:rsidR="00120D17" w:rsidRPr="00DD44C1" w:rsidRDefault="00120D17" w:rsidP="00120D17">
      <w:pPr>
        <w:pStyle w:val="Ttol1"/>
        <w:numPr>
          <w:ilvl w:val="0"/>
          <w:numId w:val="17"/>
        </w:numPr>
        <w:rPr>
          <w:rFonts w:ascii="Helvetica" w:hAnsi="Helvetica" w:cs="Helvetica"/>
        </w:rPr>
      </w:pPr>
      <w:bookmarkStart w:id="24" w:name="_Toc109749327"/>
      <w:bookmarkStart w:id="25" w:name="_Toc130293566"/>
      <w:r w:rsidRPr="00DD44C1">
        <w:rPr>
          <w:rFonts w:ascii="Helvetica" w:hAnsi="Helvetica" w:cs="Helvetica"/>
        </w:rPr>
        <w:lastRenderedPageBreak/>
        <w:t>P</w:t>
      </w:r>
      <w:r w:rsidR="00AB2BF2" w:rsidRPr="00DD44C1">
        <w:rPr>
          <w:rFonts w:ascii="Helvetica" w:hAnsi="Helvetica" w:cs="Helvetica"/>
        </w:rPr>
        <w:t>roveïdor</w:t>
      </w:r>
      <w:bookmarkEnd w:id="24"/>
      <w:r w:rsidR="00AB2BF2" w:rsidRPr="00DD44C1">
        <w:rPr>
          <w:rFonts w:ascii="Helvetica" w:hAnsi="Helvetica" w:cs="Helvetica"/>
        </w:rPr>
        <w:t xml:space="preserve"> </w:t>
      </w:r>
      <w:r w:rsidR="000C361A">
        <w:rPr>
          <w:rFonts w:ascii="Helvetica" w:hAnsi="Helvetica" w:cs="Helvetica"/>
        </w:rPr>
        <w:t>i pressupost executat</w:t>
      </w:r>
      <w:bookmarkEnd w:id="25"/>
    </w:p>
    <w:p w14:paraId="7E8B90F1" w14:textId="77777777" w:rsidR="008A4C36" w:rsidRDefault="008A4C36" w:rsidP="008A4C36">
      <w:pPr>
        <w:jc w:val="both"/>
        <w:rPr>
          <w:rFonts w:ascii="Helvetica" w:hAnsi="Helvetica" w:cs="Helvetica"/>
          <w:i/>
          <w:iCs/>
          <w:color w:val="6A6A6A" w:themeColor="background2" w:themeShade="80"/>
          <w:sz w:val="18"/>
          <w:szCs w:val="18"/>
        </w:rPr>
      </w:pPr>
    </w:p>
    <w:p w14:paraId="73FF7316" w14:textId="07286992" w:rsidR="00A834C2" w:rsidRDefault="00A834C2" w:rsidP="009E085F">
      <w:pPr>
        <w:pStyle w:val="Pargrafdellista"/>
        <w:numPr>
          <w:ilvl w:val="1"/>
          <w:numId w:val="30"/>
        </w:numPr>
        <w:tabs>
          <w:tab w:val="left" w:pos="708"/>
        </w:tabs>
        <w:autoSpaceDE w:val="0"/>
        <w:autoSpaceDN w:val="0"/>
        <w:adjustRightInd w:val="0"/>
        <w:jc w:val="both"/>
        <w:rPr>
          <w:rFonts w:ascii="Helvetica" w:eastAsia="ヒラギノ角ゴ Pro W3" w:hAnsi="Helvetica" w:cs="Helvetica"/>
          <w:b/>
          <w:color w:val="404040"/>
          <w:sz w:val="22"/>
        </w:rPr>
      </w:pPr>
      <w:r>
        <w:rPr>
          <w:rFonts w:ascii="Helvetica" w:eastAsia="ヒラギノ角ゴ Pro W3" w:hAnsi="Helvetica" w:cs="Helvetica"/>
          <w:b/>
          <w:color w:val="404040"/>
          <w:sz w:val="22"/>
        </w:rPr>
        <w:t xml:space="preserve">Identificar el </w:t>
      </w:r>
      <w:r w:rsidRPr="00A834C2">
        <w:rPr>
          <w:rFonts w:ascii="Helvetica" w:eastAsia="ヒラギノ角ゴ Pro W3" w:hAnsi="Helvetica" w:cs="Helvetica"/>
          <w:b/>
          <w:color w:val="404040"/>
          <w:sz w:val="22"/>
        </w:rPr>
        <w:t>nom complet</w:t>
      </w:r>
      <w:r>
        <w:rPr>
          <w:rFonts w:ascii="Helvetica" w:eastAsia="ヒラギノ角ゴ Pro W3" w:hAnsi="Helvetica" w:cs="Helvetica"/>
          <w:b/>
          <w:color w:val="404040"/>
          <w:sz w:val="22"/>
        </w:rPr>
        <w:t xml:space="preserve"> i el NIF</w:t>
      </w:r>
      <w:r w:rsidRPr="00A834C2">
        <w:rPr>
          <w:rFonts w:ascii="Helvetica" w:eastAsia="ヒラギノ角ゴ Pro W3" w:hAnsi="Helvetica" w:cs="Helvetica"/>
          <w:b/>
          <w:color w:val="404040"/>
          <w:sz w:val="22"/>
        </w:rPr>
        <w:t xml:space="preserve"> del membre o entitat vinculada a un </w:t>
      </w:r>
      <w:proofErr w:type="spellStart"/>
      <w:r w:rsidRPr="00A834C2">
        <w:rPr>
          <w:rFonts w:ascii="Helvetica" w:eastAsia="ヒラギノ角ゴ Pro W3" w:hAnsi="Helvetica" w:cs="Helvetica"/>
          <w:b/>
          <w:color w:val="404040"/>
          <w:sz w:val="22"/>
        </w:rPr>
        <w:t>European</w:t>
      </w:r>
      <w:proofErr w:type="spellEnd"/>
      <w:r w:rsidRPr="00A834C2">
        <w:rPr>
          <w:rFonts w:ascii="Helvetica" w:eastAsia="ヒラギノ角ゴ Pro W3" w:hAnsi="Helvetica" w:cs="Helvetica"/>
          <w:b/>
          <w:color w:val="404040"/>
          <w:sz w:val="22"/>
        </w:rPr>
        <w:t xml:space="preserve"> Digital </w:t>
      </w:r>
      <w:proofErr w:type="spellStart"/>
      <w:r w:rsidRPr="00A834C2">
        <w:rPr>
          <w:rFonts w:ascii="Helvetica" w:eastAsia="ヒラギノ角ゴ Pro W3" w:hAnsi="Helvetica" w:cs="Helvetica"/>
          <w:b/>
          <w:color w:val="404040"/>
          <w:sz w:val="22"/>
        </w:rPr>
        <w:t>Innovation</w:t>
      </w:r>
      <w:proofErr w:type="spellEnd"/>
      <w:r w:rsidRPr="00A834C2">
        <w:rPr>
          <w:rFonts w:ascii="Helvetica" w:eastAsia="ヒラギノ角ゴ Pro W3" w:hAnsi="Helvetica" w:cs="Helvetica"/>
          <w:b/>
          <w:color w:val="404040"/>
          <w:sz w:val="22"/>
        </w:rPr>
        <w:t xml:space="preserve"> </w:t>
      </w:r>
      <w:proofErr w:type="spellStart"/>
      <w:r w:rsidRPr="00A834C2">
        <w:rPr>
          <w:rFonts w:ascii="Helvetica" w:eastAsia="ヒラギノ角ゴ Pro W3" w:hAnsi="Helvetica" w:cs="Helvetica"/>
          <w:b/>
          <w:color w:val="404040"/>
          <w:sz w:val="22"/>
        </w:rPr>
        <w:t>Hub</w:t>
      </w:r>
      <w:proofErr w:type="spellEnd"/>
      <w:r w:rsidRPr="00A834C2">
        <w:rPr>
          <w:rFonts w:ascii="Helvetica" w:eastAsia="ヒラギノ角ゴ Pro W3" w:hAnsi="Helvetica" w:cs="Helvetica"/>
          <w:b/>
          <w:color w:val="404040"/>
          <w:sz w:val="22"/>
        </w:rPr>
        <w:t xml:space="preserve"> (EDIH) i el nom de l’EDIH del qual s’és membre, o  al que està vinculat el proveïdor</w:t>
      </w:r>
      <w:r>
        <w:rPr>
          <w:rFonts w:ascii="Helvetica" w:eastAsia="ヒラギノ角ゴ Pro W3" w:hAnsi="Helvetica" w:cs="Helvetica"/>
          <w:b/>
          <w:color w:val="404040"/>
          <w:sz w:val="22"/>
        </w:rPr>
        <w:t xml:space="preserve">.  </w:t>
      </w:r>
    </w:p>
    <w:p w14:paraId="1E0379F8" w14:textId="6C041751" w:rsidR="00A834C2" w:rsidRDefault="00A834C2" w:rsidP="00A834C2">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r w:rsidRPr="00A834C2">
        <w:t>Explicar el grau de satisfacció en relació al proveïdor</w:t>
      </w:r>
    </w:p>
    <w:p w14:paraId="1B8FFD51" w14:textId="386CB9FD" w:rsidR="00FC5D1F" w:rsidRPr="00B874F0" w:rsidRDefault="00FC5D1F" w:rsidP="00FC5D1F">
      <w:pPr>
        <w:pStyle w:val="Pargrafdellista"/>
        <w:tabs>
          <w:tab w:val="left" w:pos="708"/>
        </w:tabs>
        <w:autoSpaceDE w:val="0"/>
        <w:autoSpaceDN w:val="0"/>
        <w:adjustRightInd w:val="0"/>
        <w:ind w:firstLine="0"/>
        <w:rPr>
          <w:rFonts w:ascii="Helvetica" w:hAnsi="Helvetica" w:cs="Helvetica"/>
          <w:b/>
          <w:bCs/>
          <w:color w:val="6A6A6A" w:themeColor="background2" w:themeShade="80"/>
          <w:sz w:val="18"/>
          <w:szCs w:val="18"/>
        </w:rPr>
      </w:pPr>
    </w:p>
    <w:tbl>
      <w:tblPr>
        <w:tblStyle w:val="Taulaambquadrcula4-mfasi6"/>
        <w:tblW w:w="0" w:type="auto"/>
        <w:tblInd w:w="-10" w:type="dxa"/>
        <w:shd w:val="clear" w:color="auto" w:fill="F2F2F2" w:themeFill="background1" w:themeFillShade="F2"/>
        <w:tblLook w:val="04A0" w:firstRow="1" w:lastRow="0" w:firstColumn="1" w:lastColumn="0" w:noHBand="0" w:noVBand="1"/>
      </w:tblPr>
      <w:tblGrid>
        <w:gridCol w:w="9484"/>
      </w:tblGrid>
      <w:tr w:rsidR="00FC5D1F" w:rsidRPr="00DD44C1" w14:paraId="48A8E486" w14:textId="77777777" w:rsidTr="00273B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DF5D7BA" w14:textId="77777777" w:rsidR="00FC5D1F" w:rsidRPr="00DD44C1" w:rsidRDefault="00FC5D1F" w:rsidP="00273B10">
            <w:pPr>
              <w:pStyle w:val="Pargrafdellista"/>
              <w:ind w:left="0" w:firstLine="0"/>
              <w:rPr>
                <w:b/>
                <w:color w:val="7F7F7F" w:themeColor="text1" w:themeTint="80"/>
                <w:sz w:val="20"/>
                <w:szCs w:val="20"/>
              </w:rPr>
            </w:pPr>
          </w:p>
          <w:p w14:paraId="56464D7A" w14:textId="77777777" w:rsidR="00FC5D1F" w:rsidRDefault="00FC5D1F" w:rsidP="00273B10">
            <w:pPr>
              <w:pStyle w:val="Pargrafdellista"/>
              <w:ind w:left="0" w:firstLine="0"/>
              <w:rPr>
                <w:b/>
                <w:bCs w:val="0"/>
                <w:color w:val="7F7F7F" w:themeColor="text1" w:themeTint="80"/>
                <w:sz w:val="20"/>
                <w:szCs w:val="20"/>
              </w:rPr>
            </w:pPr>
          </w:p>
          <w:p w14:paraId="62171397" w14:textId="77777777" w:rsidR="00FC5D1F" w:rsidRDefault="00FC5D1F" w:rsidP="00273B10">
            <w:pPr>
              <w:pStyle w:val="Pargrafdellista"/>
              <w:ind w:left="0" w:firstLine="0"/>
              <w:rPr>
                <w:b/>
                <w:bCs w:val="0"/>
                <w:color w:val="7F7F7F" w:themeColor="text1" w:themeTint="80"/>
                <w:sz w:val="20"/>
                <w:szCs w:val="20"/>
              </w:rPr>
            </w:pPr>
          </w:p>
          <w:p w14:paraId="461B7F2F" w14:textId="29EF0C27" w:rsidR="0052729B" w:rsidRDefault="0052729B" w:rsidP="00273B10">
            <w:pPr>
              <w:pStyle w:val="Pargrafdellista"/>
              <w:ind w:left="0" w:firstLine="0"/>
              <w:rPr>
                <w:b/>
                <w:bCs w:val="0"/>
                <w:color w:val="7F7F7F" w:themeColor="text1" w:themeTint="80"/>
                <w:sz w:val="20"/>
                <w:szCs w:val="20"/>
              </w:rPr>
            </w:pPr>
          </w:p>
          <w:p w14:paraId="52B20311" w14:textId="122C8748" w:rsidR="00A834C2" w:rsidRDefault="00A834C2" w:rsidP="00273B10">
            <w:pPr>
              <w:pStyle w:val="Pargrafdellista"/>
              <w:ind w:left="0" w:firstLine="0"/>
              <w:rPr>
                <w:b/>
                <w:bCs w:val="0"/>
                <w:color w:val="7F7F7F" w:themeColor="text1" w:themeTint="80"/>
                <w:sz w:val="20"/>
                <w:szCs w:val="20"/>
              </w:rPr>
            </w:pPr>
          </w:p>
          <w:p w14:paraId="514EA268" w14:textId="77777777" w:rsidR="00A834C2" w:rsidRDefault="00A834C2" w:rsidP="00273B10">
            <w:pPr>
              <w:pStyle w:val="Pargrafdellista"/>
              <w:ind w:left="0" w:firstLine="0"/>
              <w:rPr>
                <w:b/>
                <w:color w:val="7F7F7F" w:themeColor="text1" w:themeTint="80"/>
                <w:sz w:val="20"/>
                <w:szCs w:val="20"/>
              </w:rPr>
            </w:pPr>
          </w:p>
          <w:p w14:paraId="57C27252" w14:textId="77777777" w:rsidR="00B11D19" w:rsidRDefault="00B11D19" w:rsidP="00273B10">
            <w:pPr>
              <w:pStyle w:val="Pargrafdellista"/>
              <w:ind w:left="0" w:firstLine="0"/>
              <w:rPr>
                <w:b/>
                <w:color w:val="7F7F7F" w:themeColor="text1" w:themeTint="80"/>
                <w:sz w:val="20"/>
                <w:szCs w:val="20"/>
              </w:rPr>
            </w:pPr>
          </w:p>
          <w:p w14:paraId="58EE4A65" w14:textId="6A94565F" w:rsidR="00B11D19" w:rsidRPr="00DD44C1" w:rsidRDefault="00B11D19" w:rsidP="00273B10">
            <w:pPr>
              <w:pStyle w:val="Pargrafdellista"/>
              <w:ind w:left="0" w:firstLine="0"/>
              <w:rPr>
                <w:b/>
                <w:bCs w:val="0"/>
                <w:color w:val="7F7F7F" w:themeColor="text1" w:themeTint="80"/>
                <w:sz w:val="20"/>
                <w:szCs w:val="20"/>
              </w:rPr>
            </w:pPr>
          </w:p>
        </w:tc>
      </w:tr>
    </w:tbl>
    <w:p w14:paraId="06267037" w14:textId="4FD02E47" w:rsidR="00FC5D1F" w:rsidRDefault="00FC5D1F"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49C31314" w14:textId="77777777" w:rsidR="002D6082" w:rsidRDefault="002D6082" w:rsidP="0075690C">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5BF461D0" w14:textId="5DE45115" w:rsidR="006039CC" w:rsidRDefault="006039CC" w:rsidP="009E085F">
      <w:pPr>
        <w:pStyle w:val="Pargrafdellista"/>
        <w:numPr>
          <w:ilvl w:val="1"/>
          <w:numId w:val="30"/>
        </w:numPr>
        <w:autoSpaceDE w:val="0"/>
        <w:autoSpaceDN w:val="0"/>
        <w:adjustRightInd w:val="0"/>
        <w:ind w:left="851" w:hanging="851"/>
        <w:jc w:val="both"/>
        <w:rPr>
          <w:rFonts w:ascii="Helvetica" w:eastAsia="ヒラギノ角ゴ Pro W3" w:hAnsi="Helvetica" w:cs="Helvetica"/>
          <w:b/>
          <w:color w:val="404040"/>
          <w:sz w:val="22"/>
        </w:rPr>
      </w:pPr>
      <w:r w:rsidRPr="0097483B">
        <w:rPr>
          <w:rFonts w:ascii="Helvetica" w:eastAsia="ヒラギノ角ゴ Pro W3" w:hAnsi="Helvetica" w:cs="Helvetica"/>
          <w:b/>
          <w:color w:val="404040"/>
          <w:sz w:val="22"/>
        </w:rPr>
        <w:t xml:space="preserve">Relació de les infraestructures i equipaments propis del proveïdor oferts a través del </w:t>
      </w:r>
      <w:proofErr w:type="spellStart"/>
      <w:r w:rsidR="00D359DC">
        <w:rPr>
          <w:rFonts w:ascii="Helvetica" w:eastAsia="ヒラギノ角ゴ Pro W3" w:hAnsi="Helvetica" w:cs="Helvetica"/>
          <w:b/>
          <w:color w:val="404040"/>
          <w:sz w:val="22"/>
        </w:rPr>
        <w:t>European</w:t>
      </w:r>
      <w:proofErr w:type="spellEnd"/>
      <w:r w:rsidR="00D359DC">
        <w:rPr>
          <w:rFonts w:ascii="Helvetica" w:eastAsia="ヒラギノ角ゴ Pro W3" w:hAnsi="Helvetica" w:cs="Helvetica"/>
          <w:b/>
          <w:color w:val="404040"/>
          <w:sz w:val="22"/>
        </w:rPr>
        <w:t xml:space="preserve"> </w:t>
      </w:r>
      <w:r w:rsidRPr="0097483B">
        <w:rPr>
          <w:rFonts w:ascii="Helvetica" w:eastAsia="ヒラギノ角ゴ Pro W3" w:hAnsi="Helvetica" w:cs="Helvetica"/>
          <w:b/>
          <w:color w:val="404040"/>
          <w:sz w:val="22"/>
        </w:rPr>
        <w:t xml:space="preserve">Digital </w:t>
      </w:r>
      <w:proofErr w:type="spellStart"/>
      <w:r w:rsidRPr="0097483B">
        <w:rPr>
          <w:rFonts w:ascii="Helvetica" w:eastAsia="ヒラギノ角ゴ Pro W3" w:hAnsi="Helvetica" w:cs="Helvetica"/>
          <w:b/>
          <w:color w:val="404040"/>
          <w:sz w:val="22"/>
        </w:rPr>
        <w:t>Innovation</w:t>
      </w:r>
      <w:proofErr w:type="spellEnd"/>
      <w:r w:rsidRPr="0097483B">
        <w:rPr>
          <w:rFonts w:ascii="Helvetica" w:eastAsia="ヒラギノ角ゴ Pro W3" w:hAnsi="Helvetica" w:cs="Helvetica"/>
          <w:b/>
          <w:color w:val="404040"/>
          <w:sz w:val="22"/>
        </w:rPr>
        <w:t xml:space="preserve"> </w:t>
      </w:r>
      <w:proofErr w:type="spellStart"/>
      <w:r w:rsidRPr="0097483B">
        <w:rPr>
          <w:rFonts w:ascii="Helvetica" w:eastAsia="ヒラギノ角ゴ Pro W3" w:hAnsi="Helvetica" w:cs="Helvetica"/>
          <w:b/>
          <w:color w:val="404040"/>
          <w:sz w:val="22"/>
        </w:rPr>
        <w:t>Hub</w:t>
      </w:r>
      <w:proofErr w:type="spellEnd"/>
      <w:r w:rsidRPr="0097483B">
        <w:rPr>
          <w:rFonts w:ascii="Helvetica" w:eastAsia="ヒラギノ角ゴ Pro W3" w:hAnsi="Helvetica" w:cs="Helvetica"/>
          <w:b/>
          <w:color w:val="404040"/>
          <w:sz w:val="22"/>
        </w:rPr>
        <w:t xml:space="preserve">  </w:t>
      </w:r>
      <w:r w:rsidRPr="0075690C">
        <w:rPr>
          <w:rFonts w:ascii="Helvetica" w:eastAsia="ヒラギノ角ゴ Pro W3" w:hAnsi="Helvetica" w:cs="Helvetica"/>
          <w:b/>
          <w:color w:val="404040"/>
          <w:sz w:val="22"/>
        </w:rPr>
        <w:t>relacionats amb el servei presta</w:t>
      </w:r>
      <w:r w:rsidR="00A834C2">
        <w:rPr>
          <w:rFonts w:ascii="Helvetica" w:eastAsia="ヒラギノ角ゴ Pro W3" w:hAnsi="Helvetica" w:cs="Helvetica"/>
          <w:b/>
          <w:color w:val="404040"/>
          <w:sz w:val="22"/>
        </w:rPr>
        <w:t>t</w:t>
      </w:r>
      <w:r w:rsidRPr="0075690C">
        <w:rPr>
          <w:rFonts w:ascii="Helvetica" w:eastAsia="ヒラギノ角ゴ Pro W3" w:hAnsi="Helvetica" w:cs="Helvetica"/>
          <w:b/>
          <w:color w:val="404040"/>
          <w:sz w:val="22"/>
        </w:rPr>
        <w:t xml:space="preserve"> a l’empresa sol·licitant de l’ajut</w:t>
      </w:r>
      <w:r>
        <w:rPr>
          <w:rFonts w:ascii="Helvetica" w:eastAsia="ヒラギノ角ゴ Pro W3" w:hAnsi="Helvetica" w:cs="Helvetica"/>
          <w:b/>
          <w:color w:val="404040"/>
          <w:sz w:val="22"/>
        </w:rPr>
        <w:t>.</w:t>
      </w:r>
    </w:p>
    <w:p w14:paraId="0188CD42" w14:textId="506EB2BF" w:rsidR="006039CC" w:rsidRDefault="001D1D56" w:rsidP="00A834C2">
      <w:pPr>
        <w:pStyle w:val="Pargrafdellista"/>
        <w:autoSpaceDE w:val="0"/>
        <w:autoSpaceDN w:val="0"/>
        <w:adjustRightInd w:val="0"/>
        <w:ind w:left="851" w:firstLine="0"/>
        <w:rPr>
          <w:rFonts w:eastAsia="ヒラギノ角ゴ Pro W3"/>
          <w:bCs/>
          <w:color w:val="404040"/>
          <w:sz w:val="22"/>
        </w:rPr>
      </w:pPr>
      <w:r>
        <w:rPr>
          <w:rFonts w:ascii="Helvetica" w:eastAsia="ヒラギノ角ゴ Pro W3" w:hAnsi="Helvetica" w:cs="Helvetica"/>
          <w:bCs/>
          <w:color w:val="404040"/>
          <w:sz w:val="22"/>
        </w:rPr>
        <w:t xml:space="preserve">Indicar les </w:t>
      </w:r>
      <w:r w:rsidR="006039CC" w:rsidRPr="001D1D56">
        <w:rPr>
          <w:rFonts w:ascii="Helvetica" w:eastAsia="ヒラギノ角ゴ Pro W3" w:hAnsi="Helvetica" w:cs="Helvetica"/>
          <w:bCs/>
          <w:color w:val="404040"/>
          <w:sz w:val="22"/>
        </w:rPr>
        <w:t>infraestructures</w:t>
      </w:r>
      <w:r w:rsidR="00A834C2" w:rsidRPr="001D1D56">
        <w:rPr>
          <w:rFonts w:ascii="Helvetica" w:eastAsia="ヒラギノ角ゴ Pro W3" w:hAnsi="Helvetica" w:cs="Helvetica"/>
          <w:bCs/>
          <w:color w:val="404040"/>
          <w:sz w:val="22"/>
        </w:rPr>
        <w:t xml:space="preserve"> utilitzades</w:t>
      </w:r>
      <w:r>
        <w:rPr>
          <w:rFonts w:ascii="Helvetica" w:eastAsia="ヒラギノ角ゴ Pro W3" w:hAnsi="Helvetica" w:cs="Helvetica"/>
          <w:bCs/>
          <w:color w:val="404040"/>
          <w:sz w:val="22"/>
        </w:rPr>
        <w:t xml:space="preserve">. Aquestes </w:t>
      </w:r>
      <w:r w:rsidR="006039CC" w:rsidRPr="001D1D56">
        <w:rPr>
          <w:rFonts w:ascii="Helvetica" w:eastAsia="ヒラギノ角ゴ Pro W3" w:hAnsi="Helvetica" w:cs="Helvetica"/>
          <w:bCs/>
          <w:color w:val="404040"/>
          <w:sz w:val="22"/>
        </w:rPr>
        <w:t>ha</w:t>
      </w:r>
      <w:r>
        <w:rPr>
          <w:rFonts w:ascii="Helvetica" w:eastAsia="ヒラギノ角ゴ Pro W3" w:hAnsi="Helvetica" w:cs="Helvetica"/>
          <w:bCs/>
          <w:color w:val="404040"/>
          <w:sz w:val="22"/>
        </w:rPr>
        <w:t>n</w:t>
      </w:r>
      <w:r w:rsidR="006039CC" w:rsidRPr="001D1D56">
        <w:rPr>
          <w:rFonts w:ascii="Helvetica" w:eastAsia="ヒラギノ角ゴ Pro W3" w:hAnsi="Helvetica" w:cs="Helvetica"/>
          <w:bCs/>
          <w:color w:val="404040"/>
          <w:sz w:val="22"/>
        </w:rPr>
        <w:t xml:space="preserve"> de coincidir amb les infraestructures ofertes a través del </w:t>
      </w:r>
      <w:proofErr w:type="spellStart"/>
      <w:r w:rsidR="00D359DC" w:rsidRPr="001D1D56">
        <w:rPr>
          <w:rFonts w:ascii="Helvetica" w:eastAsia="ヒラギノ角ゴ Pro W3" w:hAnsi="Helvetica" w:cs="Helvetica"/>
          <w:bCs/>
          <w:color w:val="404040"/>
          <w:sz w:val="22"/>
        </w:rPr>
        <w:t>European</w:t>
      </w:r>
      <w:proofErr w:type="spellEnd"/>
      <w:r w:rsidR="00D359DC" w:rsidRPr="001D1D56">
        <w:rPr>
          <w:rFonts w:ascii="Helvetica" w:eastAsia="ヒラギノ角ゴ Pro W3" w:hAnsi="Helvetica" w:cs="Helvetica"/>
          <w:bCs/>
          <w:color w:val="404040"/>
          <w:sz w:val="22"/>
        </w:rPr>
        <w:t xml:space="preserve"> </w:t>
      </w:r>
      <w:r w:rsidR="006039CC" w:rsidRPr="001D1D56">
        <w:rPr>
          <w:rFonts w:ascii="Helvetica" w:eastAsia="ヒラギノ角ゴ Pro W3" w:hAnsi="Helvetica" w:cs="Helvetica"/>
          <w:bCs/>
          <w:color w:val="404040"/>
          <w:sz w:val="22"/>
        </w:rPr>
        <w:t xml:space="preserve">Digital </w:t>
      </w:r>
      <w:proofErr w:type="spellStart"/>
      <w:r w:rsidR="006039CC" w:rsidRPr="001D1D56">
        <w:rPr>
          <w:rFonts w:ascii="Helvetica" w:eastAsia="ヒラギノ角ゴ Pro W3" w:hAnsi="Helvetica" w:cs="Helvetica"/>
          <w:bCs/>
          <w:color w:val="404040"/>
          <w:sz w:val="22"/>
        </w:rPr>
        <w:t>Innovation</w:t>
      </w:r>
      <w:proofErr w:type="spellEnd"/>
      <w:r w:rsidR="006039CC" w:rsidRPr="001D1D56">
        <w:rPr>
          <w:rFonts w:ascii="Helvetica" w:eastAsia="ヒラギノ角ゴ Pro W3" w:hAnsi="Helvetica" w:cs="Helvetica"/>
          <w:bCs/>
          <w:color w:val="404040"/>
          <w:sz w:val="22"/>
        </w:rPr>
        <w:t xml:space="preserve"> </w:t>
      </w:r>
      <w:proofErr w:type="spellStart"/>
      <w:r w:rsidR="006039CC" w:rsidRPr="001D1D56">
        <w:rPr>
          <w:rFonts w:ascii="Helvetica" w:eastAsia="ヒラギノ角ゴ Pro W3" w:hAnsi="Helvetica" w:cs="Helvetica"/>
          <w:bCs/>
          <w:color w:val="404040"/>
          <w:sz w:val="22"/>
        </w:rPr>
        <w:t>Hub</w:t>
      </w:r>
      <w:proofErr w:type="spellEnd"/>
      <w:r>
        <w:rPr>
          <w:rFonts w:ascii="Helvetica" w:eastAsia="ヒラギノ角ゴ Pro W3" w:hAnsi="Helvetica" w:cs="Helvetica"/>
          <w:bCs/>
          <w:color w:val="404040"/>
          <w:sz w:val="22"/>
        </w:rPr>
        <w:t xml:space="preserve"> </w:t>
      </w:r>
      <w:r w:rsidRPr="001D1D56">
        <w:rPr>
          <w:rFonts w:eastAsia="ヒラギノ角ゴ Pro W3"/>
          <w:bCs/>
          <w:color w:val="404040"/>
          <w:sz w:val="22"/>
        </w:rPr>
        <w:t xml:space="preserve"> i indicades en la memòria de sol·licitud. </w:t>
      </w:r>
    </w:p>
    <w:p w14:paraId="36F166D2" w14:textId="77777777" w:rsidR="0039020B" w:rsidRPr="001D1D56" w:rsidRDefault="0039020B" w:rsidP="00A834C2">
      <w:pPr>
        <w:pStyle w:val="Pargrafdellista"/>
        <w:autoSpaceDE w:val="0"/>
        <w:autoSpaceDN w:val="0"/>
        <w:adjustRightInd w:val="0"/>
        <w:ind w:left="851" w:firstLine="0"/>
        <w:rPr>
          <w:rFonts w:eastAsia="ヒラギノ角ゴ Pro W3"/>
          <w:bCs/>
          <w:color w:val="404040"/>
          <w:sz w:val="22"/>
        </w:rPr>
      </w:pPr>
    </w:p>
    <w:p w14:paraId="7836FD0B" w14:textId="77777777" w:rsidR="006039CC" w:rsidRPr="0097483B" w:rsidRDefault="006039CC" w:rsidP="006039CC">
      <w:pPr>
        <w:pStyle w:val="Pargrafdellista"/>
        <w:tabs>
          <w:tab w:val="left" w:pos="708"/>
        </w:tabs>
        <w:autoSpaceDE w:val="0"/>
        <w:autoSpaceDN w:val="0"/>
        <w:adjustRightInd w:val="0"/>
        <w:ind w:left="360"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6039CC" w:rsidRPr="00DD44C1" w14:paraId="6E37B9B4" w14:textId="77777777" w:rsidTr="001D1D56">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5F3F9561" w14:textId="77777777" w:rsidR="006039CC" w:rsidRDefault="006039CC" w:rsidP="00273B10">
            <w:pPr>
              <w:pStyle w:val="Pargrafdellista"/>
              <w:ind w:left="0" w:firstLine="0"/>
              <w:rPr>
                <w:b/>
                <w:color w:val="7F7F7F" w:themeColor="text1" w:themeTint="80"/>
                <w:sz w:val="20"/>
                <w:szCs w:val="20"/>
              </w:rPr>
            </w:pPr>
          </w:p>
          <w:p w14:paraId="6948A8F2" w14:textId="0208086E" w:rsidR="006039CC" w:rsidRDefault="006039CC" w:rsidP="00273B10">
            <w:pPr>
              <w:pStyle w:val="Pargrafdellista"/>
              <w:ind w:left="0" w:firstLine="0"/>
              <w:rPr>
                <w:b/>
                <w:bCs w:val="0"/>
                <w:color w:val="7F7F7F" w:themeColor="text1" w:themeTint="80"/>
                <w:sz w:val="20"/>
                <w:szCs w:val="20"/>
              </w:rPr>
            </w:pPr>
          </w:p>
          <w:p w14:paraId="09380FDF" w14:textId="46C5A26C" w:rsidR="0052729B" w:rsidRDefault="0052729B" w:rsidP="00273B10">
            <w:pPr>
              <w:pStyle w:val="Pargrafdellista"/>
              <w:ind w:left="0" w:firstLine="0"/>
              <w:rPr>
                <w:b/>
                <w:bCs w:val="0"/>
                <w:color w:val="7F7F7F" w:themeColor="text1" w:themeTint="80"/>
                <w:sz w:val="20"/>
                <w:szCs w:val="20"/>
              </w:rPr>
            </w:pPr>
          </w:p>
          <w:p w14:paraId="26F4F3DA" w14:textId="1E3BA898" w:rsidR="0052729B" w:rsidRDefault="0052729B" w:rsidP="00273B10">
            <w:pPr>
              <w:pStyle w:val="Pargrafdellista"/>
              <w:ind w:left="0" w:firstLine="0"/>
              <w:rPr>
                <w:b/>
                <w:bCs w:val="0"/>
                <w:color w:val="7F7F7F" w:themeColor="text1" w:themeTint="80"/>
                <w:sz w:val="20"/>
                <w:szCs w:val="20"/>
              </w:rPr>
            </w:pPr>
          </w:p>
          <w:p w14:paraId="71BFA41C" w14:textId="6007BEA8" w:rsidR="0052729B" w:rsidRDefault="0052729B" w:rsidP="00273B10">
            <w:pPr>
              <w:pStyle w:val="Pargrafdellista"/>
              <w:ind w:left="0" w:firstLine="0"/>
              <w:rPr>
                <w:b/>
                <w:bCs w:val="0"/>
                <w:color w:val="7F7F7F" w:themeColor="text1" w:themeTint="80"/>
                <w:sz w:val="20"/>
                <w:szCs w:val="20"/>
              </w:rPr>
            </w:pPr>
          </w:p>
          <w:p w14:paraId="3EFEE1B0" w14:textId="77777777" w:rsidR="0052729B" w:rsidRDefault="0052729B" w:rsidP="00273B10">
            <w:pPr>
              <w:pStyle w:val="Pargrafdellista"/>
              <w:ind w:left="0" w:firstLine="0"/>
              <w:rPr>
                <w:b/>
                <w:color w:val="7F7F7F" w:themeColor="text1" w:themeTint="80"/>
                <w:sz w:val="20"/>
                <w:szCs w:val="20"/>
              </w:rPr>
            </w:pPr>
          </w:p>
          <w:p w14:paraId="238631F8" w14:textId="77777777" w:rsidR="006039CC" w:rsidRPr="00DD44C1" w:rsidRDefault="006039CC" w:rsidP="00273B10">
            <w:pPr>
              <w:pStyle w:val="Pargrafdellista"/>
              <w:ind w:left="0" w:firstLine="0"/>
              <w:rPr>
                <w:b/>
                <w:bCs w:val="0"/>
                <w:color w:val="7F7F7F" w:themeColor="text1" w:themeTint="80"/>
                <w:sz w:val="20"/>
                <w:szCs w:val="20"/>
              </w:rPr>
            </w:pPr>
          </w:p>
        </w:tc>
      </w:tr>
    </w:tbl>
    <w:p w14:paraId="6ADC1A96" w14:textId="77777777" w:rsidR="006039CC" w:rsidRDefault="006039CC" w:rsidP="006039CC">
      <w:pPr>
        <w:tabs>
          <w:tab w:val="left" w:pos="708"/>
        </w:tabs>
        <w:autoSpaceDE w:val="0"/>
        <w:autoSpaceDN w:val="0"/>
        <w:adjustRightInd w:val="0"/>
        <w:rPr>
          <w:rFonts w:ascii="Helvetica" w:hAnsi="Helvetica" w:cs="Helvetica"/>
          <w:i/>
          <w:iCs/>
          <w:color w:val="6A6A6A" w:themeColor="accent5" w:themeShade="80"/>
          <w:sz w:val="18"/>
          <w:szCs w:val="18"/>
        </w:rPr>
      </w:pPr>
    </w:p>
    <w:p w14:paraId="2BEB1F66" w14:textId="77777777" w:rsidR="0039020B" w:rsidRDefault="0039020B" w:rsidP="0039020B">
      <w:pPr>
        <w:pStyle w:val="Pargrafdellista"/>
        <w:tabs>
          <w:tab w:val="left" w:pos="708"/>
        </w:tabs>
        <w:autoSpaceDE w:val="0"/>
        <w:autoSpaceDN w:val="0"/>
        <w:adjustRightInd w:val="0"/>
        <w:ind w:firstLine="0"/>
        <w:rPr>
          <w:rFonts w:ascii="Helvetica" w:eastAsia="ヒラギノ角ゴ Pro W3" w:hAnsi="Helvetica" w:cs="Helvetica"/>
          <w:b/>
          <w:color w:val="404040"/>
          <w:sz w:val="22"/>
        </w:rPr>
      </w:pPr>
    </w:p>
    <w:p w14:paraId="73119E26" w14:textId="77777777" w:rsidR="0091060E" w:rsidRDefault="0039020B" w:rsidP="0091060E">
      <w:pPr>
        <w:pStyle w:val="Pargrafdellista"/>
        <w:numPr>
          <w:ilvl w:val="1"/>
          <w:numId w:val="30"/>
        </w:numPr>
        <w:autoSpaceDE w:val="0"/>
        <w:autoSpaceDN w:val="0"/>
        <w:adjustRightInd w:val="0"/>
        <w:ind w:left="851" w:hanging="851"/>
        <w:rPr>
          <w:rFonts w:ascii="Helvetica" w:eastAsia="ヒラギノ角ゴ Pro W3" w:hAnsi="Helvetica" w:cs="Helvetica"/>
          <w:b/>
          <w:color w:val="404040"/>
          <w:sz w:val="22"/>
        </w:rPr>
      </w:pPr>
      <w:r>
        <w:rPr>
          <w:rFonts w:ascii="Helvetica" w:eastAsia="ヒラギノ角ゴ Pro W3" w:hAnsi="Helvetica" w:cs="Helvetica"/>
          <w:b/>
          <w:color w:val="404040"/>
          <w:sz w:val="22"/>
        </w:rPr>
        <w:t>Pressupost executat del servei subvencionat</w:t>
      </w:r>
    </w:p>
    <w:p w14:paraId="7112B540" w14:textId="77777777" w:rsidR="0091060E" w:rsidRDefault="0091060E" w:rsidP="0091060E">
      <w:pPr>
        <w:pStyle w:val="Pargrafdellista"/>
        <w:autoSpaceDE w:val="0"/>
        <w:autoSpaceDN w:val="0"/>
        <w:adjustRightInd w:val="0"/>
        <w:ind w:left="851" w:firstLine="0"/>
        <w:rPr>
          <w:rFonts w:ascii="Helvetica" w:eastAsia="ヒラギノ角ゴ Pro W3" w:hAnsi="Helvetica" w:cs="Helvetica"/>
          <w:b/>
          <w:color w:val="404040"/>
          <w:sz w:val="22"/>
        </w:rPr>
      </w:pPr>
    </w:p>
    <w:p w14:paraId="6754CD9D" w14:textId="04C53E03" w:rsidR="00165FE9" w:rsidRDefault="0091060E" w:rsidP="00165FE9">
      <w:pPr>
        <w:pStyle w:val="Pargrafdellista"/>
        <w:autoSpaceDE w:val="0"/>
        <w:autoSpaceDN w:val="0"/>
        <w:adjustRightInd w:val="0"/>
        <w:ind w:left="851" w:firstLine="0"/>
        <w:rPr>
          <w:color w:val="59002B" w:themeColor="text2" w:themeShade="BF"/>
        </w:rPr>
      </w:pPr>
      <w:r>
        <w:t>Explicar el detall del pressupost previst a la sol·licitud i les possibles diferències amb el que finalment s’ha executat</w:t>
      </w:r>
      <w:r w:rsidRPr="0091060E">
        <w:rPr>
          <w:color w:val="59002B" w:themeColor="text2" w:themeShade="BF"/>
        </w:rPr>
        <w:t xml:space="preserve">. </w:t>
      </w:r>
    </w:p>
    <w:p w14:paraId="1DE8A5F9" w14:textId="013413BC" w:rsid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p w14:paraId="45E5B158" w14:textId="77777777" w:rsidR="00165FE9" w:rsidRPr="00165FE9" w:rsidRDefault="00165FE9" w:rsidP="00165FE9">
      <w:pPr>
        <w:pStyle w:val="Pargrafdellista"/>
        <w:autoSpaceDE w:val="0"/>
        <w:autoSpaceDN w:val="0"/>
        <w:adjustRightInd w:val="0"/>
        <w:ind w:left="851" w:firstLine="0"/>
        <w:rPr>
          <w:rFonts w:ascii="Helvetica" w:eastAsia="ヒラギノ角ゴ Pro W3" w:hAnsi="Helvetica" w:cs="Helvetica"/>
          <w:b/>
          <w:color w:val="404040"/>
          <w:sz w:val="22"/>
        </w:rPr>
      </w:pPr>
    </w:p>
    <w:tbl>
      <w:tblPr>
        <w:tblStyle w:val="Taulaambquadrcula4-mfasi6"/>
        <w:tblW w:w="9463" w:type="dxa"/>
        <w:tblInd w:w="-5" w:type="dxa"/>
        <w:tblLook w:val="04A0" w:firstRow="1" w:lastRow="0" w:firstColumn="1" w:lastColumn="0" w:noHBand="0" w:noVBand="1"/>
      </w:tblPr>
      <w:tblGrid>
        <w:gridCol w:w="9463"/>
      </w:tblGrid>
      <w:tr w:rsidR="00165FE9" w:rsidRPr="00DD44C1" w14:paraId="19398376" w14:textId="77777777" w:rsidTr="00B97750">
        <w:trPr>
          <w:cnfStyle w:val="100000000000" w:firstRow="1" w:lastRow="0" w:firstColumn="0" w:lastColumn="0" w:oddVBand="0" w:evenVBand="0" w:oddHBand="0"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9463"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F2F2F2" w:themeFill="background1" w:themeFillShade="F2"/>
          </w:tcPr>
          <w:p w14:paraId="3B60E424" w14:textId="77777777" w:rsidR="00165FE9" w:rsidRDefault="00165FE9" w:rsidP="00B97750">
            <w:pPr>
              <w:pStyle w:val="Pargrafdellista"/>
              <w:ind w:left="0" w:firstLine="0"/>
              <w:rPr>
                <w:b/>
                <w:color w:val="7F7F7F" w:themeColor="text1" w:themeTint="80"/>
                <w:sz w:val="20"/>
                <w:szCs w:val="20"/>
              </w:rPr>
            </w:pPr>
          </w:p>
          <w:p w14:paraId="0F1D0655" w14:textId="77777777" w:rsidR="00165FE9" w:rsidRDefault="00165FE9" w:rsidP="00B97750">
            <w:pPr>
              <w:pStyle w:val="Pargrafdellista"/>
              <w:ind w:left="0" w:firstLine="0"/>
              <w:rPr>
                <w:b/>
                <w:bCs w:val="0"/>
                <w:color w:val="7F7F7F" w:themeColor="text1" w:themeTint="80"/>
                <w:sz w:val="20"/>
                <w:szCs w:val="20"/>
              </w:rPr>
            </w:pPr>
          </w:p>
          <w:p w14:paraId="6788A8C5" w14:textId="77777777" w:rsidR="00165FE9" w:rsidRDefault="00165FE9" w:rsidP="00B97750">
            <w:pPr>
              <w:pStyle w:val="Pargrafdellista"/>
              <w:ind w:left="0" w:firstLine="0"/>
              <w:rPr>
                <w:b/>
                <w:bCs w:val="0"/>
                <w:color w:val="7F7F7F" w:themeColor="text1" w:themeTint="80"/>
                <w:sz w:val="20"/>
                <w:szCs w:val="20"/>
              </w:rPr>
            </w:pPr>
          </w:p>
          <w:p w14:paraId="00BF68C2" w14:textId="17D15098" w:rsidR="00165FE9" w:rsidRDefault="00165FE9" w:rsidP="00B97750">
            <w:pPr>
              <w:pStyle w:val="Pargrafdellista"/>
              <w:ind w:left="0" w:firstLine="0"/>
              <w:rPr>
                <w:b/>
                <w:color w:val="7F7F7F" w:themeColor="text1" w:themeTint="80"/>
                <w:sz w:val="20"/>
                <w:szCs w:val="20"/>
              </w:rPr>
            </w:pPr>
          </w:p>
          <w:p w14:paraId="540D8B11" w14:textId="269CFFB1" w:rsidR="00165FE9" w:rsidRDefault="00165FE9" w:rsidP="00B97750">
            <w:pPr>
              <w:pStyle w:val="Pargrafdellista"/>
              <w:ind w:left="0" w:firstLine="0"/>
              <w:rPr>
                <w:b/>
                <w:color w:val="7F7F7F" w:themeColor="text1" w:themeTint="80"/>
                <w:sz w:val="20"/>
                <w:szCs w:val="20"/>
              </w:rPr>
            </w:pPr>
          </w:p>
          <w:p w14:paraId="7009EE15" w14:textId="47FF9217" w:rsidR="00165FE9" w:rsidRDefault="00165FE9" w:rsidP="00B97750">
            <w:pPr>
              <w:pStyle w:val="Pargrafdellista"/>
              <w:ind w:left="0" w:firstLine="0"/>
              <w:rPr>
                <w:b/>
                <w:color w:val="7F7F7F" w:themeColor="text1" w:themeTint="80"/>
                <w:sz w:val="20"/>
                <w:szCs w:val="20"/>
              </w:rPr>
            </w:pPr>
          </w:p>
          <w:p w14:paraId="32945CF0" w14:textId="00BE4233" w:rsidR="00165FE9" w:rsidRDefault="00165FE9" w:rsidP="00B97750">
            <w:pPr>
              <w:pStyle w:val="Pargrafdellista"/>
              <w:ind w:left="0" w:firstLine="0"/>
              <w:rPr>
                <w:b/>
                <w:color w:val="7F7F7F" w:themeColor="text1" w:themeTint="80"/>
                <w:sz w:val="20"/>
                <w:szCs w:val="20"/>
              </w:rPr>
            </w:pPr>
          </w:p>
          <w:p w14:paraId="1DFE5E4B" w14:textId="42742CD4" w:rsidR="00165FE9" w:rsidRDefault="00165FE9" w:rsidP="00B97750">
            <w:pPr>
              <w:pStyle w:val="Pargrafdellista"/>
              <w:ind w:left="0" w:firstLine="0"/>
              <w:rPr>
                <w:b/>
                <w:color w:val="7F7F7F" w:themeColor="text1" w:themeTint="80"/>
                <w:sz w:val="20"/>
                <w:szCs w:val="20"/>
              </w:rPr>
            </w:pPr>
          </w:p>
          <w:p w14:paraId="7DE88E3A" w14:textId="5DA53B0F" w:rsidR="00165FE9" w:rsidRDefault="00165FE9" w:rsidP="00B97750">
            <w:pPr>
              <w:pStyle w:val="Pargrafdellista"/>
              <w:ind w:left="0" w:firstLine="0"/>
              <w:rPr>
                <w:b/>
                <w:color w:val="7F7F7F" w:themeColor="text1" w:themeTint="80"/>
                <w:sz w:val="20"/>
                <w:szCs w:val="20"/>
              </w:rPr>
            </w:pPr>
          </w:p>
          <w:p w14:paraId="26D78F2F" w14:textId="369CC4A8" w:rsidR="00165FE9" w:rsidRDefault="00165FE9" w:rsidP="00B97750">
            <w:pPr>
              <w:pStyle w:val="Pargrafdellista"/>
              <w:ind w:left="0" w:firstLine="0"/>
              <w:rPr>
                <w:b/>
                <w:color w:val="7F7F7F" w:themeColor="text1" w:themeTint="80"/>
                <w:sz w:val="20"/>
                <w:szCs w:val="20"/>
              </w:rPr>
            </w:pPr>
          </w:p>
          <w:p w14:paraId="37313EEB" w14:textId="774787B2" w:rsidR="00165FE9" w:rsidRDefault="00165FE9" w:rsidP="00B97750">
            <w:pPr>
              <w:pStyle w:val="Pargrafdellista"/>
              <w:ind w:left="0" w:firstLine="0"/>
              <w:rPr>
                <w:b/>
                <w:color w:val="7F7F7F" w:themeColor="text1" w:themeTint="80"/>
                <w:sz w:val="20"/>
                <w:szCs w:val="20"/>
              </w:rPr>
            </w:pPr>
          </w:p>
          <w:p w14:paraId="0E2DBF10" w14:textId="0C0784FC" w:rsidR="00165FE9" w:rsidRDefault="00165FE9" w:rsidP="00B97750">
            <w:pPr>
              <w:pStyle w:val="Pargrafdellista"/>
              <w:ind w:left="0" w:firstLine="0"/>
              <w:rPr>
                <w:b/>
                <w:color w:val="7F7F7F" w:themeColor="text1" w:themeTint="80"/>
                <w:sz w:val="20"/>
                <w:szCs w:val="20"/>
              </w:rPr>
            </w:pPr>
          </w:p>
          <w:p w14:paraId="1785658E" w14:textId="77777777" w:rsidR="00165FE9" w:rsidRDefault="00165FE9" w:rsidP="00B97750">
            <w:pPr>
              <w:pStyle w:val="Pargrafdellista"/>
              <w:ind w:left="0" w:firstLine="0"/>
              <w:rPr>
                <w:b/>
                <w:bCs w:val="0"/>
                <w:color w:val="7F7F7F" w:themeColor="text1" w:themeTint="80"/>
                <w:sz w:val="20"/>
                <w:szCs w:val="20"/>
              </w:rPr>
            </w:pPr>
          </w:p>
          <w:p w14:paraId="4A229020" w14:textId="77777777" w:rsidR="00165FE9" w:rsidRDefault="00165FE9" w:rsidP="00B97750">
            <w:pPr>
              <w:pStyle w:val="Pargrafdellista"/>
              <w:ind w:left="0" w:firstLine="0"/>
              <w:rPr>
                <w:b/>
                <w:bCs w:val="0"/>
                <w:color w:val="7F7F7F" w:themeColor="text1" w:themeTint="80"/>
                <w:sz w:val="20"/>
                <w:szCs w:val="20"/>
              </w:rPr>
            </w:pPr>
          </w:p>
          <w:p w14:paraId="2AFFF791" w14:textId="77777777" w:rsidR="00165FE9" w:rsidRDefault="00165FE9" w:rsidP="00B97750">
            <w:pPr>
              <w:pStyle w:val="Pargrafdellista"/>
              <w:ind w:left="0" w:firstLine="0"/>
              <w:rPr>
                <w:b/>
                <w:color w:val="7F7F7F" w:themeColor="text1" w:themeTint="80"/>
                <w:sz w:val="20"/>
                <w:szCs w:val="20"/>
              </w:rPr>
            </w:pPr>
          </w:p>
          <w:p w14:paraId="38C92FBF" w14:textId="77777777" w:rsidR="00165FE9" w:rsidRPr="00DD44C1" w:rsidRDefault="00165FE9" w:rsidP="00B97750">
            <w:pPr>
              <w:pStyle w:val="Pargrafdellista"/>
              <w:ind w:left="0" w:firstLine="0"/>
              <w:rPr>
                <w:b/>
                <w:bCs w:val="0"/>
                <w:color w:val="7F7F7F" w:themeColor="text1" w:themeTint="80"/>
                <w:sz w:val="20"/>
                <w:szCs w:val="20"/>
              </w:rPr>
            </w:pPr>
          </w:p>
        </w:tc>
      </w:tr>
    </w:tbl>
    <w:p w14:paraId="4E750DDF" w14:textId="77777777" w:rsidR="00165FE9" w:rsidRDefault="00165FE9" w:rsidP="00165FE9">
      <w:pPr>
        <w:tabs>
          <w:tab w:val="left" w:pos="708"/>
        </w:tabs>
        <w:autoSpaceDE w:val="0"/>
        <w:autoSpaceDN w:val="0"/>
        <w:adjustRightInd w:val="0"/>
        <w:rPr>
          <w:rFonts w:ascii="Helvetica" w:hAnsi="Helvetica" w:cs="Helvetica"/>
          <w:i/>
          <w:iCs/>
          <w:color w:val="6A6A6A" w:themeColor="accent5" w:themeShade="80"/>
          <w:sz w:val="18"/>
          <w:szCs w:val="18"/>
        </w:rPr>
      </w:pPr>
    </w:p>
    <w:p w14:paraId="3FCCE127" w14:textId="31E6638B"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6E85A52F" w14:textId="181EE62D"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7471079D" w14:textId="214E5A85" w:rsidR="00165FE9" w:rsidRDefault="00165FE9" w:rsidP="00867237">
      <w:pPr>
        <w:tabs>
          <w:tab w:val="left" w:pos="708"/>
        </w:tabs>
        <w:autoSpaceDE w:val="0"/>
        <w:autoSpaceDN w:val="0"/>
        <w:adjustRightInd w:val="0"/>
        <w:rPr>
          <w:rFonts w:ascii="Helvetica" w:eastAsia="ヒラギノ角ゴ Pro W3" w:hAnsi="Helvetica" w:cs="Helvetica"/>
          <w:bCs/>
          <w:color w:val="auto"/>
          <w:sz w:val="22"/>
        </w:rPr>
      </w:pPr>
    </w:p>
    <w:p w14:paraId="22ED54B0" w14:textId="77777777" w:rsidR="009E085F" w:rsidRPr="00DD44C1" w:rsidRDefault="009E085F" w:rsidP="009E085F">
      <w:pPr>
        <w:tabs>
          <w:tab w:val="left" w:pos="708"/>
        </w:tabs>
        <w:autoSpaceDE w:val="0"/>
        <w:autoSpaceDN w:val="0"/>
        <w:adjustRightInd w:val="0"/>
        <w:spacing w:line="240" w:lineRule="auto"/>
        <w:rPr>
          <w:rFonts w:ascii="Helvetica" w:eastAsia="ヒラギノ角ゴ Pro W3" w:hAnsi="Helvetica" w:cs="Helvetica"/>
          <w:b/>
          <w:bCs/>
          <w:color w:val="404040"/>
          <w:sz w:val="22"/>
        </w:rPr>
      </w:pPr>
    </w:p>
    <w:p w14:paraId="05D6B337" w14:textId="77777777" w:rsidR="009E085F" w:rsidRDefault="009E085F" w:rsidP="009E085F">
      <w:pPr>
        <w:spacing w:after="200" w:line="276" w:lineRule="auto"/>
        <w:rPr>
          <w:rFonts w:ascii="Helvetica" w:eastAsiaTheme="majorEastAsia" w:hAnsi="Helvetica" w:cs="Helvetica"/>
          <w:noProof/>
          <w:color w:val="FF0000"/>
          <w:sz w:val="48"/>
          <w:szCs w:val="48"/>
        </w:rPr>
      </w:pPr>
      <w:r>
        <w:rPr>
          <w:rFonts w:ascii="Helvetica" w:hAnsi="Helvetica" w:cs="Helvetica"/>
        </w:rPr>
        <w:br w:type="page"/>
      </w:r>
    </w:p>
    <w:p w14:paraId="1388D5EB" w14:textId="58E0AF43" w:rsidR="009E085F" w:rsidRPr="009E085F" w:rsidRDefault="009E085F" w:rsidP="009E085F">
      <w:pPr>
        <w:pStyle w:val="Ttol1"/>
        <w:numPr>
          <w:ilvl w:val="0"/>
          <w:numId w:val="30"/>
        </w:numPr>
        <w:rPr>
          <w:rFonts w:ascii="Helvetica" w:hAnsi="Helvetica" w:cs="Helvetica"/>
        </w:rPr>
      </w:pPr>
      <w:bookmarkStart w:id="26" w:name="_Toc125722529"/>
      <w:bookmarkStart w:id="27" w:name="_Toc130293567"/>
      <w:r w:rsidRPr="009E085F">
        <w:rPr>
          <w:rFonts w:ascii="Helvetica" w:hAnsi="Helvetica" w:cs="Helvetica"/>
        </w:rPr>
        <w:lastRenderedPageBreak/>
        <w:t>Desviacions</w:t>
      </w:r>
      <w:bookmarkEnd w:id="26"/>
      <w:bookmarkEnd w:id="27"/>
    </w:p>
    <w:p w14:paraId="180CC632" w14:textId="77777777" w:rsidR="009E085F" w:rsidRPr="006210F6" w:rsidRDefault="009E085F" w:rsidP="009E085F">
      <w:pPr>
        <w:jc w:val="both"/>
      </w:pPr>
      <w:r w:rsidRPr="006210F6">
        <w:t>Explicació de les desviacions i canvis efectuats en la proposta del servei descrit en la sol·licitud inicial. D’existir desviacions, cal argumentar que els canvis efectuats han permès l’assoliment dels objectius previstos en l’actuació plantejada inicialment.</w:t>
      </w:r>
    </w:p>
    <w:p w14:paraId="3D1C33DF" w14:textId="77777777" w:rsidR="009E085F" w:rsidRPr="0057038E" w:rsidRDefault="009E085F" w:rsidP="009E085F">
      <w:pPr>
        <w:jc w:val="both"/>
        <w:rPr>
          <w:lang w:val="es-ES"/>
        </w:rPr>
      </w:pPr>
      <w:r w:rsidRPr="0057038E">
        <w:rPr>
          <w:lang w:val="es-ES"/>
        </w:rPr>
        <w:t>Notes</w:t>
      </w:r>
      <w:r>
        <w:rPr>
          <w:lang w:val="es-ES"/>
        </w:rPr>
        <w:t>:</w:t>
      </w:r>
    </w:p>
    <w:p w14:paraId="7DFEC554" w14:textId="77777777" w:rsidR="009E085F" w:rsidRPr="0057038E" w:rsidRDefault="009E085F" w:rsidP="009E085F">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9E085F" w14:paraId="70AA593D" w14:textId="77777777" w:rsidTr="00B977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31E5271F" w14:textId="77777777" w:rsidR="009E085F" w:rsidRDefault="009E085F" w:rsidP="00B97750">
            <w:pPr>
              <w:rPr>
                <w:b/>
                <w:bCs w:val="0"/>
                <w:color w:val="7F7F7F" w:themeColor="text1" w:themeTint="80"/>
                <w:sz w:val="20"/>
                <w:szCs w:val="20"/>
                <w:lang w:val="es-ES"/>
              </w:rPr>
            </w:pPr>
          </w:p>
          <w:p w14:paraId="3F1A90A0" w14:textId="77777777" w:rsidR="009E085F" w:rsidRDefault="009E085F" w:rsidP="00B97750">
            <w:pPr>
              <w:rPr>
                <w:b/>
                <w:bCs w:val="0"/>
                <w:color w:val="7F7F7F" w:themeColor="text1" w:themeTint="80"/>
                <w:sz w:val="20"/>
                <w:szCs w:val="20"/>
                <w:lang w:val="es-ES"/>
              </w:rPr>
            </w:pPr>
          </w:p>
          <w:p w14:paraId="792B2516" w14:textId="77777777" w:rsidR="009E085F" w:rsidRDefault="009E085F" w:rsidP="00B97750">
            <w:pPr>
              <w:rPr>
                <w:b/>
                <w:bCs w:val="0"/>
                <w:color w:val="7F7F7F" w:themeColor="text1" w:themeTint="80"/>
                <w:sz w:val="20"/>
                <w:szCs w:val="20"/>
                <w:lang w:val="es-ES"/>
              </w:rPr>
            </w:pPr>
          </w:p>
          <w:p w14:paraId="073AAA77" w14:textId="77777777" w:rsidR="009E085F" w:rsidRDefault="009E085F" w:rsidP="00B97750">
            <w:pPr>
              <w:rPr>
                <w:b/>
                <w:color w:val="7F7F7F" w:themeColor="text1" w:themeTint="80"/>
                <w:sz w:val="20"/>
                <w:szCs w:val="20"/>
                <w:lang w:val="es-ES"/>
              </w:rPr>
            </w:pPr>
          </w:p>
        </w:tc>
      </w:tr>
    </w:tbl>
    <w:p w14:paraId="522E7A56" w14:textId="77777777" w:rsidR="009E085F" w:rsidRPr="000E029F" w:rsidRDefault="009E085F" w:rsidP="009E085F">
      <w:pPr>
        <w:pStyle w:val="Pargrafdellista"/>
        <w:ind w:left="0" w:firstLine="0"/>
        <w:rPr>
          <w:rFonts w:ascii="Helvetica" w:hAnsi="Helvetica" w:cs="Helvetica"/>
          <w:i/>
          <w:iCs/>
          <w:color w:val="6A6A6A" w:themeColor="background2" w:themeShade="80"/>
          <w:sz w:val="18"/>
          <w:szCs w:val="18"/>
        </w:rPr>
      </w:pPr>
    </w:p>
    <w:p w14:paraId="5C1814C6" w14:textId="7C3B0131" w:rsidR="009E085F" w:rsidRPr="009E085F" w:rsidRDefault="009E085F" w:rsidP="009E085F">
      <w:pPr>
        <w:pStyle w:val="Ttol1"/>
        <w:numPr>
          <w:ilvl w:val="0"/>
          <w:numId w:val="30"/>
        </w:numPr>
        <w:rPr>
          <w:rFonts w:ascii="Helvetica" w:hAnsi="Helvetica" w:cs="Helvetica"/>
        </w:rPr>
      </w:pPr>
      <w:bookmarkStart w:id="28" w:name="_Toc126598097"/>
      <w:bookmarkStart w:id="29" w:name="_Toc130293568"/>
      <w:r w:rsidRPr="009E085F">
        <w:rPr>
          <w:rFonts w:ascii="Helvetica" w:hAnsi="Helvetica" w:cs="Helvetica"/>
        </w:rPr>
        <w:t>Informació complementària a aportar</w:t>
      </w:r>
      <w:bookmarkEnd w:id="28"/>
      <w:bookmarkEnd w:id="29"/>
    </w:p>
    <w:p w14:paraId="189B5392" w14:textId="77777777" w:rsidR="00DD78FC" w:rsidRDefault="00DD78FC" w:rsidP="009E085F">
      <w:pPr>
        <w:jc w:val="both"/>
      </w:pPr>
    </w:p>
    <w:p w14:paraId="456DEA7A" w14:textId="2221101D" w:rsidR="00DD78FC" w:rsidRDefault="00DD78FC" w:rsidP="00DD78FC">
      <w:pPr>
        <w:pStyle w:val="Pargrafdellista"/>
        <w:numPr>
          <w:ilvl w:val="1"/>
          <w:numId w:val="30"/>
        </w:numPr>
        <w:autoSpaceDE w:val="0"/>
        <w:autoSpaceDN w:val="0"/>
        <w:adjustRightInd w:val="0"/>
        <w:ind w:left="851" w:hanging="851"/>
        <w:rPr>
          <w:rFonts w:ascii="Helvetica" w:eastAsia="ヒラギノ角ゴ Pro W3" w:hAnsi="Helvetica" w:cs="Helvetica"/>
          <w:b/>
          <w:color w:val="404040"/>
          <w:sz w:val="22"/>
        </w:rPr>
      </w:pPr>
      <w:proofErr w:type="spellStart"/>
      <w:r>
        <w:rPr>
          <w:rFonts w:ascii="Helvetica" w:eastAsia="ヒラギノ角ゴ Pro W3" w:hAnsi="Helvetica" w:cs="Helvetica"/>
          <w:b/>
          <w:color w:val="404040"/>
          <w:sz w:val="22"/>
        </w:rPr>
        <w:t>Lliurables</w:t>
      </w:r>
      <w:proofErr w:type="spellEnd"/>
      <w:r>
        <w:rPr>
          <w:rFonts w:ascii="Helvetica" w:eastAsia="ヒラギノ角ゴ Pro W3" w:hAnsi="Helvetica" w:cs="Helvetica"/>
          <w:b/>
          <w:color w:val="404040"/>
          <w:sz w:val="22"/>
        </w:rPr>
        <w:t xml:space="preserve"> definits i indicats com a resultat del projecte</w:t>
      </w:r>
    </w:p>
    <w:p w14:paraId="084D35CE" w14:textId="24C92117" w:rsidR="00DD78FC" w:rsidRDefault="00DD78FC" w:rsidP="009E085F">
      <w:pPr>
        <w:jc w:val="both"/>
      </w:pPr>
    </w:p>
    <w:p w14:paraId="22E1E079" w14:textId="672885A1" w:rsidR="009E085F" w:rsidRPr="000E029F" w:rsidRDefault="009E085F" w:rsidP="009E085F">
      <w:pPr>
        <w:jc w:val="both"/>
      </w:pPr>
      <w:r w:rsidRPr="000E029F">
        <w:t xml:space="preserve">Cal aportar els documents que contenen els </w:t>
      </w:r>
      <w:proofErr w:type="spellStart"/>
      <w:r w:rsidRPr="000E029F">
        <w:t>lliurables</w:t>
      </w:r>
      <w:proofErr w:type="spellEnd"/>
      <w:r w:rsidRPr="000E029F">
        <w:t xml:space="preserve"> definits i indicats com a resultat del projecte. Es poden adjuntar com annex a aquest document.</w:t>
      </w:r>
    </w:p>
    <w:p w14:paraId="4E6D550D" w14:textId="77777777" w:rsidR="009E085F" w:rsidRDefault="009E085F" w:rsidP="009E085F">
      <w:pPr>
        <w:jc w:val="both"/>
      </w:pPr>
      <w:r>
        <w:t xml:space="preserve">Mencionar els </w:t>
      </w:r>
      <w:proofErr w:type="spellStart"/>
      <w:r>
        <w:t>lliurables</w:t>
      </w:r>
      <w:proofErr w:type="spellEnd"/>
      <w:r>
        <w:t xml:space="preserve"> que es va indicar a la memòria de sol·licitud i explicar quins </w:t>
      </w:r>
      <w:proofErr w:type="spellStart"/>
      <w:r>
        <w:t>lliurables</w:t>
      </w:r>
      <w:proofErr w:type="spellEnd"/>
      <w:r>
        <w:t xml:space="preserve"> s’aporten finalment i si els mateixos s’aporten com annexes a aquesta memòria o en documents apart. </w:t>
      </w:r>
    </w:p>
    <w:p w14:paraId="699F4F67" w14:textId="77777777" w:rsidR="00DD78FC" w:rsidRDefault="00DD78FC" w:rsidP="009E085F">
      <w:pPr>
        <w:jc w:val="both"/>
      </w:pPr>
    </w:p>
    <w:p w14:paraId="20ABE426" w14:textId="7563905C" w:rsidR="00DD78FC" w:rsidRDefault="00DD78FC" w:rsidP="00DD78FC">
      <w:pPr>
        <w:pStyle w:val="Pargrafdellista"/>
        <w:numPr>
          <w:ilvl w:val="1"/>
          <w:numId w:val="30"/>
        </w:numPr>
        <w:autoSpaceDE w:val="0"/>
        <w:autoSpaceDN w:val="0"/>
        <w:adjustRightInd w:val="0"/>
        <w:ind w:left="851" w:hanging="851"/>
        <w:rPr>
          <w:rFonts w:ascii="Helvetica" w:eastAsia="ヒラギノ角ゴ Pro W3" w:hAnsi="Helvetica" w:cs="Helvetica"/>
          <w:b/>
          <w:color w:val="404040"/>
          <w:sz w:val="22"/>
        </w:rPr>
      </w:pPr>
      <w:r>
        <w:rPr>
          <w:rFonts w:ascii="Helvetica" w:eastAsia="ヒラギノ角ゴ Pro W3" w:hAnsi="Helvetica" w:cs="Helvetica"/>
          <w:b/>
          <w:color w:val="404040"/>
          <w:sz w:val="22"/>
        </w:rPr>
        <w:t>Fitxa de Cas ús del projecte</w:t>
      </w:r>
    </w:p>
    <w:p w14:paraId="2B42AA6B" w14:textId="77777777" w:rsidR="00DD78FC" w:rsidRDefault="00DD78FC" w:rsidP="00DD78FC">
      <w:pPr>
        <w:pStyle w:val="Default"/>
        <w:rPr>
          <w:color w:val="auto"/>
          <w:sz w:val="22"/>
          <w:szCs w:val="22"/>
        </w:rPr>
      </w:pPr>
    </w:p>
    <w:p w14:paraId="7A042A3E" w14:textId="77428FE5" w:rsidR="00DD78FC" w:rsidRPr="00AB6AA7" w:rsidRDefault="00DD78FC" w:rsidP="00DD78FC">
      <w:pPr>
        <w:pStyle w:val="Default"/>
        <w:rPr>
          <w:rFonts w:ascii="HelveticaNeueLT Std Lt" w:eastAsiaTheme="minorHAnsi" w:hAnsi="HelveticaNeueLT Std Lt" w:cstheme="minorBidi"/>
          <w:color w:val="0D0D0D" w:themeColor="text1" w:themeTint="F2"/>
          <w:sz w:val="21"/>
          <w:szCs w:val="22"/>
          <w:lang w:eastAsia="en-US"/>
        </w:rPr>
      </w:pPr>
      <w:r w:rsidRPr="00AB6AA7">
        <w:rPr>
          <w:rFonts w:ascii="HelveticaNeueLT Std Lt" w:eastAsiaTheme="minorHAnsi" w:hAnsi="HelveticaNeueLT Std Lt" w:cstheme="minorBidi"/>
          <w:color w:val="0D0D0D" w:themeColor="text1" w:themeTint="F2"/>
          <w:sz w:val="21"/>
          <w:szCs w:val="22"/>
          <w:lang w:eastAsia="en-US"/>
        </w:rPr>
        <w:t>Cal emplenar la plantilla</w:t>
      </w:r>
      <w:r w:rsidR="006B0B6A">
        <w:rPr>
          <w:rFonts w:ascii="HelveticaNeueLT Std Lt" w:eastAsiaTheme="minorHAnsi" w:hAnsi="HelveticaNeueLT Std Lt" w:cstheme="minorBidi"/>
          <w:color w:val="0D0D0D" w:themeColor="text1" w:themeTint="F2"/>
          <w:sz w:val="21"/>
          <w:szCs w:val="22"/>
          <w:lang w:eastAsia="en-US"/>
        </w:rPr>
        <w:t xml:space="preserve"> que trobareu </w:t>
      </w:r>
      <w:r w:rsidR="00135E28">
        <w:rPr>
          <w:rFonts w:ascii="HelveticaNeueLT Std Lt" w:eastAsiaTheme="minorHAnsi" w:hAnsi="HelveticaNeueLT Std Lt" w:cstheme="minorBidi"/>
          <w:color w:val="0D0D0D" w:themeColor="text1" w:themeTint="F2"/>
          <w:sz w:val="21"/>
          <w:szCs w:val="22"/>
          <w:lang w:eastAsia="en-US"/>
        </w:rPr>
        <w:t xml:space="preserve">a la pàgina web, més concretament a l’apartat de la justificació de l’ajut </w:t>
      </w:r>
      <w:r w:rsidRPr="00AB6AA7">
        <w:rPr>
          <w:rFonts w:ascii="HelveticaNeueLT Std Lt" w:eastAsiaTheme="minorHAnsi" w:hAnsi="HelveticaNeueLT Std Lt" w:cstheme="minorBidi"/>
          <w:color w:val="0D0D0D" w:themeColor="text1" w:themeTint="F2"/>
          <w:sz w:val="21"/>
          <w:szCs w:val="22"/>
          <w:lang w:eastAsia="en-US"/>
        </w:rPr>
        <w:t xml:space="preserve">tenint en compte els següents punts: </w:t>
      </w:r>
    </w:p>
    <w:p w14:paraId="4BD446BE" w14:textId="77777777" w:rsidR="00DD78FC" w:rsidRPr="00AB6AA7" w:rsidRDefault="00DD78FC" w:rsidP="00DD78FC">
      <w:pPr>
        <w:pStyle w:val="Default"/>
        <w:rPr>
          <w:rFonts w:ascii="HelveticaNeueLT Std Lt" w:eastAsiaTheme="minorHAnsi" w:hAnsi="HelveticaNeueLT Std Lt" w:cstheme="minorBidi"/>
          <w:color w:val="0D0D0D" w:themeColor="text1" w:themeTint="F2"/>
          <w:sz w:val="21"/>
          <w:szCs w:val="22"/>
          <w:lang w:eastAsia="en-US"/>
        </w:rPr>
      </w:pPr>
    </w:p>
    <w:p w14:paraId="465D1AB6" w14:textId="77777777" w:rsidR="00DD78FC" w:rsidRPr="00AB6AA7" w:rsidRDefault="00DD78FC" w:rsidP="00DD78FC">
      <w:pPr>
        <w:pStyle w:val="Default"/>
        <w:rPr>
          <w:rFonts w:ascii="HelveticaNeueLT Std Lt" w:eastAsiaTheme="minorHAnsi" w:hAnsi="HelveticaNeueLT Std Lt" w:cstheme="minorBidi"/>
          <w:color w:val="0D0D0D" w:themeColor="text1" w:themeTint="F2"/>
          <w:sz w:val="21"/>
          <w:szCs w:val="22"/>
          <w:lang w:eastAsia="en-US"/>
        </w:rPr>
      </w:pPr>
    </w:p>
    <w:p w14:paraId="7CD686F0" w14:textId="77777777" w:rsidR="00DD78FC" w:rsidRPr="00AB6AA7" w:rsidRDefault="00DD78FC" w:rsidP="00DD78FC">
      <w:pPr>
        <w:pStyle w:val="Pargrafdellista"/>
        <w:numPr>
          <w:ilvl w:val="0"/>
          <w:numId w:val="46"/>
        </w:numPr>
        <w:spacing w:after="0"/>
        <w:ind w:hanging="357"/>
      </w:pPr>
      <w:r>
        <w:t>Idioma: Tota la informació ha d’estar en català.</w:t>
      </w:r>
    </w:p>
    <w:p w14:paraId="4C854F73" w14:textId="77777777" w:rsidR="00DD78FC" w:rsidRDefault="00DD78FC" w:rsidP="00DD78FC">
      <w:pPr>
        <w:pStyle w:val="Pargrafdellista"/>
        <w:numPr>
          <w:ilvl w:val="0"/>
          <w:numId w:val="46"/>
        </w:numPr>
        <w:spacing w:after="0"/>
        <w:ind w:hanging="357"/>
      </w:pPr>
      <w:r>
        <w:t xml:space="preserve">Màxim de caràcters: </w:t>
      </w:r>
    </w:p>
    <w:p w14:paraId="3145C95E" w14:textId="77777777" w:rsidR="00DD78FC" w:rsidRDefault="00DD78FC" w:rsidP="00DD78FC">
      <w:pPr>
        <w:pStyle w:val="Pargrafdellista"/>
        <w:numPr>
          <w:ilvl w:val="2"/>
          <w:numId w:val="46"/>
        </w:numPr>
        <w:spacing w:after="0"/>
        <w:ind w:hanging="357"/>
      </w:pPr>
      <w:r>
        <w:t xml:space="preserve">Títol del projecte - </w:t>
      </w:r>
      <w:r w:rsidRPr="00AB6AA7">
        <w:t>màxim 113 caràcters</w:t>
      </w:r>
    </w:p>
    <w:p w14:paraId="5D4AE5C7" w14:textId="77777777" w:rsidR="00DD78FC" w:rsidRDefault="00DD78FC" w:rsidP="00DD78FC">
      <w:pPr>
        <w:pStyle w:val="Pargrafdellista"/>
        <w:numPr>
          <w:ilvl w:val="2"/>
          <w:numId w:val="46"/>
        </w:numPr>
        <w:spacing w:after="0"/>
        <w:ind w:hanging="357"/>
      </w:pPr>
      <w:r>
        <w:t xml:space="preserve">Objectiu del projecte – </w:t>
      </w:r>
      <w:r w:rsidRPr="00AB6AA7">
        <w:t>màxim de 540 caràcters</w:t>
      </w:r>
    </w:p>
    <w:p w14:paraId="1D5DD9D6" w14:textId="77777777" w:rsidR="00DD78FC" w:rsidRDefault="00DD78FC" w:rsidP="00DD78FC">
      <w:pPr>
        <w:pStyle w:val="Pargrafdellista"/>
        <w:numPr>
          <w:ilvl w:val="2"/>
          <w:numId w:val="46"/>
        </w:numPr>
        <w:spacing w:after="0"/>
        <w:ind w:hanging="357"/>
      </w:pPr>
      <w:r>
        <w:t xml:space="preserve">Reptes a abordar – </w:t>
      </w:r>
      <w:r w:rsidRPr="00AB6AA7">
        <w:t>màxim 220 caràcters</w:t>
      </w:r>
    </w:p>
    <w:p w14:paraId="347AB8B7" w14:textId="77777777" w:rsidR="00DD78FC" w:rsidRDefault="00DD78FC" w:rsidP="00DD78FC">
      <w:pPr>
        <w:pStyle w:val="Pargrafdellista"/>
        <w:numPr>
          <w:ilvl w:val="2"/>
          <w:numId w:val="46"/>
        </w:numPr>
        <w:spacing w:after="0"/>
        <w:ind w:hanging="357"/>
      </w:pPr>
      <w:r>
        <w:t xml:space="preserve">Resultats principals – </w:t>
      </w:r>
      <w:r w:rsidRPr="00AB6AA7">
        <w:t>màxim 495 caràcters</w:t>
      </w:r>
    </w:p>
    <w:p w14:paraId="630D1361" w14:textId="77777777" w:rsidR="00DD78FC" w:rsidRDefault="00DD78FC" w:rsidP="00DD78FC">
      <w:pPr>
        <w:pStyle w:val="Pargrafdellista"/>
        <w:numPr>
          <w:ilvl w:val="0"/>
          <w:numId w:val="46"/>
        </w:numPr>
        <w:spacing w:after="0"/>
        <w:ind w:hanging="357"/>
      </w:pPr>
      <w:r>
        <w:t xml:space="preserve">Impactes (negoci / social &amp; ambiental): seleccionar un màxim de 4 opcions </w:t>
      </w:r>
    </w:p>
    <w:p w14:paraId="200B7399" w14:textId="7B9A4D43" w:rsidR="00065CEA" w:rsidRPr="00065CEA" w:rsidRDefault="00DD78FC" w:rsidP="00065CEA">
      <w:pPr>
        <w:pStyle w:val="Pargrafdellista"/>
        <w:numPr>
          <w:ilvl w:val="0"/>
          <w:numId w:val="46"/>
        </w:numPr>
        <w:spacing w:after="0"/>
        <w:ind w:hanging="357"/>
      </w:pPr>
      <w:r>
        <w:lastRenderedPageBreak/>
        <w:t xml:space="preserve">Fotografia: incrustar una fotografia del projecte (preferiblement en </w:t>
      </w:r>
      <w:proofErr w:type="spellStart"/>
      <w:r>
        <w:t>jpg</w:t>
      </w:r>
      <w:proofErr w:type="spellEnd"/>
      <w:r>
        <w:t>)</w:t>
      </w:r>
    </w:p>
    <w:p w14:paraId="1A1D5773" w14:textId="59BAA52B" w:rsidR="006B0B6A" w:rsidRPr="006B0B6A" w:rsidRDefault="006B0B6A" w:rsidP="009C0FD5">
      <w:pPr>
        <w:pStyle w:val="Default"/>
        <w:numPr>
          <w:ilvl w:val="0"/>
          <w:numId w:val="46"/>
        </w:numPr>
        <w:ind w:left="851"/>
      </w:pPr>
      <w:r>
        <w:rPr>
          <w:rFonts w:ascii="HelveticaNeueLT Std Lt" w:eastAsiaTheme="minorHAnsi" w:hAnsi="HelveticaNeueLT Std Lt" w:cstheme="minorBidi"/>
          <w:color w:val="0D0D0D" w:themeColor="text1" w:themeTint="F2"/>
          <w:sz w:val="21"/>
          <w:szCs w:val="22"/>
          <w:lang w:eastAsia="en-US"/>
        </w:rPr>
        <w:t xml:space="preserve">Cal omplir la informació de forma </w:t>
      </w:r>
      <w:proofErr w:type="spellStart"/>
      <w:r>
        <w:rPr>
          <w:rFonts w:ascii="HelveticaNeueLT Std Lt" w:eastAsiaTheme="minorHAnsi" w:hAnsi="HelveticaNeueLT Std Lt" w:cstheme="minorBidi"/>
          <w:color w:val="0D0D0D" w:themeColor="text1" w:themeTint="F2"/>
          <w:sz w:val="21"/>
          <w:szCs w:val="22"/>
          <w:lang w:eastAsia="en-US"/>
        </w:rPr>
        <w:t>col·laborativa</w:t>
      </w:r>
      <w:proofErr w:type="spellEnd"/>
      <w:r>
        <w:rPr>
          <w:rFonts w:ascii="HelveticaNeueLT Std Lt" w:eastAsiaTheme="minorHAnsi" w:hAnsi="HelveticaNeueLT Std Lt" w:cstheme="minorBidi"/>
          <w:color w:val="0D0D0D" w:themeColor="text1" w:themeTint="F2"/>
          <w:sz w:val="21"/>
          <w:szCs w:val="22"/>
          <w:lang w:eastAsia="en-US"/>
        </w:rPr>
        <w:t xml:space="preserve"> amb el vostre proveïdor qui ja disposa de la fitxa de cas </w:t>
      </w:r>
      <w:proofErr w:type="spellStart"/>
      <w:r>
        <w:rPr>
          <w:rFonts w:ascii="HelveticaNeueLT Std Lt" w:eastAsiaTheme="minorHAnsi" w:hAnsi="HelveticaNeueLT Std Lt" w:cstheme="minorBidi"/>
          <w:color w:val="0D0D0D" w:themeColor="text1" w:themeTint="F2"/>
          <w:sz w:val="21"/>
          <w:szCs w:val="22"/>
          <w:lang w:eastAsia="en-US"/>
        </w:rPr>
        <w:t>dús</w:t>
      </w:r>
      <w:proofErr w:type="spellEnd"/>
      <w:r>
        <w:rPr>
          <w:rFonts w:ascii="HelveticaNeueLT Std Lt" w:eastAsiaTheme="minorHAnsi" w:hAnsi="HelveticaNeueLT Std Lt" w:cstheme="minorBidi"/>
          <w:color w:val="0D0D0D" w:themeColor="text1" w:themeTint="F2"/>
          <w:sz w:val="21"/>
          <w:szCs w:val="22"/>
          <w:lang w:eastAsia="en-US"/>
        </w:rPr>
        <w:t>.</w:t>
      </w:r>
    </w:p>
    <w:p w14:paraId="19D58649" w14:textId="77777777" w:rsidR="006B0B6A" w:rsidRDefault="006B0B6A" w:rsidP="006B0B6A">
      <w:pPr>
        <w:pStyle w:val="Default"/>
        <w:rPr>
          <w:rFonts w:ascii="HelveticaNeueLT Std Lt" w:eastAsiaTheme="minorHAnsi" w:hAnsi="HelveticaNeueLT Std Lt" w:cstheme="minorBidi"/>
          <w:color w:val="0D0D0D" w:themeColor="text1" w:themeTint="F2"/>
          <w:sz w:val="21"/>
          <w:szCs w:val="22"/>
          <w:lang w:eastAsia="en-US"/>
        </w:rPr>
      </w:pPr>
    </w:p>
    <w:p w14:paraId="5FC284F0" w14:textId="77777777" w:rsidR="006B0B6A" w:rsidRPr="006B0B6A" w:rsidRDefault="006B0B6A" w:rsidP="006B0B6A">
      <w:pPr>
        <w:pStyle w:val="Default"/>
      </w:pPr>
    </w:p>
    <w:p w14:paraId="3BE9B0B9" w14:textId="685F4680" w:rsidR="00DD78FC" w:rsidRDefault="00065CEA" w:rsidP="006B0B6A">
      <w:pPr>
        <w:pStyle w:val="Default"/>
      </w:pPr>
      <w:r>
        <w:t xml:space="preserve">Notes: </w:t>
      </w:r>
    </w:p>
    <w:p w14:paraId="3AFEE881" w14:textId="77777777" w:rsidR="00065CEA" w:rsidRDefault="00065CEA" w:rsidP="00DD78FC"/>
    <w:p w14:paraId="616D0F23" w14:textId="361C5C03" w:rsidR="00DD78FC" w:rsidRPr="00AB6AA7" w:rsidRDefault="00DD78FC" w:rsidP="00A972B0">
      <w:pPr>
        <w:jc w:val="both"/>
      </w:pPr>
      <w:r>
        <w:t xml:space="preserve">Des d’ACCIÓ i el Digital </w:t>
      </w:r>
      <w:proofErr w:type="spellStart"/>
      <w:r>
        <w:t>Innovation</w:t>
      </w:r>
      <w:proofErr w:type="spellEnd"/>
      <w:r>
        <w:t xml:space="preserve"> </w:t>
      </w:r>
      <w:proofErr w:type="spellStart"/>
      <w:r>
        <w:t>Hub</w:t>
      </w:r>
      <w:proofErr w:type="spellEnd"/>
      <w:r>
        <w:t xml:space="preserve"> de Catalunya estem molt interessats en poder mostrar els resultats dels projectes que s’han realitzat en el marc de la línia de cupons de tecnologies digitals avançades a altres empreses, per tal de que serveixin d’inspiració en el seu procés de transformació empresarial mitjançant la incorporació de tecnologia 4.0.</w:t>
      </w:r>
    </w:p>
    <w:p w14:paraId="2FEAA93A" w14:textId="77777777" w:rsidR="00DD78FC" w:rsidRPr="00AB6AA7" w:rsidRDefault="00DD78FC" w:rsidP="00A972B0">
      <w:pPr>
        <w:pStyle w:val="Default"/>
        <w:jc w:val="both"/>
        <w:rPr>
          <w:rFonts w:ascii="HelveticaNeueLT Std Lt" w:eastAsiaTheme="minorHAnsi" w:hAnsi="HelveticaNeueLT Std Lt" w:cstheme="minorBidi"/>
          <w:color w:val="0D0D0D" w:themeColor="text1" w:themeTint="F2"/>
          <w:sz w:val="21"/>
          <w:szCs w:val="22"/>
          <w:lang w:eastAsia="en-US"/>
        </w:rPr>
      </w:pPr>
    </w:p>
    <w:p w14:paraId="586AE50B" w14:textId="7EC3FE6A" w:rsidR="00DD78FC" w:rsidRPr="00AB6AA7" w:rsidRDefault="00DD78FC" w:rsidP="00A972B0">
      <w:pPr>
        <w:pStyle w:val="Default"/>
        <w:jc w:val="both"/>
        <w:rPr>
          <w:rFonts w:ascii="HelveticaNeueLT Std Lt" w:eastAsiaTheme="minorHAnsi" w:hAnsi="HelveticaNeueLT Std Lt" w:cstheme="minorBidi"/>
          <w:color w:val="0D0D0D" w:themeColor="text1" w:themeTint="F2"/>
          <w:sz w:val="21"/>
          <w:szCs w:val="22"/>
          <w:lang w:eastAsia="en-US"/>
        </w:rPr>
      </w:pPr>
      <w:r w:rsidRPr="00AB6AA7">
        <w:rPr>
          <w:rFonts w:ascii="HelveticaNeueLT Std Lt" w:eastAsiaTheme="minorHAnsi" w:hAnsi="HelveticaNeueLT Std Lt" w:cstheme="minorBidi"/>
          <w:color w:val="0D0D0D" w:themeColor="text1" w:themeTint="F2"/>
          <w:sz w:val="21"/>
          <w:szCs w:val="22"/>
          <w:lang w:eastAsia="en-US"/>
        </w:rPr>
        <w:t xml:space="preserve">En aquest sentit indicar-vos que des d’ACCIÓ s’està treballant en la publicació d’un catàleg de casos d’ús que reculli alguns dels projectes finançats amb la línia de cupons d’ Indústria 4.0 de </w:t>
      </w:r>
      <w:proofErr w:type="spellStart"/>
      <w:r w:rsidRPr="00AB6AA7">
        <w:rPr>
          <w:rFonts w:ascii="HelveticaNeueLT Std Lt" w:eastAsiaTheme="minorHAnsi" w:hAnsi="HelveticaNeueLT Std Lt" w:cstheme="minorBidi"/>
          <w:color w:val="0D0D0D" w:themeColor="text1" w:themeTint="F2"/>
          <w:sz w:val="21"/>
          <w:szCs w:val="22"/>
          <w:lang w:eastAsia="en-US"/>
        </w:rPr>
        <w:t>testatge</w:t>
      </w:r>
      <w:proofErr w:type="spellEnd"/>
      <w:r w:rsidRPr="00AB6AA7">
        <w:rPr>
          <w:rFonts w:ascii="HelveticaNeueLT Std Lt" w:eastAsiaTheme="minorHAnsi" w:hAnsi="HelveticaNeueLT Std Lt" w:cstheme="minorBidi"/>
          <w:color w:val="0D0D0D" w:themeColor="text1" w:themeTint="F2"/>
          <w:sz w:val="21"/>
          <w:szCs w:val="22"/>
          <w:lang w:eastAsia="en-US"/>
        </w:rPr>
        <w:t xml:space="preserve"> de tecnologies digitals avançades - DIH de la convocatòria del 2024. Els casos que es mostraran estaran classificats per sector d’activitat de l’empresa i per la tecnologia aplicada. Indicar-vos que els casos que es publicaran sempre seran aquells que les empreses i els proveïdors hagin accedit a fer-los públics.  </w:t>
      </w:r>
    </w:p>
    <w:p w14:paraId="17E1C212" w14:textId="77777777" w:rsidR="00DD78FC" w:rsidRPr="00AB6AA7" w:rsidRDefault="00DD78FC" w:rsidP="00A972B0">
      <w:pPr>
        <w:pStyle w:val="Default"/>
        <w:jc w:val="both"/>
        <w:rPr>
          <w:rFonts w:ascii="HelveticaNeueLT Std Lt" w:eastAsiaTheme="minorHAnsi" w:hAnsi="HelveticaNeueLT Std Lt" w:cstheme="minorBidi"/>
          <w:color w:val="0D0D0D" w:themeColor="text1" w:themeTint="F2"/>
          <w:sz w:val="21"/>
          <w:szCs w:val="22"/>
          <w:lang w:eastAsia="en-US"/>
        </w:rPr>
      </w:pPr>
      <w:r w:rsidRPr="00AB6AA7">
        <w:rPr>
          <w:rFonts w:ascii="HelveticaNeueLT Std Lt" w:eastAsiaTheme="minorHAnsi" w:hAnsi="HelveticaNeueLT Std Lt" w:cstheme="minorBidi"/>
          <w:color w:val="0D0D0D" w:themeColor="text1" w:themeTint="F2"/>
          <w:sz w:val="21"/>
          <w:szCs w:val="22"/>
          <w:lang w:eastAsia="en-US"/>
        </w:rPr>
        <w:t> </w:t>
      </w:r>
    </w:p>
    <w:p w14:paraId="40369405" w14:textId="08D967A0" w:rsidR="002757CE" w:rsidRPr="0083482A" w:rsidRDefault="002757CE" w:rsidP="00C85F99">
      <w:pPr>
        <w:jc w:val="both"/>
      </w:pPr>
    </w:p>
    <w:p w14:paraId="17691681" w14:textId="3591213D" w:rsidR="002757CE" w:rsidRPr="0083482A" w:rsidRDefault="002757CE" w:rsidP="00C85F99">
      <w:pPr>
        <w:jc w:val="both"/>
      </w:pPr>
    </w:p>
    <w:p w14:paraId="1BB4FADA" w14:textId="090840EF" w:rsidR="002757CE" w:rsidRPr="0083482A" w:rsidRDefault="002757CE" w:rsidP="00C85F99">
      <w:pPr>
        <w:jc w:val="both"/>
      </w:pPr>
    </w:p>
    <w:p w14:paraId="1CAFCC18" w14:textId="1F358232" w:rsidR="002757CE" w:rsidRPr="0083482A" w:rsidRDefault="002757CE" w:rsidP="00C85F99">
      <w:pPr>
        <w:jc w:val="both"/>
      </w:pPr>
    </w:p>
    <w:p w14:paraId="62D08AF5" w14:textId="756FCE30" w:rsidR="002757CE" w:rsidRPr="0083482A" w:rsidRDefault="002757CE" w:rsidP="00C85F99">
      <w:pPr>
        <w:jc w:val="both"/>
      </w:pPr>
    </w:p>
    <w:p w14:paraId="5D460AEF" w14:textId="631E6AA2" w:rsidR="002757CE" w:rsidRPr="0083482A" w:rsidRDefault="002757CE" w:rsidP="00C85F99">
      <w:pPr>
        <w:jc w:val="both"/>
      </w:pPr>
    </w:p>
    <w:p w14:paraId="20EDB3B4" w14:textId="5A13B49D" w:rsidR="002757CE" w:rsidRPr="0083482A" w:rsidRDefault="002757CE" w:rsidP="00C85F99">
      <w:pPr>
        <w:jc w:val="both"/>
      </w:pPr>
    </w:p>
    <w:p w14:paraId="4104DC07" w14:textId="7279CF15" w:rsidR="002757CE" w:rsidRPr="0083482A" w:rsidRDefault="002757CE" w:rsidP="00C85F99">
      <w:pPr>
        <w:jc w:val="both"/>
      </w:pPr>
    </w:p>
    <w:p w14:paraId="460A50F7" w14:textId="52E992D8" w:rsidR="002757CE" w:rsidRDefault="002757CE" w:rsidP="00C85F99">
      <w:pPr>
        <w:jc w:val="both"/>
      </w:pPr>
    </w:p>
    <w:p w14:paraId="65B347DA" w14:textId="29D858CD" w:rsidR="009E085F" w:rsidRDefault="009E085F" w:rsidP="00C85F99">
      <w:pPr>
        <w:jc w:val="both"/>
      </w:pPr>
    </w:p>
    <w:p w14:paraId="6BD38BCF" w14:textId="2DA76E26" w:rsidR="009E085F" w:rsidRDefault="009E085F" w:rsidP="00C85F99">
      <w:pPr>
        <w:jc w:val="both"/>
      </w:pPr>
    </w:p>
    <w:p w14:paraId="0B397BA7" w14:textId="374972F6" w:rsidR="009E085F" w:rsidRDefault="009E085F" w:rsidP="00C85F99">
      <w:pPr>
        <w:jc w:val="both"/>
      </w:pPr>
    </w:p>
    <w:p w14:paraId="17CC112D" w14:textId="0ABB9B9B" w:rsidR="009E085F" w:rsidRDefault="009E085F" w:rsidP="00C85F99">
      <w:pPr>
        <w:jc w:val="both"/>
      </w:pPr>
    </w:p>
    <w:p w14:paraId="5A4D3BE2" w14:textId="5FFF3E3E" w:rsidR="009E085F" w:rsidRDefault="009E085F" w:rsidP="00C85F99">
      <w:pPr>
        <w:jc w:val="both"/>
      </w:pPr>
    </w:p>
    <w:p w14:paraId="5E03B500" w14:textId="4F43B118" w:rsidR="009E085F" w:rsidRDefault="009E085F" w:rsidP="00C85F99">
      <w:pPr>
        <w:jc w:val="both"/>
      </w:pPr>
    </w:p>
    <w:p w14:paraId="72EDB55D" w14:textId="2453B436" w:rsidR="009E085F" w:rsidRDefault="009E085F" w:rsidP="00C85F99">
      <w:pPr>
        <w:jc w:val="both"/>
      </w:pPr>
    </w:p>
    <w:p w14:paraId="3A35462C" w14:textId="28D1D58F" w:rsidR="009E085F" w:rsidRDefault="009E085F" w:rsidP="00C85F99">
      <w:pPr>
        <w:jc w:val="both"/>
      </w:pPr>
    </w:p>
    <w:p w14:paraId="14FAA50B" w14:textId="6E9A6585" w:rsidR="009E085F" w:rsidRDefault="009E085F" w:rsidP="00C85F99">
      <w:pPr>
        <w:jc w:val="both"/>
      </w:pPr>
    </w:p>
    <w:p w14:paraId="343586F1" w14:textId="0486AD7C" w:rsidR="009E085F" w:rsidRDefault="009E085F" w:rsidP="00C85F99">
      <w:pPr>
        <w:jc w:val="both"/>
      </w:pPr>
    </w:p>
    <w:p w14:paraId="3DBA3109" w14:textId="2AF7E895" w:rsidR="009E085F" w:rsidRDefault="009E085F" w:rsidP="00C85F99">
      <w:pPr>
        <w:jc w:val="both"/>
      </w:pPr>
    </w:p>
    <w:p w14:paraId="03A26C75" w14:textId="09276D32" w:rsidR="009E085F" w:rsidRDefault="009E085F" w:rsidP="00C85F99">
      <w:pPr>
        <w:jc w:val="both"/>
      </w:pPr>
    </w:p>
    <w:p w14:paraId="4894BC7A" w14:textId="0D0F7FB2" w:rsidR="009E085F" w:rsidRDefault="009E085F" w:rsidP="00C85F99">
      <w:pPr>
        <w:jc w:val="both"/>
      </w:pPr>
    </w:p>
    <w:p w14:paraId="26A28E4E" w14:textId="453A1A7B" w:rsidR="009E085F" w:rsidRDefault="009E085F" w:rsidP="00C85F99">
      <w:pPr>
        <w:jc w:val="both"/>
      </w:pPr>
    </w:p>
    <w:p w14:paraId="6116B9D9" w14:textId="3FE49984" w:rsidR="009E085F" w:rsidRDefault="009E085F" w:rsidP="00C85F99">
      <w:pPr>
        <w:jc w:val="both"/>
      </w:pPr>
    </w:p>
    <w:p w14:paraId="3FE23512" w14:textId="641ABE64" w:rsidR="009E085F" w:rsidRDefault="009E085F" w:rsidP="00C85F99">
      <w:pPr>
        <w:jc w:val="both"/>
      </w:pPr>
    </w:p>
    <w:p w14:paraId="7106EDC6" w14:textId="31DCB0E7" w:rsidR="009E085F" w:rsidRDefault="009E085F" w:rsidP="00C85F99">
      <w:pPr>
        <w:jc w:val="both"/>
      </w:pPr>
    </w:p>
    <w:p w14:paraId="7A7B5E03" w14:textId="69D29FF5" w:rsidR="009E085F" w:rsidRDefault="009E085F" w:rsidP="00C85F99">
      <w:pPr>
        <w:jc w:val="both"/>
      </w:pPr>
    </w:p>
    <w:p w14:paraId="504F7868" w14:textId="13CB1808" w:rsidR="009E085F" w:rsidRDefault="009E085F" w:rsidP="00C85F99">
      <w:pPr>
        <w:jc w:val="both"/>
      </w:pPr>
    </w:p>
    <w:p w14:paraId="656E361C" w14:textId="77777777" w:rsidR="009E085F" w:rsidRPr="0083482A" w:rsidRDefault="009E085F" w:rsidP="00C85F99">
      <w:pPr>
        <w:jc w:val="both"/>
      </w:pPr>
    </w:p>
    <w:p w14:paraId="2C98DE56" w14:textId="77777777" w:rsidR="002757CE" w:rsidRPr="0083482A" w:rsidRDefault="002757CE" w:rsidP="00C85F99">
      <w:pPr>
        <w:jc w:val="both"/>
      </w:pPr>
    </w:p>
    <w:p w14:paraId="2F516AC2" w14:textId="00CA9E0E" w:rsidR="006F54BC" w:rsidRPr="00ED25F9" w:rsidRDefault="006F54BC" w:rsidP="002757CE">
      <w:pPr>
        <w:pStyle w:val="Ttol5"/>
        <w:rPr>
          <w:color w:val="434343"/>
          <w:lang w:val="es-ES"/>
        </w:rPr>
      </w:pPr>
      <w:proofErr w:type="spellStart"/>
      <w:r w:rsidRPr="00ED25F9">
        <w:rPr>
          <w:color w:val="434343"/>
          <w:lang w:val="es-ES"/>
        </w:rPr>
        <w:t>Passeig</w:t>
      </w:r>
      <w:proofErr w:type="spellEnd"/>
      <w:r w:rsidRPr="00ED25F9">
        <w:rPr>
          <w:color w:val="434343"/>
          <w:lang w:val="es-ES"/>
        </w:rPr>
        <w:t xml:space="preserve"> de Gràcia, 1</w:t>
      </w:r>
      <w:r w:rsidR="000C114A">
        <w:rPr>
          <w:color w:val="434343"/>
          <w:lang w:val="es-ES"/>
        </w:rPr>
        <w:t>2</w:t>
      </w:r>
      <w:r w:rsidRPr="00ED25F9">
        <w:rPr>
          <w:color w:val="434343"/>
          <w:lang w:val="es-ES"/>
        </w:rPr>
        <w:t>9</w:t>
      </w:r>
      <w:r w:rsidRPr="00ED25F9">
        <w:rPr>
          <w:color w:val="434343"/>
          <w:lang w:val="es-ES"/>
        </w:rPr>
        <w:br/>
        <w:t>08008 Barcelona</w:t>
      </w:r>
      <w:r w:rsidR="00ED25F9" w:rsidRPr="00ED25F9">
        <w:rPr>
          <w:color w:val="434343"/>
          <w:lang w:val="es-ES"/>
        </w:rPr>
        <w:br/>
      </w:r>
      <w:hyperlink r:id="rId16" w:history="1">
        <w:r w:rsidRPr="00ED25F9">
          <w:rPr>
            <w:rStyle w:val="Enlla"/>
            <w:rFonts w:ascii="HelveticaNeueLT Std Lt" w:hAnsi="HelveticaNeueLT Std Lt"/>
            <w:color w:val="434343"/>
            <w:lang w:val="es-ES"/>
          </w:rPr>
          <w:t>accio.gencat.cat</w:t>
        </w:r>
      </w:hyperlink>
      <w:r w:rsidRPr="00ED25F9">
        <w:rPr>
          <w:color w:val="434343"/>
          <w:lang w:val="es-ES"/>
        </w:rPr>
        <w:br/>
      </w:r>
      <w:hyperlink r:id="rId17" w:history="1">
        <w:r w:rsidRPr="00ED25F9">
          <w:rPr>
            <w:rStyle w:val="Enlla"/>
            <w:rFonts w:ascii="HelveticaNeueLT Std Lt" w:hAnsi="HelveticaNeueLT Std Lt"/>
            <w:color w:val="434343"/>
            <w:lang w:val="es-ES"/>
          </w:rPr>
          <w:t>catalonia.com</w:t>
        </w:r>
      </w:hyperlink>
    </w:p>
    <w:p w14:paraId="7CDD7DB1" w14:textId="12D61102" w:rsidR="00ED25F9" w:rsidRPr="00ED25F9" w:rsidRDefault="00ED25F9" w:rsidP="00C85F99">
      <w:pPr>
        <w:jc w:val="both"/>
        <w:rPr>
          <w:color w:val="434343"/>
          <w:lang w:val="es-ES"/>
        </w:rPr>
      </w:pPr>
      <w:r w:rsidRPr="00ED25F9">
        <w:rPr>
          <w:noProof/>
          <w:color w:val="434343"/>
        </w:rPr>
        <w:drawing>
          <wp:anchor distT="0" distB="0" distL="114300" distR="114300" simplePos="0" relativeHeight="25168486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Imagen 20">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8"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ED25F9" w:rsidRDefault="00ED25F9" w:rsidP="00C85F99">
      <w:pPr>
        <w:pStyle w:val="Ttol5"/>
        <w:ind w:left="567"/>
        <w:jc w:val="both"/>
        <w:rPr>
          <w:color w:val="434343"/>
        </w:rPr>
      </w:pPr>
      <w:r w:rsidRPr="00ED25F9">
        <w:rPr>
          <w:color w:val="434343"/>
        </w:rPr>
        <w:t>@acci</w:t>
      </w:r>
      <w:r w:rsidR="0075737D">
        <w:rPr>
          <w:color w:val="434343"/>
        </w:rPr>
        <w:t>o</w:t>
      </w:r>
      <w:r w:rsidRPr="00ED25F9">
        <w:rPr>
          <w:color w:val="434343"/>
        </w:rPr>
        <w:t>_cat</w:t>
      </w:r>
    </w:p>
    <w:p w14:paraId="579BFE47" w14:textId="14A0EB38" w:rsidR="00ED25F9" w:rsidRPr="00ED25F9" w:rsidRDefault="00ED25F9" w:rsidP="00C85F99">
      <w:pPr>
        <w:pStyle w:val="Ttol5"/>
        <w:ind w:firstLine="567"/>
        <w:jc w:val="both"/>
        <w:rPr>
          <w:color w:val="434343"/>
        </w:rPr>
      </w:pPr>
      <w:r w:rsidRPr="00ED25F9">
        <w:rPr>
          <w:noProof/>
          <w:color w:val="434343"/>
          <w:lang w:val="ca-ES"/>
        </w:rPr>
        <w:drawing>
          <wp:anchor distT="0" distB="0" distL="114300" distR="114300" simplePos="0" relativeHeight="251685888"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Imagen 21">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ED25F9">
        <w:rPr>
          <w:color w:val="434343"/>
        </w:rPr>
        <w:t>@catalonia_ti</w:t>
      </w:r>
    </w:p>
    <w:sectPr w:rsidR="00ED25F9" w:rsidRPr="00ED25F9" w:rsidSect="00873CFD">
      <w:footerReference w:type="default" r:id="rId20"/>
      <w:type w:val="continuous"/>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94CAA" w14:textId="77777777" w:rsidR="00AA2006" w:rsidRDefault="00AA2006" w:rsidP="006F4711">
      <w:r>
        <w:separator/>
      </w:r>
    </w:p>
  </w:endnote>
  <w:endnote w:type="continuationSeparator" w:id="0">
    <w:p w14:paraId="4F34D6C3" w14:textId="77777777" w:rsidR="00AA2006" w:rsidRDefault="00AA2006" w:rsidP="006F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Extra Light">
    <w:charset w:val="00"/>
    <w:family w:val="swiss"/>
    <w:pitch w:val="variable"/>
    <w:sig w:usb0="80000003" w:usb1="00000000" w:usb2="00000000" w:usb3="00000000" w:csb0="00000001"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FE4" w14:textId="206F87DA" w:rsidR="00591D89" w:rsidRDefault="00591D89">
    <w:pPr>
      <w:pStyle w:val="Peu"/>
    </w:pPr>
    <w:r>
      <w:rPr>
        <w:noProof/>
      </w:rPr>
      <w:drawing>
        <wp:anchor distT="0" distB="0" distL="114300" distR="114300" simplePos="0" relativeHeight="251659264"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7" name="Imat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10" name="Imat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8119" w14:textId="5D883EF0" w:rsidR="00591D89" w:rsidRPr="00A07677" w:rsidRDefault="00961074" w:rsidP="00985E47">
    <w:pPr>
      <w:jc w:val="right"/>
      <w:rPr>
        <w:sz w:val="16"/>
        <w:szCs w:val="16"/>
      </w:rPr>
    </w:pPr>
    <w:r w:rsidRPr="00817D0A">
      <w:rPr>
        <w:noProof/>
      </w:rPr>
      <w:drawing>
        <wp:anchor distT="0" distB="0" distL="114300" distR="114300" simplePos="0" relativeHeight="251664384" behindDoc="0" locked="0" layoutInCell="1" allowOverlap="1" wp14:anchorId="4991A4F4" wp14:editId="291DE8FC">
          <wp:simplePos x="0" y="0"/>
          <wp:positionH relativeFrom="margin">
            <wp:align>left</wp:align>
          </wp:positionH>
          <wp:positionV relativeFrom="paragraph">
            <wp:posOffset>180975</wp:posOffset>
          </wp:positionV>
          <wp:extent cx="2028825" cy="457200"/>
          <wp:effectExtent l="0" t="0" r="9525" b="0"/>
          <wp:wrapNone/>
          <wp:docPr id="11" name="Imatg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65408" behindDoc="0" locked="0" layoutInCell="1" allowOverlap="1" wp14:anchorId="776A8448" wp14:editId="6B81A984">
          <wp:simplePos x="0" y="0"/>
          <wp:positionH relativeFrom="margin">
            <wp:posOffset>4520565</wp:posOffset>
          </wp:positionH>
          <wp:positionV relativeFrom="paragraph">
            <wp:posOffset>238125</wp:posOffset>
          </wp:positionV>
          <wp:extent cx="1724025" cy="123825"/>
          <wp:effectExtent l="0" t="0" r="9525" b="9525"/>
          <wp:wrapNone/>
          <wp:docPr id="12" name="Imat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985E47">
      <w:br/>
    </w:r>
    <w:r w:rsidR="00985E47">
      <w:b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2160" w14:textId="763ADBC2" w:rsidR="00591D89" w:rsidRDefault="00591D89">
    <w:pPr>
      <w:pStyle w:val="Peu"/>
    </w:pPr>
    <w:r w:rsidRPr="00333C3C">
      <w:rPr>
        <w:noProof/>
      </w:rPr>
      <w:drawing>
        <wp:anchor distT="0" distB="0" distL="114300" distR="114300" simplePos="0" relativeHeight="251662336"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13" name="Imatg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61312"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14" name="Imatg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7E399" w14:textId="77777777" w:rsidR="00AA2006" w:rsidRDefault="00AA2006" w:rsidP="006F4711">
      <w:r>
        <w:separator/>
      </w:r>
    </w:p>
  </w:footnote>
  <w:footnote w:type="continuationSeparator" w:id="0">
    <w:p w14:paraId="30A9B585" w14:textId="77777777" w:rsidR="00AA2006" w:rsidRDefault="00AA2006" w:rsidP="006F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7DAA9" w14:textId="77777777" w:rsidR="00086375" w:rsidRPr="00E00D7E" w:rsidRDefault="00086375" w:rsidP="00086375">
    <w:pPr>
      <w:pStyle w:val="Capalera"/>
      <w:tabs>
        <w:tab w:val="left" w:pos="5640"/>
        <w:tab w:val="right" w:pos="9864"/>
      </w:tabs>
      <w:jc w:val="right"/>
      <w:rPr>
        <w:color w:val="FF0000"/>
        <w:sz w:val="18"/>
        <w:szCs w:val="18"/>
      </w:rPr>
    </w:pPr>
    <w:r w:rsidRPr="00E00D7E">
      <w:rPr>
        <w:color w:val="FF0000"/>
        <w:sz w:val="18"/>
        <w:szCs w:val="18"/>
      </w:rPr>
      <w:t>Memòria justificació Cupons tecnologies digitals avançades</w:t>
    </w:r>
  </w:p>
  <w:p w14:paraId="251C337A" w14:textId="385C3525" w:rsidR="00086375" w:rsidRPr="00E00D7E" w:rsidRDefault="00086375" w:rsidP="00086375">
    <w:pPr>
      <w:pStyle w:val="Peu"/>
      <w:jc w:val="right"/>
      <w:rPr>
        <w:color w:val="FF0000"/>
        <w:sz w:val="16"/>
        <w:szCs w:val="16"/>
      </w:rPr>
    </w:pPr>
    <w:r w:rsidRPr="00E00D7E">
      <w:rPr>
        <w:color w:val="FF0000"/>
        <w:sz w:val="16"/>
        <w:szCs w:val="16"/>
      </w:rPr>
      <w:t xml:space="preserve">Versió </w:t>
    </w:r>
    <w:r w:rsidR="00E00D7E" w:rsidRPr="00E00D7E">
      <w:rPr>
        <w:color w:val="FF0000"/>
        <w:sz w:val="16"/>
        <w:szCs w:val="16"/>
      </w:rPr>
      <w:t>3</w:t>
    </w:r>
    <w:r w:rsidRPr="00E00D7E">
      <w:rPr>
        <w:color w:val="FF0000"/>
        <w:sz w:val="16"/>
        <w:szCs w:val="16"/>
      </w:rPr>
      <w:t>, 16 de gener de 2025</w:t>
    </w:r>
  </w:p>
  <w:p w14:paraId="4BD74291" w14:textId="77777777" w:rsidR="00086375" w:rsidRDefault="00086375">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7082" w14:textId="610CFCCC" w:rsidR="00817D0A" w:rsidRPr="00E00D7E" w:rsidRDefault="00817D0A" w:rsidP="009E085F">
    <w:pPr>
      <w:pStyle w:val="Capalera"/>
      <w:tabs>
        <w:tab w:val="left" w:pos="5640"/>
        <w:tab w:val="right" w:pos="9864"/>
      </w:tabs>
      <w:jc w:val="right"/>
      <w:rPr>
        <w:color w:val="FF0000"/>
        <w:sz w:val="18"/>
        <w:szCs w:val="18"/>
      </w:rPr>
    </w:pPr>
    <w:r>
      <w:rPr>
        <w:sz w:val="14"/>
        <w:szCs w:val="16"/>
      </w:rPr>
      <w:tab/>
    </w:r>
    <w:r w:rsidR="009E085F" w:rsidRPr="00E00D7E">
      <w:rPr>
        <w:color w:val="FF0000"/>
        <w:sz w:val="18"/>
        <w:szCs w:val="18"/>
      </w:rPr>
      <w:t xml:space="preserve">Memòria justificació Cupons </w:t>
    </w:r>
    <w:r w:rsidR="003F6D6D" w:rsidRPr="00E00D7E">
      <w:rPr>
        <w:color w:val="FF0000"/>
        <w:sz w:val="18"/>
        <w:szCs w:val="18"/>
      </w:rPr>
      <w:t>t</w:t>
    </w:r>
    <w:r w:rsidR="009E085F" w:rsidRPr="00E00D7E">
      <w:rPr>
        <w:color w:val="FF0000"/>
        <w:sz w:val="18"/>
        <w:szCs w:val="18"/>
      </w:rPr>
      <w:t xml:space="preserve">ecnologies </w:t>
    </w:r>
    <w:r w:rsidR="003F6D6D" w:rsidRPr="00E00D7E">
      <w:rPr>
        <w:color w:val="FF0000"/>
        <w:sz w:val="18"/>
        <w:szCs w:val="18"/>
      </w:rPr>
      <w:t>d</w:t>
    </w:r>
    <w:r w:rsidR="009E085F" w:rsidRPr="00E00D7E">
      <w:rPr>
        <w:color w:val="FF0000"/>
        <w:sz w:val="18"/>
        <w:szCs w:val="18"/>
      </w:rPr>
      <w:t xml:space="preserve">igitals </w:t>
    </w:r>
    <w:r w:rsidR="003F6D6D" w:rsidRPr="00E00D7E">
      <w:rPr>
        <w:color w:val="FF0000"/>
        <w:sz w:val="18"/>
        <w:szCs w:val="18"/>
      </w:rPr>
      <w:t>a</w:t>
    </w:r>
    <w:r w:rsidR="009E085F" w:rsidRPr="00E00D7E">
      <w:rPr>
        <w:color w:val="FF0000"/>
        <w:sz w:val="18"/>
        <w:szCs w:val="18"/>
      </w:rPr>
      <w:t>vançades</w:t>
    </w:r>
  </w:p>
  <w:p w14:paraId="0A02B256" w14:textId="4A3FA96F" w:rsidR="00086375" w:rsidRPr="00E00D7E" w:rsidRDefault="00086375" w:rsidP="00086375">
    <w:pPr>
      <w:pStyle w:val="Peu"/>
      <w:jc w:val="right"/>
      <w:rPr>
        <w:color w:val="FF0000"/>
        <w:sz w:val="16"/>
        <w:szCs w:val="16"/>
      </w:rPr>
    </w:pPr>
    <w:r w:rsidRPr="00E00D7E">
      <w:rPr>
        <w:color w:val="FF0000"/>
        <w:sz w:val="16"/>
        <w:szCs w:val="16"/>
      </w:rPr>
      <w:t xml:space="preserve">Versió </w:t>
    </w:r>
    <w:r w:rsidR="00E00D7E" w:rsidRPr="00E00D7E">
      <w:rPr>
        <w:color w:val="FF0000"/>
        <w:sz w:val="16"/>
        <w:szCs w:val="16"/>
      </w:rPr>
      <w:t>3</w:t>
    </w:r>
    <w:r w:rsidRPr="00E00D7E">
      <w:rPr>
        <w:color w:val="FF0000"/>
        <w:sz w:val="16"/>
        <w:szCs w:val="16"/>
      </w:rPr>
      <w:t>, 16 de gener de 2025</w:t>
    </w:r>
  </w:p>
  <w:p w14:paraId="3B06AC09" w14:textId="77777777" w:rsidR="00086375" w:rsidRPr="00855273" w:rsidRDefault="00086375" w:rsidP="009E085F">
    <w:pPr>
      <w:pStyle w:val="Capalera"/>
      <w:tabs>
        <w:tab w:val="left" w:pos="5640"/>
        <w:tab w:val="right" w:pos="9864"/>
      </w:tabs>
      <w:jc w:val="right"/>
      <w:rPr>
        <w:sz w:val="14"/>
        <w:szCs w:val="16"/>
      </w:rPr>
    </w:pPr>
  </w:p>
  <w:p w14:paraId="3A6DE12E" w14:textId="39371E33" w:rsidR="00591D89" w:rsidRDefault="00591D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3"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2A067B"/>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ED5FD6"/>
    <w:multiLevelType w:val="multilevel"/>
    <w:tmpl w:val="FBCA36FE"/>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9"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1" w15:restartNumberingAfterBreak="0">
    <w:nsid w:val="23B638FF"/>
    <w:multiLevelType w:val="hybridMultilevel"/>
    <w:tmpl w:val="87F2DE6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4"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5" w15:restartNumberingAfterBreak="0">
    <w:nsid w:val="2A733F13"/>
    <w:multiLevelType w:val="hybridMultilevel"/>
    <w:tmpl w:val="D730DFAA"/>
    <w:lvl w:ilvl="0" w:tplc="04030017">
      <w:start w:val="1"/>
      <w:numFmt w:val="lowerLetter"/>
      <w:lvlText w:val="%1)"/>
      <w:lvlJc w:val="left"/>
      <w:pPr>
        <w:ind w:left="717" w:hanging="360"/>
      </w:pPr>
      <w:rPr>
        <w:rFonts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16" w15:restartNumberingAfterBreak="0">
    <w:nsid w:val="2B087D86"/>
    <w:multiLevelType w:val="multilevel"/>
    <w:tmpl w:val="172EC168"/>
    <w:name w:val="Accio 032222232222"/>
    <w:numStyleLink w:val="LlistaAcci"/>
  </w:abstractNum>
  <w:abstractNum w:abstractNumId="17" w15:restartNumberingAfterBreak="0">
    <w:nsid w:val="2BDF3DDA"/>
    <w:multiLevelType w:val="hybridMultilevel"/>
    <w:tmpl w:val="EB4EA37E"/>
    <w:lvl w:ilvl="0" w:tplc="11901B28">
      <w:numFmt w:val="bullet"/>
      <w:lvlText w:val="-"/>
      <w:lvlJc w:val="left"/>
      <w:pPr>
        <w:ind w:left="1211" w:hanging="360"/>
      </w:pPr>
      <w:rPr>
        <w:rFonts w:ascii="Arial" w:eastAsia="Calibri" w:hAnsi="Arial" w:cs="Arial" w:hint="default"/>
      </w:rPr>
    </w:lvl>
    <w:lvl w:ilvl="1" w:tplc="04030003">
      <w:start w:val="1"/>
      <w:numFmt w:val="bullet"/>
      <w:lvlText w:val="o"/>
      <w:lvlJc w:val="left"/>
      <w:pPr>
        <w:ind w:left="1571" w:hanging="360"/>
      </w:pPr>
      <w:rPr>
        <w:rFonts w:ascii="Courier New" w:hAnsi="Courier New" w:cs="Courier New" w:hint="default"/>
      </w:rPr>
    </w:lvl>
    <w:lvl w:ilvl="2" w:tplc="04030005">
      <w:start w:val="1"/>
      <w:numFmt w:val="bullet"/>
      <w:lvlText w:val=""/>
      <w:lvlJc w:val="left"/>
      <w:pPr>
        <w:ind w:left="2291" w:hanging="360"/>
      </w:pPr>
      <w:rPr>
        <w:rFonts w:ascii="Wingdings" w:hAnsi="Wingdings" w:hint="default"/>
      </w:rPr>
    </w:lvl>
    <w:lvl w:ilvl="3" w:tplc="04030001">
      <w:start w:val="1"/>
      <w:numFmt w:val="bullet"/>
      <w:lvlText w:val=""/>
      <w:lvlJc w:val="left"/>
      <w:pPr>
        <w:ind w:left="3011" w:hanging="360"/>
      </w:pPr>
      <w:rPr>
        <w:rFonts w:ascii="Symbol" w:hAnsi="Symbol" w:hint="default"/>
      </w:rPr>
    </w:lvl>
    <w:lvl w:ilvl="4" w:tplc="04030003">
      <w:start w:val="1"/>
      <w:numFmt w:val="bullet"/>
      <w:lvlText w:val="o"/>
      <w:lvlJc w:val="left"/>
      <w:pPr>
        <w:ind w:left="3731" w:hanging="360"/>
      </w:pPr>
      <w:rPr>
        <w:rFonts w:ascii="Courier New" w:hAnsi="Courier New" w:cs="Courier New" w:hint="default"/>
      </w:rPr>
    </w:lvl>
    <w:lvl w:ilvl="5" w:tplc="04030005">
      <w:start w:val="1"/>
      <w:numFmt w:val="bullet"/>
      <w:lvlText w:val=""/>
      <w:lvlJc w:val="left"/>
      <w:pPr>
        <w:ind w:left="4451" w:hanging="360"/>
      </w:pPr>
      <w:rPr>
        <w:rFonts w:ascii="Wingdings" w:hAnsi="Wingdings" w:hint="default"/>
      </w:rPr>
    </w:lvl>
    <w:lvl w:ilvl="6" w:tplc="04030001">
      <w:start w:val="1"/>
      <w:numFmt w:val="bullet"/>
      <w:lvlText w:val=""/>
      <w:lvlJc w:val="left"/>
      <w:pPr>
        <w:ind w:left="5171" w:hanging="360"/>
      </w:pPr>
      <w:rPr>
        <w:rFonts w:ascii="Symbol" w:hAnsi="Symbol" w:hint="default"/>
      </w:rPr>
    </w:lvl>
    <w:lvl w:ilvl="7" w:tplc="04030003">
      <w:start w:val="1"/>
      <w:numFmt w:val="bullet"/>
      <w:lvlText w:val="o"/>
      <w:lvlJc w:val="left"/>
      <w:pPr>
        <w:ind w:left="5891" w:hanging="360"/>
      </w:pPr>
      <w:rPr>
        <w:rFonts w:ascii="Courier New" w:hAnsi="Courier New" w:cs="Courier New" w:hint="default"/>
      </w:rPr>
    </w:lvl>
    <w:lvl w:ilvl="8" w:tplc="04030005">
      <w:start w:val="1"/>
      <w:numFmt w:val="bullet"/>
      <w:lvlText w:val=""/>
      <w:lvlJc w:val="left"/>
      <w:pPr>
        <w:ind w:left="6611" w:hanging="360"/>
      </w:pPr>
      <w:rPr>
        <w:rFonts w:ascii="Wingdings" w:hAnsi="Wingdings" w:hint="default"/>
      </w:rPr>
    </w:lvl>
  </w:abstractNum>
  <w:abstractNum w:abstractNumId="18"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9"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0"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4" w15:restartNumberingAfterBreak="0">
    <w:nsid w:val="376F646B"/>
    <w:multiLevelType w:val="multilevel"/>
    <w:tmpl w:val="172EC168"/>
    <w:name w:val="Accio 0322222"/>
    <w:numStyleLink w:val="LlistaAcci"/>
  </w:abstractNum>
  <w:abstractNum w:abstractNumId="25"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8"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4E247C6"/>
    <w:multiLevelType w:val="multilevel"/>
    <w:tmpl w:val="61CEAD1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367662"/>
    <w:multiLevelType w:val="multilevel"/>
    <w:tmpl w:val="FBCA36F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4"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6"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1F26FD"/>
    <w:multiLevelType w:val="hybridMultilevel"/>
    <w:tmpl w:val="C79C1E80"/>
    <w:lvl w:ilvl="0" w:tplc="98E63C2C">
      <w:numFmt w:val="bullet"/>
      <w:lvlText w:val="-"/>
      <w:lvlJc w:val="left"/>
      <w:pPr>
        <w:ind w:left="720" w:hanging="360"/>
      </w:pPr>
      <w:rPr>
        <w:rFonts w:ascii="Helvetica" w:eastAsiaTheme="minorHAnsi" w:hAnsi="Helvetica" w:cs="Helvetica"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40" w15:restartNumberingAfterBreak="0">
    <w:nsid w:val="56CA53E6"/>
    <w:multiLevelType w:val="hybridMultilevel"/>
    <w:tmpl w:val="F0DE398A"/>
    <w:lvl w:ilvl="0" w:tplc="0C0A0001">
      <w:start w:val="1"/>
      <w:numFmt w:val="bullet"/>
      <w:lvlText w:val=""/>
      <w:lvlJc w:val="left"/>
      <w:pPr>
        <w:ind w:left="719" w:hanging="360"/>
      </w:pPr>
      <w:rPr>
        <w:rFonts w:ascii="Symbol" w:hAnsi="Symbol" w:hint="default"/>
      </w:rPr>
    </w:lvl>
    <w:lvl w:ilvl="1" w:tplc="0C0A0003" w:tentative="1">
      <w:start w:val="1"/>
      <w:numFmt w:val="bullet"/>
      <w:lvlText w:val="o"/>
      <w:lvlJc w:val="left"/>
      <w:pPr>
        <w:ind w:left="1439" w:hanging="360"/>
      </w:pPr>
      <w:rPr>
        <w:rFonts w:ascii="Courier New" w:hAnsi="Courier New" w:cs="Courier New" w:hint="default"/>
      </w:rPr>
    </w:lvl>
    <w:lvl w:ilvl="2" w:tplc="0C0A0005" w:tentative="1">
      <w:start w:val="1"/>
      <w:numFmt w:val="bullet"/>
      <w:lvlText w:val=""/>
      <w:lvlJc w:val="left"/>
      <w:pPr>
        <w:ind w:left="2159" w:hanging="360"/>
      </w:pPr>
      <w:rPr>
        <w:rFonts w:ascii="Wingdings" w:hAnsi="Wingdings" w:hint="default"/>
      </w:rPr>
    </w:lvl>
    <w:lvl w:ilvl="3" w:tplc="0C0A0001" w:tentative="1">
      <w:start w:val="1"/>
      <w:numFmt w:val="bullet"/>
      <w:lvlText w:val=""/>
      <w:lvlJc w:val="left"/>
      <w:pPr>
        <w:ind w:left="2879" w:hanging="360"/>
      </w:pPr>
      <w:rPr>
        <w:rFonts w:ascii="Symbol" w:hAnsi="Symbol" w:hint="default"/>
      </w:rPr>
    </w:lvl>
    <w:lvl w:ilvl="4" w:tplc="0C0A0003" w:tentative="1">
      <w:start w:val="1"/>
      <w:numFmt w:val="bullet"/>
      <w:lvlText w:val="o"/>
      <w:lvlJc w:val="left"/>
      <w:pPr>
        <w:ind w:left="3599" w:hanging="360"/>
      </w:pPr>
      <w:rPr>
        <w:rFonts w:ascii="Courier New" w:hAnsi="Courier New" w:cs="Courier New" w:hint="default"/>
      </w:rPr>
    </w:lvl>
    <w:lvl w:ilvl="5" w:tplc="0C0A0005" w:tentative="1">
      <w:start w:val="1"/>
      <w:numFmt w:val="bullet"/>
      <w:lvlText w:val=""/>
      <w:lvlJc w:val="left"/>
      <w:pPr>
        <w:ind w:left="4319" w:hanging="360"/>
      </w:pPr>
      <w:rPr>
        <w:rFonts w:ascii="Wingdings" w:hAnsi="Wingdings" w:hint="default"/>
      </w:rPr>
    </w:lvl>
    <w:lvl w:ilvl="6" w:tplc="0C0A0001" w:tentative="1">
      <w:start w:val="1"/>
      <w:numFmt w:val="bullet"/>
      <w:lvlText w:val=""/>
      <w:lvlJc w:val="left"/>
      <w:pPr>
        <w:ind w:left="5039" w:hanging="360"/>
      </w:pPr>
      <w:rPr>
        <w:rFonts w:ascii="Symbol" w:hAnsi="Symbol" w:hint="default"/>
      </w:rPr>
    </w:lvl>
    <w:lvl w:ilvl="7" w:tplc="0C0A0003" w:tentative="1">
      <w:start w:val="1"/>
      <w:numFmt w:val="bullet"/>
      <w:lvlText w:val="o"/>
      <w:lvlJc w:val="left"/>
      <w:pPr>
        <w:ind w:left="5759" w:hanging="360"/>
      </w:pPr>
      <w:rPr>
        <w:rFonts w:ascii="Courier New" w:hAnsi="Courier New" w:cs="Courier New" w:hint="default"/>
      </w:rPr>
    </w:lvl>
    <w:lvl w:ilvl="8" w:tplc="0C0A0005" w:tentative="1">
      <w:start w:val="1"/>
      <w:numFmt w:val="bullet"/>
      <w:lvlText w:val=""/>
      <w:lvlJc w:val="left"/>
      <w:pPr>
        <w:ind w:left="6479" w:hanging="360"/>
      </w:pPr>
      <w:rPr>
        <w:rFonts w:ascii="Wingdings" w:hAnsi="Wingdings" w:hint="default"/>
      </w:rPr>
    </w:lvl>
  </w:abstractNum>
  <w:abstractNum w:abstractNumId="41"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4" w15:restartNumberingAfterBreak="0">
    <w:nsid w:val="5B807A17"/>
    <w:multiLevelType w:val="hybridMultilevel"/>
    <w:tmpl w:val="3C1EC5E8"/>
    <w:lvl w:ilvl="0" w:tplc="04030001">
      <w:start w:val="1"/>
      <w:numFmt w:val="bullet"/>
      <w:lvlText w:val=""/>
      <w:lvlJc w:val="left"/>
      <w:pPr>
        <w:ind w:left="717" w:hanging="360"/>
      </w:pPr>
      <w:rPr>
        <w:rFonts w:ascii="Symbol" w:hAnsi="Symbol" w:hint="default"/>
      </w:rPr>
    </w:lvl>
    <w:lvl w:ilvl="1" w:tplc="04030003">
      <w:start w:val="1"/>
      <w:numFmt w:val="bullet"/>
      <w:lvlText w:val="o"/>
      <w:lvlJc w:val="left"/>
      <w:pPr>
        <w:ind w:left="1437" w:hanging="360"/>
      </w:pPr>
      <w:rPr>
        <w:rFonts w:ascii="Courier New" w:hAnsi="Courier New" w:cs="Courier New" w:hint="default"/>
      </w:rPr>
    </w:lvl>
    <w:lvl w:ilvl="2" w:tplc="04030005" w:tentative="1">
      <w:start w:val="1"/>
      <w:numFmt w:val="bullet"/>
      <w:lvlText w:val=""/>
      <w:lvlJc w:val="left"/>
      <w:pPr>
        <w:ind w:left="2157" w:hanging="360"/>
      </w:pPr>
      <w:rPr>
        <w:rFonts w:ascii="Wingdings" w:hAnsi="Wingdings" w:hint="default"/>
      </w:rPr>
    </w:lvl>
    <w:lvl w:ilvl="3" w:tplc="04030001" w:tentative="1">
      <w:start w:val="1"/>
      <w:numFmt w:val="bullet"/>
      <w:lvlText w:val=""/>
      <w:lvlJc w:val="left"/>
      <w:pPr>
        <w:ind w:left="2877" w:hanging="360"/>
      </w:pPr>
      <w:rPr>
        <w:rFonts w:ascii="Symbol" w:hAnsi="Symbol" w:hint="default"/>
      </w:rPr>
    </w:lvl>
    <w:lvl w:ilvl="4" w:tplc="04030003" w:tentative="1">
      <w:start w:val="1"/>
      <w:numFmt w:val="bullet"/>
      <w:lvlText w:val="o"/>
      <w:lvlJc w:val="left"/>
      <w:pPr>
        <w:ind w:left="3597" w:hanging="360"/>
      </w:pPr>
      <w:rPr>
        <w:rFonts w:ascii="Courier New" w:hAnsi="Courier New" w:cs="Courier New" w:hint="default"/>
      </w:rPr>
    </w:lvl>
    <w:lvl w:ilvl="5" w:tplc="04030005" w:tentative="1">
      <w:start w:val="1"/>
      <w:numFmt w:val="bullet"/>
      <w:lvlText w:val=""/>
      <w:lvlJc w:val="left"/>
      <w:pPr>
        <w:ind w:left="4317" w:hanging="360"/>
      </w:pPr>
      <w:rPr>
        <w:rFonts w:ascii="Wingdings" w:hAnsi="Wingdings" w:hint="default"/>
      </w:rPr>
    </w:lvl>
    <w:lvl w:ilvl="6" w:tplc="04030001" w:tentative="1">
      <w:start w:val="1"/>
      <w:numFmt w:val="bullet"/>
      <w:lvlText w:val=""/>
      <w:lvlJc w:val="left"/>
      <w:pPr>
        <w:ind w:left="5037" w:hanging="360"/>
      </w:pPr>
      <w:rPr>
        <w:rFonts w:ascii="Symbol" w:hAnsi="Symbol" w:hint="default"/>
      </w:rPr>
    </w:lvl>
    <w:lvl w:ilvl="7" w:tplc="04030003" w:tentative="1">
      <w:start w:val="1"/>
      <w:numFmt w:val="bullet"/>
      <w:lvlText w:val="o"/>
      <w:lvlJc w:val="left"/>
      <w:pPr>
        <w:ind w:left="5757" w:hanging="360"/>
      </w:pPr>
      <w:rPr>
        <w:rFonts w:ascii="Courier New" w:hAnsi="Courier New" w:cs="Courier New" w:hint="default"/>
      </w:rPr>
    </w:lvl>
    <w:lvl w:ilvl="8" w:tplc="04030005" w:tentative="1">
      <w:start w:val="1"/>
      <w:numFmt w:val="bullet"/>
      <w:lvlText w:val=""/>
      <w:lvlJc w:val="left"/>
      <w:pPr>
        <w:ind w:left="6477" w:hanging="360"/>
      </w:pPr>
      <w:rPr>
        <w:rFonts w:ascii="Wingdings" w:hAnsi="Wingdings" w:hint="default"/>
      </w:rPr>
    </w:lvl>
  </w:abstractNum>
  <w:abstractNum w:abstractNumId="45"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6" w15:restartNumberingAfterBreak="0">
    <w:nsid w:val="5DB35F44"/>
    <w:multiLevelType w:val="multilevel"/>
    <w:tmpl w:val="172EC168"/>
    <w:name w:val="Accio 0322222322"/>
    <w:numStyleLink w:val="LlistaAcci"/>
  </w:abstractNum>
  <w:abstractNum w:abstractNumId="47"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8"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15:restartNumberingAfterBreak="0">
    <w:nsid w:val="67FD1FC2"/>
    <w:multiLevelType w:val="multilevel"/>
    <w:tmpl w:val="F5FEAFF2"/>
    <w:lvl w:ilvl="0">
      <w:start w:val="3"/>
      <w:numFmt w:val="decimal"/>
      <w:lvlText w:val="%1"/>
      <w:lvlJc w:val="left"/>
      <w:pPr>
        <w:ind w:left="360" w:hanging="360"/>
      </w:pPr>
      <w:rPr>
        <w:rFonts w:ascii="HelveticaNeueLT Std Lt" w:hAnsi="HelveticaNeueLT Std Lt" w:cstheme="minorBidi" w:hint="default"/>
      </w:rPr>
    </w:lvl>
    <w:lvl w:ilvl="1">
      <w:start w:val="3"/>
      <w:numFmt w:val="decimal"/>
      <w:lvlText w:val="%1.%2"/>
      <w:lvlJc w:val="left"/>
      <w:pPr>
        <w:ind w:left="360" w:hanging="360"/>
      </w:pPr>
      <w:rPr>
        <w:rFonts w:ascii="HelveticaNeueLT Std Lt" w:hAnsi="HelveticaNeueLT Std Lt" w:cstheme="minorBidi" w:hint="default"/>
      </w:rPr>
    </w:lvl>
    <w:lvl w:ilvl="2">
      <w:start w:val="1"/>
      <w:numFmt w:val="decimal"/>
      <w:lvlText w:val="%1.%2.%3"/>
      <w:lvlJc w:val="left"/>
      <w:pPr>
        <w:ind w:left="720" w:hanging="720"/>
      </w:pPr>
      <w:rPr>
        <w:rFonts w:ascii="HelveticaNeueLT Std Lt" w:hAnsi="HelveticaNeueLT Std Lt" w:cstheme="minorBidi" w:hint="default"/>
      </w:rPr>
    </w:lvl>
    <w:lvl w:ilvl="3">
      <w:start w:val="1"/>
      <w:numFmt w:val="decimal"/>
      <w:lvlText w:val="%1.%2.%3.%4"/>
      <w:lvlJc w:val="left"/>
      <w:pPr>
        <w:ind w:left="720" w:hanging="720"/>
      </w:pPr>
      <w:rPr>
        <w:rFonts w:ascii="HelveticaNeueLT Std Lt" w:hAnsi="HelveticaNeueLT Std Lt" w:cstheme="minorBidi" w:hint="default"/>
      </w:rPr>
    </w:lvl>
    <w:lvl w:ilvl="4">
      <w:start w:val="1"/>
      <w:numFmt w:val="decimal"/>
      <w:lvlText w:val="%1.%2.%3.%4.%5"/>
      <w:lvlJc w:val="left"/>
      <w:pPr>
        <w:ind w:left="1080" w:hanging="1080"/>
      </w:pPr>
      <w:rPr>
        <w:rFonts w:ascii="HelveticaNeueLT Std Lt" w:hAnsi="HelveticaNeueLT Std Lt" w:cstheme="minorBidi" w:hint="default"/>
      </w:rPr>
    </w:lvl>
    <w:lvl w:ilvl="5">
      <w:start w:val="1"/>
      <w:numFmt w:val="decimal"/>
      <w:lvlText w:val="%1.%2.%3.%4.%5.%6"/>
      <w:lvlJc w:val="left"/>
      <w:pPr>
        <w:ind w:left="1080" w:hanging="1080"/>
      </w:pPr>
      <w:rPr>
        <w:rFonts w:ascii="HelveticaNeueLT Std Lt" w:hAnsi="HelveticaNeueLT Std Lt" w:cstheme="minorBidi" w:hint="default"/>
      </w:rPr>
    </w:lvl>
    <w:lvl w:ilvl="6">
      <w:start w:val="1"/>
      <w:numFmt w:val="decimal"/>
      <w:lvlText w:val="%1.%2.%3.%4.%5.%6.%7"/>
      <w:lvlJc w:val="left"/>
      <w:pPr>
        <w:ind w:left="1080" w:hanging="1080"/>
      </w:pPr>
      <w:rPr>
        <w:rFonts w:ascii="HelveticaNeueLT Std Lt" w:hAnsi="HelveticaNeueLT Std Lt" w:cstheme="minorBidi" w:hint="default"/>
      </w:rPr>
    </w:lvl>
    <w:lvl w:ilvl="7">
      <w:start w:val="1"/>
      <w:numFmt w:val="decimal"/>
      <w:lvlText w:val="%1.%2.%3.%4.%5.%6.%7.%8"/>
      <w:lvlJc w:val="left"/>
      <w:pPr>
        <w:ind w:left="1440" w:hanging="1440"/>
      </w:pPr>
      <w:rPr>
        <w:rFonts w:ascii="HelveticaNeueLT Std Lt" w:hAnsi="HelveticaNeueLT Std Lt" w:cstheme="minorBidi" w:hint="default"/>
      </w:rPr>
    </w:lvl>
    <w:lvl w:ilvl="8">
      <w:start w:val="1"/>
      <w:numFmt w:val="decimal"/>
      <w:lvlText w:val="%1.%2.%3.%4.%5.%6.%7.%8.%9"/>
      <w:lvlJc w:val="left"/>
      <w:pPr>
        <w:ind w:left="1440" w:hanging="1440"/>
      </w:pPr>
      <w:rPr>
        <w:rFonts w:ascii="HelveticaNeueLT Std Lt" w:hAnsi="HelveticaNeueLT Std Lt" w:cstheme="minorBidi" w:hint="default"/>
      </w:rPr>
    </w:lvl>
  </w:abstractNum>
  <w:abstractNum w:abstractNumId="50"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2"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FBD73F9"/>
    <w:multiLevelType w:val="hybridMultilevel"/>
    <w:tmpl w:val="EA74F08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6"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7"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8" w15:restartNumberingAfterBreak="0">
    <w:nsid w:val="73F260D7"/>
    <w:multiLevelType w:val="multilevel"/>
    <w:tmpl w:val="172EC168"/>
    <w:name w:val="Accio 032222"/>
    <w:numStyleLink w:val="LlistaAcci"/>
  </w:abstractNum>
  <w:abstractNum w:abstractNumId="59"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0" w15:restartNumberingAfterBreak="0">
    <w:nsid w:val="750A4EA0"/>
    <w:multiLevelType w:val="multilevel"/>
    <w:tmpl w:val="034CD66A"/>
    <w:lvl w:ilvl="0">
      <w:start w:val="1"/>
      <w:numFmt w:val="decimal"/>
      <w:lvlText w:val="%1."/>
      <w:lvlJc w:val="left"/>
      <w:pPr>
        <w:ind w:left="720"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62" w15:restartNumberingAfterBreak="0">
    <w:nsid w:val="7A183C42"/>
    <w:multiLevelType w:val="multilevel"/>
    <w:tmpl w:val="E82EC14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642269025">
    <w:abstractNumId w:val="8"/>
  </w:num>
  <w:num w:numId="2" w16cid:durableId="1962034692">
    <w:abstractNumId w:val="20"/>
  </w:num>
  <w:num w:numId="3" w16cid:durableId="1449813008">
    <w:abstractNumId w:val="21"/>
  </w:num>
  <w:num w:numId="4" w16cid:durableId="831215845">
    <w:abstractNumId w:val="33"/>
  </w:num>
  <w:num w:numId="5" w16cid:durableId="477497809">
    <w:abstractNumId w:val="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4464623">
    <w:abstractNumId w:val="36"/>
  </w:num>
  <w:num w:numId="7" w16cid:durableId="973800457">
    <w:abstractNumId w:val="51"/>
  </w:num>
  <w:num w:numId="8" w16cid:durableId="422146537">
    <w:abstractNumId w:val="3"/>
  </w:num>
  <w:num w:numId="9" w16cid:durableId="1916933588">
    <w:abstractNumId w:val="34"/>
  </w:num>
  <w:num w:numId="10" w16cid:durableId="1891263706">
    <w:abstractNumId w:val="32"/>
  </w:num>
  <w:num w:numId="11" w16cid:durableId="1504051804">
    <w:abstractNumId w:val="47"/>
  </w:num>
  <w:num w:numId="12" w16cid:durableId="154758740">
    <w:abstractNumId w:val="19"/>
  </w:num>
  <w:num w:numId="13" w16cid:durableId="697002035">
    <w:abstractNumId w:val="22"/>
  </w:num>
  <w:num w:numId="14" w16cid:durableId="1150900964">
    <w:abstractNumId w:val="25"/>
  </w:num>
  <w:num w:numId="15" w16cid:durableId="2082604888">
    <w:abstractNumId w:val="59"/>
  </w:num>
  <w:num w:numId="16" w16cid:durableId="1475752522">
    <w:abstractNumId w:val="52"/>
  </w:num>
  <w:num w:numId="17" w16cid:durableId="1165316078">
    <w:abstractNumId w:val="60"/>
  </w:num>
  <w:num w:numId="18" w16cid:durableId="2121949083">
    <w:abstractNumId w:val="37"/>
  </w:num>
  <w:num w:numId="19" w16cid:durableId="2137214654">
    <w:abstractNumId w:val="35"/>
  </w:num>
  <w:num w:numId="20" w16cid:durableId="343552084">
    <w:abstractNumId w:val="28"/>
  </w:num>
  <w:num w:numId="21" w16cid:durableId="1780251461">
    <w:abstractNumId w:val="0"/>
  </w:num>
  <w:num w:numId="22" w16cid:durableId="1140195388">
    <w:abstractNumId w:val="54"/>
  </w:num>
  <w:num w:numId="23" w16cid:durableId="2143300962">
    <w:abstractNumId w:val="26"/>
  </w:num>
  <w:num w:numId="24" w16cid:durableId="465583440">
    <w:abstractNumId w:val="12"/>
  </w:num>
  <w:num w:numId="25" w16cid:durableId="2126996997">
    <w:abstractNumId w:val="29"/>
  </w:num>
  <w:num w:numId="26" w16cid:durableId="17854462">
    <w:abstractNumId w:val="27"/>
  </w:num>
  <w:num w:numId="27" w16cid:durableId="351037461">
    <w:abstractNumId w:val="5"/>
  </w:num>
  <w:num w:numId="28" w16cid:durableId="479033801">
    <w:abstractNumId w:val="1"/>
  </w:num>
  <w:num w:numId="29" w16cid:durableId="1079909781">
    <w:abstractNumId w:val="61"/>
  </w:num>
  <w:num w:numId="30" w16cid:durableId="69427753">
    <w:abstractNumId w:val="41"/>
  </w:num>
  <w:num w:numId="31" w16cid:durableId="620964419">
    <w:abstractNumId w:val="48"/>
  </w:num>
  <w:num w:numId="32" w16cid:durableId="1840189562">
    <w:abstractNumId w:val="33"/>
    <w:lvlOverride w:ilvl="0">
      <w:startOverride w:val="1"/>
    </w:lvlOverride>
    <w:lvlOverride w:ilvl="1"/>
    <w:lvlOverride w:ilvl="2"/>
    <w:lvlOverride w:ilvl="3"/>
    <w:lvlOverride w:ilvl="4"/>
    <w:lvlOverride w:ilvl="5"/>
    <w:lvlOverride w:ilvl="6"/>
    <w:lvlOverride w:ilvl="7"/>
    <w:lvlOverride w:ilvl="8"/>
  </w:num>
  <w:num w:numId="33" w16cid:durableId="1976642522">
    <w:abstractNumId w:val="11"/>
  </w:num>
  <w:num w:numId="34" w16cid:durableId="1946228457">
    <w:abstractNumId w:val="7"/>
  </w:num>
  <w:num w:numId="35" w16cid:durableId="859857372">
    <w:abstractNumId w:val="31"/>
  </w:num>
  <w:num w:numId="36" w16cid:durableId="1097022666">
    <w:abstractNumId w:val="30"/>
  </w:num>
  <w:num w:numId="37" w16cid:durableId="2084326193">
    <w:abstractNumId w:val="62"/>
  </w:num>
  <w:num w:numId="38" w16cid:durableId="1574972727">
    <w:abstractNumId w:val="40"/>
  </w:num>
  <w:num w:numId="39" w16cid:durableId="1515730685">
    <w:abstractNumId w:val="4"/>
  </w:num>
  <w:num w:numId="40" w16cid:durableId="954796332">
    <w:abstractNumId w:val="44"/>
  </w:num>
  <w:num w:numId="41" w16cid:durableId="2074280194">
    <w:abstractNumId w:val="15"/>
  </w:num>
  <w:num w:numId="42" w16cid:durableId="905264434">
    <w:abstractNumId w:val="38"/>
  </w:num>
  <w:num w:numId="43" w16cid:durableId="1808012372">
    <w:abstractNumId w:val="49"/>
  </w:num>
  <w:num w:numId="44" w16cid:durableId="1286233886">
    <w:abstractNumId w:val="9"/>
  </w:num>
  <w:num w:numId="45" w16cid:durableId="1508712600">
    <w:abstractNumId w:val="42"/>
  </w:num>
  <w:num w:numId="46" w16cid:durableId="23208475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15136"/>
    <w:rsid w:val="00026DB3"/>
    <w:rsid w:val="00030549"/>
    <w:rsid w:val="00031618"/>
    <w:rsid w:val="00037040"/>
    <w:rsid w:val="000410A0"/>
    <w:rsid w:val="00062123"/>
    <w:rsid w:val="00065CEA"/>
    <w:rsid w:val="00072432"/>
    <w:rsid w:val="00086375"/>
    <w:rsid w:val="000953A6"/>
    <w:rsid w:val="000963C6"/>
    <w:rsid w:val="0009678D"/>
    <w:rsid w:val="000C114A"/>
    <w:rsid w:val="000C361A"/>
    <w:rsid w:val="000C7505"/>
    <w:rsid w:val="000E2B9A"/>
    <w:rsid w:val="000E5031"/>
    <w:rsid w:val="000E5110"/>
    <w:rsid w:val="000E560A"/>
    <w:rsid w:val="000F6F5E"/>
    <w:rsid w:val="001161AD"/>
    <w:rsid w:val="00117000"/>
    <w:rsid w:val="00120D17"/>
    <w:rsid w:val="00126421"/>
    <w:rsid w:val="0013031D"/>
    <w:rsid w:val="00132BE5"/>
    <w:rsid w:val="001331AD"/>
    <w:rsid w:val="00135E28"/>
    <w:rsid w:val="00141207"/>
    <w:rsid w:val="001604A7"/>
    <w:rsid w:val="00162997"/>
    <w:rsid w:val="00165FE9"/>
    <w:rsid w:val="00177253"/>
    <w:rsid w:val="00177F7C"/>
    <w:rsid w:val="00181C3F"/>
    <w:rsid w:val="0018589E"/>
    <w:rsid w:val="00187509"/>
    <w:rsid w:val="001A2121"/>
    <w:rsid w:val="001A2537"/>
    <w:rsid w:val="001A371F"/>
    <w:rsid w:val="001B196C"/>
    <w:rsid w:val="001B24EC"/>
    <w:rsid w:val="001B7FEC"/>
    <w:rsid w:val="001D1D56"/>
    <w:rsid w:val="001D27A4"/>
    <w:rsid w:val="001D4979"/>
    <w:rsid w:val="001D6302"/>
    <w:rsid w:val="001F09B0"/>
    <w:rsid w:val="002121D8"/>
    <w:rsid w:val="00212B05"/>
    <w:rsid w:val="00213584"/>
    <w:rsid w:val="00222A7B"/>
    <w:rsid w:val="00231DC4"/>
    <w:rsid w:val="00234692"/>
    <w:rsid w:val="00235491"/>
    <w:rsid w:val="002510E4"/>
    <w:rsid w:val="00252402"/>
    <w:rsid w:val="00257D19"/>
    <w:rsid w:val="002649D9"/>
    <w:rsid w:val="00275491"/>
    <w:rsid w:val="002757CE"/>
    <w:rsid w:val="00275AA5"/>
    <w:rsid w:val="00285C79"/>
    <w:rsid w:val="002A4255"/>
    <w:rsid w:val="002A602C"/>
    <w:rsid w:val="002B5527"/>
    <w:rsid w:val="002D6082"/>
    <w:rsid w:val="002D6552"/>
    <w:rsid w:val="002E1919"/>
    <w:rsid w:val="002F57C1"/>
    <w:rsid w:val="002F6EBE"/>
    <w:rsid w:val="00301144"/>
    <w:rsid w:val="00326BC2"/>
    <w:rsid w:val="003323F2"/>
    <w:rsid w:val="00333C3C"/>
    <w:rsid w:val="00340868"/>
    <w:rsid w:val="00344662"/>
    <w:rsid w:val="00346A1F"/>
    <w:rsid w:val="00347D5F"/>
    <w:rsid w:val="0035078A"/>
    <w:rsid w:val="003512E5"/>
    <w:rsid w:val="003751F4"/>
    <w:rsid w:val="00377DB5"/>
    <w:rsid w:val="00383D70"/>
    <w:rsid w:val="0038641A"/>
    <w:rsid w:val="0039020B"/>
    <w:rsid w:val="00394CB4"/>
    <w:rsid w:val="00396DBE"/>
    <w:rsid w:val="003A6B62"/>
    <w:rsid w:val="003A7267"/>
    <w:rsid w:val="003B5AAC"/>
    <w:rsid w:val="003C3353"/>
    <w:rsid w:val="003C7C00"/>
    <w:rsid w:val="003E3D19"/>
    <w:rsid w:val="003E43F6"/>
    <w:rsid w:val="003E5D6A"/>
    <w:rsid w:val="003F6D6D"/>
    <w:rsid w:val="004003F7"/>
    <w:rsid w:val="004015C5"/>
    <w:rsid w:val="004026BB"/>
    <w:rsid w:val="00410EDB"/>
    <w:rsid w:val="00415182"/>
    <w:rsid w:val="00417DDA"/>
    <w:rsid w:val="00421DE8"/>
    <w:rsid w:val="00423D1A"/>
    <w:rsid w:val="00431A92"/>
    <w:rsid w:val="00446243"/>
    <w:rsid w:val="00451D1D"/>
    <w:rsid w:val="00464FD4"/>
    <w:rsid w:val="00473861"/>
    <w:rsid w:val="0047468B"/>
    <w:rsid w:val="004765A2"/>
    <w:rsid w:val="00494D60"/>
    <w:rsid w:val="004A0FA1"/>
    <w:rsid w:val="004B208F"/>
    <w:rsid w:val="004B5812"/>
    <w:rsid w:val="004C066F"/>
    <w:rsid w:val="004D129E"/>
    <w:rsid w:val="004D1442"/>
    <w:rsid w:val="004E09E1"/>
    <w:rsid w:val="004E69C0"/>
    <w:rsid w:val="004E73C4"/>
    <w:rsid w:val="004F222A"/>
    <w:rsid w:val="004F34AF"/>
    <w:rsid w:val="005011A2"/>
    <w:rsid w:val="005157FD"/>
    <w:rsid w:val="0052087A"/>
    <w:rsid w:val="005254B8"/>
    <w:rsid w:val="0052729B"/>
    <w:rsid w:val="00541FFF"/>
    <w:rsid w:val="005421E1"/>
    <w:rsid w:val="00555B5E"/>
    <w:rsid w:val="00555F53"/>
    <w:rsid w:val="00586215"/>
    <w:rsid w:val="00591D89"/>
    <w:rsid w:val="00595E58"/>
    <w:rsid w:val="005A23C5"/>
    <w:rsid w:val="005A2641"/>
    <w:rsid w:val="005C2E9A"/>
    <w:rsid w:val="005C3C35"/>
    <w:rsid w:val="005D54A7"/>
    <w:rsid w:val="005E2D5E"/>
    <w:rsid w:val="005E35FD"/>
    <w:rsid w:val="005E386C"/>
    <w:rsid w:val="005F30A1"/>
    <w:rsid w:val="006023FF"/>
    <w:rsid w:val="00603373"/>
    <w:rsid w:val="00603725"/>
    <w:rsid w:val="006039CC"/>
    <w:rsid w:val="006176FB"/>
    <w:rsid w:val="00617F49"/>
    <w:rsid w:val="0062011C"/>
    <w:rsid w:val="0062269F"/>
    <w:rsid w:val="0063775F"/>
    <w:rsid w:val="0063777D"/>
    <w:rsid w:val="006401D1"/>
    <w:rsid w:val="00672FFD"/>
    <w:rsid w:val="00673518"/>
    <w:rsid w:val="0067645E"/>
    <w:rsid w:val="00681A05"/>
    <w:rsid w:val="00695E2B"/>
    <w:rsid w:val="00697038"/>
    <w:rsid w:val="006A22C3"/>
    <w:rsid w:val="006A734F"/>
    <w:rsid w:val="006A7CA7"/>
    <w:rsid w:val="006B0B6A"/>
    <w:rsid w:val="006B237A"/>
    <w:rsid w:val="006B2BB4"/>
    <w:rsid w:val="006D5F2C"/>
    <w:rsid w:val="006D7A04"/>
    <w:rsid w:val="006E31D0"/>
    <w:rsid w:val="006F1359"/>
    <w:rsid w:val="006F2BCD"/>
    <w:rsid w:val="006F4711"/>
    <w:rsid w:val="006F54BC"/>
    <w:rsid w:val="006F56E1"/>
    <w:rsid w:val="006F73C5"/>
    <w:rsid w:val="00700155"/>
    <w:rsid w:val="007141FD"/>
    <w:rsid w:val="0072311C"/>
    <w:rsid w:val="00730CB4"/>
    <w:rsid w:val="0075690C"/>
    <w:rsid w:val="0075737D"/>
    <w:rsid w:val="00760816"/>
    <w:rsid w:val="00760C02"/>
    <w:rsid w:val="007634B5"/>
    <w:rsid w:val="007637DC"/>
    <w:rsid w:val="00763CC0"/>
    <w:rsid w:val="007643B3"/>
    <w:rsid w:val="0079101E"/>
    <w:rsid w:val="00793BA5"/>
    <w:rsid w:val="007A08B6"/>
    <w:rsid w:val="007A2784"/>
    <w:rsid w:val="007A5474"/>
    <w:rsid w:val="007A760F"/>
    <w:rsid w:val="007A7AFC"/>
    <w:rsid w:val="007A7FE4"/>
    <w:rsid w:val="007B5BA3"/>
    <w:rsid w:val="007C183C"/>
    <w:rsid w:val="007C4557"/>
    <w:rsid w:val="007C463A"/>
    <w:rsid w:val="007C6DAE"/>
    <w:rsid w:val="007D4CBE"/>
    <w:rsid w:val="007E27EF"/>
    <w:rsid w:val="007E3473"/>
    <w:rsid w:val="007F03CD"/>
    <w:rsid w:val="007F491C"/>
    <w:rsid w:val="008011CC"/>
    <w:rsid w:val="0080484A"/>
    <w:rsid w:val="008119EF"/>
    <w:rsid w:val="00817D0A"/>
    <w:rsid w:val="00821009"/>
    <w:rsid w:val="0083482A"/>
    <w:rsid w:val="00834A6D"/>
    <w:rsid w:val="00837193"/>
    <w:rsid w:val="00840CD7"/>
    <w:rsid w:val="00843A35"/>
    <w:rsid w:val="00852388"/>
    <w:rsid w:val="00855273"/>
    <w:rsid w:val="0085732E"/>
    <w:rsid w:val="00865275"/>
    <w:rsid w:val="00867237"/>
    <w:rsid w:val="00873CFD"/>
    <w:rsid w:val="00874A52"/>
    <w:rsid w:val="008836B2"/>
    <w:rsid w:val="00897B6E"/>
    <w:rsid w:val="008A1E5D"/>
    <w:rsid w:val="008A40BC"/>
    <w:rsid w:val="008A4C36"/>
    <w:rsid w:val="008B0642"/>
    <w:rsid w:val="008B1565"/>
    <w:rsid w:val="008B15F4"/>
    <w:rsid w:val="008C43EA"/>
    <w:rsid w:val="008C4CA8"/>
    <w:rsid w:val="008C5F8C"/>
    <w:rsid w:val="008D6ED6"/>
    <w:rsid w:val="008E354F"/>
    <w:rsid w:val="00901501"/>
    <w:rsid w:val="009029A3"/>
    <w:rsid w:val="0091060E"/>
    <w:rsid w:val="00914104"/>
    <w:rsid w:val="009155EF"/>
    <w:rsid w:val="00917645"/>
    <w:rsid w:val="009248AD"/>
    <w:rsid w:val="00927650"/>
    <w:rsid w:val="00932D42"/>
    <w:rsid w:val="00934809"/>
    <w:rsid w:val="00934F96"/>
    <w:rsid w:val="009370A4"/>
    <w:rsid w:val="00944C95"/>
    <w:rsid w:val="00961074"/>
    <w:rsid w:val="00964C75"/>
    <w:rsid w:val="009669A5"/>
    <w:rsid w:val="0097483B"/>
    <w:rsid w:val="00974D71"/>
    <w:rsid w:val="009756EB"/>
    <w:rsid w:val="0098034F"/>
    <w:rsid w:val="00982B52"/>
    <w:rsid w:val="00985E47"/>
    <w:rsid w:val="009868E2"/>
    <w:rsid w:val="00992736"/>
    <w:rsid w:val="009A03C7"/>
    <w:rsid w:val="009B2206"/>
    <w:rsid w:val="009B298D"/>
    <w:rsid w:val="009B3C91"/>
    <w:rsid w:val="009B4A0D"/>
    <w:rsid w:val="009B787C"/>
    <w:rsid w:val="009C12F2"/>
    <w:rsid w:val="009E085F"/>
    <w:rsid w:val="009E6792"/>
    <w:rsid w:val="009F210A"/>
    <w:rsid w:val="009F3491"/>
    <w:rsid w:val="009F63FF"/>
    <w:rsid w:val="00A009A4"/>
    <w:rsid w:val="00A03527"/>
    <w:rsid w:val="00A07677"/>
    <w:rsid w:val="00A14BAB"/>
    <w:rsid w:val="00A14C75"/>
    <w:rsid w:val="00A14EBD"/>
    <w:rsid w:val="00A161F5"/>
    <w:rsid w:val="00A23528"/>
    <w:rsid w:val="00A31A61"/>
    <w:rsid w:val="00A364C3"/>
    <w:rsid w:val="00A37AB3"/>
    <w:rsid w:val="00A431C2"/>
    <w:rsid w:val="00A5002B"/>
    <w:rsid w:val="00A50DA0"/>
    <w:rsid w:val="00A538F9"/>
    <w:rsid w:val="00A60D89"/>
    <w:rsid w:val="00A7112A"/>
    <w:rsid w:val="00A72B44"/>
    <w:rsid w:val="00A7385E"/>
    <w:rsid w:val="00A7692F"/>
    <w:rsid w:val="00A76E38"/>
    <w:rsid w:val="00A81004"/>
    <w:rsid w:val="00A834C2"/>
    <w:rsid w:val="00A931CF"/>
    <w:rsid w:val="00A96B40"/>
    <w:rsid w:val="00A972B0"/>
    <w:rsid w:val="00AA2006"/>
    <w:rsid w:val="00AA566B"/>
    <w:rsid w:val="00AA7384"/>
    <w:rsid w:val="00AB2BF2"/>
    <w:rsid w:val="00AB5ADC"/>
    <w:rsid w:val="00AB6AA7"/>
    <w:rsid w:val="00AD7024"/>
    <w:rsid w:val="00AE7D8B"/>
    <w:rsid w:val="00AF46DA"/>
    <w:rsid w:val="00AF76E9"/>
    <w:rsid w:val="00B026C1"/>
    <w:rsid w:val="00B11D19"/>
    <w:rsid w:val="00B15F5E"/>
    <w:rsid w:val="00B167EF"/>
    <w:rsid w:val="00B17CA1"/>
    <w:rsid w:val="00B2365C"/>
    <w:rsid w:val="00B241B2"/>
    <w:rsid w:val="00B30263"/>
    <w:rsid w:val="00B401C9"/>
    <w:rsid w:val="00B407E1"/>
    <w:rsid w:val="00B43352"/>
    <w:rsid w:val="00B5432D"/>
    <w:rsid w:val="00B60304"/>
    <w:rsid w:val="00B66688"/>
    <w:rsid w:val="00B6792E"/>
    <w:rsid w:val="00B81DCE"/>
    <w:rsid w:val="00B83879"/>
    <w:rsid w:val="00B86C8A"/>
    <w:rsid w:val="00B874F0"/>
    <w:rsid w:val="00B91ED7"/>
    <w:rsid w:val="00B9685D"/>
    <w:rsid w:val="00BA2E9E"/>
    <w:rsid w:val="00BA4EE6"/>
    <w:rsid w:val="00BA78C3"/>
    <w:rsid w:val="00BB0D10"/>
    <w:rsid w:val="00BB2AD2"/>
    <w:rsid w:val="00BB396E"/>
    <w:rsid w:val="00BC7D40"/>
    <w:rsid w:val="00BD06C5"/>
    <w:rsid w:val="00BD0847"/>
    <w:rsid w:val="00BD4AAE"/>
    <w:rsid w:val="00BE7028"/>
    <w:rsid w:val="00BF63CC"/>
    <w:rsid w:val="00C00BC8"/>
    <w:rsid w:val="00C15C99"/>
    <w:rsid w:val="00C23D41"/>
    <w:rsid w:val="00C24F0B"/>
    <w:rsid w:val="00C337D4"/>
    <w:rsid w:val="00C341FC"/>
    <w:rsid w:val="00C360A0"/>
    <w:rsid w:val="00C4054B"/>
    <w:rsid w:val="00C4408F"/>
    <w:rsid w:val="00C46611"/>
    <w:rsid w:val="00C50841"/>
    <w:rsid w:val="00C52834"/>
    <w:rsid w:val="00C52DD3"/>
    <w:rsid w:val="00C52F39"/>
    <w:rsid w:val="00C60C21"/>
    <w:rsid w:val="00C6167E"/>
    <w:rsid w:val="00C61C68"/>
    <w:rsid w:val="00C67CA4"/>
    <w:rsid w:val="00C81D82"/>
    <w:rsid w:val="00C8283D"/>
    <w:rsid w:val="00C85F99"/>
    <w:rsid w:val="00C90A1A"/>
    <w:rsid w:val="00C93698"/>
    <w:rsid w:val="00C937C5"/>
    <w:rsid w:val="00C955A2"/>
    <w:rsid w:val="00CA3AD5"/>
    <w:rsid w:val="00CB295C"/>
    <w:rsid w:val="00CC393E"/>
    <w:rsid w:val="00CD10FE"/>
    <w:rsid w:val="00CD60ED"/>
    <w:rsid w:val="00CD75E8"/>
    <w:rsid w:val="00CF472B"/>
    <w:rsid w:val="00CF5381"/>
    <w:rsid w:val="00D03467"/>
    <w:rsid w:val="00D079CA"/>
    <w:rsid w:val="00D13CDF"/>
    <w:rsid w:val="00D13F49"/>
    <w:rsid w:val="00D16875"/>
    <w:rsid w:val="00D243B7"/>
    <w:rsid w:val="00D318E5"/>
    <w:rsid w:val="00D348E1"/>
    <w:rsid w:val="00D359DC"/>
    <w:rsid w:val="00D35A20"/>
    <w:rsid w:val="00D40701"/>
    <w:rsid w:val="00D4443F"/>
    <w:rsid w:val="00D45AEF"/>
    <w:rsid w:val="00D46668"/>
    <w:rsid w:val="00D527FE"/>
    <w:rsid w:val="00D60844"/>
    <w:rsid w:val="00D63305"/>
    <w:rsid w:val="00D828BF"/>
    <w:rsid w:val="00D86BA6"/>
    <w:rsid w:val="00D87D85"/>
    <w:rsid w:val="00DC448B"/>
    <w:rsid w:val="00DD3492"/>
    <w:rsid w:val="00DD44C1"/>
    <w:rsid w:val="00DD78FC"/>
    <w:rsid w:val="00DE0CF6"/>
    <w:rsid w:val="00DF5902"/>
    <w:rsid w:val="00DF6C5E"/>
    <w:rsid w:val="00E00D7E"/>
    <w:rsid w:val="00E0664F"/>
    <w:rsid w:val="00E133B9"/>
    <w:rsid w:val="00E24B3A"/>
    <w:rsid w:val="00E41FEA"/>
    <w:rsid w:val="00E43B9C"/>
    <w:rsid w:val="00E43D43"/>
    <w:rsid w:val="00E55026"/>
    <w:rsid w:val="00E62677"/>
    <w:rsid w:val="00E80B7C"/>
    <w:rsid w:val="00E945D7"/>
    <w:rsid w:val="00EB0A34"/>
    <w:rsid w:val="00EB5B5E"/>
    <w:rsid w:val="00EB61B9"/>
    <w:rsid w:val="00EB6A4A"/>
    <w:rsid w:val="00EC7355"/>
    <w:rsid w:val="00ED25F9"/>
    <w:rsid w:val="00EF6075"/>
    <w:rsid w:val="00EF7AB5"/>
    <w:rsid w:val="00F05B6B"/>
    <w:rsid w:val="00F113BF"/>
    <w:rsid w:val="00F12DFF"/>
    <w:rsid w:val="00F170FE"/>
    <w:rsid w:val="00F2075C"/>
    <w:rsid w:val="00F2245B"/>
    <w:rsid w:val="00F256E8"/>
    <w:rsid w:val="00F26F0C"/>
    <w:rsid w:val="00F36F1A"/>
    <w:rsid w:val="00F42ABB"/>
    <w:rsid w:val="00F50154"/>
    <w:rsid w:val="00F65662"/>
    <w:rsid w:val="00F72489"/>
    <w:rsid w:val="00F851AD"/>
    <w:rsid w:val="00FB2801"/>
    <w:rsid w:val="00FC1C65"/>
    <w:rsid w:val="00FC4BC7"/>
    <w:rsid w:val="00FC5BC6"/>
    <w:rsid w:val="00FC5D1F"/>
    <w:rsid w:val="00FC6381"/>
    <w:rsid w:val="00FD3F0E"/>
    <w:rsid w:val="00FD5218"/>
    <w:rsid w:val="00FD6878"/>
    <w:rsid w:val="00FD753E"/>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841"/>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DF6C5E"/>
    <w:pPr>
      <w:outlineLvl w:val="0"/>
    </w:pPr>
    <w:rPr>
      <w:rFonts w:ascii="HelveticaNeueLT Std Med" w:hAnsi="HelveticaNeueLT Std Med"/>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ind w:right="11"/>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DF6C5E"/>
    <w:rPr>
      <w:rFonts w:ascii="HelveticaNeueLT Std Med" w:eastAsiaTheme="majorEastAsia" w:hAnsi="HelveticaNeueLT Std Med" w:cstheme="majorBidi"/>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Párrafo de lista"/>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Med" w:hAnsi="HelveticaNeueLT Std Me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customStyle="1" w:styleId="GTtolgrficssecundaris">
    <w:name w:val="G Títol gráfics secundaris"/>
    <w:basedOn w:val="Normal"/>
    <w:semiHidden/>
    <w:rsid w:val="00C24F0B"/>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40" w:lineRule="auto"/>
    </w:pPr>
    <w:rPr>
      <w:rFonts w:ascii="Arial Black" w:eastAsia="Times New Roman" w:hAnsi="Arial Black" w:cs="Arial"/>
      <w:color w:val="auto"/>
      <w:sz w:val="24"/>
      <w:szCs w:val="44"/>
    </w:rPr>
  </w:style>
  <w:style w:type="paragraph" w:customStyle="1" w:styleId="Default">
    <w:name w:val="Default"/>
    <w:rsid w:val="0072311C"/>
    <w:pPr>
      <w:autoSpaceDE w:val="0"/>
      <w:autoSpaceDN w:val="0"/>
      <w:adjustRightInd w:val="0"/>
      <w:spacing w:after="0" w:line="240" w:lineRule="auto"/>
    </w:pPr>
    <w:rPr>
      <w:rFonts w:ascii="Abadi Extra Light" w:eastAsia="Times New Roman" w:hAnsi="Abadi Extra Light" w:cs="Abadi Extra Light"/>
      <w:color w:val="000000"/>
      <w:sz w:val="24"/>
      <w:szCs w:val="24"/>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83071">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94380365">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1120032650">
      <w:bodyDiv w:val="1"/>
      <w:marLeft w:val="0"/>
      <w:marRight w:val="0"/>
      <w:marTop w:val="0"/>
      <w:marBottom w:val="0"/>
      <w:divBdr>
        <w:top w:val="none" w:sz="0" w:space="0" w:color="auto"/>
        <w:left w:val="none" w:sz="0" w:space="0" w:color="auto"/>
        <w:bottom w:val="none" w:sz="0" w:space="0" w:color="auto"/>
        <w:right w:val="none" w:sz="0" w:space="0" w:color="auto"/>
      </w:divBdr>
    </w:div>
    <w:div w:id="1252155192">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 w:id="1909218482">
      <w:bodyDiv w:val="1"/>
      <w:marLeft w:val="0"/>
      <w:marRight w:val="0"/>
      <w:marTop w:val="0"/>
      <w:marBottom w:val="0"/>
      <w:divBdr>
        <w:top w:val="none" w:sz="0" w:space="0" w:color="auto"/>
        <w:left w:val="none" w:sz="0" w:space="0" w:color="auto"/>
        <w:bottom w:val="none" w:sz="0" w:space="0" w:color="auto"/>
        <w:right w:val="none" w:sz="0" w:space="0" w:color="auto"/>
      </w:divBdr>
    </w:div>
    <w:div w:id="21065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catalonia.com/" TargetMode="External"/><Relationship Id="rId2" Type="http://schemas.openxmlformats.org/officeDocument/2006/relationships/customXml" Target="../customXml/item2.xml"/><Relationship Id="rId16" Type="http://schemas.openxmlformats.org/officeDocument/2006/relationships/hyperlink" Target="http://www.accio.gencat.cat/"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3E0180B464444BB8D2ACFE4A070116" ma:contentTypeVersion="10" ma:contentTypeDescription="Crea un document nou" ma:contentTypeScope="" ma:versionID="42f17f3fee8f1072e758fb52cbaf7d1c">
  <xsd:schema xmlns:xsd="http://www.w3.org/2001/XMLSchema" xmlns:xs="http://www.w3.org/2001/XMLSchema" xmlns:p="http://schemas.microsoft.com/office/2006/metadata/properties" xmlns:ns3="3df53ac7-4c1a-4a41-bab5-42e6d1cf4f3c" xmlns:ns4="a6502e39-43f5-4e28-8e68-632ad0548d50" targetNamespace="http://schemas.microsoft.com/office/2006/metadata/properties" ma:root="true" ma:fieldsID="06c7ba941390ec1465afe67075970d43" ns3:_="" ns4:_="">
    <xsd:import namespace="3df53ac7-4c1a-4a41-bab5-42e6d1cf4f3c"/>
    <xsd:import namespace="a6502e39-43f5-4e28-8e68-632ad0548d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3ac7-4c1a-4a41-bab5-42e6d1cf4f3c"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SharingHintHash" ma:index="10" nillable="true" ma:displayName="Hash de la indicació per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02e39-43f5-4e28-8e68-632ad0548d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5B8AB8-A7AB-4AA2-B262-8F36B1A39A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56DDE-0E20-4671-B591-F71C03F46420}">
  <ds:schemaRefs>
    <ds:schemaRef ds:uri="http://schemas.openxmlformats.org/officeDocument/2006/bibliography"/>
  </ds:schemaRefs>
</ds:datastoreItem>
</file>

<file path=customXml/itemProps3.xml><?xml version="1.0" encoding="utf-8"?>
<ds:datastoreItem xmlns:ds="http://schemas.openxmlformats.org/officeDocument/2006/customXml" ds:itemID="{99F62E61-75AC-4D1C-BBAF-F2B673662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3ac7-4c1a-4a41-bab5-42e6d1cf4f3c"/>
    <ds:schemaRef ds:uri="a6502e39-43f5-4e28-8e68-632ad0548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EDA3E-4DCF-44CD-BFAE-21312295F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1002</Words>
  <Characters>5712</Characters>
  <Application>Microsoft Office Word</Application>
  <DocSecurity>0</DocSecurity>
  <Lines>47</Lines>
  <Paragraphs>13</Paragraphs>
  <ScaleCrop>false</ScaleCrop>
  <HeadingPairs>
    <vt:vector size="6" baseType="variant">
      <vt:variant>
        <vt:lpstr>Títol</vt:lpstr>
      </vt:variant>
      <vt:variant>
        <vt:i4>1</vt:i4>
      </vt:variant>
      <vt:variant>
        <vt:lpstr>Títols</vt:lpstr>
      </vt:variant>
      <vt:variant>
        <vt:i4>43</vt:i4>
      </vt:variant>
      <vt:variant>
        <vt:lpstr>Título</vt:lpstr>
      </vt:variant>
      <vt:variant>
        <vt:i4>1</vt:i4>
      </vt:variant>
    </vt:vector>
  </HeadingPairs>
  <TitlesOfParts>
    <vt:vector size="45" baseType="lpstr">
      <vt:lpstr/>
      <vt:lpstr/>
      <vt:lpstr/>
      <vt:lpstr/>
      <vt:lpstr/>
      <vt:lpstr/>
      <vt:lpstr/>
      <vt:lpstr/>
      <vt:lpstr/>
      <vt:lpstr>/</vt:lpstr>
      <vt:lpstr/>
      <vt:lpstr/>
      <vt:lpstr/>
      <vt:lpstr/>
      <vt:lpstr/>
      <vt:lpstr/>
      <vt:lpstr/>
      <vt:lpstr/>
      <vt:lpstr/>
      <vt:lpstr/>
      <vt:lpstr/>
      <vt:lpstr>/</vt:lpstr>
      <vt:lpstr/>
      <vt:lpstr/>
      <vt:lpstr/>
      <vt:lpstr/>
      <vt:lpstr/>
      <vt:lpstr/>
      <vt:lpstr/>
      <vt:lpstr/>
      <vt:lpstr/>
      <vt:lpstr/>
      <vt:lpstr/>
      <vt:lpstr/>
      <vt:lpstr/>
      <vt:lpstr/>
      <vt:lpstr>/</vt:lpstr>
      <vt:lpstr/>
      <vt:lpstr>/</vt:lpstr>
      <vt:lpstr>Empresa beneficiària</vt:lpstr>
      <vt:lpstr>Servei d’assessorament</vt:lpstr>
      <vt:lpstr>Proveïdor i pressupost executat</vt:lpstr>
      <vt:lpstr>Desviacions</vt:lpstr>
      <vt:lpstr>Informació complementària a aportar</vt:lpstr>
      <vt:lpstr/>
    </vt:vector>
  </TitlesOfParts>
  <Company>ACCIÓ - Agència per la Competitivitat de l'Empresa</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ACCIÓ - Agència per la Competitivitat de l'Empresa</dc:creator>
  <cp:keywords/>
  <dc:description/>
  <cp:lastModifiedBy>Marta Santamaria</cp:lastModifiedBy>
  <cp:revision>4</cp:revision>
  <cp:lastPrinted>2022-08-25T09:41:00Z</cp:lastPrinted>
  <dcterms:created xsi:type="dcterms:W3CDTF">2025-01-16T08:19:00Z</dcterms:created>
  <dcterms:modified xsi:type="dcterms:W3CDTF">2025-01-16T10:19:00Z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0x010100B23E0180B464444BB8D2ACFE4A070116</vt:lpwstr>
  </property>
</Properties>
</file>