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26" w:rsidRPr="00991697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513DEF">
        <w:rPr>
          <w:b w:val="0"/>
          <w:sz w:val="24"/>
          <w:szCs w:val="24"/>
          <w:lang w:eastAsia="ca-ES"/>
        </w:rPr>
        <w:t xml:space="preserve">Programa </w:t>
      </w:r>
      <w:r w:rsidR="005D7833">
        <w:rPr>
          <w:b w:val="0"/>
          <w:sz w:val="24"/>
          <w:szCs w:val="24"/>
          <w:lang w:eastAsia="ca-ES"/>
        </w:rPr>
        <w:t>d’Inversió Directa a l’Exterior</w:t>
      </w:r>
      <w:r w:rsidR="006B01A0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201</w:t>
      </w:r>
      <w:r w:rsidR="00513DEF">
        <w:rPr>
          <w:b w:val="0"/>
          <w:sz w:val="24"/>
          <w:szCs w:val="24"/>
          <w:lang w:eastAsia="ca-ES"/>
        </w:rPr>
        <w:t>4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5D7833">
        <w:rPr>
          <w:b w:val="0"/>
          <w:sz w:val="24"/>
          <w:szCs w:val="24"/>
          <w:lang w:eastAsia="ca-ES"/>
        </w:rPr>
        <w:t>IDE</w:t>
      </w:r>
      <w:r w:rsidR="0080036A">
        <w:rPr>
          <w:b w:val="0"/>
          <w:sz w:val="24"/>
          <w:szCs w:val="24"/>
          <w:lang w:eastAsia="ca-ES"/>
        </w:rPr>
        <w:t>1</w:t>
      </w:r>
      <w:r w:rsidR="00513DEF">
        <w:rPr>
          <w:b w:val="0"/>
          <w:sz w:val="24"/>
          <w:szCs w:val="24"/>
          <w:lang w:eastAsia="ca-ES"/>
        </w:rPr>
        <w:t>4</w:t>
      </w:r>
      <w:r w:rsidR="0080036A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-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513DEF">
        <w:rPr>
          <w:rFonts w:eastAsiaTheme="minorHAnsi"/>
          <w:b w:val="0"/>
          <w:i/>
          <w:sz w:val="24"/>
          <w:szCs w:val="24"/>
        </w:rPr>
        <w:t>4.</w:t>
      </w:r>
      <w:r w:rsidR="005D7833">
        <w:rPr>
          <w:rFonts w:eastAsiaTheme="minorHAnsi"/>
          <w:b w:val="0"/>
          <w:i/>
          <w:sz w:val="24"/>
          <w:szCs w:val="24"/>
        </w:rPr>
        <w:t>4</w:t>
      </w:r>
      <w:r w:rsidR="00C1062D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l’annex</w:t>
      </w:r>
      <w:r w:rsidR="003D53C9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les bases reguladores Resolució EMO/</w:t>
      </w:r>
      <w:r w:rsidR="005D7833">
        <w:rPr>
          <w:rFonts w:eastAsiaTheme="minorHAnsi"/>
          <w:b w:val="0"/>
          <w:i/>
          <w:sz w:val="24"/>
          <w:szCs w:val="24"/>
        </w:rPr>
        <w:t>2689</w:t>
      </w:r>
      <w:r w:rsidR="006B01A0">
        <w:rPr>
          <w:rFonts w:eastAsiaTheme="minorHAnsi"/>
          <w:b w:val="0"/>
          <w:i/>
          <w:sz w:val="24"/>
          <w:szCs w:val="24"/>
        </w:rPr>
        <w:t>/201</w:t>
      </w:r>
      <w:r w:rsidR="00513DEF">
        <w:rPr>
          <w:rFonts w:eastAsiaTheme="minorHAnsi"/>
          <w:b w:val="0"/>
          <w:i/>
          <w:sz w:val="24"/>
          <w:szCs w:val="24"/>
        </w:rPr>
        <w:t>4</w:t>
      </w:r>
      <w:r w:rsidR="006B01A0">
        <w:rPr>
          <w:rFonts w:eastAsiaTheme="minorHAnsi"/>
          <w:b w:val="0"/>
          <w:i/>
          <w:sz w:val="24"/>
          <w:szCs w:val="24"/>
        </w:rPr>
        <w:t xml:space="preserve">, de </w:t>
      </w:r>
      <w:r w:rsidR="005D7833">
        <w:rPr>
          <w:rFonts w:eastAsiaTheme="minorHAnsi"/>
          <w:b w:val="0"/>
          <w:i/>
          <w:sz w:val="24"/>
          <w:szCs w:val="24"/>
        </w:rPr>
        <w:t>26 de novembre</w:t>
      </w:r>
      <w:r w:rsidR="006B01A0">
        <w:rPr>
          <w:rFonts w:eastAsiaTheme="minorHAnsi"/>
          <w:b w:val="0"/>
          <w:i/>
          <w:sz w:val="24"/>
          <w:szCs w:val="24"/>
        </w:rPr>
        <w:t xml:space="preserve"> (DOGC núm. </w:t>
      </w:r>
      <w:r w:rsidR="005D7833">
        <w:rPr>
          <w:rFonts w:eastAsiaTheme="minorHAnsi"/>
          <w:b w:val="0"/>
          <w:i/>
          <w:sz w:val="24"/>
          <w:szCs w:val="24"/>
        </w:rPr>
        <w:t>6763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5D7833">
        <w:rPr>
          <w:rFonts w:eastAsiaTheme="minorHAnsi"/>
          <w:b w:val="0"/>
          <w:i/>
          <w:sz w:val="24"/>
          <w:szCs w:val="24"/>
        </w:rPr>
        <w:t>3.12</w:t>
      </w:r>
      <w:r w:rsidR="006B01A0">
        <w:rPr>
          <w:rFonts w:eastAsiaTheme="minorHAnsi"/>
          <w:b w:val="0"/>
          <w:i/>
          <w:sz w:val="24"/>
          <w:szCs w:val="24"/>
        </w:rPr>
        <w:t>.201</w:t>
      </w:r>
      <w:r w:rsidR="00513DEF">
        <w:rPr>
          <w:rFonts w:eastAsiaTheme="minorHAnsi"/>
          <w:b w:val="0"/>
          <w:i/>
          <w:sz w:val="24"/>
          <w:szCs w:val="24"/>
        </w:rPr>
        <w:t>4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bookmarkStart w:id="0" w:name="_GoBack"/>
      <w:bookmarkEnd w:id="0"/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26" w:rsidRDefault="009D0D26">
      <w:r>
        <w:separator/>
      </w:r>
    </w:p>
  </w:endnote>
  <w:endnote w:type="continuationSeparator" w:id="0">
    <w:p w:rsidR="009D0D26" w:rsidRDefault="009D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26" w:rsidRDefault="009D0D26">
      <w:r>
        <w:separator/>
      </w:r>
    </w:p>
  </w:footnote>
  <w:footnote w:type="continuationSeparator" w:id="0">
    <w:p w:rsidR="009D0D26" w:rsidRDefault="009D0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A12E0"/>
    <w:rsid w:val="003C729F"/>
    <w:rsid w:val="003D53C9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5D783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36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Maria Jesús Garcia</cp:lastModifiedBy>
  <cp:revision>5</cp:revision>
  <cp:lastPrinted>2013-07-17T13:50:00Z</cp:lastPrinted>
  <dcterms:created xsi:type="dcterms:W3CDTF">2016-03-15T11:09:00Z</dcterms:created>
  <dcterms:modified xsi:type="dcterms:W3CDTF">2016-03-15T11:29:00Z</dcterms:modified>
</cp:coreProperties>
</file>