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9E" w:rsidRPr="00257B9E" w:rsidRDefault="00257B9E" w:rsidP="00257B9E">
      <w:pPr>
        <w:pStyle w:val="Ttol5"/>
        <w:numPr>
          <w:ilvl w:val="0"/>
          <w:numId w:val="0"/>
        </w:numPr>
        <w:ind w:left="1008" w:hanging="1008"/>
        <w:rPr>
          <w:rFonts w:ascii="Arial" w:eastAsiaTheme="minorEastAsia" w:hAnsi="Arial" w:cstheme="minorBidi"/>
          <w:b/>
          <w:bCs/>
          <w:color w:val="2E74B5"/>
          <w:sz w:val="26"/>
        </w:rPr>
      </w:pPr>
      <w:bookmarkStart w:id="0" w:name="_GoBack"/>
      <w:r w:rsidRPr="00257B9E">
        <w:rPr>
          <w:rFonts w:ascii="Arial" w:eastAsiaTheme="minorEastAsia" w:hAnsi="Arial" w:cstheme="minorBidi"/>
          <w:b/>
          <w:bCs/>
          <w:color w:val="2E74B5"/>
          <w:sz w:val="26"/>
        </w:rPr>
        <w:t xml:space="preserve">GUIA DE </w:t>
      </w:r>
      <w:smartTag w:uri="urn:schemas-microsoft-com:office:smarttags" w:element="PersonName">
        <w:smartTagPr>
          <w:attr w:name="ProductID" w:val="LA MEMￒRIA PER"/>
        </w:smartTagPr>
        <w:r w:rsidRPr="00257B9E">
          <w:rPr>
            <w:rFonts w:ascii="Arial" w:eastAsiaTheme="minorEastAsia" w:hAnsi="Arial" w:cstheme="minorBidi"/>
            <w:b/>
            <w:bCs/>
            <w:color w:val="2E74B5"/>
            <w:sz w:val="26"/>
          </w:rPr>
          <w:t>LA MEMÒRIA PER</w:t>
        </w:r>
      </w:smartTag>
      <w:r w:rsidRPr="00257B9E">
        <w:rPr>
          <w:rFonts w:ascii="Arial" w:eastAsiaTheme="minorEastAsia" w:hAnsi="Arial" w:cstheme="minorBidi"/>
          <w:b/>
          <w:bCs/>
          <w:color w:val="2E74B5"/>
          <w:sz w:val="26"/>
        </w:rPr>
        <w:t xml:space="preserve"> PRESENTAR A </w:t>
      </w:r>
      <w:smartTag w:uri="urn:schemas-microsoft-com:office:smarttags" w:element="PersonName">
        <w:smartTagPr>
          <w:attr w:name="ProductID" w:val="LA JUSTIFICACIￓ"/>
        </w:smartTagPr>
        <w:r w:rsidRPr="00257B9E">
          <w:rPr>
            <w:rFonts w:ascii="Arial" w:eastAsiaTheme="minorEastAsia" w:hAnsi="Arial" w:cstheme="minorBidi"/>
            <w:b/>
            <w:bCs/>
            <w:color w:val="2E74B5"/>
            <w:sz w:val="26"/>
          </w:rPr>
          <w:t>LA JUSTIFICACIÓ</w:t>
        </w:r>
      </w:smartTag>
    </w:p>
    <w:bookmarkEnd w:id="0"/>
    <w:p w:rsidR="00257B9E" w:rsidRPr="00582F84" w:rsidRDefault="00257B9E" w:rsidP="00257B9E">
      <w:pPr>
        <w:pStyle w:val="Estilo14ptNegritaIzquierda601cm"/>
        <w:jc w:val="both"/>
        <w:rPr>
          <w:color w:val="2E74B5"/>
        </w:rPr>
      </w:pPr>
    </w:p>
    <w:p w:rsidR="00257B9E" w:rsidRPr="00582F84" w:rsidRDefault="00257B9E" w:rsidP="00257B9E">
      <w:pPr>
        <w:pStyle w:val="ATitular3"/>
        <w:jc w:val="both"/>
        <w:rPr>
          <w:b w:val="0"/>
          <w:color w:val="2E74B5"/>
        </w:rPr>
      </w:pPr>
      <w:r w:rsidRPr="00582F84">
        <w:rPr>
          <w:b w:val="0"/>
          <w:color w:val="2E74B5"/>
        </w:rPr>
        <w:t>Programa d’</w:t>
      </w:r>
      <w:r>
        <w:rPr>
          <w:b w:val="0"/>
          <w:color w:val="2E74B5"/>
        </w:rPr>
        <w:t xml:space="preserve">ajuts destinats a </w:t>
      </w:r>
      <w:r w:rsidRPr="00582F84">
        <w:rPr>
          <w:b w:val="0"/>
          <w:color w:val="2E74B5"/>
        </w:rPr>
        <w:t>incenti</w:t>
      </w:r>
      <w:r>
        <w:rPr>
          <w:b w:val="0"/>
          <w:color w:val="2E74B5"/>
        </w:rPr>
        <w:t xml:space="preserve">var programes de les escoles de negocis enfocats a l’assessorament a </w:t>
      </w:r>
      <w:proofErr w:type="spellStart"/>
      <w:r>
        <w:rPr>
          <w:b w:val="0"/>
          <w:color w:val="2E74B5"/>
        </w:rPr>
        <w:t>startups</w:t>
      </w:r>
      <w:proofErr w:type="spellEnd"/>
      <w:r>
        <w:rPr>
          <w:b w:val="0"/>
          <w:color w:val="2E74B5"/>
        </w:rPr>
        <w:t xml:space="preserve"> tecnològiques en fases inicials i a la connexió d’aquestes </w:t>
      </w:r>
      <w:proofErr w:type="spellStart"/>
      <w:r>
        <w:rPr>
          <w:b w:val="0"/>
          <w:color w:val="2E74B5"/>
        </w:rPr>
        <w:t>startups</w:t>
      </w:r>
      <w:proofErr w:type="spellEnd"/>
      <w:r>
        <w:rPr>
          <w:b w:val="0"/>
          <w:color w:val="2E74B5"/>
        </w:rPr>
        <w:t xml:space="preserve"> amb empreses establertes (VALEN)</w:t>
      </w:r>
    </w:p>
    <w:p w:rsidR="00257B9E" w:rsidRPr="00F9184A" w:rsidRDefault="00257B9E" w:rsidP="00257B9E">
      <w:pPr>
        <w:pStyle w:val="Estilo14ptNegritaIzquierda601cm"/>
        <w:jc w:val="both"/>
      </w:pPr>
    </w:p>
    <w:p w:rsidR="00257B9E" w:rsidRPr="00F9184A" w:rsidRDefault="00257B9E" w:rsidP="00257B9E">
      <w:pPr>
        <w:pStyle w:val="Estilo14ptNegritaIzquierda601cm"/>
      </w:pPr>
    </w:p>
    <w:p w:rsidR="00257B9E" w:rsidRPr="005941D8" w:rsidRDefault="00257B9E" w:rsidP="00257B9E">
      <w:pPr>
        <w:pStyle w:val="NormalWeb"/>
        <w:rPr>
          <w:rFonts w:ascii="Helvetica 55" w:hAnsi="Helvetica 55" w:cs="Arial"/>
          <w:b/>
          <w:sz w:val="22"/>
          <w:szCs w:val="22"/>
        </w:rPr>
      </w:pPr>
      <w:r>
        <w:rPr>
          <w:rFonts w:ascii="Helvetica 55" w:hAnsi="Helvetica 55" w:cs="Arial"/>
          <w:b/>
          <w:sz w:val="22"/>
          <w:szCs w:val="22"/>
        </w:rPr>
        <w:t>1. Resum de l’activitat realitzada:</w:t>
      </w:r>
    </w:p>
    <w:p w:rsidR="00257B9E" w:rsidRDefault="00257B9E" w:rsidP="00257B9E">
      <w:pPr>
        <w:pStyle w:val="NormalWeb"/>
        <w:spacing w:line="320" w:lineRule="exact"/>
        <w:jc w:val="both"/>
        <w:rPr>
          <w:rFonts w:ascii="Helvetica 55" w:hAnsi="Helvetica 55" w:cs="Arial"/>
          <w:sz w:val="22"/>
          <w:szCs w:val="22"/>
        </w:rPr>
      </w:pPr>
      <w:r w:rsidRPr="00F9184A">
        <w:rPr>
          <w:rFonts w:ascii="Helvetica 55" w:hAnsi="Helvetica 55" w:cs="Arial"/>
          <w:sz w:val="22"/>
          <w:szCs w:val="22"/>
        </w:rPr>
        <w:t>Un resum de l’activitat duta a t</w:t>
      </w:r>
      <w:r>
        <w:rPr>
          <w:rFonts w:ascii="Helvetica 55" w:hAnsi="Helvetica 55" w:cs="Arial"/>
          <w:sz w:val="22"/>
          <w:szCs w:val="22"/>
        </w:rPr>
        <w:t xml:space="preserve">erme pern part de l’escola de negocis en el programa d’assessorament a </w:t>
      </w:r>
      <w:proofErr w:type="spellStart"/>
      <w:r>
        <w:rPr>
          <w:rFonts w:ascii="Helvetica 55" w:hAnsi="Helvetica 55" w:cs="Arial"/>
          <w:sz w:val="22"/>
          <w:szCs w:val="22"/>
        </w:rPr>
        <w:t>startups</w:t>
      </w:r>
      <w:proofErr w:type="spellEnd"/>
      <w:r>
        <w:rPr>
          <w:rFonts w:ascii="Helvetica 55" w:hAnsi="Helvetica 55" w:cs="Arial"/>
          <w:sz w:val="22"/>
          <w:szCs w:val="22"/>
        </w:rPr>
        <w:t xml:space="preserve"> tecnològiques. </w:t>
      </w:r>
    </w:p>
    <w:p w:rsidR="00257B9E" w:rsidRDefault="00257B9E" w:rsidP="00257B9E">
      <w:pPr>
        <w:pStyle w:val="NormalWeb"/>
        <w:spacing w:line="320" w:lineRule="exact"/>
        <w:jc w:val="both"/>
        <w:rPr>
          <w:rFonts w:ascii="Helvetica 55" w:hAnsi="Helvetica 55"/>
          <w:sz w:val="22"/>
          <w:szCs w:val="22"/>
        </w:rPr>
      </w:pPr>
      <w:r>
        <w:rPr>
          <w:rFonts w:ascii="Helvetica 55" w:hAnsi="Helvetica 55" w:cs="Arial"/>
          <w:sz w:val="22"/>
          <w:szCs w:val="22"/>
        </w:rPr>
        <w:t xml:space="preserve">Especificar a quin col·lectiu específic de </w:t>
      </w:r>
      <w:proofErr w:type="spellStart"/>
      <w:r>
        <w:rPr>
          <w:rFonts w:ascii="Helvetica 55" w:hAnsi="Helvetica 55" w:cs="Arial"/>
          <w:sz w:val="22"/>
          <w:szCs w:val="22"/>
        </w:rPr>
        <w:t>startups</w:t>
      </w:r>
      <w:proofErr w:type="spellEnd"/>
      <w:r>
        <w:rPr>
          <w:rFonts w:ascii="Helvetica 55" w:hAnsi="Helvetica 55" w:cs="Arial"/>
          <w:sz w:val="22"/>
          <w:szCs w:val="22"/>
        </w:rPr>
        <w:t xml:space="preserve"> s’ha adreçat: </w:t>
      </w:r>
      <w:r w:rsidRPr="001C58D8">
        <w:rPr>
          <w:rFonts w:ascii="Helvetica 55" w:hAnsi="Helvetica 55"/>
          <w:sz w:val="22"/>
          <w:szCs w:val="22"/>
        </w:rPr>
        <w:t>sistemes industrials intel·ligents,</w:t>
      </w:r>
      <w:r>
        <w:rPr>
          <w:rFonts w:ascii="Helvetica 55" w:hAnsi="Helvetica 55"/>
          <w:sz w:val="22"/>
          <w:szCs w:val="22"/>
        </w:rPr>
        <w:t xml:space="preserve"> </w:t>
      </w:r>
      <w:r w:rsidRPr="001C58D8">
        <w:rPr>
          <w:rFonts w:ascii="Helvetica 55" w:hAnsi="Helvetica 55"/>
          <w:sz w:val="22"/>
          <w:szCs w:val="22"/>
        </w:rPr>
        <w:t>economia circular i/o transformació energètica, alimentació sostenible i tecnologies de la salut</w:t>
      </w:r>
      <w:r>
        <w:rPr>
          <w:rFonts w:ascii="Helvetica 55" w:hAnsi="Helvetica 55"/>
          <w:sz w:val="22"/>
          <w:szCs w:val="22"/>
        </w:rPr>
        <w:t>. (</w:t>
      </w:r>
      <w:r>
        <w:rPr>
          <w:rFonts w:ascii="Helvetica 55" w:hAnsi="Helvetica 55" w:cs="Arial"/>
          <w:sz w:val="22"/>
          <w:szCs w:val="22"/>
        </w:rPr>
        <w:t xml:space="preserve">número de sol·licitants, </w:t>
      </w:r>
      <w:r w:rsidRPr="00F9184A">
        <w:rPr>
          <w:rFonts w:ascii="Helvetica 55" w:hAnsi="Helvetica 55" w:cs="Arial"/>
          <w:sz w:val="22"/>
          <w:szCs w:val="22"/>
        </w:rPr>
        <w:t xml:space="preserve">projectes </w:t>
      </w:r>
      <w:r>
        <w:rPr>
          <w:rFonts w:ascii="Helvetica 55" w:hAnsi="Helvetica 55" w:cs="Arial"/>
          <w:sz w:val="22"/>
          <w:szCs w:val="22"/>
        </w:rPr>
        <w:t>i/o empreses assessorade</w:t>
      </w:r>
      <w:r w:rsidRPr="00F9184A">
        <w:rPr>
          <w:rFonts w:ascii="Helvetica 55" w:hAnsi="Helvetica 55" w:cs="Arial"/>
          <w:sz w:val="22"/>
          <w:szCs w:val="22"/>
        </w:rPr>
        <w:t>s</w:t>
      </w:r>
      <w:r>
        <w:rPr>
          <w:rFonts w:ascii="Helvetica 55" w:hAnsi="Helvetica 55" w:cs="Arial"/>
          <w:sz w:val="22"/>
          <w:szCs w:val="22"/>
        </w:rPr>
        <w:t>...)</w:t>
      </w:r>
    </w:p>
    <w:p w:rsidR="00257B9E" w:rsidRDefault="00257B9E" w:rsidP="00257B9E">
      <w:pPr>
        <w:pStyle w:val="NormalWeb"/>
        <w:spacing w:line="320" w:lineRule="exact"/>
        <w:jc w:val="both"/>
        <w:rPr>
          <w:rFonts w:ascii="Helvetica 55" w:hAnsi="Helvetica 55"/>
          <w:sz w:val="22"/>
          <w:szCs w:val="22"/>
        </w:rPr>
      </w:pPr>
      <w:r>
        <w:rPr>
          <w:rFonts w:ascii="Helvetica 55" w:hAnsi="Helvetica 55"/>
          <w:sz w:val="22"/>
          <w:szCs w:val="22"/>
        </w:rPr>
        <w:t>Aportar informació de les activitats de formació, assessorament i acompanyament realitzades.</w:t>
      </w:r>
    </w:p>
    <w:p w:rsidR="00257B9E" w:rsidRPr="001C58D8" w:rsidRDefault="00257B9E" w:rsidP="00257B9E">
      <w:pPr>
        <w:pStyle w:val="NormalWeb"/>
        <w:spacing w:line="320" w:lineRule="exact"/>
        <w:jc w:val="both"/>
        <w:rPr>
          <w:rFonts w:ascii="Helvetica 55" w:hAnsi="Helvetica 55"/>
          <w:sz w:val="22"/>
          <w:szCs w:val="22"/>
        </w:rPr>
      </w:pPr>
      <w:r>
        <w:rPr>
          <w:rFonts w:ascii="Helvetica 55" w:hAnsi="Helvetica 55"/>
          <w:sz w:val="22"/>
          <w:szCs w:val="22"/>
        </w:rPr>
        <w:t xml:space="preserve">Aportar informació de les actuacions </w:t>
      </w:r>
      <w:r w:rsidRPr="001C58D8">
        <w:rPr>
          <w:rFonts w:ascii="Helvetica 55" w:hAnsi="Helvetica 55"/>
          <w:sz w:val="22"/>
          <w:szCs w:val="22"/>
        </w:rPr>
        <w:t xml:space="preserve">que </w:t>
      </w:r>
      <w:r>
        <w:rPr>
          <w:rFonts w:ascii="Helvetica 55" w:hAnsi="Helvetica 55"/>
          <w:sz w:val="22"/>
          <w:szCs w:val="22"/>
        </w:rPr>
        <w:t>han posat</w:t>
      </w:r>
      <w:r w:rsidRPr="001C58D8">
        <w:rPr>
          <w:rFonts w:ascii="Helvetica 55" w:hAnsi="Helvetica 55"/>
          <w:sz w:val="22"/>
          <w:szCs w:val="22"/>
        </w:rPr>
        <w:t xml:space="preserve"> en contacte les </w:t>
      </w:r>
      <w:proofErr w:type="spellStart"/>
      <w:r w:rsidRPr="001C58D8">
        <w:rPr>
          <w:rFonts w:ascii="Helvetica 55" w:hAnsi="Helvetica 55"/>
          <w:sz w:val="22"/>
          <w:szCs w:val="22"/>
        </w:rPr>
        <w:t>start-ups</w:t>
      </w:r>
      <w:proofErr w:type="spellEnd"/>
      <w:r w:rsidRPr="001C58D8">
        <w:rPr>
          <w:rFonts w:ascii="Helvetica 55" w:hAnsi="Helvetica 55"/>
          <w:sz w:val="22"/>
          <w:szCs w:val="22"/>
        </w:rPr>
        <w:t xml:space="preserve"> tecnològiques que participen en el programa amb empreses</w:t>
      </w:r>
      <w:r w:rsidRPr="001C58D8">
        <w:rPr>
          <w:rFonts w:ascii="Helvetica 55" w:hAnsi="Helvetica 55"/>
          <w:bCs/>
          <w:sz w:val="22"/>
          <w:szCs w:val="22"/>
        </w:rPr>
        <w:t xml:space="preserve"> establertes</w:t>
      </w:r>
      <w:r>
        <w:rPr>
          <w:rFonts w:ascii="Helvetica 55" w:hAnsi="Helvetica 55"/>
          <w:bCs/>
          <w:sz w:val="22"/>
          <w:szCs w:val="22"/>
        </w:rPr>
        <w:t>.</w:t>
      </w:r>
    </w:p>
    <w:p w:rsidR="00257B9E" w:rsidRPr="00F9184A" w:rsidRDefault="00257B9E" w:rsidP="00257B9E">
      <w:pPr>
        <w:pStyle w:val="NormalWeb"/>
        <w:spacing w:line="320" w:lineRule="exact"/>
        <w:jc w:val="both"/>
        <w:rPr>
          <w:rFonts w:ascii="Helvetica 55" w:hAnsi="Helvetica 55" w:cs="Arial"/>
          <w:sz w:val="22"/>
          <w:szCs w:val="22"/>
        </w:rPr>
      </w:pPr>
    </w:p>
    <w:p w:rsidR="00257B9E" w:rsidRPr="00F9184A" w:rsidRDefault="00257B9E" w:rsidP="00257B9E">
      <w:pPr>
        <w:pStyle w:val="NormalWeb"/>
        <w:jc w:val="both"/>
        <w:rPr>
          <w:rFonts w:ascii="Helvetica 55" w:hAnsi="Helvetica 55" w:cs="Arial"/>
          <w:sz w:val="22"/>
          <w:szCs w:val="22"/>
        </w:rPr>
      </w:pPr>
      <w:r w:rsidRPr="00F9184A">
        <w:rPr>
          <w:rFonts w:ascii="Helvetica 55" w:hAnsi="Helvetica 55" w:cs="Arial"/>
          <w:b/>
          <w:sz w:val="22"/>
          <w:szCs w:val="22"/>
        </w:rPr>
        <w:t>2. Pro</w:t>
      </w:r>
      <w:r>
        <w:rPr>
          <w:rFonts w:ascii="Helvetica 55" w:hAnsi="Helvetica 55" w:cs="Arial"/>
          <w:b/>
          <w:sz w:val="22"/>
          <w:szCs w:val="22"/>
        </w:rPr>
        <w:t xml:space="preserve">grama d’assessorament específic a projectes de creació i acceleració </w:t>
      </w:r>
      <w:proofErr w:type="spellStart"/>
      <w:r>
        <w:rPr>
          <w:rFonts w:ascii="Helvetica 55" w:hAnsi="Helvetica 55" w:cs="Arial"/>
          <w:b/>
          <w:sz w:val="22"/>
          <w:szCs w:val="22"/>
        </w:rPr>
        <w:t>d’startups</w:t>
      </w:r>
      <w:proofErr w:type="spellEnd"/>
      <w:r>
        <w:rPr>
          <w:rFonts w:ascii="Helvetica 55" w:hAnsi="Helvetica 55" w:cs="Arial"/>
          <w:b/>
          <w:sz w:val="22"/>
          <w:szCs w:val="22"/>
        </w:rPr>
        <w:t xml:space="preserve"> tecnològiques </w:t>
      </w:r>
    </w:p>
    <w:p w:rsidR="00257B9E" w:rsidRDefault="00257B9E" w:rsidP="00257B9E">
      <w:pPr>
        <w:pStyle w:val="NormalWeb"/>
        <w:spacing w:line="320" w:lineRule="exact"/>
        <w:jc w:val="both"/>
        <w:rPr>
          <w:rFonts w:ascii="Helvetica 55" w:hAnsi="Helvetica 55" w:cs="Arial"/>
          <w:sz w:val="22"/>
          <w:szCs w:val="22"/>
        </w:rPr>
      </w:pPr>
      <w:r>
        <w:rPr>
          <w:rFonts w:ascii="Helvetica 55" w:hAnsi="Helvetica 55" w:cs="Arial"/>
          <w:sz w:val="22"/>
          <w:szCs w:val="22"/>
        </w:rPr>
        <w:t>Un resum dels resultats assolits per cada una de les empreses i/o projectes de creació d’empresa que han participat.</w:t>
      </w:r>
    </w:p>
    <w:p w:rsidR="00257B9E" w:rsidRDefault="00257B9E" w:rsidP="00257B9E">
      <w:pPr>
        <w:pStyle w:val="NormalWeb"/>
        <w:spacing w:line="320" w:lineRule="exact"/>
        <w:jc w:val="both"/>
        <w:rPr>
          <w:rFonts w:ascii="Helvetica 55" w:hAnsi="Helvetica 55" w:cs="Arial"/>
          <w:sz w:val="22"/>
          <w:szCs w:val="22"/>
        </w:rPr>
      </w:pPr>
    </w:p>
    <w:p w:rsidR="00257B9E" w:rsidRPr="00F9184A" w:rsidRDefault="00257B9E" w:rsidP="00257B9E">
      <w:pPr>
        <w:pStyle w:val="NormalWeb"/>
        <w:jc w:val="both"/>
        <w:rPr>
          <w:rFonts w:ascii="Helvetica 55" w:hAnsi="Helvetica 55" w:cs="Arial"/>
          <w:b/>
          <w:sz w:val="22"/>
          <w:szCs w:val="22"/>
        </w:rPr>
      </w:pPr>
      <w:r>
        <w:rPr>
          <w:rFonts w:ascii="Helvetica 55" w:hAnsi="Helvetica 55" w:cs="Arial"/>
          <w:b/>
          <w:sz w:val="22"/>
          <w:szCs w:val="22"/>
        </w:rPr>
        <w:t>3</w:t>
      </w:r>
      <w:r w:rsidRPr="00F9184A">
        <w:rPr>
          <w:rFonts w:ascii="Helvetica 55" w:hAnsi="Helvetica 55" w:cs="Arial"/>
          <w:b/>
          <w:sz w:val="22"/>
          <w:szCs w:val="22"/>
        </w:rPr>
        <w:t>. Comunicació</w:t>
      </w:r>
      <w:r>
        <w:rPr>
          <w:rFonts w:ascii="Helvetica 55" w:hAnsi="Helvetica 55" w:cs="Arial"/>
          <w:b/>
          <w:sz w:val="22"/>
          <w:szCs w:val="22"/>
        </w:rPr>
        <w:t xml:space="preserve"> i sensibilització de la activitat realitzada i dels resultats assolits</w:t>
      </w:r>
    </w:p>
    <w:p w:rsidR="00257B9E" w:rsidRPr="00184302" w:rsidRDefault="00257B9E" w:rsidP="00257B9E">
      <w:pPr>
        <w:pStyle w:val="NormalWeb"/>
        <w:spacing w:line="320" w:lineRule="exact"/>
        <w:jc w:val="both"/>
        <w:rPr>
          <w:rFonts w:ascii="Helvetica 55" w:hAnsi="Helvetica 55" w:cs="Arial"/>
          <w:sz w:val="22"/>
          <w:szCs w:val="22"/>
        </w:rPr>
      </w:pPr>
      <w:r w:rsidRPr="00B95DDB">
        <w:rPr>
          <w:rFonts w:ascii="Helvetica 55" w:hAnsi="Helvetica 55" w:cs="Arial"/>
          <w:sz w:val="22"/>
          <w:szCs w:val="22"/>
        </w:rPr>
        <w:t xml:space="preserve">Descriure les accions de comunicació </w:t>
      </w:r>
      <w:r>
        <w:rPr>
          <w:rFonts w:ascii="Helvetica 55" w:hAnsi="Helvetica 55" w:cs="Arial"/>
          <w:sz w:val="22"/>
          <w:szCs w:val="22"/>
        </w:rPr>
        <w:t xml:space="preserve">i sensibilització </w:t>
      </w:r>
      <w:r w:rsidRPr="00B95DDB">
        <w:rPr>
          <w:rFonts w:ascii="Helvetica 55" w:hAnsi="Helvetica 55" w:cs="Arial"/>
          <w:sz w:val="22"/>
          <w:szCs w:val="22"/>
        </w:rPr>
        <w:t xml:space="preserve">dutes a terme per donar a conèixer el programa </w:t>
      </w:r>
      <w:r>
        <w:rPr>
          <w:rFonts w:ascii="Helvetica 55" w:hAnsi="Helvetica 55" w:cs="Arial"/>
          <w:sz w:val="22"/>
          <w:szCs w:val="22"/>
        </w:rPr>
        <w:t>d’assessorament de l’escola de negocis</w:t>
      </w:r>
      <w:r w:rsidRPr="00B95DDB">
        <w:rPr>
          <w:rFonts w:ascii="Helvetica 55" w:hAnsi="Helvetica 55" w:cs="Arial"/>
          <w:sz w:val="22"/>
          <w:szCs w:val="22"/>
        </w:rPr>
        <w:t>, e</w:t>
      </w:r>
      <w:r>
        <w:rPr>
          <w:rFonts w:ascii="Helvetica 55" w:hAnsi="Helvetica 55" w:cs="Arial"/>
          <w:sz w:val="22"/>
          <w:szCs w:val="22"/>
        </w:rPr>
        <w:t>ls projectes i el suport d’ACCIÓ en aquest programa</w:t>
      </w:r>
      <w:r w:rsidRPr="00B95DDB">
        <w:rPr>
          <w:rFonts w:ascii="Helvetica 55" w:hAnsi="Helvetica 55" w:cs="Arial"/>
          <w:sz w:val="22"/>
          <w:szCs w:val="22"/>
        </w:rPr>
        <w:t xml:space="preserve">. </w:t>
      </w:r>
      <w:r>
        <w:rPr>
          <w:rFonts w:ascii="Helvetica 55" w:hAnsi="Helvetica 55" w:cs="Arial"/>
          <w:sz w:val="22"/>
          <w:szCs w:val="22"/>
        </w:rPr>
        <w:t>Incidir especialment en l’impacte aconseguit amb aquestes actuacions.</w:t>
      </w:r>
    </w:p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9E" w:rsidRDefault="00257B9E">
      <w:r>
        <w:separator/>
      </w:r>
    </w:p>
  </w:endnote>
  <w:endnote w:type="continuationSeparator" w:id="0">
    <w:p w:rsidR="00257B9E" w:rsidRDefault="0025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cs="Times New Roman"/>
        <w:b/>
        <w:noProof/>
        <w:szCs w:val="16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9E" w:rsidRDefault="00257B9E">
      <w:r>
        <w:separator/>
      </w:r>
    </w:p>
  </w:footnote>
  <w:footnote w:type="continuationSeparator" w:id="0">
    <w:p w:rsidR="00257B9E" w:rsidRDefault="0025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Ttol1"/>
      <w:lvlText w:val="%1"/>
      <w:lvlJc w:val="left"/>
      <w:pPr>
        <w:ind w:left="432" w:hanging="432"/>
      </w:pPr>
    </w:lvl>
    <w:lvl w:ilvl="1">
      <w:start w:val="1"/>
      <w:numFmt w:val="decimal"/>
      <w:pStyle w:val="Ttol2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9E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B9E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0DC67FF"/>
  <w15:chartTrackingRefBased/>
  <w15:docId w15:val="{F4DB68CE-D8EA-4110-A1A9-7B20C8A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57B9E"/>
  </w:style>
  <w:style w:type="paragraph" w:styleId="Ttol1">
    <w:name w:val="heading 1"/>
    <w:basedOn w:val="Normal"/>
    <w:next w:val="Normal"/>
    <w:link w:val="Ttol1Car"/>
    <w:uiPriority w:val="9"/>
    <w:qFormat/>
    <w:rsid w:val="00257B9E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57B9E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257B9E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257B9E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57B9E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57B9E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57B9E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57B9E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57B9E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257B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257B9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257B9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257B9E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57B9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57B9E"/>
    <w:rPr>
      <w:color w:val="000000" w:themeColor="text1"/>
      <w:shd w:val="clear" w:color="auto" w:fill="F2F2F2" w:themeFill="background1" w:themeFillShade="F2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257B9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rsid w:val="00257B9E"/>
    <w:pPr>
      <w:spacing w:after="0" w:line="240" w:lineRule="auto"/>
    </w:p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rsid w:val="00257B9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olCar">
    <w:name w:val="Subtítol Car"/>
    <w:basedOn w:val="Lletraperdefectedelpargraf"/>
    <w:link w:val="Subttol"/>
    <w:uiPriority w:val="11"/>
    <w:rsid w:val="00257B9E"/>
    <w:rPr>
      <w:color w:val="5A5A5A" w:themeColor="text1" w:themeTint="A5"/>
      <w:spacing w:val="10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257B9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257B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ol4Car">
    <w:name w:val="Títol 4 Car"/>
    <w:basedOn w:val="Lletraperdefectedelpargraf"/>
    <w:link w:val="Ttol4"/>
    <w:uiPriority w:val="9"/>
    <w:rsid w:val="00257B9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ol5Car">
    <w:name w:val="Títol 5 Car"/>
    <w:basedOn w:val="Lletraperdefectedelpargraf"/>
    <w:link w:val="Ttol5"/>
    <w:uiPriority w:val="9"/>
    <w:rsid w:val="00257B9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ol6Car">
    <w:name w:val="Títol 6 Car"/>
    <w:basedOn w:val="Lletraperdefectedelpargraf"/>
    <w:link w:val="Ttol6"/>
    <w:uiPriority w:val="9"/>
    <w:rsid w:val="00257B9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57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57B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57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57B9E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paragraph" w:customStyle="1" w:styleId="Estilo14ptNegritaIzquierda601cm">
    <w:name w:val="Estilo 14 pt Negrita Izquierda:  601 cm"/>
    <w:basedOn w:val="Normal"/>
    <w:autoRedefine/>
    <w:rsid w:val="00257B9E"/>
    <w:pPr>
      <w:spacing w:after="0" w:line="240" w:lineRule="auto"/>
      <w:jc w:val="center"/>
    </w:pPr>
    <w:rPr>
      <w:rFonts w:cs="Times New Roman"/>
      <w:bCs/>
      <w:sz w:val="28"/>
      <w:szCs w:val="20"/>
      <w:lang w:eastAsia="es-ES"/>
    </w:rPr>
  </w:style>
  <w:style w:type="character" w:customStyle="1" w:styleId="Ttol1Car">
    <w:name w:val="Títol 1 Car"/>
    <w:basedOn w:val="Lletraperdefectedelpargraf"/>
    <w:link w:val="Ttol1"/>
    <w:uiPriority w:val="9"/>
    <w:rsid w:val="00257B9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Textennegreta">
    <w:name w:val="Strong"/>
    <w:basedOn w:val="Lletraperdefectedelpargraf"/>
    <w:uiPriority w:val="22"/>
    <w:qFormat/>
    <w:rsid w:val="00257B9E"/>
    <w:rPr>
      <w:b/>
      <w:bCs/>
      <w:color w:val="000000" w:themeColor="text1"/>
    </w:rPr>
  </w:style>
  <w:style w:type="character" w:styleId="mfasi">
    <w:name w:val="Emphasis"/>
    <w:basedOn w:val="Lletraperdefectedelpargraf"/>
    <w:uiPriority w:val="20"/>
    <w:qFormat/>
    <w:rsid w:val="00257B9E"/>
    <w:rPr>
      <w:i/>
      <w:iCs/>
      <w:color w:val="auto"/>
    </w:rPr>
  </w:style>
  <w:style w:type="character" w:styleId="mfasisubtil">
    <w:name w:val="Subtle Emphasis"/>
    <w:basedOn w:val="Lletraperdefectedelpargraf"/>
    <w:uiPriority w:val="19"/>
    <w:qFormat/>
    <w:rsid w:val="00257B9E"/>
    <w:rPr>
      <w:i/>
      <w:iCs/>
      <w:color w:val="404040" w:themeColor="text1" w:themeTint="BF"/>
    </w:rPr>
  </w:style>
  <w:style w:type="character" w:styleId="mfasiintens">
    <w:name w:val="Intense Emphasis"/>
    <w:basedOn w:val="Lletraperdefectedelpargraf"/>
    <w:uiPriority w:val="21"/>
    <w:qFormat/>
    <w:rsid w:val="00257B9E"/>
    <w:rPr>
      <w:b/>
      <w:bCs/>
      <w:i/>
      <w:iCs/>
      <w:caps/>
    </w:rPr>
  </w:style>
  <w:style w:type="character" w:styleId="Refernciasubtil">
    <w:name w:val="Subtle Reference"/>
    <w:basedOn w:val="Lletraperdefectedelpargraf"/>
    <w:uiPriority w:val="31"/>
    <w:qFormat/>
    <w:rsid w:val="00257B9E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Lletraperdefectedelpargraf"/>
    <w:uiPriority w:val="32"/>
    <w:qFormat/>
    <w:rsid w:val="00257B9E"/>
    <w:rPr>
      <w:b/>
      <w:bCs/>
      <w:smallCaps/>
      <w:u w:val="single"/>
    </w:rPr>
  </w:style>
  <w:style w:type="character" w:styleId="Ttoldelllibre">
    <w:name w:val="Book Title"/>
    <w:basedOn w:val="Lletraperdefectedelpargraf"/>
    <w:uiPriority w:val="33"/>
    <w:qFormat/>
    <w:rsid w:val="00257B9E"/>
    <w:rPr>
      <w:b w:val="0"/>
      <w:bCs w:val="0"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VALEN 2019</vt:lpstr>
    </vt:vector>
  </TitlesOfParts>
  <Company>ACCIÓ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VALEN 2019</dc:title>
  <dc:subject>Memòria justificació VALEN 2019</dc:subject>
  <dc:creator>Generalitat de Catalunya - ACCIÓ</dc:creator>
  <cp:keywords>memòria, justificació, valen, 2019</cp:keywords>
  <dc:description/>
  <cp:lastModifiedBy>Mireia Raurell</cp:lastModifiedBy>
  <cp:revision>1</cp:revision>
  <cp:lastPrinted>2019-11-28T10:47:00Z</cp:lastPrinted>
  <dcterms:created xsi:type="dcterms:W3CDTF">2021-03-22T17:37:00Z</dcterms:created>
  <dcterms:modified xsi:type="dcterms:W3CDTF">2021-03-22T17:42:00Z</dcterms:modified>
</cp:coreProperties>
</file>