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D22DA" w14:textId="6B383B19" w:rsidR="00B453A5" w:rsidRPr="00C72EAB" w:rsidRDefault="00B453A5" w:rsidP="00B453A5">
      <w:pPr>
        <w:pStyle w:val="Ttol1"/>
        <w:pBdr>
          <w:bottom w:val="single" w:sz="6" w:space="1" w:color="auto"/>
        </w:pBdr>
        <w:rPr>
          <w:rFonts w:asciiTheme="minorHAnsi" w:hAnsiTheme="minorHAnsi" w:cstheme="minorHAnsi"/>
          <w:sz w:val="28"/>
          <w:szCs w:val="28"/>
          <w:lang w:eastAsia="ca-ES"/>
        </w:rPr>
      </w:pPr>
      <w:r>
        <w:rPr>
          <w:rFonts w:asciiTheme="minorHAnsi" w:hAnsiTheme="minorHAnsi" w:cstheme="minorHAnsi"/>
          <w:sz w:val="28"/>
          <w:szCs w:val="28"/>
          <w:lang w:eastAsia="ca-ES"/>
        </w:rPr>
        <w:t>Declaració relativa a la compatibilitat dels ajuts</w:t>
      </w:r>
    </w:p>
    <w:p w14:paraId="517EDAB0" w14:textId="77777777" w:rsidR="00B453A5" w:rsidRPr="00C72EAB" w:rsidRDefault="00B453A5" w:rsidP="00B453A5">
      <w:pPr>
        <w:rPr>
          <w:lang w:eastAsia="ca-ES"/>
        </w:rPr>
      </w:pPr>
    </w:p>
    <w:p w14:paraId="0A987572" w14:textId="77777777" w:rsidR="00B453A5" w:rsidRPr="001D1003" w:rsidRDefault="00B453A5" w:rsidP="00B453A5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14:paraId="15DE5249" w14:textId="77777777" w:rsidR="00B453A5" w:rsidRDefault="00B453A5" w:rsidP="00B453A5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  <w:r>
        <w:rPr>
          <w:rFonts w:asciiTheme="minorHAnsi" w:hAnsiTheme="minorHAnsi" w:cstheme="minorHAnsi"/>
          <w:sz w:val="24"/>
          <w:szCs w:val="24"/>
          <w:lang w:eastAsia="ca-ES"/>
        </w:rPr>
        <w:t>Codi d’e</w:t>
      </w:r>
      <w:r w:rsidRPr="001D1003">
        <w:rPr>
          <w:rFonts w:asciiTheme="minorHAnsi" w:hAnsiTheme="minorHAnsi" w:cstheme="minorHAnsi"/>
          <w:sz w:val="24"/>
          <w:szCs w:val="24"/>
          <w:lang w:eastAsia="ca-ES"/>
        </w:rPr>
        <w:t>xpedient:</w:t>
      </w:r>
      <w:r w:rsidRPr="001D1003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</w:t>
      </w:r>
    </w:p>
    <w:p w14:paraId="0D077305" w14:textId="77777777" w:rsidR="00B453A5" w:rsidRDefault="00B453A5" w:rsidP="00B453A5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14:paraId="71D438A4" w14:textId="77777777" w:rsidR="00B453A5" w:rsidRPr="00596149" w:rsidRDefault="00B453A5" w:rsidP="00B453A5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Cs/>
          <w:sz w:val="24"/>
          <w:szCs w:val="24"/>
          <w:lang w:eastAsia="ca-ES"/>
        </w:rPr>
      </w:pPr>
      <w:r w:rsidRPr="00596149">
        <w:rPr>
          <w:rFonts w:asciiTheme="minorHAnsi" w:hAnsiTheme="minorHAnsi" w:cstheme="minorHAnsi"/>
          <w:bCs/>
          <w:sz w:val="24"/>
          <w:szCs w:val="24"/>
          <w:lang w:eastAsia="ca-ES"/>
        </w:rPr>
        <w:t>Nom entitat beneficiària:</w:t>
      </w:r>
    </w:p>
    <w:p w14:paraId="758DE3C3" w14:textId="77777777" w:rsidR="00B453A5" w:rsidRPr="001D1003" w:rsidRDefault="00B453A5" w:rsidP="00B453A5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14:paraId="5F67972A" w14:textId="2D8C09A8" w:rsidR="00B453A5" w:rsidRDefault="00B453A5" w:rsidP="00B453A5">
      <w:pPr>
        <w:spacing w:before="60" w:after="60" w:line="276" w:lineRule="auto"/>
        <w:rPr>
          <w:rFonts w:asciiTheme="minorHAnsi" w:hAnsiTheme="minorHAnsi" w:cstheme="minorHAnsi"/>
          <w:b w:val="0"/>
          <w:sz w:val="24"/>
          <w:szCs w:val="24"/>
          <w:lang w:eastAsia="ca-ES"/>
        </w:rPr>
      </w:pPr>
      <w:r w:rsidRPr="00545087">
        <w:rPr>
          <w:rFonts w:asciiTheme="minorHAnsi" w:hAnsiTheme="minorHAnsi" w:cstheme="minorHAnsi"/>
          <w:b w:val="0"/>
          <w:sz w:val="24"/>
          <w:szCs w:val="24"/>
          <w:lang w:eastAsia="ca-ES"/>
        </w:rPr>
        <w:t>El/la senyor/a  XXXXX  amb DNI/NIE núm. XXXXXX   que actua com a representant legal de l’e</w:t>
      </w:r>
      <w:r>
        <w:rPr>
          <w:rFonts w:asciiTheme="minorHAnsi" w:hAnsiTheme="minorHAnsi" w:cstheme="minorHAnsi"/>
          <w:b w:val="0"/>
          <w:sz w:val="24"/>
          <w:szCs w:val="24"/>
          <w:lang w:eastAsia="ca-ES"/>
        </w:rPr>
        <w:t>ntitat</w:t>
      </w:r>
      <w:r w:rsidRPr="00545087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</w:t>
      </w:r>
      <w:proofErr w:type="spellStart"/>
      <w:r w:rsidRPr="00545087">
        <w:rPr>
          <w:rFonts w:asciiTheme="minorHAnsi" w:hAnsiTheme="minorHAnsi" w:cstheme="minorHAnsi"/>
          <w:b w:val="0"/>
          <w:sz w:val="24"/>
          <w:szCs w:val="24"/>
          <w:lang w:eastAsia="ca-ES"/>
        </w:rPr>
        <w:t>xxxxxx</w:t>
      </w:r>
      <w:proofErr w:type="spellEnd"/>
      <w:r w:rsidRPr="00545087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amb NIF núm.  </w:t>
      </w:r>
      <w:proofErr w:type="spellStart"/>
      <w:r w:rsidRPr="00545087">
        <w:rPr>
          <w:rFonts w:asciiTheme="minorHAnsi" w:hAnsiTheme="minorHAnsi" w:cstheme="minorHAnsi"/>
          <w:b w:val="0"/>
          <w:sz w:val="24"/>
          <w:szCs w:val="24"/>
          <w:lang w:eastAsia="ca-ES"/>
        </w:rPr>
        <w:t>xxxxxxx</w:t>
      </w:r>
      <w:proofErr w:type="spellEnd"/>
      <w:r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, tenint en compte </w:t>
      </w:r>
      <w:r w:rsidR="00AB23FF">
        <w:rPr>
          <w:rFonts w:asciiTheme="minorHAnsi" w:hAnsiTheme="minorHAnsi" w:cstheme="minorHAnsi"/>
          <w:b w:val="0"/>
          <w:sz w:val="24"/>
          <w:szCs w:val="24"/>
          <w:lang w:eastAsia="ca-ES"/>
        </w:rPr>
        <w:t>el règim de compatibilitat dels ajuts que s’estableix a les bases reguladores</w:t>
      </w:r>
      <w:r>
        <w:rPr>
          <w:rFonts w:asciiTheme="minorHAnsi" w:hAnsiTheme="minorHAnsi" w:cstheme="minorHAnsi"/>
          <w:b w:val="0"/>
          <w:sz w:val="24"/>
          <w:szCs w:val="24"/>
          <w:lang w:eastAsia="ca-ES"/>
        </w:rPr>
        <w:t>,</w:t>
      </w:r>
      <w:r w:rsidRPr="00545087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</w:t>
      </w:r>
      <w:r w:rsidR="009E6BE4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i en relació a les despeses subvencionables presentades com a justificants de l’ajut referenciat, </w:t>
      </w:r>
      <w:r w:rsidRPr="00545087">
        <w:rPr>
          <w:rFonts w:asciiTheme="minorHAnsi" w:hAnsiTheme="minorHAnsi" w:cstheme="minorHAnsi"/>
          <w:b w:val="0"/>
          <w:sz w:val="24"/>
          <w:szCs w:val="24"/>
          <w:lang w:eastAsia="ca-ES"/>
        </w:rPr>
        <w:t>declara</w:t>
      </w:r>
      <w:r>
        <w:rPr>
          <w:rFonts w:asciiTheme="minorHAnsi" w:hAnsiTheme="minorHAnsi" w:cstheme="minorHAnsi"/>
          <w:b w:val="0"/>
          <w:sz w:val="24"/>
          <w:szCs w:val="24"/>
          <w:lang w:eastAsia="ca-ES"/>
        </w:rPr>
        <w:t>:</w:t>
      </w:r>
    </w:p>
    <w:p w14:paraId="380C6C2C" w14:textId="1472D14B" w:rsidR="00174F16" w:rsidRPr="00181841" w:rsidRDefault="00174F16" w:rsidP="00181841">
      <w:pPr>
        <w:spacing w:before="60" w:after="60" w:line="276" w:lineRule="auto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14:paraId="4A729DB7" w14:textId="77777777" w:rsidR="009E6BE4" w:rsidRDefault="009E6BE4" w:rsidP="009E6BE4">
      <w:pPr>
        <w:spacing w:before="60" w:after="60" w:line="276" w:lineRule="auto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14:paraId="0BE638C3" w14:textId="02DE7BD3" w:rsidR="009E6BE4" w:rsidRPr="00181841" w:rsidRDefault="00181841" w:rsidP="00181841">
      <w:pPr>
        <w:spacing w:before="60" w:after="60" w:line="276" w:lineRule="auto"/>
        <w:rPr>
          <w:rFonts w:asciiTheme="minorHAnsi" w:hAnsiTheme="minorHAnsi" w:cstheme="minorHAnsi"/>
          <w:b w:val="0"/>
          <w:sz w:val="24"/>
          <w:szCs w:val="24"/>
          <w:lang w:eastAsia="ca-ES"/>
        </w:rPr>
      </w:pPr>
      <w:r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- </w:t>
      </w:r>
      <w:r w:rsidR="009E6BE4" w:rsidRPr="00181841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Que </w:t>
      </w:r>
      <w:r w:rsidRPr="00181841">
        <w:rPr>
          <w:rFonts w:asciiTheme="minorHAnsi" w:hAnsiTheme="minorHAnsi" w:cstheme="minorHAnsi"/>
          <w:b w:val="0"/>
          <w:sz w:val="24"/>
          <w:szCs w:val="24"/>
          <w:lang w:eastAsia="ca-ES"/>
        </w:rPr>
        <w:t>en el cas d’</w:t>
      </w:r>
      <w:r w:rsidR="009E6BE4" w:rsidRPr="00181841">
        <w:rPr>
          <w:rFonts w:asciiTheme="minorHAnsi" w:hAnsiTheme="minorHAnsi" w:cstheme="minorHAnsi"/>
          <w:b w:val="0"/>
          <w:sz w:val="24"/>
          <w:szCs w:val="24"/>
          <w:lang w:eastAsia="ca-ES"/>
        </w:rPr>
        <w:t>ha</w:t>
      </w:r>
      <w:r w:rsidRPr="00181841">
        <w:rPr>
          <w:rFonts w:asciiTheme="minorHAnsi" w:hAnsiTheme="minorHAnsi" w:cstheme="minorHAnsi"/>
          <w:b w:val="0"/>
          <w:sz w:val="24"/>
          <w:szCs w:val="24"/>
          <w:lang w:eastAsia="ca-ES"/>
        </w:rPr>
        <w:t>ver</w:t>
      </w:r>
      <w:r w:rsidR="009E6BE4" w:rsidRPr="00181841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rebut altres subvencions o ajuts públics i/o privats, nacionals o internacionals per a les mateixes despeses subvencionables aquest</w:t>
      </w:r>
      <w:r w:rsidRPr="00181841">
        <w:rPr>
          <w:rFonts w:asciiTheme="minorHAnsi" w:hAnsiTheme="minorHAnsi" w:cstheme="minorHAnsi"/>
          <w:b w:val="0"/>
          <w:sz w:val="24"/>
          <w:szCs w:val="24"/>
          <w:lang w:eastAsia="ca-ES"/>
        </w:rPr>
        <w:t>e</w:t>
      </w:r>
      <w:r w:rsidR="009E6BE4" w:rsidRPr="00181841">
        <w:rPr>
          <w:rFonts w:asciiTheme="minorHAnsi" w:hAnsiTheme="minorHAnsi" w:cstheme="minorHAnsi"/>
          <w:b w:val="0"/>
          <w:sz w:val="24"/>
          <w:szCs w:val="24"/>
          <w:lang w:eastAsia="ca-ES"/>
        </w:rPr>
        <w:t>s, suma</w:t>
      </w:r>
      <w:r w:rsidRPr="00181841">
        <w:rPr>
          <w:rFonts w:asciiTheme="minorHAnsi" w:hAnsiTheme="minorHAnsi" w:cstheme="minorHAnsi"/>
          <w:b w:val="0"/>
          <w:sz w:val="24"/>
          <w:szCs w:val="24"/>
          <w:lang w:eastAsia="ca-ES"/>
        </w:rPr>
        <w:t>des</w:t>
      </w:r>
      <w:r w:rsidR="009E6BE4" w:rsidRPr="00181841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a l’import de l’ajut concedit </w:t>
      </w:r>
      <w:r w:rsidR="00ED5131" w:rsidRPr="00181841">
        <w:rPr>
          <w:rFonts w:asciiTheme="minorHAnsi" w:hAnsiTheme="minorHAnsi" w:cstheme="minorHAnsi"/>
          <w:b w:val="0"/>
          <w:sz w:val="24"/>
          <w:szCs w:val="24"/>
          <w:lang w:eastAsia="ca-ES"/>
        </w:rPr>
        <w:t>a través</w:t>
      </w:r>
      <w:r w:rsidR="009E6BE4" w:rsidRPr="00181841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</w:t>
      </w:r>
      <w:r w:rsidR="00ED5131" w:rsidRPr="00181841">
        <w:rPr>
          <w:rFonts w:asciiTheme="minorHAnsi" w:hAnsiTheme="minorHAnsi" w:cstheme="minorHAnsi"/>
          <w:b w:val="0"/>
          <w:sz w:val="24"/>
          <w:szCs w:val="24"/>
          <w:lang w:eastAsia="ca-ES"/>
        </w:rPr>
        <w:t>d’</w:t>
      </w:r>
      <w:r w:rsidR="009E6BE4" w:rsidRPr="00181841">
        <w:rPr>
          <w:rFonts w:asciiTheme="minorHAnsi" w:hAnsiTheme="minorHAnsi" w:cstheme="minorHAnsi"/>
          <w:b w:val="0"/>
          <w:sz w:val="24"/>
          <w:szCs w:val="24"/>
          <w:lang w:eastAsia="ca-ES"/>
        </w:rPr>
        <w:t>aquesta línia, no superen els límits</w:t>
      </w:r>
      <w:r w:rsidR="00ED5131" w:rsidRPr="00181841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establerts a les bases reguladores.</w:t>
      </w:r>
    </w:p>
    <w:p w14:paraId="1C70056C" w14:textId="77777777" w:rsidR="00E41135" w:rsidRDefault="00E41135" w:rsidP="009E6BE4">
      <w:pPr>
        <w:spacing w:before="60" w:after="60" w:line="276" w:lineRule="auto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14:paraId="72D755B3" w14:textId="1214F88B" w:rsidR="00E41135" w:rsidRPr="00181841" w:rsidRDefault="00181841" w:rsidP="00181841">
      <w:pPr>
        <w:spacing w:before="60" w:after="60" w:line="276" w:lineRule="auto"/>
        <w:rPr>
          <w:rFonts w:asciiTheme="minorHAnsi" w:hAnsiTheme="minorHAnsi" w:cstheme="minorHAnsi"/>
          <w:b w:val="0"/>
          <w:sz w:val="24"/>
          <w:szCs w:val="24"/>
          <w:lang w:eastAsia="ca-ES"/>
        </w:rPr>
      </w:pPr>
      <w:r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- </w:t>
      </w:r>
      <w:r w:rsidR="00E41135" w:rsidRPr="00181841">
        <w:rPr>
          <w:rFonts w:asciiTheme="minorHAnsi" w:hAnsiTheme="minorHAnsi" w:cstheme="minorHAnsi"/>
          <w:b w:val="0"/>
          <w:sz w:val="24"/>
          <w:szCs w:val="24"/>
          <w:lang w:eastAsia="ca-ES"/>
        </w:rPr>
        <w:t>Que l’import imputat a la subvenció, en concurrència amb altres ingressos (altres subvencions, fons privats o altres tipus de recursos) obtinguts per al mateix projecte, no supera el cost del projecte subvencionat.</w:t>
      </w:r>
    </w:p>
    <w:p w14:paraId="23987BC0" w14:textId="2BD04334" w:rsidR="009E6BE4" w:rsidRDefault="009E6BE4" w:rsidP="009E6BE4">
      <w:pPr>
        <w:spacing w:before="60" w:after="60" w:line="276" w:lineRule="auto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14:paraId="081142CF" w14:textId="3E94A34C" w:rsidR="00E41135" w:rsidRDefault="00181841" w:rsidP="00181841">
      <w:pPr>
        <w:spacing w:before="60" w:after="60" w:line="276" w:lineRule="auto"/>
        <w:rPr>
          <w:rFonts w:asciiTheme="minorHAnsi" w:hAnsiTheme="minorHAnsi" w:cstheme="minorHAnsi"/>
          <w:b w:val="0"/>
          <w:sz w:val="24"/>
          <w:szCs w:val="24"/>
          <w:lang w:eastAsia="ca-ES"/>
        </w:rPr>
      </w:pPr>
      <w:r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- </w:t>
      </w:r>
      <w:r w:rsidR="00E41135" w:rsidRPr="00181841">
        <w:rPr>
          <w:rFonts w:asciiTheme="minorHAnsi" w:hAnsiTheme="minorHAnsi" w:cstheme="minorHAnsi"/>
          <w:b w:val="0"/>
          <w:sz w:val="24"/>
          <w:szCs w:val="24"/>
          <w:lang w:eastAsia="ca-ES"/>
        </w:rPr>
        <w:t>Que els justificants aportats corresponen fidelment als registrats a la comptabilitat de l’entitat beneficiària i que els documents originals estan custodiats a la seu de l’entitat.</w:t>
      </w:r>
    </w:p>
    <w:p w14:paraId="67496A68" w14:textId="068402C8" w:rsidR="0078229E" w:rsidRDefault="0078229E" w:rsidP="00181841">
      <w:pPr>
        <w:spacing w:before="60" w:after="60" w:line="276" w:lineRule="auto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14:paraId="7D7A3933" w14:textId="7DDC1433" w:rsidR="0078229E" w:rsidRDefault="0078229E" w:rsidP="0078229E">
      <w:pPr>
        <w:spacing w:before="60" w:after="60" w:line="276" w:lineRule="auto"/>
        <w:rPr>
          <w:rFonts w:asciiTheme="minorHAnsi" w:hAnsiTheme="minorHAnsi" w:cstheme="minorHAnsi"/>
          <w:b w:val="0"/>
          <w:sz w:val="24"/>
          <w:szCs w:val="24"/>
          <w:lang w:eastAsia="ca-ES"/>
        </w:rPr>
      </w:pPr>
      <w:r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- </w:t>
      </w:r>
      <w:r w:rsidRPr="0078229E">
        <w:rPr>
          <w:rFonts w:asciiTheme="minorHAnsi" w:hAnsiTheme="minorHAnsi" w:cstheme="minorHAnsi"/>
          <w:b w:val="0"/>
          <w:sz w:val="24"/>
          <w:szCs w:val="24"/>
          <w:lang w:eastAsia="ca-ES"/>
        </w:rPr>
        <w:t>Que els pagaments corresponen a actuacions realitzades correctament i justificades</w:t>
      </w:r>
      <w:r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</w:t>
      </w:r>
      <w:r w:rsidRPr="0078229E">
        <w:rPr>
          <w:rFonts w:asciiTheme="minorHAnsi" w:hAnsiTheme="minorHAnsi" w:cstheme="minorHAnsi"/>
          <w:b w:val="0"/>
          <w:sz w:val="24"/>
          <w:szCs w:val="24"/>
          <w:lang w:eastAsia="ca-ES"/>
        </w:rPr>
        <w:t>mitjançant factures pagades o altres documents comptables de valor probatori equivalent.</w:t>
      </w:r>
    </w:p>
    <w:p w14:paraId="116B74D2" w14:textId="77777777" w:rsidR="0078229E" w:rsidRPr="00181841" w:rsidRDefault="0078229E" w:rsidP="00181841">
      <w:pPr>
        <w:spacing w:before="60" w:after="60" w:line="276" w:lineRule="auto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14:paraId="6FAEDC2F" w14:textId="77777777" w:rsidR="009E6BE4" w:rsidRPr="009E6BE4" w:rsidRDefault="009E6BE4" w:rsidP="009E6BE4">
      <w:pPr>
        <w:spacing w:before="60" w:after="60" w:line="276" w:lineRule="auto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14:paraId="0088CD74" w14:textId="77777777" w:rsidR="007B4F6F" w:rsidRDefault="007B4F6F" w:rsidP="007B4F6F">
      <w:pPr>
        <w:spacing w:after="0" w:line="288" w:lineRule="auto"/>
        <w:rPr>
          <w:rFonts w:asciiTheme="minorHAnsi" w:hAnsiTheme="minorHAnsi"/>
          <w:b w:val="0"/>
          <w:sz w:val="22"/>
          <w:szCs w:val="24"/>
        </w:rPr>
      </w:pPr>
    </w:p>
    <w:p w14:paraId="027702DE" w14:textId="77777777" w:rsidR="00AB23FF" w:rsidRDefault="00AB23FF" w:rsidP="007B4F6F">
      <w:pPr>
        <w:spacing w:after="0" w:line="288" w:lineRule="auto"/>
        <w:rPr>
          <w:rFonts w:asciiTheme="minorHAnsi" w:hAnsiTheme="minorHAnsi"/>
          <w:b w:val="0"/>
          <w:sz w:val="22"/>
          <w:szCs w:val="24"/>
        </w:rPr>
      </w:pPr>
    </w:p>
    <w:p w14:paraId="18961AC2" w14:textId="77777777" w:rsidR="00AB23FF" w:rsidRDefault="00AB23FF" w:rsidP="007B4F6F">
      <w:pPr>
        <w:spacing w:after="0" w:line="288" w:lineRule="auto"/>
        <w:rPr>
          <w:rFonts w:asciiTheme="minorHAnsi" w:hAnsiTheme="minorHAnsi"/>
          <w:b w:val="0"/>
          <w:sz w:val="22"/>
          <w:szCs w:val="24"/>
        </w:rPr>
      </w:pPr>
    </w:p>
    <w:p w14:paraId="329F9231" w14:textId="77777777" w:rsidR="00AB23FF" w:rsidRDefault="00AB23FF" w:rsidP="007B4F6F">
      <w:pPr>
        <w:spacing w:after="0" w:line="288" w:lineRule="auto"/>
        <w:rPr>
          <w:rFonts w:asciiTheme="minorHAnsi" w:hAnsiTheme="minorHAnsi"/>
          <w:b w:val="0"/>
          <w:sz w:val="22"/>
          <w:szCs w:val="24"/>
        </w:rPr>
      </w:pPr>
    </w:p>
    <w:p w14:paraId="6B64E4CD" w14:textId="77777777" w:rsidR="00AB23FF" w:rsidRDefault="00AB23FF" w:rsidP="007B4F6F">
      <w:pPr>
        <w:spacing w:after="0" w:line="288" w:lineRule="auto"/>
        <w:rPr>
          <w:rFonts w:asciiTheme="minorHAnsi" w:hAnsiTheme="minorHAnsi"/>
          <w:b w:val="0"/>
          <w:sz w:val="22"/>
          <w:szCs w:val="24"/>
        </w:rPr>
      </w:pPr>
    </w:p>
    <w:p w14:paraId="60626BEC" w14:textId="77777777" w:rsidR="00AB23FF" w:rsidRDefault="00AB23FF" w:rsidP="007B4F6F">
      <w:pPr>
        <w:spacing w:after="0" w:line="288" w:lineRule="auto"/>
        <w:rPr>
          <w:rFonts w:asciiTheme="minorHAnsi" w:hAnsiTheme="minorHAnsi"/>
          <w:b w:val="0"/>
          <w:sz w:val="22"/>
          <w:szCs w:val="24"/>
        </w:rPr>
      </w:pPr>
    </w:p>
    <w:p w14:paraId="525491B3" w14:textId="77777777" w:rsidR="00AB23FF" w:rsidRDefault="00AB23FF" w:rsidP="007B4F6F">
      <w:pPr>
        <w:spacing w:after="0" w:line="288" w:lineRule="auto"/>
        <w:rPr>
          <w:rFonts w:asciiTheme="minorHAnsi" w:hAnsiTheme="minorHAnsi"/>
          <w:b w:val="0"/>
          <w:sz w:val="22"/>
          <w:szCs w:val="24"/>
        </w:rPr>
      </w:pPr>
    </w:p>
    <w:p w14:paraId="1E3F0F13" w14:textId="77777777" w:rsidR="00AB23FF" w:rsidRDefault="00AB23FF" w:rsidP="007B4F6F">
      <w:pPr>
        <w:spacing w:after="0" w:line="288" w:lineRule="auto"/>
        <w:rPr>
          <w:rFonts w:asciiTheme="minorHAnsi" w:hAnsiTheme="minorHAnsi"/>
          <w:b w:val="0"/>
          <w:sz w:val="22"/>
          <w:szCs w:val="24"/>
        </w:rPr>
      </w:pPr>
    </w:p>
    <w:p w14:paraId="3DB7570E" w14:textId="77777777" w:rsidR="00AB23FF" w:rsidRDefault="00AB23FF" w:rsidP="007B4F6F">
      <w:pPr>
        <w:spacing w:after="0" w:line="288" w:lineRule="auto"/>
        <w:rPr>
          <w:rFonts w:asciiTheme="minorHAnsi" w:hAnsiTheme="minorHAnsi"/>
          <w:b w:val="0"/>
          <w:sz w:val="22"/>
          <w:szCs w:val="24"/>
        </w:rPr>
      </w:pPr>
    </w:p>
    <w:p w14:paraId="626D7B1C" w14:textId="77777777" w:rsidR="00AB23FF" w:rsidRDefault="00AB23FF" w:rsidP="007B4F6F">
      <w:pPr>
        <w:spacing w:after="0" w:line="288" w:lineRule="auto"/>
        <w:rPr>
          <w:rFonts w:asciiTheme="minorHAnsi" w:hAnsiTheme="minorHAnsi"/>
          <w:b w:val="0"/>
          <w:sz w:val="22"/>
          <w:szCs w:val="24"/>
        </w:rPr>
      </w:pPr>
    </w:p>
    <w:p w14:paraId="53F6391C" w14:textId="2DFD1038" w:rsidR="00F91A52" w:rsidRPr="00F91A52" w:rsidRDefault="00F91A52" w:rsidP="00F91A5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sectPr w:rsidR="00F91A52" w:rsidRPr="00F91A52" w:rsidSect="001C08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690BE" w14:textId="77777777" w:rsidR="000723A6" w:rsidRDefault="000723A6">
      <w:r>
        <w:separator/>
      </w:r>
    </w:p>
  </w:endnote>
  <w:endnote w:type="continuationSeparator" w:id="0">
    <w:p w14:paraId="68E0639A" w14:textId="77777777" w:rsidR="000723A6" w:rsidRDefault="0007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542AF" w14:textId="77777777" w:rsidR="00A4588A" w:rsidRDefault="00A4588A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AD383" w14:textId="116760E5" w:rsidR="00300371" w:rsidRPr="00A4588A" w:rsidRDefault="00DA554E" w:rsidP="00A0477A">
    <w:pPr>
      <w:pStyle w:val="Peu"/>
      <w:spacing w:after="0" w:line="240" w:lineRule="auto"/>
      <w:jc w:val="right"/>
      <w:rPr>
        <w:rFonts w:asciiTheme="minorHAnsi" w:hAnsiTheme="minorHAnsi" w:cstheme="minorHAnsi"/>
        <w:b w:val="0"/>
        <w:sz w:val="16"/>
        <w:szCs w:val="16"/>
      </w:rPr>
    </w:pPr>
    <w:bookmarkStart w:id="0" w:name="_GoBack"/>
    <w:r w:rsidRPr="00A4588A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58240" behindDoc="1" locked="0" layoutInCell="1" allowOverlap="1" wp14:anchorId="7103467E" wp14:editId="740AA76F">
          <wp:simplePos x="0" y="0"/>
          <wp:positionH relativeFrom="margin">
            <wp:align>left</wp:align>
          </wp:positionH>
          <wp:positionV relativeFrom="paragraph">
            <wp:posOffset>-219075</wp:posOffset>
          </wp:positionV>
          <wp:extent cx="1126490" cy="291465"/>
          <wp:effectExtent l="0" t="0" r="0" b="0"/>
          <wp:wrapTight wrapText="bothSides">
            <wp:wrapPolygon edited="0">
              <wp:start x="0" y="0"/>
              <wp:lineTo x="0" y="19765"/>
              <wp:lineTo x="21186" y="19765"/>
              <wp:lineTo x="21186" y="0"/>
              <wp:lineTo x="0" y="0"/>
            </wp:wrapPolygon>
          </wp:wrapTight>
          <wp:docPr id="4" name="Imagen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End w:id="0"/>
    <w:r w:rsidR="00A0477A" w:rsidRPr="00A4588A">
      <w:rPr>
        <w:rFonts w:asciiTheme="minorHAnsi" w:hAnsiTheme="minorHAnsi" w:cstheme="minorHAnsi"/>
        <w:b w:val="0"/>
        <w:sz w:val="16"/>
        <w:szCs w:val="16"/>
      </w:rPr>
      <w:t>Declaració concurrència ajuts compatibles</w:t>
    </w:r>
  </w:p>
  <w:p w14:paraId="28C2EAA5" w14:textId="63C8FE49" w:rsidR="00DA554E" w:rsidRPr="00A4588A" w:rsidRDefault="00DA554E" w:rsidP="00A0477A">
    <w:pPr>
      <w:pStyle w:val="Peu"/>
      <w:spacing w:after="0" w:line="240" w:lineRule="auto"/>
      <w:jc w:val="right"/>
      <w:rPr>
        <w:rFonts w:asciiTheme="minorHAnsi" w:hAnsiTheme="minorHAnsi" w:cstheme="minorHAnsi"/>
        <w:b w:val="0"/>
        <w:sz w:val="16"/>
        <w:szCs w:val="16"/>
      </w:rPr>
    </w:pPr>
    <w:r w:rsidRPr="00A4588A">
      <w:rPr>
        <w:rFonts w:asciiTheme="minorHAnsi" w:hAnsiTheme="minorHAnsi" w:cstheme="minorHAnsi"/>
        <w:b w:val="0"/>
        <w:sz w:val="16"/>
        <w:szCs w:val="16"/>
      </w:rPr>
      <w:t xml:space="preserve">Versió </w:t>
    </w:r>
    <w:r w:rsidR="0078229E">
      <w:rPr>
        <w:rFonts w:asciiTheme="minorHAnsi" w:hAnsiTheme="minorHAnsi" w:cstheme="minorHAnsi"/>
        <w:b w:val="0"/>
        <w:sz w:val="16"/>
        <w:szCs w:val="16"/>
      </w:rPr>
      <w:t>2</w:t>
    </w:r>
    <w:r w:rsidRPr="00A4588A">
      <w:rPr>
        <w:rFonts w:asciiTheme="minorHAnsi" w:hAnsiTheme="minorHAnsi" w:cstheme="minorHAnsi"/>
        <w:b w:val="0"/>
        <w:sz w:val="16"/>
        <w:szCs w:val="16"/>
      </w:rPr>
      <w:t xml:space="preserve">, </w:t>
    </w:r>
    <w:r w:rsidR="0078229E">
      <w:rPr>
        <w:rFonts w:asciiTheme="minorHAnsi" w:hAnsiTheme="minorHAnsi" w:cstheme="minorHAnsi"/>
        <w:b w:val="0"/>
        <w:sz w:val="16"/>
        <w:szCs w:val="16"/>
      </w:rPr>
      <w:t>9 d’abril</w:t>
    </w:r>
    <w:r w:rsidRPr="00A4588A">
      <w:rPr>
        <w:rFonts w:asciiTheme="minorHAnsi" w:hAnsiTheme="minorHAnsi" w:cstheme="minorHAnsi"/>
        <w:b w:val="0"/>
        <w:sz w:val="16"/>
        <w:szCs w:val="16"/>
      </w:rPr>
      <w:t xml:space="preserve"> de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6DD70" w14:textId="77777777" w:rsidR="00300371" w:rsidRPr="00A208CD" w:rsidRDefault="00300371" w:rsidP="00E80BAF">
    <w:pPr>
      <w:pStyle w:val="Capalera"/>
      <w:framePr w:w="743" w:h="329" w:hRule="exact" w:wrap="around" w:vAnchor="text" w:hAnchor="page" w:x="10581" w:y="109"/>
      <w:jc w:val="right"/>
      <w:rPr>
        <w:rFonts w:asciiTheme="minorHAnsi" w:hAnsiTheme="minorHAnsi"/>
        <w:b w:val="0"/>
        <w:sz w:val="16"/>
        <w:szCs w:val="16"/>
      </w:rPr>
    </w:pPr>
    <w:r w:rsidRPr="00E80BAF">
      <w:rPr>
        <w:rStyle w:val="Nmerodepgina"/>
        <w:rFonts w:asciiTheme="minorHAnsi" w:hAnsiTheme="minorHAnsi"/>
        <w:i/>
        <w:sz w:val="14"/>
        <w:szCs w:val="14"/>
      </w:rPr>
      <w:t xml:space="preserve">Pàgina 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E80BAF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E80BAF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14:paraId="6A79FF3B" w14:textId="77777777" w:rsidR="00300371" w:rsidRPr="00A208CD" w:rsidRDefault="00300371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5CA70" w14:textId="77777777" w:rsidR="000723A6" w:rsidRDefault="000723A6">
      <w:r>
        <w:separator/>
      </w:r>
    </w:p>
  </w:footnote>
  <w:footnote w:type="continuationSeparator" w:id="0">
    <w:p w14:paraId="6DCD925B" w14:textId="77777777" w:rsidR="000723A6" w:rsidRDefault="0007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6659A" w14:textId="77777777" w:rsidR="00300371" w:rsidRDefault="00300371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01488FA" w14:textId="77777777" w:rsidR="00300371" w:rsidRDefault="00300371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C3F96" w14:textId="7117AAD7" w:rsidR="00300371" w:rsidRPr="00FD1591" w:rsidRDefault="00773660" w:rsidP="00624795">
    <w:pPr>
      <w:pStyle w:val="Capalera"/>
      <w:spacing w:line="800" w:lineRule="exact"/>
    </w:pPr>
    <w:r w:rsidRPr="002E209C">
      <w:rPr>
        <w:noProof/>
      </w:rPr>
      <w:drawing>
        <wp:anchor distT="0" distB="0" distL="114300" distR="114300" simplePos="0" relativeHeight="251660288" behindDoc="0" locked="0" layoutInCell="1" allowOverlap="1" wp14:anchorId="3401E6C1" wp14:editId="68788EC9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133475" cy="581025"/>
          <wp:effectExtent l="0" t="0" r="9525" b="9525"/>
          <wp:wrapNone/>
          <wp:docPr id="1" name="Imat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00371">
      <w:ptab w:relativeTo="margin" w:alignment="center" w:leader="none"/>
    </w:r>
    <w:r w:rsidR="00300371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5ED40" w14:textId="77777777" w:rsidR="00300371" w:rsidRPr="00A81F88" w:rsidRDefault="00300371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07C26"/>
    <w:multiLevelType w:val="hybridMultilevel"/>
    <w:tmpl w:val="295AB1BA"/>
    <w:lvl w:ilvl="0" w:tplc="4E581BBA">
      <w:start w:val="1"/>
      <w:numFmt w:val="bullet"/>
      <w:lvlText w:val=""/>
      <w:lvlJc w:val="left"/>
      <w:pPr>
        <w:ind w:left="775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D42B99"/>
    <w:multiLevelType w:val="hybridMultilevel"/>
    <w:tmpl w:val="D6C4DFC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D03CF"/>
    <w:multiLevelType w:val="hybridMultilevel"/>
    <w:tmpl w:val="A732D4CC"/>
    <w:lvl w:ilvl="0" w:tplc="4E581B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84F66"/>
    <w:multiLevelType w:val="hybridMultilevel"/>
    <w:tmpl w:val="7722AF62"/>
    <w:lvl w:ilvl="0" w:tplc="8EFCBA8E">
      <w:start w:val="800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71E7D"/>
    <w:multiLevelType w:val="hybridMultilevel"/>
    <w:tmpl w:val="2DD6E8D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D4BD1"/>
    <w:multiLevelType w:val="hybridMultilevel"/>
    <w:tmpl w:val="B7F81A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40EDF"/>
    <w:multiLevelType w:val="hybridMultilevel"/>
    <w:tmpl w:val="44D637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D2E1A"/>
    <w:multiLevelType w:val="hybridMultilevel"/>
    <w:tmpl w:val="CF4E6276"/>
    <w:lvl w:ilvl="0" w:tplc="4E581B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6"/>
  </w:num>
  <w:num w:numId="13">
    <w:abstractNumId w:val="10"/>
  </w:num>
  <w:num w:numId="14">
    <w:abstractNumId w:val="17"/>
  </w:num>
  <w:num w:numId="15">
    <w:abstractNumId w:val="11"/>
  </w:num>
  <w:num w:numId="16">
    <w:abstractNumId w:val="14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DF"/>
    <w:rsid w:val="00001DDB"/>
    <w:rsid w:val="000037BC"/>
    <w:rsid w:val="00015059"/>
    <w:rsid w:val="000633D7"/>
    <w:rsid w:val="00064810"/>
    <w:rsid w:val="00066B5F"/>
    <w:rsid w:val="000723A6"/>
    <w:rsid w:val="0008456A"/>
    <w:rsid w:val="000925E1"/>
    <w:rsid w:val="0009682F"/>
    <w:rsid w:val="000A2DA5"/>
    <w:rsid w:val="000A7E3A"/>
    <w:rsid w:val="000C0C19"/>
    <w:rsid w:val="000E0E4F"/>
    <w:rsid w:val="0011635F"/>
    <w:rsid w:val="001321BE"/>
    <w:rsid w:val="001506B7"/>
    <w:rsid w:val="00153492"/>
    <w:rsid w:val="001556C2"/>
    <w:rsid w:val="00174F16"/>
    <w:rsid w:val="00181841"/>
    <w:rsid w:val="001865DF"/>
    <w:rsid w:val="001B4DF6"/>
    <w:rsid w:val="001B58CD"/>
    <w:rsid w:val="001C0878"/>
    <w:rsid w:val="001D62DA"/>
    <w:rsid w:val="001E70DF"/>
    <w:rsid w:val="00207F67"/>
    <w:rsid w:val="002331E5"/>
    <w:rsid w:val="002348C9"/>
    <w:rsid w:val="00254035"/>
    <w:rsid w:val="00257C01"/>
    <w:rsid w:val="002855B5"/>
    <w:rsid w:val="002B23A6"/>
    <w:rsid w:val="002C3ABF"/>
    <w:rsid w:val="002D021B"/>
    <w:rsid w:val="002E1649"/>
    <w:rsid w:val="00300371"/>
    <w:rsid w:val="00305273"/>
    <w:rsid w:val="00322075"/>
    <w:rsid w:val="00342091"/>
    <w:rsid w:val="00353D32"/>
    <w:rsid w:val="003614BD"/>
    <w:rsid w:val="00372F08"/>
    <w:rsid w:val="00381CC2"/>
    <w:rsid w:val="003C729F"/>
    <w:rsid w:val="003E4603"/>
    <w:rsid w:val="00402648"/>
    <w:rsid w:val="00425F3C"/>
    <w:rsid w:val="00426541"/>
    <w:rsid w:val="00442EBF"/>
    <w:rsid w:val="00444894"/>
    <w:rsid w:val="00462A14"/>
    <w:rsid w:val="0047161D"/>
    <w:rsid w:val="0048468D"/>
    <w:rsid w:val="0049024C"/>
    <w:rsid w:val="00493483"/>
    <w:rsid w:val="00495631"/>
    <w:rsid w:val="004B0A35"/>
    <w:rsid w:val="004B35A8"/>
    <w:rsid w:val="004C41FE"/>
    <w:rsid w:val="004C6CE5"/>
    <w:rsid w:val="004D51BD"/>
    <w:rsid w:val="004F37E7"/>
    <w:rsid w:val="00512F83"/>
    <w:rsid w:val="00527D80"/>
    <w:rsid w:val="00535FEF"/>
    <w:rsid w:val="005473B9"/>
    <w:rsid w:val="005957B3"/>
    <w:rsid w:val="005A0512"/>
    <w:rsid w:val="005A084C"/>
    <w:rsid w:val="005A392B"/>
    <w:rsid w:val="005B351C"/>
    <w:rsid w:val="005C076A"/>
    <w:rsid w:val="005C5912"/>
    <w:rsid w:val="005D4C73"/>
    <w:rsid w:val="005D768C"/>
    <w:rsid w:val="006044CA"/>
    <w:rsid w:val="00624795"/>
    <w:rsid w:val="00635705"/>
    <w:rsid w:val="00637F0C"/>
    <w:rsid w:val="00655735"/>
    <w:rsid w:val="006565F2"/>
    <w:rsid w:val="006624D5"/>
    <w:rsid w:val="00665702"/>
    <w:rsid w:val="006677F2"/>
    <w:rsid w:val="006712CA"/>
    <w:rsid w:val="0068771B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3660"/>
    <w:rsid w:val="0077504F"/>
    <w:rsid w:val="0078229E"/>
    <w:rsid w:val="007B0008"/>
    <w:rsid w:val="007B4F6F"/>
    <w:rsid w:val="007C44EA"/>
    <w:rsid w:val="007E00A3"/>
    <w:rsid w:val="007E31F8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8F5955"/>
    <w:rsid w:val="009337E8"/>
    <w:rsid w:val="00942583"/>
    <w:rsid w:val="00986577"/>
    <w:rsid w:val="009A404B"/>
    <w:rsid w:val="009C11D6"/>
    <w:rsid w:val="009C6ABF"/>
    <w:rsid w:val="009E6BE4"/>
    <w:rsid w:val="009F19AC"/>
    <w:rsid w:val="00A005BF"/>
    <w:rsid w:val="00A0477A"/>
    <w:rsid w:val="00A208CD"/>
    <w:rsid w:val="00A2409A"/>
    <w:rsid w:val="00A3212C"/>
    <w:rsid w:val="00A4588A"/>
    <w:rsid w:val="00A46014"/>
    <w:rsid w:val="00A50A04"/>
    <w:rsid w:val="00A54B0B"/>
    <w:rsid w:val="00A71EDA"/>
    <w:rsid w:val="00A75EEB"/>
    <w:rsid w:val="00A76EBF"/>
    <w:rsid w:val="00A81F88"/>
    <w:rsid w:val="00A94F14"/>
    <w:rsid w:val="00A95667"/>
    <w:rsid w:val="00AB23FF"/>
    <w:rsid w:val="00AB4785"/>
    <w:rsid w:val="00AC1E62"/>
    <w:rsid w:val="00AD7F0B"/>
    <w:rsid w:val="00AF5926"/>
    <w:rsid w:val="00AF71C3"/>
    <w:rsid w:val="00B0484E"/>
    <w:rsid w:val="00B25704"/>
    <w:rsid w:val="00B341EE"/>
    <w:rsid w:val="00B453A5"/>
    <w:rsid w:val="00B8171B"/>
    <w:rsid w:val="00BC5F16"/>
    <w:rsid w:val="00BD4016"/>
    <w:rsid w:val="00BE06CF"/>
    <w:rsid w:val="00C20ACA"/>
    <w:rsid w:val="00C36807"/>
    <w:rsid w:val="00C52D37"/>
    <w:rsid w:val="00C738D3"/>
    <w:rsid w:val="00C92631"/>
    <w:rsid w:val="00CB70ED"/>
    <w:rsid w:val="00CD1369"/>
    <w:rsid w:val="00CD7F89"/>
    <w:rsid w:val="00CE3E93"/>
    <w:rsid w:val="00CF1EDD"/>
    <w:rsid w:val="00D26F3D"/>
    <w:rsid w:val="00D32366"/>
    <w:rsid w:val="00D45CA3"/>
    <w:rsid w:val="00D70196"/>
    <w:rsid w:val="00D719BD"/>
    <w:rsid w:val="00D83CDA"/>
    <w:rsid w:val="00D94AD4"/>
    <w:rsid w:val="00DA31AE"/>
    <w:rsid w:val="00DA554E"/>
    <w:rsid w:val="00DC7142"/>
    <w:rsid w:val="00DD5F91"/>
    <w:rsid w:val="00DD74C7"/>
    <w:rsid w:val="00DF352C"/>
    <w:rsid w:val="00E01131"/>
    <w:rsid w:val="00E255B6"/>
    <w:rsid w:val="00E30F92"/>
    <w:rsid w:val="00E40585"/>
    <w:rsid w:val="00E41135"/>
    <w:rsid w:val="00E51DAC"/>
    <w:rsid w:val="00E524E1"/>
    <w:rsid w:val="00E52C68"/>
    <w:rsid w:val="00E604E2"/>
    <w:rsid w:val="00E669EF"/>
    <w:rsid w:val="00E74932"/>
    <w:rsid w:val="00E80BAF"/>
    <w:rsid w:val="00E81A9A"/>
    <w:rsid w:val="00E92028"/>
    <w:rsid w:val="00E9394F"/>
    <w:rsid w:val="00EB78CA"/>
    <w:rsid w:val="00ED0A3F"/>
    <w:rsid w:val="00ED5131"/>
    <w:rsid w:val="00EE1194"/>
    <w:rsid w:val="00EF7C73"/>
    <w:rsid w:val="00F022F2"/>
    <w:rsid w:val="00F173D5"/>
    <w:rsid w:val="00F242F3"/>
    <w:rsid w:val="00F33DAF"/>
    <w:rsid w:val="00F35D42"/>
    <w:rsid w:val="00F53F35"/>
    <w:rsid w:val="00F54678"/>
    <w:rsid w:val="00F57349"/>
    <w:rsid w:val="00F726A1"/>
    <w:rsid w:val="00F74C77"/>
    <w:rsid w:val="00F91A52"/>
    <w:rsid w:val="00F93431"/>
    <w:rsid w:val="00FB3BD9"/>
    <w:rsid w:val="00FB6AEC"/>
    <w:rsid w:val="00FC1ADE"/>
    <w:rsid w:val="00FD0FE4"/>
    <w:rsid w:val="00FD1591"/>
    <w:rsid w:val="00FD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441DD97"/>
  <w15:chartTrackingRefBased/>
  <w15:docId w15:val="{AF3EB5BD-1028-4106-894B-78F804F9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Text"/>
    <w:qFormat/>
    <w:rsid w:val="001865D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link w:val="Ttol1Car"/>
    <w:qFormat/>
    <w:rsid w:val="002D021B"/>
    <w:pPr>
      <w:keepNext/>
      <w:spacing w:before="240" w:after="60"/>
      <w:outlineLvl w:val="0"/>
    </w:pPr>
    <w:rPr>
      <w:b w:val="0"/>
      <w:bCs/>
      <w:kern w:val="32"/>
      <w:szCs w:val="32"/>
    </w:rPr>
  </w:style>
  <w:style w:type="paragraph" w:styleId="Ttol2">
    <w:name w:val="heading 2"/>
    <w:basedOn w:val="Normal"/>
    <w:next w:val="Normal"/>
    <w:link w:val="Ttol2Car"/>
    <w:qFormat/>
    <w:rsid w:val="002D021B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36"/>
      <w:szCs w:val="26"/>
    </w:rPr>
  </w:style>
  <w:style w:type="paragraph" w:styleId="Ttol3">
    <w:name w:val="heading 3"/>
    <w:basedOn w:val="Normal"/>
    <w:next w:val="Normal"/>
    <w:link w:val="Ttol3Car"/>
    <w:qFormat/>
    <w:rsid w:val="002D021B"/>
    <w:pPr>
      <w:keepNext/>
      <w:keepLines/>
      <w:spacing w:before="40" w:after="0"/>
      <w:outlineLvl w:val="2"/>
    </w:pPr>
    <w:rPr>
      <w:rFonts w:eastAsiaTheme="majorEastAsia" w:cstheme="majorBidi"/>
      <w:b w:val="0"/>
      <w:color w:val="243F60" w:themeColor="accent1" w:themeShade="7F"/>
      <w:sz w:val="28"/>
      <w:szCs w:val="24"/>
    </w:rPr>
  </w:style>
  <w:style w:type="paragraph" w:styleId="Ttol4">
    <w:name w:val="heading 4"/>
    <w:basedOn w:val="Normal"/>
    <w:next w:val="Normal"/>
    <w:link w:val="Ttol4Car"/>
    <w:qFormat/>
    <w:rsid w:val="00F173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ol5">
    <w:name w:val="heading 5"/>
    <w:basedOn w:val="Normal"/>
    <w:next w:val="Normal"/>
    <w:link w:val="Ttol5Car"/>
    <w:qFormat/>
    <w:rsid w:val="00F173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ol6">
    <w:name w:val="heading 6"/>
    <w:basedOn w:val="Normal"/>
    <w:next w:val="Normal"/>
    <w:link w:val="Ttol6Car"/>
    <w:qFormat/>
    <w:rsid w:val="00F173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F173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F173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F173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semiHidden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semiHidden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semiHidden/>
    <w:rPr>
      <w:caps w:val="0"/>
    </w:rPr>
  </w:style>
  <w:style w:type="paragraph" w:customStyle="1" w:styleId="ATitular3">
    <w:name w:val="A Titular 3"/>
    <w:basedOn w:val="ATitular2"/>
    <w:semiHidden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semiHidden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semiHidden/>
    <w:pPr>
      <w:spacing w:after="0"/>
    </w:pPr>
  </w:style>
  <w:style w:type="paragraph" w:customStyle="1" w:styleId="ATextnormal">
    <w:name w:val="A Text normal"/>
    <w:basedOn w:val="Normal"/>
    <w:semiHidden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</w:pPr>
  </w:style>
  <w:style w:type="paragraph" w:customStyle="1" w:styleId="ATitular4">
    <w:name w:val="A Titular 4"/>
    <w:basedOn w:val="ATitular3"/>
    <w:semiHidden/>
    <w:rPr>
      <w:color w:val="auto"/>
      <w:sz w:val="22"/>
    </w:rPr>
  </w:style>
  <w:style w:type="paragraph" w:customStyle="1" w:styleId="ATitular5">
    <w:name w:val="A Titular 5"/>
    <w:basedOn w:val="ATitular4"/>
    <w:semiHidden/>
    <w:rPr>
      <w:i/>
    </w:rPr>
  </w:style>
  <w:style w:type="paragraph" w:styleId="Peu">
    <w:name w:val="footer"/>
    <w:basedOn w:val="Normal"/>
    <w:link w:val="PeuCar"/>
    <w:uiPriority w:val="99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semiHidden/>
    <w:pPr>
      <w:spacing w:after="0"/>
    </w:pPr>
    <w:rPr>
      <w:i/>
      <w:sz w:val="18"/>
    </w:rPr>
  </w:style>
  <w:style w:type="paragraph" w:customStyle="1" w:styleId="GSubttolgrfics1">
    <w:name w:val="G Subtítol gràfics 1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semiHidden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semiHidden/>
    <w:rPr>
      <w:b/>
    </w:rPr>
  </w:style>
  <w:style w:type="paragraph" w:customStyle="1" w:styleId="GTextsubttol">
    <w:name w:val="G Text subtítol"/>
    <w:basedOn w:val="Normal"/>
    <w:semiHidden/>
    <w:pPr>
      <w:spacing w:after="0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semiHidden/>
    <w:pPr>
      <w:spacing w:after="0"/>
    </w:pPr>
  </w:style>
  <w:style w:type="paragraph" w:customStyle="1" w:styleId="GTtolgrficsprincipals">
    <w:name w:val="G Títol gràfics principals"/>
    <w:basedOn w:val="ATextnormal"/>
    <w:semiHidden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semiHidden/>
    <w:rPr>
      <w:caps w:val="0"/>
    </w:rPr>
  </w:style>
  <w:style w:type="paragraph" w:customStyle="1" w:styleId="EEspaiText-Titular">
    <w:name w:val="E Espai Text-Titular"/>
    <w:basedOn w:val="EEspaiTitular-Text"/>
    <w:semiHidden/>
    <w:pPr>
      <w:spacing w:before="240" w:after="0"/>
    </w:pPr>
  </w:style>
  <w:style w:type="paragraph" w:customStyle="1" w:styleId="GCelles1-ttol">
    <w:name w:val="G Cel.les 1-títol"/>
    <w:basedOn w:val="GSubttolgrfics1"/>
    <w:semiHidden/>
    <w:pPr>
      <w:ind w:left="113" w:right="113"/>
    </w:pPr>
  </w:style>
  <w:style w:type="paragraph" w:customStyle="1" w:styleId="GCelles2-destacat">
    <w:name w:val="G Cel.les 2-destacat"/>
    <w:basedOn w:val="GCelles1-ttol"/>
    <w:semiHidden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semiHidden/>
    <w:rPr>
      <w:b/>
    </w:rPr>
  </w:style>
  <w:style w:type="paragraph" w:customStyle="1" w:styleId="GCelles4-Total">
    <w:name w:val="G Cel.les 4-Total"/>
    <w:basedOn w:val="GCelles1-ttol"/>
    <w:semiHidden/>
  </w:style>
  <w:style w:type="paragraph" w:customStyle="1" w:styleId="AAdrea">
    <w:name w:val="A Adreça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</w:pPr>
    <w:rPr>
      <w:sz w:val="16"/>
      <w:lang w:val="en-US"/>
    </w:rPr>
  </w:style>
  <w:style w:type="character" w:styleId="Nmerodepgina">
    <w:name w:val="page number"/>
    <w:basedOn w:val="Lletraperdefectedelpargraf"/>
    <w:semiHidden/>
    <w:rsid w:val="000925E1"/>
  </w:style>
  <w:style w:type="character" w:customStyle="1" w:styleId="PeuCar">
    <w:name w:val="Peu Car"/>
    <w:basedOn w:val="Lletraperdefectedelpargraf"/>
    <w:link w:val="Peu"/>
    <w:uiPriority w:val="99"/>
    <w:semiHidden/>
    <w:rsid w:val="002D021B"/>
    <w:rPr>
      <w:rFonts w:ascii="Arial" w:hAnsi="Arial" w:cs="Arial"/>
      <w:b/>
      <w:sz w:val="44"/>
      <w:szCs w:val="44"/>
      <w:lang w:eastAsia="en-US"/>
    </w:rPr>
  </w:style>
  <w:style w:type="paragraph" w:styleId="Ttol">
    <w:name w:val="Title"/>
    <w:basedOn w:val="Normal"/>
    <w:next w:val="Normal"/>
    <w:link w:val="TtolCar"/>
    <w:semiHidden/>
    <w:qFormat/>
    <w:rsid w:val="00442EB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semiHidden/>
    <w:rsid w:val="002D021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paragraph" w:styleId="Adreadelsobre">
    <w:name w:val="envelope address"/>
    <w:basedOn w:val="Normal"/>
    <w:semiHidden/>
    <w:unhideWhenUsed/>
    <w:rsid w:val="00F173D5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rsid w:val="00F173D5"/>
    <w:pPr>
      <w:spacing w:after="0"/>
    </w:pPr>
    <w:rPr>
      <w:i/>
      <w:iCs/>
    </w:rPr>
  </w:style>
  <w:style w:type="character" w:customStyle="1" w:styleId="AdreaHTMLCar">
    <w:name w:val="Adreça HTML Car"/>
    <w:basedOn w:val="Lletraperdefectedelpargraf"/>
    <w:link w:val="AdreaHTML"/>
    <w:semiHidden/>
    <w:rsid w:val="00F173D5"/>
    <w:rPr>
      <w:rFonts w:ascii="Arial" w:hAnsi="Arial" w:cs="Arial"/>
      <w:b/>
      <w:i/>
      <w:iCs/>
      <w:sz w:val="44"/>
      <w:szCs w:val="44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F173D5"/>
  </w:style>
  <w:style w:type="paragraph" w:styleId="Capalerademissatge">
    <w:name w:val="Message Header"/>
    <w:basedOn w:val="Normal"/>
    <w:link w:val="CapalerademissatgeCar"/>
    <w:semiHidden/>
    <w:rsid w:val="00F17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Lletraperdefectedelpargraf"/>
    <w:link w:val="Capalerademissatge"/>
    <w:semiHidden/>
    <w:rsid w:val="002D021B"/>
    <w:rPr>
      <w:rFonts w:asciiTheme="majorHAnsi" w:eastAsiaTheme="majorEastAsia" w:hAnsiTheme="majorHAnsi" w:cstheme="majorBidi"/>
      <w:b/>
      <w:sz w:val="24"/>
      <w:szCs w:val="24"/>
      <w:shd w:val="pct20" w:color="auto" w:fill="auto"/>
      <w:lang w:eastAsia="en-US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F173D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semiHidden/>
    <w:rsid w:val="002D021B"/>
    <w:rPr>
      <w:rFonts w:ascii="Arial" w:hAnsi="Arial" w:cs="Arial"/>
      <w:b/>
      <w:i/>
      <w:iCs/>
      <w:color w:val="404040" w:themeColor="text1" w:themeTint="BF"/>
      <w:sz w:val="44"/>
      <w:szCs w:val="44"/>
      <w:lang w:eastAsia="en-US"/>
    </w:rPr>
  </w:style>
  <w:style w:type="paragraph" w:styleId="Citaintensa">
    <w:name w:val="Intense Quote"/>
    <w:basedOn w:val="Normal"/>
    <w:next w:val="Normal"/>
    <w:link w:val="CitaintensaCar"/>
    <w:uiPriority w:val="30"/>
    <w:semiHidden/>
    <w:qFormat/>
    <w:rsid w:val="00F173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intensaCar">
    <w:name w:val="Cita intensa Car"/>
    <w:basedOn w:val="Lletraperdefectedelpargraf"/>
    <w:link w:val="Citaintensa"/>
    <w:uiPriority w:val="30"/>
    <w:semiHidden/>
    <w:rsid w:val="002D021B"/>
    <w:rPr>
      <w:rFonts w:ascii="Arial" w:hAnsi="Arial" w:cs="Arial"/>
      <w:b/>
      <w:i/>
      <w:iCs/>
      <w:color w:val="4F81BD" w:themeColor="accent1"/>
      <w:sz w:val="44"/>
      <w:szCs w:val="44"/>
      <w:lang w:eastAsia="en-US"/>
    </w:rPr>
  </w:style>
  <w:style w:type="paragraph" w:styleId="Comiat">
    <w:name w:val="Closing"/>
    <w:basedOn w:val="Normal"/>
    <w:link w:val="ComiatCar"/>
    <w:semiHidden/>
    <w:unhideWhenUsed/>
    <w:rsid w:val="00F173D5"/>
    <w:pPr>
      <w:spacing w:after="0"/>
      <w:ind w:left="4252"/>
    </w:pPr>
  </w:style>
  <w:style w:type="character" w:customStyle="1" w:styleId="ComiatCar">
    <w:name w:val="Comiat Car"/>
    <w:basedOn w:val="Lletraperdefectedelpargraf"/>
    <w:link w:val="Comia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Continuacidellista">
    <w:name w:val="List Continue"/>
    <w:basedOn w:val="Normal"/>
    <w:semiHidden/>
    <w:unhideWhenUsed/>
    <w:rsid w:val="00F173D5"/>
    <w:pPr>
      <w:spacing w:after="120"/>
      <w:ind w:left="283"/>
      <w:contextualSpacing/>
    </w:pPr>
  </w:style>
  <w:style w:type="paragraph" w:styleId="Continuacidellista2">
    <w:name w:val="List Continue 2"/>
    <w:basedOn w:val="Normal"/>
    <w:semiHidden/>
    <w:unhideWhenUsed/>
    <w:rsid w:val="00F173D5"/>
    <w:pPr>
      <w:spacing w:after="120"/>
      <w:ind w:left="566"/>
      <w:contextualSpacing/>
    </w:pPr>
  </w:style>
  <w:style w:type="paragraph" w:styleId="Continuacidellista3">
    <w:name w:val="List Continue 3"/>
    <w:basedOn w:val="Normal"/>
    <w:semiHidden/>
    <w:rsid w:val="00F173D5"/>
    <w:pPr>
      <w:spacing w:after="120"/>
      <w:ind w:left="849"/>
      <w:contextualSpacing/>
    </w:pPr>
  </w:style>
  <w:style w:type="paragraph" w:styleId="Continuacidellista4">
    <w:name w:val="List Continue 4"/>
    <w:basedOn w:val="Normal"/>
    <w:semiHidden/>
    <w:rsid w:val="00F173D5"/>
    <w:pPr>
      <w:spacing w:after="120"/>
      <w:ind w:left="1132"/>
      <w:contextualSpacing/>
    </w:pPr>
  </w:style>
  <w:style w:type="paragraph" w:styleId="Continuacidellista5">
    <w:name w:val="List Continue 5"/>
    <w:basedOn w:val="Normal"/>
    <w:semiHidden/>
    <w:rsid w:val="00F173D5"/>
    <w:pPr>
      <w:spacing w:after="120"/>
      <w:ind w:left="1415"/>
      <w:contextualSpacing/>
    </w:pPr>
  </w:style>
  <w:style w:type="paragraph" w:styleId="Data">
    <w:name w:val="Date"/>
    <w:basedOn w:val="Normal"/>
    <w:next w:val="Normal"/>
    <w:link w:val="DataCar"/>
    <w:semiHidden/>
    <w:unhideWhenUsed/>
    <w:rsid w:val="00F173D5"/>
  </w:style>
  <w:style w:type="character" w:customStyle="1" w:styleId="DataCar">
    <w:name w:val="Data Car"/>
    <w:basedOn w:val="Lletraperdefectedelpargraf"/>
    <w:link w:val="Da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HTMLambformatprevi">
    <w:name w:val="HTML Preformatted"/>
    <w:basedOn w:val="Normal"/>
    <w:link w:val="HTMLambformatpreviCar"/>
    <w:semiHidden/>
    <w:unhideWhenUsed/>
    <w:rsid w:val="00F173D5"/>
    <w:pPr>
      <w:spacing w:after="0"/>
    </w:pPr>
    <w:rPr>
      <w:rFonts w:ascii="Consolas" w:hAnsi="Consolas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semiHidden/>
    <w:rsid w:val="00F173D5"/>
    <w:rPr>
      <w:rFonts w:ascii="Consolas" w:hAnsi="Consolas" w:cs="Arial"/>
      <w:b/>
      <w:lang w:eastAsia="en-US"/>
    </w:rPr>
  </w:style>
  <w:style w:type="paragraph" w:styleId="IDC1">
    <w:name w:val="toc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</w:pPr>
  </w:style>
  <w:style w:type="paragraph" w:styleId="IDC2">
    <w:name w:val="toc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440"/>
    </w:pPr>
  </w:style>
  <w:style w:type="paragraph" w:styleId="IDC3">
    <w:name w:val="toc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880"/>
    </w:pPr>
  </w:style>
  <w:style w:type="paragraph" w:styleId="IDC4">
    <w:name w:val="toc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320"/>
    </w:pPr>
  </w:style>
  <w:style w:type="paragraph" w:styleId="IDC5">
    <w:name w:val="toc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760"/>
    </w:pPr>
  </w:style>
  <w:style w:type="paragraph" w:styleId="IDC6">
    <w:name w:val="toc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200"/>
    </w:pPr>
  </w:style>
  <w:style w:type="paragraph" w:styleId="IDC7">
    <w:name w:val="toc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640"/>
    </w:pPr>
  </w:style>
  <w:style w:type="paragraph" w:styleId="IDC8">
    <w:name w:val="toc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080"/>
    </w:pPr>
  </w:style>
  <w:style w:type="paragraph" w:styleId="IDC9">
    <w:name w:val="toc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520"/>
    </w:pPr>
  </w:style>
  <w:style w:type="paragraph" w:styleId="ndex1">
    <w:name w:val="index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2">
    <w:name w:val="index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880" w:hanging="440"/>
    </w:pPr>
  </w:style>
  <w:style w:type="paragraph" w:styleId="ndex3">
    <w:name w:val="index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320" w:hanging="440"/>
    </w:pPr>
  </w:style>
  <w:style w:type="paragraph" w:styleId="ndex4">
    <w:name w:val="index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760" w:hanging="440"/>
    </w:pPr>
  </w:style>
  <w:style w:type="paragraph" w:styleId="ndex5">
    <w:name w:val="index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200" w:hanging="440"/>
    </w:pPr>
  </w:style>
  <w:style w:type="paragraph" w:styleId="ndex6">
    <w:name w:val="index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640" w:hanging="440"/>
    </w:pPr>
  </w:style>
  <w:style w:type="paragraph" w:styleId="ndex7">
    <w:name w:val="index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080" w:hanging="440"/>
    </w:pPr>
  </w:style>
  <w:style w:type="paragraph" w:styleId="ndex8">
    <w:name w:val="index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520" w:hanging="440"/>
    </w:pPr>
  </w:style>
  <w:style w:type="paragraph" w:styleId="ndex9">
    <w:name w:val="index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960" w:hanging="440"/>
    </w:pPr>
  </w:style>
  <w:style w:type="paragraph" w:styleId="ndexdautoritats">
    <w:name w:val="table of authoriti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dillustracions">
    <w:name w:val="table of figur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</w:pPr>
  </w:style>
  <w:style w:type="paragraph" w:styleId="Llegenda">
    <w:name w:val="caption"/>
    <w:basedOn w:val="Normal"/>
    <w:next w:val="Normal"/>
    <w:semiHidden/>
    <w:unhideWhenUsed/>
    <w:qFormat/>
    <w:rsid w:val="00F173D5"/>
    <w:pPr>
      <w:spacing w:after="200"/>
    </w:pPr>
    <w:rPr>
      <w:i/>
      <w:iCs/>
      <w:color w:val="1F497D" w:themeColor="text2"/>
      <w:sz w:val="18"/>
      <w:szCs w:val="18"/>
    </w:rPr>
  </w:style>
  <w:style w:type="paragraph" w:styleId="Llista">
    <w:name w:val="List"/>
    <w:basedOn w:val="Normal"/>
    <w:semiHidden/>
    <w:unhideWhenUsed/>
    <w:rsid w:val="00F173D5"/>
    <w:pPr>
      <w:ind w:left="283" w:hanging="283"/>
      <w:contextualSpacing/>
    </w:pPr>
  </w:style>
  <w:style w:type="paragraph" w:styleId="Llista2">
    <w:name w:val="List 2"/>
    <w:basedOn w:val="Normal"/>
    <w:semiHidden/>
    <w:unhideWhenUsed/>
    <w:rsid w:val="00F173D5"/>
    <w:pPr>
      <w:ind w:left="566" w:hanging="283"/>
      <w:contextualSpacing/>
    </w:pPr>
  </w:style>
  <w:style w:type="paragraph" w:styleId="Llista3">
    <w:name w:val="List 3"/>
    <w:basedOn w:val="Normal"/>
    <w:semiHidden/>
    <w:unhideWhenUsed/>
    <w:rsid w:val="00F173D5"/>
    <w:pPr>
      <w:ind w:left="849" w:hanging="283"/>
      <w:contextualSpacing/>
    </w:pPr>
  </w:style>
  <w:style w:type="paragraph" w:styleId="Llista4">
    <w:name w:val="List 4"/>
    <w:basedOn w:val="Normal"/>
    <w:semiHidden/>
    <w:unhideWhenUsed/>
    <w:rsid w:val="00F173D5"/>
    <w:pPr>
      <w:ind w:left="1132" w:hanging="283"/>
      <w:contextualSpacing/>
    </w:pPr>
  </w:style>
  <w:style w:type="paragraph" w:styleId="Llista5">
    <w:name w:val="List 5"/>
    <w:basedOn w:val="Normal"/>
    <w:semiHidden/>
    <w:unhideWhenUsed/>
    <w:rsid w:val="00F173D5"/>
    <w:pPr>
      <w:ind w:left="1415" w:hanging="283"/>
      <w:contextualSpacing/>
    </w:pPr>
  </w:style>
  <w:style w:type="paragraph" w:styleId="Llistaambpics">
    <w:name w:val="List Bullet"/>
    <w:basedOn w:val="Normal"/>
    <w:semiHidden/>
    <w:rsid w:val="00F173D5"/>
    <w:pPr>
      <w:numPr>
        <w:numId w:val="1"/>
      </w:numPr>
      <w:contextualSpacing/>
    </w:pPr>
  </w:style>
  <w:style w:type="paragraph" w:styleId="Llistaambpics2">
    <w:name w:val="List Bullet 2"/>
    <w:basedOn w:val="Normal"/>
    <w:semiHidden/>
    <w:unhideWhenUsed/>
    <w:rsid w:val="00F173D5"/>
    <w:pPr>
      <w:numPr>
        <w:numId w:val="2"/>
      </w:numPr>
      <w:contextualSpacing/>
    </w:pPr>
  </w:style>
  <w:style w:type="paragraph" w:styleId="Llistaambpics3">
    <w:name w:val="List Bullet 3"/>
    <w:basedOn w:val="Normal"/>
    <w:semiHidden/>
    <w:unhideWhenUsed/>
    <w:rsid w:val="00F173D5"/>
    <w:pPr>
      <w:numPr>
        <w:numId w:val="3"/>
      </w:numPr>
      <w:contextualSpacing/>
    </w:pPr>
  </w:style>
  <w:style w:type="paragraph" w:styleId="Llistaambpics4">
    <w:name w:val="List Bullet 4"/>
    <w:basedOn w:val="Normal"/>
    <w:semiHidden/>
    <w:unhideWhenUsed/>
    <w:rsid w:val="00F173D5"/>
    <w:pPr>
      <w:numPr>
        <w:numId w:val="4"/>
      </w:numPr>
      <w:contextualSpacing/>
    </w:pPr>
  </w:style>
  <w:style w:type="paragraph" w:styleId="Llistaambpics5">
    <w:name w:val="List Bullet 5"/>
    <w:basedOn w:val="Normal"/>
    <w:semiHidden/>
    <w:unhideWhenUsed/>
    <w:rsid w:val="00F173D5"/>
    <w:pPr>
      <w:numPr>
        <w:numId w:val="5"/>
      </w:numPr>
      <w:contextualSpacing/>
    </w:pPr>
  </w:style>
  <w:style w:type="paragraph" w:styleId="Llistanumerada">
    <w:name w:val="List Number"/>
    <w:basedOn w:val="Normal"/>
    <w:semiHidden/>
    <w:rsid w:val="00F173D5"/>
    <w:pPr>
      <w:numPr>
        <w:numId w:val="6"/>
      </w:numPr>
      <w:contextualSpacing/>
    </w:pPr>
  </w:style>
  <w:style w:type="paragraph" w:styleId="Llistanumerada2">
    <w:name w:val="List Number 2"/>
    <w:basedOn w:val="Normal"/>
    <w:semiHidden/>
    <w:unhideWhenUsed/>
    <w:rsid w:val="00F173D5"/>
    <w:pPr>
      <w:numPr>
        <w:numId w:val="7"/>
      </w:numPr>
      <w:contextualSpacing/>
    </w:pPr>
  </w:style>
  <w:style w:type="paragraph" w:styleId="Llistanumerada3">
    <w:name w:val="List Number 3"/>
    <w:basedOn w:val="Normal"/>
    <w:semiHidden/>
    <w:unhideWhenUsed/>
    <w:rsid w:val="00F173D5"/>
    <w:pPr>
      <w:numPr>
        <w:numId w:val="8"/>
      </w:numPr>
      <w:contextualSpacing/>
    </w:pPr>
  </w:style>
  <w:style w:type="paragraph" w:styleId="Llistanumerada4">
    <w:name w:val="List Number 4"/>
    <w:basedOn w:val="Normal"/>
    <w:semiHidden/>
    <w:unhideWhenUsed/>
    <w:rsid w:val="00F173D5"/>
    <w:pPr>
      <w:numPr>
        <w:numId w:val="9"/>
      </w:numPr>
      <w:contextualSpacing/>
    </w:pPr>
  </w:style>
  <w:style w:type="paragraph" w:styleId="Llistanumerada5">
    <w:name w:val="List Number 5"/>
    <w:basedOn w:val="Normal"/>
    <w:semiHidden/>
    <w:unhideWhenUsed/>
    <w:rsid w:val="00F173D5"/>
    <w:pPr>
      <w:numPr>
        <w:numId w:val="10"/>
      </w:numPr>
      <w:contextualSpacing/>
    </w:pPr>
  </w:style>
  <w:style w:type="paragraph" w:styleId="Mapadeldocument">
    <w:name w:val="Document Map"/>
    <w:basedOn w:val="Normal"/>
    <w:link w:val="MapadeldocumentCar"/>
    <w:semiHidden/>
    <w:unhideWhenUsed/>
    <w:rsid w:val="00F173D5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F173D5"/>
    <w:rPr>
      <w:rFonts w:ascii="Segoe UI" w:hAnsi="Segoe UI" w:cs="Segoe UI"/>
      <w:b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173D5"/>
    <w:rPr>
      <w:rFonts w:ascii="Times New Roman" w:hAnsi="Times New Roman" w:cs="Times New Roman"/>
      <w:sz w:val="24"/>
      <w:szCs w:val="24"/>
    </w:rPr>
  </w:style>
  <w:style w:type="paragraph" w:styleId="Pargrafdellista">
    <w:name w:val="List Paragraph"/>
    <w:basedOn w:val="Normal"/>
    <w:uiPriority w:val="34"/>
    <w:qFormat/>
    <w:rsid w:val="00F173D5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unhideWhenUsed/>
    <w:rsid w:val="00F173D5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rsid w:val="00F173D5"/>
    <w:pPr>
      <w:spacing w:after="16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F173D5"/>
    <w:pPr>
      <w:spacing w:after="120"/>
      <w:ind w:left="283"/>
    </w:p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rsid w:val="00F173D5"/>
    <w:pPr>
      <w:spacing w:after="16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Remitentdelsobre">
    <w:name w:val="envelope return"/>
    <w:basedOn w:val="Normal"/>
    <w:semiHidden/>
    <w:unhideWhenUsed/>
    <w:rsid w:val="00F173D5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semiHidden/>
    <w:unhideWhenUsed/>
    <w:rsid w:val="00F173D5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F173D5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Sagnianormal">
    <w:name w:val="Normal Indent"/>
    <w:basedOn w:val="Normal"/>
    <w:semiHidden/>
    <w:unhideWhenUsed/>
    <w:rsid w:val="00F173D5"/>
    <w:pPr>
      <w:ind w:left="709"/>
    </w:pPr>
  </w:style>
  <w:style w:type="paragraph" w:styleId="Salutaci">
    <w:name w:val="Salutation"/>
    <w:basedOn w:val="Normal"/>
    <w:next w:val="Normal"/>
    <w:link w:val="SalutaciCar"/>
    <w:semiHidden/>
    <w:unhideWhenUsed/>
    <w:rsid w:val="00F173D5"/>
  </w:style>
  <w:style w:type="character" w:customStyle="1" w:styleId="SalutaciCar">
    <w:name w:val="Salutació Car"/>
    <w:basedOn w:val="Lletraperdefectedelpargraf"/>
    <w:link w:val="Salutaci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enseespaiat">
    <w:name w:val="No Spacing"/>
    <w:uiPriority w:val="1"/>
    <w:semiHidden/>
    <w:qFormat/>
    <w:rsid w:val="00F173D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Signatura">
    <w:name w:val="Signature"/>
    <w:basedOn w:val="Normal"/>
    <w:link w:val="SignaturaCar"/>
    <w:semiHidden/>
    <w:unhideWhenUsed/>
    <w:rsid w:val="00F173D5"/>
    <w:pPr>
      <w:spacing w:after="0"/>
      <w:ind w:left="4252"/>
    </w:pPr>
  </w:style>
  <w:style w:type="character" w:customStyle="1" w:styleId="SignaturaCar">
    <w:name w:val="Signatura Car"/>
    <w:basedOn w:val="Lletraperdefectedelpargraf"/>
    <w:link w:val="Signatur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ignaturadecorreuelectrnic">
    <w:name w:val="E-mail Signature"/>
    <w:basedOn w:val="Normal"/>
    <w:link w:val="SignaturadecorreuelectrnicCar"/>
    <w:semiHidden/>
    <w:unhideWhenUsed/>
    <w:rsid w:val="00F173D5"/>
    <w:pPr>
      <w:spacing w:after="0"/>
    </w:pPr>
  </w:style>
  <w:style w:type="character" w:customStyle="1" w:styleId="SignaturadecorreuelectrnicCar">
    <w:name w:val="Signatura de correu electrònic Car"/>
    <w:basedOn w:val="Lletraperdefectedelpargraf"/>
    <w:link w:val="Signaturadecorreuelectrnic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ubttol">
    <w:name w:val="Subtitle"/>
    <w:basedOn w:val="Normal"/>
    <w:next w:val="Normal"/>
    <w:link w:val="SubttolCar"/>
    <w:semiHidden/>
    <w:qFormat/>
    <w:rsid w:val="00F173D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olCar">
    <w:name w:val="Subtítol Car"/>
    <w:basedOn w:val="Lletraperdefectedelpargraf"/>
    <w:link w:val="Subttol"/>
    <w:semiHidden/>
    <w:rsid w:val="002D021B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F173D5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F173D5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F173D5"/>
    <w:rPr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F173D5"/>
    <w:rPr>
      <w:rFonts w:ascii="Arial" w:hAnsi="Arial" w:cs="Arial"/>
      <w:b/>
      <w:bCs/>
      <w:lang w:eastAsia="en-US"/>
    </w:rPr>
  </w:style>
  <w:style w:type="paragraph" w:styleId="Textdebloc">
    <w:name w:val="Block Text"/>
    <w:basedOn w:val="Normal"/>
    <w:semiHidden/>
    <w:unhideWhenUsed/>
    <w:rsid w:val="00F173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deglobus">
    <w:name w:val="Balloon Text"/>
    <w:basedOn w:val="Normal"/>
    <w:link w:val="TextdeglobusCar"/>
    <w:semiHidden/>
    <w:rsid w:val="00F173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2D021B"/>
    <w:rPr>
      <w:rFonts w:ascii="Segoe UI" w:hAnsi="Segoe UI" w:cs="Segoe UI"/>
      <w:b/>
      <w:sz w:val="18"/>
      <w:szCs w:val="18"/>
      <w:lang w:eastAsia="en-US"/>
    </w:rPr>
  </w:style>
  <w:style w:type="paragraph" w:styleId="Textdemacro">
    <w:name w:val="macro"/>
    <w:link w:val="TextdemacroCar"/>
    <w:semiHidden/>
    <w:rsid w:val="00F17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  <w:jc w:val="both"/>
    </w:pPr>
    <w:rPr>
      <w:rFonts w:ascii="Consolas" w:hAnsi="Consolas" w:cs="Arial"/>
      <w:b/>
      <w:lang w:eastAsia="en-US"/>
    </w:rPr>
  </w:style>
  <w:style w:type="character" w:customStyle="1" w:styleId="TextdemacroCar">
    <w:name w:val="Text de macro Car"/>
    <w:basedOn w:val="Lletraperdefectedelpargraf"/>
    <w:link w:val="Textdemacro"/>
    <w:semiHidden/>
    <w:rsid w:val="002D021B"/>
    <w:rPr>
      <w:rFonts w:ascii="Consolas" w:hAnsi="Consolas" w:cs="Arial"/>
      <w:b/>
      <w:lang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F173D5"/>
    <w:rPr>
      <w:rFonts w:ascii="Arial" w:hAnsi="Arial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F173D5"/>
    <w:rPr>
      <w:rFonts w:ascii="Arial" w:hAnsi="Arial" w:cs="Arial"/>
      <w:b/>
      <w:lang w:eastAsia="en-US"/>
    </w:rPr>
  </w:style>
  <w:style w:type="paragraph" w:styleId="Textindependent2">
    <w:name w:val="Body Text 2"/>
    <w:basedOn w:val="Normal"/>
    <w:link w:val="Textindependent2Car"/>
    <w:semiHidden/>
    <w:unhideWhenUsed/>
    <w:rsid w:val="00F173D5"/>
    <w:pPr>
      <w:spacing w:after="120" w:line="480" w:lineRule="auto"/>
    </w:pPr>
  </w:style>
  <w:style w:type="character" w:customStyle="1" w:styleId="Textindependent2Car">
    <w:name w:val="Text independent 2 Car"/>
    <w:basedOn w:val="Lletraperdefectedelpargraf"/>
    <w:link w:val="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extindependent3">
    <w:name w:val="Body Text 3"/>
    <w:basedOn w:val="Normal"/>
    <w:link w:val="Textindependent3Car"/>
    <w:semiHidden/>
    <w:unhideWhenUsed/>
    <w:rsid w:val="00F173D5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Textsenseformat">
    <w:name w:val="Plain Text"/>
    <w:basedOn w:val="Normal"/>
    <w:link w:val="TextsenseformatCar"/>
    <w:semiHidden/>
    <w:unhideWhenUsed/>
    <w:rsid w:val="00F173D5"/>
    <w:pPr>
      <w:spacing w:after="0"/>
    </w:pPr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Lletraperdefectedelpargraf"/>
    <w:link w:val="Textsenseformat"/>
    <w:semiHidden/>
    <w:rsid w:val="00F173D5"/>
    <w:rPr>
      <w:rFonts w:ascii="Consolas" w:hAnsi="Consolas" w:cs="Arial"/>
      <w:b/>
      <w:sz w:val="21"/>
      <w:szCs w:val="21"/>
      <w:lang w:eastAsia="en-US"/>
    </w:rPr>
  </w:style>
  <w:style w:type="character" w:customStyle="1" w:styleId="Ttol2Car">
    <w:name w:val="Títol 2 Car"/>
    <w:basedOn w:val="Lletraperdefectedelpargraf"/>
    <w:link w:val="Ttol2"/>
    <w:rsid w:val="002D021B"/>
    <w:rPr>
      <w:rFonts w:ascii="Arial" w:eastAsiaTheme="majorEastAsia" w:hAnsi="Arial" w:cstheme="majorBidi"/>
      <w:color w:val="365F91" w:themeColor="accent1" w:themeShade="BF"/>
      <w:sz w:val="36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rsid w:val="002D021B"/>
    <w:rPr>
      <w:rFonts w:ascii="Arial" w:eastAsiaTheme="majorEastAsia" w:hAnsi="Arial" w:cstheme="majorBidi"/>
      <w:b/>
      <w:color w:val="243F60" w:themeColor="accent1" w:themeShade="7F"/>
      <w:sz w:val="28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rsid w:val="002D021B"/>
    <w:rPr>
      <w:rFonts w:asciiTheme="majorHAnsi" w:eastAsiaTheme="majorEastAsia" w:hAnsiTheme="majorHAnsi" w:cstheme="majorBidi"/>
      <w:b/>
      <w:i/>
      <w:iCs/>
      <w:color w:val="365F91" w:themeColor="accent1" w:themeShade="BF"/>
      <w:sz w:val="44"/>
      <w:szCs w:val="44"/>
      <w:lang w:eastAsia="en-US"/>
    </w:rPr>
  </w:style>
  <w:style w:type="character" w:customStyle="1" w:styleId="Ttol5Car">
    <w:name w:val="Títol 5 Car"/>
    <w:basedOn w:val="Lletraperdefectedelpargraf"/>
    <w:link w:val="Ttol5"/>
    <w:rsid w:val="002D021B"/>
    <w:rPr>
      <w:rFonts w:asciiTheme="majorHAnsi" w:eastAsiaTheme="majorEastAsia" w:hAnsiTheme="majorHAnsi" w:cstheme="majorBidi"/>
      <w:b/>
      <w:color w:val="365F91" w:themeColor="accent1" w:themeShade="BF"/>
      <w:sz w:val="44"/>
      <w:szCs w:val="44"/>
      <w:lang w:eastAsia="en-US"/>
    </w:rPr>
  </w:style>
  <w:style w:type="character" w:customStyle="1" w:styleId="Ttol6Car">
    <w:name w:val="Títol 6 Car"/>
    <w:basedOn w:val="Lletraperdefectedelpargraf"/>
    <w:link w:val="Ttol6"/>
    <w:rsid w:val="002D021B"/>
    <w:rPr>
      <w:rFonts w:asciiTheme="majorHAnsi" w:eastAsiaTheme="majorEastAsia" w:hAnsiTheme="majorHAnsi" w:cstheme="majorBidi"/>
      <w:b/>
      <w:color w:val="243F60" w:themeColor="accent1" w:themeShade="7F"/>
      <w:sz w:val="44"/>
      <w:szCs w:val="44"/>
      <w:lang w:eastAsia="en-US"/>
    </w:rPr>
  </w:style>
  <w:style w:type="character" w:customStyle="1" w:styleId="Ttol7Car">
    <w:name w:val="Títol 7 Car"/>
    <w:basedOn w:val="Lletraperdefectedelpargraf"/>
    <w:link w:val="Ttol7"/>
    <w:semiHidden/>
    <w:rsid w:val="00F173D5"/>
    <w:rPr>
      <w:rFonts w:asciiTheme="majorHAnsi" w:eastAsiaTheme="majorEastAsia" w:hAnsiTheme="majorHAnsi" w:cstheme="majorBidi"/>
      <w:b/>
      <w:i/>
      <w:iCs/>
      <w:color w:val="243F60" w:themeColor="accent1" w:themeShade="7F"/>
      <w:sz w:val="44"/>
      <w:szCs w:val="44"/>
      <w:lang w:eastAsia="en-US"/>
    </w:rPr>
  </w:style>
  <w:style w:type="character" w:customStyle="1" w:styleId="Ttol8Car">
    <w:name w:val="Títol 8 Car"/>
    <w:basedOn w:val="Lletraperdefectedelpargraf"/>
    <w:link w:val="Ttol8"/>
    <w:semiHidden/>
    <w:rsid w:val="00F173D5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eastAsia="en-US"/>
    </w:rPr>
  </w:style>
  <w:style w:type="character" w:customStyle="1" w:styleId="Ttol9Car">
    <w:name w:val="Títol 9 Car"/>
    <w:basedOn w:val="Lletraperdefectedelpargraf"/>
    <w:link w:val="Ttol9"/>
    <w:semiHidden/>
    <w:rsid w:val="00F173D5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173D5"/>
    <w:pPr>
      <w:keepLines/>
      <w:spacing w:after="0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</w:rPr>
  </w:style>
  <w:style w:type="paragraph" w:styleId="Ttoldenota">
    <w:name w:val="Note Heading"/>
    <w:basedOn w:val="Normal"/>
    <w:next w:val="Normal"/>
    <w:link w:val="TtoldenotaCar"/>
    <w:semiHidden/>
    <w:unhideWhenUsed/>
    <w:rsid w:val="00F173D5"/>
    <w:pPr>
      <w:spacing w:after="0"/>
    </w:pPr>
  </w:style>
  <w:style w:type="character" w:customStyle="1" w:styleId="TtoldenotaCar">
    <w:name w:val="Títol de nota Car"/>
    <w:basedOn w:val="Lletraperdefectedelpargraf"/>
    <w:link w:val="Ttoldeno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toldIDA">
    <w:name w:val="toa heading"/>
    <w:basedOn w:val="Normal"/>
    <w:next w:val="Normal"/>
    <w:semiHidden/>
    <w:unhideWhenUsed/>
    <w:rsid w:val="00F173D5"/>
    <w:pPr>
      <w:spacing w:before="120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Ttoldndex">
    <w:name w:val="index heading"/>
    <w:basedOn w:val="Normal"/>
    <w:next w:val="ndex1"/>
    <w:semiHidden/>
    <w:unhideWhenUsed/>
    <w:rsid w:val="00F173D5"/>
    <w:rPr>
      <w:rFonts w:asciiTheme="majorHAnsi" w:eastAsiaTheme="majorEastAsia" w:hAnsiTheme="majorHAnsi" w:cstheme="majorBidi"/>
      <w:bCs/>
    </w:rPr>
  </w:style>
  <w:style w:type="character" w:customStyle="1" w:styleId="Ttol1Car">
    <w:name w:val="Títol 1 Car"/>
    <w:basedOn w:val="Lletraperdefectedelpargraf"/>
    <w:link w:val="Ttol1"/>
    <w:rsid w:val="001865DF"/>
    <w:rPr>
      <w:rFonts w:ascii="Arial" w:hAnsi="Arial" w:cs="Arial"/>
      <w:b/>
      <w:bCs/>
      <w:kern w:val="32"/>
      <w:sz w:val="44"/>
      <w:szCs w:val="32"/>
      <w:lang w:eastAsia="en-US"/>
    </w:rPr>
  </w:style>
  <w:style w:type="character" w:styleId="Refernciadecomentari">
    <w:name w:val="annotation reference"/>
    <w:uiPriority w:val="99"/>
    <w:semiHidden/>
    <w:unhideWhenUsed/>
    <w:rsid w:val="007B4F6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CC1E5-0AD1-40D4-8B90-78684E4CA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declaració concurrència jauts compatibles</vt:lpstr>
      <vt:lpstr>Document ACCIÓ</vt:lpstr>
    </vt:vector>
  </TitlesOfParts>
  <Company>ACCIÓ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 concurrència jauts compatibles</dc:title>
  <dc:subject>declaració concurrència ajuts compatibles</dc:subject>
  <dc:creator>Generalitat de Catalunya - ACCIÓ</dc:creator>
  <cp:keywords>declaració, concurrència, ajuts compatibles</cp:keywords>
  <dc:description/>
  <cp:lastModifiedBy>Conrad Morales</cp:lastModifiedBy>
  <cp:revision>4</cp:revision>
  <cp:lastPrinted>2021-02-09T17:00:00Z</cp:lastPrinted>
  <dcterms:created xsi:type="dcterms:W3CDTF">2021-04-09T06:23:00Z</dcterms:created>
  <dcterms:modified xsi:type="dcterms:W3CDTF">2021-04-19T11:56:00Z</dcterms:modified>
</cp:coreProperties>
</file>