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9D9" w:rsidRDefault="00BF0BC8">
      <w:pPr>
        <w:spacing w:after="1376" w:line="259" w:lineRule="auto"/>
        <w:ind w:left="0" w:firstLine="0"/>
        <w:jc w:val="left"/>
      </w:pPr>
      <w:bookmarkStart w:id="0" w:name="_GoBack"/>
      <w:bookmarkEnd w:id="0"/>
      <w:r>
        <w:rPr>
          <w:rFonts w:ascii="Calibri" w:eastAsia="Calibri" w:hAnsi="Calibri" w:cs="Calibri"/>
          <w:sz w:val="24"/>
        </w:rPr>
        <w:t xml:space="preserve"> </w:t>
      </w:r>
    </w:p>
    <w:p w:rsidR="001169D9" w:rsidRDefault="00BF0BC8">
      <w:pPr>
        <w:spacing w:after="95" w:line="259" w:lineRule="auto"/>
        <w:ind w:left="0" w:firstLine="0"/>
        <w:jc w:val="left"/>
      </w:pPr>
      <w:r>
        <w:rPr>
          <w:rFonts w:ascii="Calibri" w:eastAsia="Calibri" w:hAnsi="Calibri" w:cs="Calibri"/>
          <w:sz w:val="24"/>
        </w:rPr>
        <w:t xml:space="preserve"> </w:t>
      </w:r>
    </w:p>
    <w:p w:rsidR="001169D9" w:rsidRDefault="00BF0BC8">
      <w:pPr>
        <w:spacing w:after="271" w:line="259" w:lineRule="auto"/>
        <w:ind w:left="0" w:firstLine="0"/>
        <w:jc w:val="left"/>
      </w:pPr>
      <w:r>
        <w:rPr>
          <w:rFonts w:ascii="Calibri" w:eastAsia="Calibri" w:hAnsi="Calibri" w:cs="Calibri"/>
          <w:sz w:val="24"/>
        </w:rPr>
        <w:t xml:space="preserve"> </w:t>
      </w:r>
      <w:r>
        <w:rPr>
          <w:rFonts w:ascii="Calibri" w:eastAsia="Calibri" w:hAnsi="Calibri" w:cs="Calibri"/>
          <w:sz w:val="24"/>
        </w:rPr>
        <w:tab/>
      </w:r>
      <w:r>
        <w:rPr>
          <w:color w:val="404040"/>
          <w:sz w:val="20"/>
        </w:rPr>
        <w:t xml:space="preserve"> </w:t>
      </w:r>
    </w:p>
    <w:p w:rsidR="001169D9" w:rsidRDefault="00C27E36">
      <w:pPr>
        <w:pStyle w:val="Ttol1"/>
        <w:ind w:left="-5"/>
      </w:pPr>
      <w:r>
        <w:rPr>
          <w:rFonts w:ascii="Calibri" w:eastAsia="Calibri" w:hAnsi="Calibri" w:cs="Calibri"/>
          <w:color w:val="000000"/>
          <w:sz w:val="37"/>
          <w:vertAlign w:val="superscript"/>
        </w:rPr>
        <w:t xml:space="preserve"> </w:t>
      </w:r>
      <w:r w:rsidR="00BF0BC8">
        <w:t xml:space="preserve">INSTRUCCIONS PRÈVIES I </w:t>
      </w:r>
      <w:r w:rsidR="00BF0BC8">
        <w:rPr>
          <w:rFonts w:ascii="Calibri" w:eastAsia="Calibri" w:hAnsi="Calibri" w:cs="Calibri"/>
          <w:color w:val="000000"/>
          <w:sz w:val="37"/>
          <w:vertAlign w:val="superscript"/>
        </w:rPr>
        <w:t xml:space="preserve"> </w:t>
      </w:r>
      <w:r w:rsidR="00BF0BC8">
        <w:rPr>
          <w:rFonts w:ascii="Calibri" w:eastAsia="Calibri" w:hAnsi="Calibri" w:cs="Calibri"/>
          <w:color w:val="000000"/>
          <w:sz w:val="37"/>
          <w:vertAlign w:val="superscript"/>
        </w:rPr>
        <w:tab/>
      </w:r>
      <w:r w:rsidR="00BF0BC8">
        <w:t xml:space="preserve">ABAST DE L’INFORME </w:t>
      </w:r>
      <w:r w:rsidR="00BF0BC8">
        <w:rPr>
          <w:rFonts w:ascii="Calibri" w:eastAsia="Calibri" w:hAnsi="Calibri" w:cs="Calibri"/>
          <w:color w:val="000000"/>
          <w:sz w:val="37"/>
          <w:vertAlign w:val="superscript"/>
        </w:rPr>
        <w:t xml:space="preserve"> </w:t>
      </w:r>
      <w:r w:rsidR="00BF0BC8">
        <w:rPr>
          <w:rFonts w:ascii="Calibri" w:eastAsia="Calibri" w:hAnsi="Calibri" w:cs="Calibri"/>
          <w:color w:val="000000"/>
          <w:sz w:val="37"/>
          <w:vertAlign w:val="superscript"/>
        </w:rPr>
        <w:tab/>
      </w:r>
      <w:r w:rsidR="00BF0BC8">
        <w:t xml:space="preserve">D’AUDITORIA PER JUSTIFICAR </w:t>
      </w:r>
      <w:r w:rsidR="00773519">
        <w:rPr>
          <w:rFonts w:ascii="Calibri" w:eastAsia="Calibri" w:hAnsi="Calibri" w:cs="Calibri"/>
          <w:color w:val="000000"/>
          <w:sz w:val="37"/>
          <w:vertAlign w:val="superscript"/>
        </w:rPr>
        <w:t xml:space="preserve"> </w:t>
      </w:r>
      <w:r w:rsidR="00773519">
        <w:t>LES SUBVENCIONS PER A LA REALITZACIÓ D’INVERSIONS EMPRESARIALS D’ALT IMPACTE PER A EMPRESES DE LA CADENA DE VALOR DE LA INDÚSTRIA DE L’AUTOMOCIÓ</w:t>
      </w:r>
    </w:p>
    <w:p w:rsidR="001169D9" w:rsidRDefault="00BF0BC8">
      <w:pPr>
        <w:spacing w:after="137" w:line="259" w:lineRule="auto"/>
        <w:ind w:left="0" w:firstLine="0"/>
        <w:jc w:val="left"/>
      </w:pPr>
      <w:r>
        <w:rPr>
          <w:rFonts w:ascii="Calibri" w:eastAsia="Calibri" w:hAnsi="Calibri" w:cs="Calibri"/>
          <w:sz w:val="24"/>
        </w:rPr>
        <w:t xml:space="preserve"> </w:t>
      </w:r>
    </w:p>
    <w:p w:rsidR="001169D9" w:rsidRDefault="00BF0BC8">
      <w:pPr>
        <w:spacing w:after="176" w:line="259" w:lineRule="auto"/>
        <w:ind w:left="0" w:firstLine="0"/>
        <w:jc w:val="left"/>
      </w:pPr>
      <w:r>
        <w:rPr>
          <w:rFonts w:ascii="Calibri" w:eastAsia="Calibri" w:hAnsi="Calibri" w:cs="Calibri"/>
          <w:sz w:val="24"/>
        </w:rPr>
        <w:t xml:space="preserve"> </w:t>
      </w:r>
    </w:p>
    <w:p w:rsidR="001169D9" w:rsidRDefault="00BF0BC8">
      <w:pPr>
        <w:spacing w:after="106" w:line="259" w:lineRule="auto"/>
        <w:ind w:left="0" w:firstLine="0"/>
        <w:jc w:val="left"/>
      </w:pPr>
      <w:r>
        <w:rPr>
          <w:rFonts w:ascii="Calibri" w:eastAsia="Calibri" w:hAnsi="Calibri" w:cs="Calibri"/>
          <w:sz w:val="24"/>
        </w:rPr>
        <w:t xml:space="preserve"> </w:t>
      </w:r>
    </w:p>
    <w:p w:rsidR="001169D9" w:rsidRDefault="00BF0BC8">
      <w:pPr>
        <w:spacing w:after="149" w:line="259" w:lineRule="auto"/>
        <w:ind w:left="0" w:firstLine="0"/>
        <w:jc w:val="left"/>
      </w:pPr>
      <w:r>
        <w:rPr>
          <w:rFonts w:ascii="Calibri" w:eastAsia="Calibri" w:hAnsi="Calibri" w:cs="Calibri"/>
          <w:sz w:val="24"/>
        </w:rPr>
        <w:t xml:space="preserve"> </w:t>
      </w:r>
    </w:p>
    <w:p w:rsidR="001169D9" w:rsidRDefault="001169D9" w:rsidP="00B73912">
      <w:pPr>
        <w:spacing w:after="36" w:line="259" w:lineRule="auto"/>
        <w:ind w:left="0" w:firstLine="0"/>
        <w:jc w:val="left"/>
      </w:pPr>
    </w:p>
    <w:p w:rsidR="00D22966" w:rsidRPr="000C449F" w:rsidRDefault="00D22966" w:rsidP="00773519">
      <w:pPr>
        <w:spacing w:after="2" w:line="360" w:lineRule="auto"/>
        <w:rPr>
          <w:rFonts w:asciiTheme="minorHAnsi" w:hAnsiTheme="minorHAnsi" w:cstheme="minorHAnsi"/>
          <w:color w:val="auto"/>
          <w:sz w:val="36"/>
          <w:szCs w:val="36"/>
        </w:rPr>
      </w:pPr>
      <w:r w:rsidRPr="000C449F">
        <w:rPr>
          <w:rFonts w:asciiTheme="minorHAnsi" w:hAnsiTheme="minorHAnsi" w:cstheme="minorHAnsi"/>
          <w:color w:val="auto"/>
          <w:sz w:val="36"/>
          <w:szCs w:val="36"/>
        </w:rPr>
        <w:t>(Resolució EMC/</w:t>
      </w:r>
      <w:r w:rsidR="00773519">
        <w:rPr>
          <w:rFonts w:asciiTheme="minorHAnsi" w:hAnsiTheme="minorHAnsi" w:cstheme="minorHAnsi"/>
          <w:color w:val="auto"/>
          <w:sz w:val="36"/>
          <w:szCs w:val="36"/>
        </w:rPr>
        <w:t>2909</w:t>
      </w:r>
      <w:r w:rsidRPr="000C449F">
        <w:rPr>
          <w:rFonts w:asciiTheme="minorHAnsi" w:hAnsiTheme="minorHAnsi" w:cstheme="minorHAnsi"/>
          <w:color w:val="auto"/>
          <w:sz w:val="36"/>
          <w:szCs w:val="36"/>
        </w:rPr>
        <w:t>/20</w:t>
      </w:r>
      <w:r w:rsidR="00AE0F4A">
        <w:rPr>
          <w:rFonts w:asciiTheme="minorHAnsi" w:hAnsiTheme="minorHAnsi" w:cstheme="minorHAnsi"/>
          <w:color w:val="auto"/>
          <w:sz w:val="36"/>
          <w:szCs w:val="36"/>
        </w:rPr>
        <w:t>20</w:t>
      </w:r>
      <w:r w:rsidRPr="000C449F">
        <w:rPr>
          <w:rFonts w:asciiTheme="minorHAnsi" w:hAnsiTheme="minorHAnsi" w:cstheme="minorHAnsi"/>
          <w:color w:val="auto"/>
          <w:sz w:val="36"/>
          <w:szCs w:val="36"/>
        </w:rPr>
        <w:t>, de</w:t>
      </w:r>
      <w:r w:rsidR="00773519">
        <w:rPr>
          <w:rFonts w:asciiTheme="minorHAnsi" w:hAnsiTheme="minorHAnsi" w:cstheme="minorHAnsi"/>
          <w:color w:val="auto"/>
          <w:sz w:val="36"/>
          <w:szCs w:val="36"/>
        </w:rPr>
        <w:t xml:space="preserve"> 16 de novembre</w:t>
      </w:r>
      <w:r w:rsidRPr="000C449F">
        <w:rPr>
          <w:rFonts w:asciiTheme="minorHAnsi" w:hAnsiTheme="minorHAnsi" w:cstheme="minorHAnsi"/>
          <w:color w:val="auto"/>
          <w:sz w:val="36"/>
          <w:szCs w:val="36"/>
        </w:rPr>
        <w:t xml:space="preserve"> –  </w:t>
      </w:r>
      <w:r w:rsidRPr="000C449F">
        <w:rPr>
          <w:rFonts w:asciiTheme="minorHAnsi" w:eastAsia="Calibri" w:hAnsiTheme="minorHAnsi" w:cstheme="minorHAnsi"/>
          <w:color w:val="auto"/>
          <w:sz w:val="36"/>
          <w:szCs w:val="36"/>
        </w:rPr>
        <w:t xml:space="preserve">DOGC núm. </w:t>
      </w:r>
      <w:r w:rsidR="00AE0F4A">
        <w:rPr>
          <w:rFonts w:asciiTheme="minorHAnsi" w:eastAsia="Calibri" w:hAnsiTheme="minorHAnsi" w:cstheme="minorHAnsi"/>
          <w:color w:val="auto"/>
          <w:sz w:val="36"/>
          <w:szCs w:val="36"/>
        </w:rPr>
        <w:t>8</w:t>
      </w:r>
      <w:r w:rsidR="00773519">
        <w:rPr>
          <w:rFonts w:asciiTheme="minorHAnsi" w:eastAsia="Calibri" w:hAnsiTheme="minorHAnsi" w:cstheme="minorHAnsi"/>
          <w:color w:val="auto"/>
          <w:sz w:val="36"/>
          <w:szCs w:val="36"/>
        </w:rPr>
        <w:t>278</w:t>
      </w:r>
      <w:r w:rsidRPr="000C449F">
        <w:rPr>
          <w:rFonts w:asciiTheme="minorHAnsi" w:eastAsia="Calibri" w:hAnsiTheme="minorHAnsi" w:cstheme="minorHAnsi"/>
          <w:color w:val="auto"/>
          <w:sz w:val="36"/>
          <w:szCs w:val="36"/>
        </w:rPr>
        <w:t xml:space="preserve"> de </w:t>
      </w:r>
      <w:r w:rsidR="00AE0F4A">
        <w:rPr>
          <w:rFonts w:asciiTheme="minorHAnsi" w:eastAsia="Calibri" w:hAnsiTheme="minorHAnsi" w:cstheme="minorHAnsi"/>
          <w:color w:val="auto"/>
          <w:sz w:val="36"/>
          <w:szCs w:val="36"/>
        </w:rPr>
        <w:t>2</w:t>
      </w:r>
      <w:r w:rsidR="00773519">
        <w:rPr>
          <w:rFonts w:asciiTheme="minorHAnsi" w:eastAsia="Calibri" w:hAnsiTheme="minorHAnsi" w:cstheme="minorHAnsi"/>
          <w:color w:val="auto"/>
          <w:sz w:val="36"/>
          <w:szCs w:val="36"/>
        </w:rPr>
        <w:t>3</w:t>
      </w:r>
      <w:r w:rsidRPr="000C449F">
        <w:rPr>
          <w:rFonts w:asciiTheme="minorHAnsi" w:eastAsia="Calibri" w:hAnsiTheme="minorHAnsi" w:cstheme="minorHAnsi"/>
          <w:color w:val="auto"/>
          <w:sz w:val="36"/>
          <w:szCs w:val="36"/>
        </w:rPr>
        <w:t>.</w:t>
      </w:r>
      <w:r w:rsidR="00773519">
        <w:rPr>
          <w:rFonts w:asciiTheme="minorHAnsi" w:eastAsia="Calibri" w:hAnsiTheme="minorHAnsi" w:cstheme="minorHAnsi"/>
          <w:color w:val="auto"/>
          <w:sz w:val="36"/>
          <w:szCs w:val="36"/>
        </w:rPr>
        <w:t>11</w:t>
      </w:r>
      <w:r w:rsidRPr="000C449F">
        <w:rPr>
          <w:rFonts w:asciiTheme="minorHAnsi" w:eastAsia="Calibri" w:hAnsiTheme="minorHAnsi" w:cstheme="minorHAnsi"/>
          <w:color w:val="auto"/>
          <w:sz w:val="36"/>
          <w:szCs w:val="36"/>
        </w:rPr>
        <w:t>.20</w:t>
      </w:r>
      <w:r w:rsidR="00AE0F4A">
        <w:rPr>
          <w:rFonts w:asciiTheme="minorHAnsi" w:eastAsia="Calibri" w:hAnsiTheme="minorHAnsi" w:cstheme="minorHAnsi"/>
          <w:color w:val="auto"/>
          <w:sz w:val="36"/>
          <w:szCs w:val="36"/>
        </w:rPr>
        <w:t>20</w:t>
      </w:r>
      <w:r w:rsidRPr="000C449F">
        <w:rPr>
          <w:rFonts w:asciiTheme="minorHAnsi" w:eastAsia="Calibri" w:hAnsiTheme="minorHAnsi" w:cstheme="minorHAnsi"/>
          <w:color w:val="auto"/>
          <w:sz w:val="36"/>
          <w:szCs w:val="36"/>
        </w:rPr>
        <w:t>)</w:t>
      </w:r>
      <w:r w:rsidRPr="000C449F">
        <w:rPr>
          <w:rFonts w:asciiTheme="minorHAnsi" w:hAnsiTheme="minorHAnsi" w:cstheme="minorHAnsi"/>
          <w:color w:val="auto"/>
          <w:sz w:val="36"/>
          <w:szCs w:val="36"/>
        </w:rPr>
        <w:t xml:space="preserve"> </w:t>
      </w:r>
    </w:p>
    <w:p w:rsidR="001169D9" w:rsidRDefault="00BF0BC8" w:rsidP="00091F35">
      <w:pPr>
        <w:tabs>
          <w:tab w:val="center" w:pos="4325"/>
        </w:tabs>
        <w:spacing w:after="0" w:line="259" w:lineRule="auto"/>
        <w:ind w:left="-15" w:firstLine="0"/>
        <w:jc w:val="left"/>
      </w:pPr>
      <w:r>
        <w:rPr>
          <w:noProof/>
        </w:rPr>
        <w:drawing>
          <wp:anchor distT="0" distB="0" distL="114300" distR="114300" simplePos="0" relativeHeight="251658240" behindDoc="0" locked="0" layoutInCell="1" allowOverlap="0" wp14:anchorId="43CB163D" wp14:editId="61210A62">
            <wp:simplePos x="0" y="0"/>
            <wp:positionH relativeFrom="page">
              <wp:posOffset>1518</wp:posOffset>
            </wp:positionH>
            <wp:positionV relativeFrom="page">
              <wp:posOffset>265172</wp:posOffset>
            </wp:positionV>
            <wp:extent cx="7543800" cy="188976"/>
            <wp:effectExtent l="0" t="0" r="0" b="0"/>
            <wp:wrapTopAndBottom/>
            <wp:docPr id="5653" name="Picture 5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8"/>
                    <a:stretch>
                      <a:fillRect/>
                    </a:stretch>
                  </pic:blipFill>
                  <pic:spPr>
                    <a:xfrm>
                      <a:off x="0" y="0"/>
                      <a:ext cx="7543800" cy="188976"/>
                    </a:xfrm>
                    <a:prstGeom prst="rect">
                      <a:avLst/>
                    </a:prstGeom>
                  </pic:spPr>
                </pic:pic>
              </a:graphicData>
            </a:graphic>
          </wp:anchor>
        </w:drawing>
      </w:r>
    </w:p>
    <w:p w:rsidR="001169D9" w:rsidRDefault="00BF0BC8">
      <w:pPr>
        <w:spacing w:after="20" w:line="259" w:lineRule="auto"/>
        <w:ind w:left="0" w:firstLine="0"/>
        <w:jc w:val="left"/>
      </w:pPr>
      <w:r>
        <w:rPr>
          <w:rFonts w:ascii="Calibri" w:eastAsia="Calibri" w:hAnsi="Calibri" w:cs="Calibri"/>
          <w:sz w:val="24"/>
        </w:rPr>
        <w:t xml:space="preserve"> </w:t>
      </w:r>
    </w:p>
    <w:p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rsidR="001169D9" w:rsidRDefault="00BF0BC8">
      <w:pPr>
        <w:spacing w:after="34" w:line="259" w:lineRule="auto"/>
        <w:ind w:left="0" w:firstLine="0"/>
        <w:jc w:val="left"/>
      </w:pPr>
      <w:r>
        <w:rPr>
          <w:rFonts w:ascii="Calibri" w:eastAsia="Calibri" w:hAnsi="Calibri" w:cs="Calibri"/>
          <w:sz w:val="24"/>
        </w:rPr>
        <w:t xml:space="preserve"> </w:t>
      </w:r>
    </w:p>
    <w:p w:rsidR="001169D9" w:rsidRDefault="00BF0BC8">
      <w:pPr>
        <w:spacing w:after="471" w:line="259" w:lineRule="auto"/>
        <w:ind w:left="0" w:firstLine="0"/>
        <w:jc w:val="left"/>
      </w:pPr>
      <w:r>
        <w:rPr>
          <w:rFonts w:ascii="Calibri" w:eastAsia="Calibri" w:hAnsi="Calibri" w:cs="Calibri"/>
          <w:sz w:val="24"/>
        </w:rPr>
        <w:t xml:space="preserve"> </w:t>
      </w:r>
    </w:p>
    <w:p w:rsidR="00E4249E" w:rsidRDefault="00BF0BC8">
      <w:pPr>
        <w:tabs>
          <w:tab w:val="center" w:pos="2519"/>
        </w:tabs>
        <w:spacing w:after="29" w:line="259" w:lineRule="auto"/>
        <w:ind w:left="0" w:firstLine="0"/>
        <w:jc w:val="left"/>
        <w:rPr>
          <w:color w:val="404040"/>
          <w:sz w:val="28"/>
        </w:rPr>
      </w:pPr>
      <w:r>
        <w:rPr>
          <w:rFonts w:ascii="Calibri" w:eastAsia="Calibri" w:hAnsi="Calibri" w:cs="Calibri"/>
          <w:sz w:val="37"/>
          <w:vertAlign w:val="superscript"/>
        </w:rPr>
        <w:t xml:space="preserve"> </w:t>
      </w:r>
      <w:r w:rsidR="00091F35">
        <w:rPr>
          <w:rFonts w:ascii="Calibri" w:eastAsia="Calibri" w:hAnsi="Calibri" w:cs="Calibri"/>
          <w:sz w:val="37"/>
          <w:vertAlign w:val="subscript"/>
        </w:rPr>
        <w:t xml:space="preserve"> </w:t>
      </w:r>
      <w:r w:rsidR="00773519">
        <w:rPr>
          <w:color w:val="404040"/>
          <w:sz w:val="28"/>
        </w:rPr>
        <w:t xml:space="preserve">20 de desembre </w:t>
      </w:r>
      <w:r w:rsidR="00085C72">
        <w:rPr>
          <w:color w:val="404040"/>
          <w:sz w:val="28"/>
        </w:rPr>
        <w:t>de 202</w:t>
      </w:r>
      <w:r w:rsidR="00AE0F4A">
        <w:rPr>
          <w:color w:val="404040"/>
          <w:sz w:val="28"/>
        </w:rPr>
        <w:t>1</w:t>
      </w: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1169D9" w:rsidRDefault="001169D9" w:rsidP="00B013B6">
      <w:pPr>
        <w:tabs>
          <w:tab w:val="center" w:pos="2519"/>
        </w:tabs>
        <w:spacing w:after="29" w:line="259" w:lineRule="auto"/>
        <w:ind w:left="0" w:firstLine="0"/>
        <w:jc w:val="left"/>
      </w:pPr>
    </w:p>
    <w:p w:rsidR="001169D9" w:rsidRDefault="00BF0BC8" w:rsidP="00B013B6">
      <w:pPr>
        <w:pStyle w:val="Ttol1"/>
      </w:pPr>
      <w:r w:rsidRPr="00B013B6">
        <w:t>1.</w:t>
      </w:r>
      <w:r>
        <w:rPr>
          <w:b/>
          <w:color w:val="FFFFFF"/>
        </w:rPr>
        <w:t xml:space="preserve"> </w:t>
      </w:r>
      <w:r w:rsidRPr="00B013B6">
        <w:t xml:space="preserve">Instruccions prèvies </w:t>
      </w:r>
    </w:p>
    <w:p w:rsidR="001169D9" w:rsidRDefault="00BF0BC8">
      <w:pPr>
        <w:ind w:left="0" w:firstLine="0"/>
      </w:pPr>
      <w:r>
        <w:t xml:space="preserve">El beneficiari ha de justificar la realització de l’actuació subvencionada mitjançant la presentació d’un informe d’un auditor de comptes inscrit com a exercitant al Registre Oficial d’Auditors de Comptes.  </w:t>
      </w:r>
    </w:p>
    <w:p w:rsidR="001169D9" w:rsidRDefault="00BF0BC8">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rsidR="001169D9" w:rsidRDefault="00BF0BC8">
      <w:pPr>
        <w:ind w:left="0" w:firstLine="0"/>
      </w:pPr>
      <w:r>
        <w:t xml:space="preserve">El beneficiari de la subvenció està obligat a conservar i posar a disposició de l’auditor de comptes tots els llibres, registres i documents que li siguin exigibles per a la justificació de la subvenció. </w:t>
      </w:r>
    </w:p>
    <w:p w:rsidR="001169D9" w:rsidRDefault="00BF0BC8">
      <w:pPr>
        <w:ind w:left="0" w:firstLine="0"/>
      </w:pPr>
      <w:r>
        <w:t>El beneficiari i l’auditor subscriuran un contracte amb el contingut mínim que s’indica a l’article 7 de l’Ordre ECO/172/2015, de 3 de juny, sobre les forme</w:t>
      </w:r>
      <w:r w:rsidR="00596E84">
        <w:t>s</w:t>
      </w:r>
      <w:r>
        <w:t xml:space="preserve"> de justificació de subvencions (DOGC núm. 6890 de 11.6.2015). </w:t>
      </w:r>
    </w:p>
    <w:p w:rsidR="00BA10E9" w:rsidRDefault="00B013B6" w:rsidP="00B013B6">
      <w:pPr>
        <w:pStyle w:val="Ttol1"/>
      </w:pPr>
      <w:r>
        <w:t xml:space="preserve">2.Abast </w:t>
      </w:r>
    </w:p>
    <w:tbl>
      <w:tblPr>
        <w:tblStyle w:val="TableGrid"/>
        <w:tblW w:w="9696" w:type="dxa"/>
        <w:tblInd w:w="-29" w:type="dxa"/>
        <w:tblCellMar>
          <w:top w:w="10" w:type="dxa"/>
          <w:right w:w="5" w:type="dxa"/>
        </w:tblCellMar>
        <w:tblLook w:val="04A0" w:firstRow="1" w:lastRow="0" w:firstColumn="1" w:lastColumn="0" w:noHBand="0" w:noVBand="1"/>
      </w:tblPr>
      <w:tblGrid>
        <w:gridCol w:w="454"/>
        <w:gridCol w:w="9242"/>
      </w:tblGrid>
      <w:tr w:rsidR="001169D9">
        <w:trPr>
          <w:trHeight w:val="254"/>
        </w:trPr>
        <w:tc>
          <w:tcPr>
            <w:tcW w:w="454" w:type="dxa"/>
            <w:tcBorders>
              <w:top w:val="nil"/>
              <w:left w:val="nil"/>
              <w:bottom w:val="nil"/>
              <w:right w:val="nil"/>
            </w:tcBorders>
          </w:tcPr>
          <w:p w:rsidR="001169D9" w:rsidRDefault="00BF0BC8">
            <w:pPr>
              <w:spacing w:after="0" w:line="259" w:lineRule="auto"/>
              <w:ind w:left="29" w:firstLine="0"/>
              <w:jc w:val="left"/>
            </w:pPr>
            <w:r>
              <w:rPr>
                <w:sz w:val="18"/>
              </w:rPr>
              <w:t xml:space="preserve"> </w:t>
            </w:r>
          </w:p>
        </w:tc>
        <w:tc>
          <w:tcPr>
            <w:tcW w:w="9242" w:type="dxa"/>
            <w:tcBorders>
              <w:top w:val="nil"/>
              <w:left w:val="nil"/>
              <w:bottom w:val="nil"/>
              <w:right w:val="nil"/>
            </w:tcBorders>
          </w:tcPr>
          <w:p w:rsidR="001169D9" w:rsidRDefault="001169D9">
            <w:pPr>
              <w:spacing w:after="160" w:line="259" w:lineRule="auto"/>
              <w:ind w:left="0" w:firstLine="0"/>
              <w:jc w:val="left"/>
            </w:pPr>
          </w:p>
        </w:tc>
      </w:tr>
      <w:tr w:rsidR="001169D9">
        <w:trPr>
          <w:trHeight w:val="295"/>
        </w:trPr>
        <w:tc>
          <w:tcPr>
            <w:tcW w:w="454" w:type="dxa"/>
            <w:tcBorders>
              <w:top w:val="nil"/>
              <w:left w:val="nil"/>
              <w:bottom w:val="nil"/>
              <w:right w:val="nil"/>
            </w:tcBorders>
            <w:shd w:val="clear" w:color="auto" w:fill="D6D1CC"/>
          </w:tcPr>
          <w:p w:rsidR="001169D9" w:rsidRDefault="00BF0BC8">
            <w:pPr>
              <w:spacing w:after="0" w:line="259" w:lineRule="auto"/>
              <w:ind w:left="29" w:firstLine="0"/>
            </w:pPr>
            <w:r>
              <w:rPr>
                <w:sz w:val="24"/>
              </w:rPr>
              <w:t>1.1</w:t>
            </w:r>
            <w:r>
              <w:rPr>
                <w:b/>
                <w:sz w:val="24"/>
              </w:rPr>
              <w:t xml:space="preserve"> </w:t>
            </w:r>
          </w:p>
        </w:tc>
        <w:tc>
          <w:tcPr>
            <w:tcW w:w="9242" w:type="dxa"/>
            <w:tcBorders>
              <w:top w:val="nil"/>
              <w:left w:val="nil"/>
              <w:bottom w:val="nil"/>
              <w:right w:val="nil"/>
            </w:tcBorders>
            <w:shd w:val="clear" w:color="auto" w:fill="D6D1CC"/>
          </w:tcPr>
          <w:p w:rsidR="001169D9" w:rsidRDefault="00BF0BC8">
            <w:pPr>
              <w:spacing w:after="0" w:line="259" w:lineRule="auto"/>
              <w:ind w:left="151" w:firstLine="0"/>
              <w:jc w:val="left"/>
            </w:pPr>
            <w:r>
              <w:rPr>
                <w:sz w:val="24"/>
              </w:rPr>
              <w:t xml:space="preserve">Actuacions preparatòries per a l’emissió de l’informe de l’auditor </w:t>
            </w:r>
          </w:p>
        </w:tc>
      </w:tr>
    </w:tbl>
    <w:p w:rsidR="00280680" w:rsidRDefault="00280680">
      <w:pPr>
        <w:ind w:left="0" w:firstLine="0"/>
      </w:pPr>
    </w:p>
    <w:p w:rsidR="001169D9" w:rsidRDefault="00BF0BC8">
      <w:pPr>
        <w:ind w:left="0" w:firstLine="0"/>
      </w:pPr>
      <w:r>
        <w:t xml:space="preserve">Aquest informe s’haurà de referir a la totalitat de les despeses relacionades al document </w:t>
      </w:r>
      <w:r w:rsidR="00C569E0">
        <w:t>Compte Justificatiu</w:t>
      </w:r>
      <w:r>
        <w:t xml:space="preserve">, que forma part de l’imprès de justificació que es troba a la pàgina web d’ACCIÓ i el seu abast mínim serà el següent: </w:t>
      </w:r>
    </w:p>
    <w:p w:rsidR="001169D9" w:rsidRDefault="00BF0BC8">
      <w:pPr>
        <w:numPr>
          <w:ilvl w:val="0"/>
          <w:numId w:val="1"/>
        </w:numPr>
        <w:ind w:hanging="360"/>
      </w:pPr>
      <w:r>
        <w:t xml:space="preserve">Identificació del beneficiari. </w:t>
      </w:r>
    </w:p>
    <w:p w:rsidR="001169D9" w:rsidRDefault="00BF0BC8">
      <w:pPr>
        <w:numPr>
          <w:ilvl w:val="0"/>
          <w:numId w:val="1"/>
        </w:numPr>
        <w:ind w:hanging="360"/>
      </w:pPr>
      <w:r>
        <w:t xml:space="preserve">Identificació de l’òrgan gestor de la subvenció. </w:t>
      </w:r>
    </w:p>
    <w:p w:rsidR="001169D9" w:rsidRDefault="00BF0BC8">
      <w:pPr>
        <w:numPr>
          <w:ilvl w:val="0"/>
          <w:numId w:val="1"/>
        </w:numPr>
        <w:ind w:hanging="360"/>
      </w:pPr>
      <w:r>
        <w:t xml:space="preserve">Identificació de la subvenció rebuda, mitjançant la indicació de la resolució de concessió i, si s’escau, d’altres resolucions posteriors que modifiquin l’anterior. </w:t>
      </w:r>
    </w:p>
    <w:p w:rsidR="001169D9" w:rsidRDefault="00BF0BC8">
      <w:pPr>
        <w:numPr>
          <w:ilvl w:val="0"/>
          <w:numId w:val="1"/>
        </w:numPr>
        <w:ind w:hanging="360"/>
      </w:pPr>
      <w:r>
        <w:t xml:space="preserve">Anàlisi de la normativa reguladora de la subvenció i de tota la documentació que estableixi les obligacions del beneficiari i de l’auditor respecte a la revisió a efectuar. </w:t>
      </w:r>
    </w:p>
    <w:p w:rsidR="001169D9" w:rsidRDefault="00BF0BC8">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w:t>
      </w:r>
      <w:proofErr w:type="spellStart"/>
      <w:r>
        <w:t>salvetat</w:t>
      </w:r>
      <w:proofErr w:type="spellEnd"/>
      <w:r>
        <w:t xml:space="preserve"> en aquells informe que pugui tenir incidència en el seu treball. </w:t>
      </w:r>
    </w:p>
    <w:p w:rsidR="001169D9" w:rsidRDefault="00BF0BC8">
      <w:pPr>
        <w:numPr>
          <w:ilvl w:val="0"/>
          <w:numId w:val="1"/>
        </w:numPr>
        <w:ind w:hanging="360"/>
      </w:pPr>
      <w:r>
        <w:t>Identificació de la relació classificada de despeses realitzades, el compte justificatiu (totes aquelles que formen part de</w:t>
      </w:r>
      <w:r w:rsidR="00C569E0">
        <w:t>l Compte Justificatiu</w:t>
      </w:r>
      <w:r>
        <w:t xml:space="preserve"> dins de l’imprès de justificació que es troba a la pàgina web d’ACCIÓ) que serà objecte de la revisió i que s’acompanyarà com a annex a l’informe, amb totes les pàgines segellades i signades </w:t>
      </w:r>
      <w:r w:rsidR="00C569E0">
        <w:t xml:space="preserve">telemàticament </w:t>
      </w:r>
      <w:r>
        <w:t xml:space="preserve">per l’auditor i pel representant legal del beneficiari. </w:t>
      </w:r>
    </w:p>
    <w:p w:rsidR="001169D9" w:rsidRDefault="00BF0BC8">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rsidR="001169D9" w:rsidRDefault="00BF0BC8">
      <w:pPr>
        <w:numPr>
          <w:ilvl w:val="0"/>
          <w:numId w:val="1"/>
        </w:numPr>
        <w:ind w:hanging="360"/>
      </w:pPr>
      <w:r>
        <w:t xml:space="preserve">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 conclusions. </w:t>
      </w:r>
    </w:p>
    <w:p w:rsidR="001169D9" w:rsidRDefault="00BF0BC8">
      <w:pPr>
        <w:numPr>
          <w:ilvl w:val="0"/>
          <w:numId w:val="1"/>
        </w:numPr>
        <w:spacing w:after="263"/>
        <w:ind w:hanging="360"/>
      </w:pPr>
      <w:r>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tbl>
      <w:tblPr>
        <w:tblStyle w:val="TableGrid"/>
        <w:tblW w:w="9696" w:type="dxa"/>
        <w:tblInd w:w="-29" w:type="dxa"/>
        <w:tblCellMar>
          <w:top w:w="10" w:type="dxa"/>
          <w:right w:w="115" w:type="dxa"/>
        </w:tblCellMar>
        <w:tblLook w:val="04A0" w:firstRow="1" w:lastRow="0" w:firstColumn="1" w:lastColumn="0" w:noHBand="0" w:noVBand="1"/>
      </w:tblPr>
      <w:tblGrid>
        <w:gridCol w:w="605"/>
        <w:gridCol w:w="9091"/>
      </w:tblGrid>
      <w:tr w:rsidR="001169D9">
        <w:trPr>
          <w:trHeight w:val="295"/>
        </w:trPr>
        <w:tc>
          <w:tcPr>
            <w:tcW w:w="605" w:type="dxa"/>
            <w:tcBorders>
              <w:top w:val="nil"/>
              <w:left w:val="nil"/>
              <w:bottom w:val="nil"/>
              <w:right w:val="nil"/>
            </w:tcBorders>
            <w:shd w:val="clear" w:color="auto" w:fill="D6D1CC"/>
          </w:tcPr>
          <w:p w:rsidR="001169D9" w:rsidRDefault="00BF0BC8">
            <w:pPr>
              <w:spacing w:after="0" w:line="259" w:lineRule="auto"/>
              <w:ind w:left="29" w:firstLine="0"/>
              <w:jc w:val="left"/>
            </w:pPr>
            <w:r>
              <w:rPr>
                <w:sz w:val="24"/>
              </w:rPr>
              <w:lastRenderedPageBreak/>
              <w:t>1.2</w:t>
            </w:r>
            <w:r>
              <w:rPr>
                <w:b/>
                <w:sz w:val="24"/>
              </w:rPr>
              <w:t xml:space="preserve"> </w:t>
            </w:r>
          </w:p>
        </w:tc>
        <w:tc>
          <w:tcPr>
            <w:tcW w:w="9091" w:type="dxa"/>
            <w:tcBorders>
              <w:top w:val="nil"/>
              <w:left w:val="nil"/>
              <w:bottom w:val="nil"/>
              <w:right w:val="nil"/>
            </w:tcBorders>
            <w:shd w:val="clear" w:color="auto" w:fill="D6D1CC"/>
          </w:tcPr>
          <w:p w:rsidR="001169D9" w:rsidRDefault="00BF0BC8">
            <w:pPr>
              <w:spacing w:after="0" w:line="259" w:lineRule="auto"/>
              <w:ind w:left="0" w:firstLine="0"/>
              <w:jc w:val="left"/>
            </w:pPr>
            <w:r>
              <w:rPr>
                <w:sz w:val="24"/>
              </w:rPr>
              <w:t xml:space="preserve">Procediment general de revisió del compte justificatiu: </w:t>
            </w:r>
          </w:p>
        </w:tc>
      </w:tr>
    </w:tbl>
    <w:p w:rsidR="00280680" w:rsidRDefault="00280680" w:rsidP="00280680">
      <w:pPr>
        <w:ind w:left="705" w:firstLine="0"/>
      </w:pPr>
    </w:p>
    <w:p w:rsidR="001169D9" w:rsidRDefault="00BF0BC8">
      <w:pPr>
        <w:numPr>
          <w:ilvl w:val="0"/>
          <w:numId w:val="2"/>
        </w:numPr>
        <w:ind w:hanging="360"/>
      </w:pPr>
      <w:r>
        <w:t xml:space="preserve">Revisió de la memòria de l’actuació per verificar la concordança entre la informació que conté i la justificació econòmica. </w:t>
      </w:r>
    </w:p>
    <w:p w:rsidR="001169D9" w:rsidRDefault="00BF0BC8">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rsidR="001169D9" w:rsidRDefault="00BF0BC8">
      <w:pPr>
        <w:spacing w:after="167"/>
        <w:ind w:left="1419" w:hanging="425"/>
      </w:pPr>
      <w:r>
        <w:rPr>
          <w:rFonts w:ascii="Segoe UI Symbol" w:eastAsia="Segoe UI Symbol" w:hAnsi="Segoe UI Symbol" w:cs="Segoe UI Symbol"/>
          <w:sz w:val="20"/>
        </w:rPr>
        <w:t>→</w:t>
      </w:r>
      <w:r>
        <w:rPr>
          <w:b/>
          <w:sz w:val="20"/>
        </w:rPr>
        <w:t xml:space="preserve"> </w:t>
      </w:r>
      <w:r>
        <w:t xml:space="preserve">“Instruccions prèvies i abast de l’informe d’auditoria </w:t>
      </w:r>
      <w:r w:rsidR="003F4DA5">
        <w:t>per justificar les subvencions per a la realització d’inversions empresarials d’alt impacte per a empreses de la cadena de valor de la indústria de l’automoció</w:t>
      </w:r>
      <w:r w:rsidR="00040845">
        <w:t xml:space="preserve"> (a</w:t>
      </w:r>
      <w:r>
        <w:t xml:space="preserve"> partir d’ara document “A</w:t>
      </w:r>
      <w:r w:rsidR="00040845">
        <w:t>bast de l’informe d’auditoria”).</w:t>
      </w:r>
    </w:p>
    <w:p w:rsidR="001169D9" w:rsidRDefault="00BF0BC8">
      <w:pPr>
        <w:spacing w:after="166"/>
        <w:ind w:left="1419" w:hanging="425"/>
      </w:pPr>
      <w:r>
        <w:rPr>
          <w:rFonts w:ascii="Segoe UI Symbol" w:eastAsia="Segoe UI Symbol" w:hAnsi="Segoe UI Symbol" w:cs="Segoe UI Symbol"/>
          <w:sz w:val="20"/>
        </w:rPr>
        <w:t>→</w:t>
      </w:r>
      <w:r>
        <w:rPr>
          <w:b/>
          <w:sz w:val="20"/>
        </w:rPr>
        <w:t xml:space="preserve"> </w:t>
      </w:r>
      <w:r>
        <w:t>“</w:t>
      </w:r>
      <w:r w:rsidR="007F3775" w:rsidRPr="007F3775">
        <w:t xml:space="preserve">Guia de Justificació. </w:t>
      </w:r>
      <w:r w:rsidR="003F4DA5">
        <w:t>Cadena de valor de la indústria de l’automoció 2020 – Inversions empresarials d’alt impacte ACE021</w:t>
      </w:r>
      <w:r w:rsidR="007F3775">
        <w:t xml:space="preserve">, </w:t>
      </w:r>
      <w:r w:rsidR="00040845">
        <w:t>a</w:t>
      </w:r>
      <w:r>
        <w:t xml:space="preserve"> partir d’ara</w:t>
      </w:r>
      <w:r w:rsidR="007F3775">
        <w:t xml:space="preserve"> Guia de Justificació.</w:t>
      </w:r>
    </w:p>
    <w:p w:rsidR="001169D9" w:rsidRDefault="00BF0BC8">
      <w:pPr>
        <w:numPr>
          <w:ilvl w:val="0"/>
          <w:numId w:val="2"/>
        </w:numPr>
        <w:ind w:hanging="360"/>
      </w:pPr>
      <w:r>
        <w:t xml:space="preserve">Revisió de la totalitat de les despeses relacionades al </w:t>
      </w:r>
      <w:r w:rsidR="007F3775">
        <w:t>C</w:t>
      </w:r>
      <w:r>
        <w:t xml:space="preserve">ompte </w:t>
      </w:r>
      <w:r w:rsidR="007F3775">
        <w:t>J</w:t>
      </w:r>
      <w:r>
        <w:t>ustificatiu, que forma part de l’imprès de justificació que es troba a la pàgina web d’ACCIÓ amb l’abast que es descriu a</w:t>
      </w:r>
      <w:r w:rsidR="007F3775">
        <w:t xml:space="preserve"> la Guia de Justificació.</w:t>
      </w:r>
      <w:r>
        <w:t xml:space="preserve"> </w:t>
      </w:r>
    </w:p>
    <w:p w:rsidR="001169D9" w:rsidRDefault="00BF0BC8">
      <w:pPr>
        <w:numPr>
          <w:ilvl w:val="0"/>
          <w:numId w:val="2"/>
        </w:numPr>
        <w:spacing w:after="136" w:line="296" w:lineRule="auto"/>
        <w:ind w:hanging="360"/>
      </w:pPr>
      <w:r>
        <w:t xml:space="preserve">Emplenar el </w:t>
      </w:r>
      <w:proofErr w:type="spellStart"/>
      <w:r>
        <w:t>check-list</w:t>
      </w:r>
      <w:proofErr w:type="spellEnd"/>
      <w:r>
        <w:t xml:space="preserve"> adjunt a aquest document en base les despeses relacionades al</w:t>
      </w:r>
      <w:r w:rsidR="007F3775">
        <w:t xml:space="preserve"> Compte Justificatiu</w:t>
      </w:r>
      <w:r>
        <w:t xml:space="preserve"> i a les instruccions d</w:t>
      </w:r>
      <w:r w:rsidR="007F3775">
        <w:t>e la Guia de Justificació.</w:t>
      </w:r>
    </w:p>
    <w:p w:rsidR="001169D9" w:rsidRDefault="00BF0BC8">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rsidR="0056620A" w:rsidRDefault="0056620A" w:rsidP="0056620A">
      <w:pPr>
        <w:spacing w:after="265"/>
      </w:pPr>
    </w:p>
    <w:p w:rsidR="00037027" w:rsidRDefault="00037027" w:rsidP="00037027">
      <w:pPr>
        <w:pStyle w:val="ATextnormal"/>
        <w:tabs>
          <w:tab w:val="clear" w:pos="851"/>
          <w:tab w:val="clear" w:pos="1418"/>
          <w:tab w:val="clear" w:pos="1985"/>
          <w:tab w:val="left" w:pos="2127"/>
        </w:tabs>
        <w:spacing w:before="120" w:after="0"/>
        <w:rPr>
          <w:rFonts w:ascii="Verdana" w:hAnsi="Verdana"/>
          <w:bCs/>
          <w:sz w:val="18"/>
          <w:szCs w:val="18"/>
        </w:rPr>
      </w:pPr>
    </w:p>
    <w:p w:rsidR="001169D9" w:rsidRDefault="001169D9">
      <w:pPr>
        <w:spacing w:after="0" w:line="259" w:lineRule="auto"/>
        <w:ind w:left="713" w:firstLine="0"/>
        <w:jc w:val="left"/>
      </w:pPr>
    </w:p>
    <w:p w:rsidR="00727C09" w:rsidRDefault="00BF0BC8">
      <w:pPr>
        <w:spacing w:after="0" w:line="299" w:lineRule="auto"/>
        <w:ind w:left="0" w:right="6709" w:firstLine="0"/>
        <w:jc w:val="left"/>
      </w:pPr>
      <w:r>
        <w:t xml:space="preserve">  </w:t>
      </w:r>
      <w:r>
        <w:tab/>
        <w:t xml:space="preserve"> </w:t>
      </w:r>
    </w:p>
    <w:p w:rsidR="001169D9" w:rsidRDefault="001169D9">
      <w:pPr>
        <w:spacing w:after="0" w:line="299" w:lineRule="auto"/>
        <w:ind w:left="0" w:right="6709" w:firstLine="0"/>
        <w:jc w:val="left"/>
      </w:pPr>
    </w:p>
    <w:p w:rsidR="001169D9" w:rsidRDefault="00BF0BC8">
      <w:pPr>
        <w:spacing w:after="0" w:line="259" w:lineRule="auto"/>
        <w:ind w:left="0" w:firstLine="0"/>
        <w:jc w:val="left"/>
      </w:pPr>
      <w:r>
        <w:rPr>
          <w:sz w:val="2"/>
        </w:rPr>
        <w:t xml:space="preserve"> </w:t>
      </w:r>
    </w:p>
    <w:p w:rsidR="001169D9" w:rsidRDefault="00BF0BC8">
      <w:pPr>
        <w:spacing w:after="0" w:line="259" w:lineRule="auto"/>
        <w:ind w:left="0" w:firstLine="0"/>
      </w:pPr>
      <w:r>
        <w:t xml:space="preserve"> </w:t>
      </w:r>
    </w:p>
    <w:p w:rsidR="001169D9" w:rsidRDefault="00BF0BC8">
      <w:pPr>
        <w:spacing w:after="0" w:line="259" w:lineRule="auto"/>
        <w:ind w:left="0" w:firstLine="0"/>
      </w:pPr>
      <w:r>
        <w:t xml:space="preserve"> </w:t>
      </w:r>
    </w:p>
    <w:sectPr w:rsidR="001169D9">
      <w:headerReference w:type="even" r:id="rId9"/>
      <w:headerReference w:type="default" r:id="rId10"/>
      <w:footerReference w:type="even" r:id="rId11"/>
      <w:footerReference w:type="default" r:id="rId12"/>
      <w:headerReference w:type="first" r:id="rId13"/>
      <w:footerReference w:type="first" r:id="rId14"/>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E2" w:rsidRDefault="00BF0BC8">
      <w:pPr>
        <w:spacing w:after="0" w:line="240" w:lineRule="auto"/>
      </w:pPr>
      <w:r>
        <w:separator/>
      </w:r>
    </w:p>
  </w:endnote>
  <w:endnote w:type="continuationSeparator" w:id="0">
    <w:p w:rsidR="001B2FE2" w:rsidRDefault="00BF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55">
    <w:altName w:val="Liberation Mono"/>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14" w:firstLine="0"/>
      <w:jc w:val="right"/>
    </w:pPr>
    <w:r w:rsidRPr="00B013B6">
      <w:rPr>
        <w:i/>
        <w:color w:val="auto"/>
        <w:sz w:val="14"/>
      </w:rPr>
      <w:t xml:space="preserve">Pàgina </w:t>
    </w:r>
    <w:r w:rsidRPr="00B013B6">
      <w:rPr>
        <w:color w:val="auto"/>
      </w:rPr>
      <w:fldChar w:fldCharType="begin"/>
    </w:r>
    <w:r w:rsidRPr="00B013B6">
      <w:rPr>
        <w:color w:val="auto"/>
      </w:rPr>
      <w:instrText xml:space="preserve"> PAGE   \* MERGEFORMAT </w:instrText>
    </w:r>
    <w:r w:rsidRPr="00B013B6">
      <w:rPr>
        <w:color w:val="auto"/>
      </w:rPr>
      <w:fldChar w:fldCharType="separate"/>
    </w:r>
    <w:r w:rsidRPr="00B013B6">
      <w:rPr>
        <w:i/>
        <w:color w:val="auto"/>
        <w:sz w:val="14"/>
      </w:rPr>
      <w:t>2</w:t>
    </w:r>
    <w:r w:rsidRPr="00B013B6">
      <w:rPr>
        <w:i/>
        <w:color w:val="auto"/>
        <w:sz w:val="14"/>
      </w:rPr>
      <w:fldChar w:fldCharType="end"/>
    </w:r>
    <w:r>
      <w:rPr>
        <w:i/>
        <w:color w:val="7F7F7F"/>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1169D9" w:rsidRDefault="00BF0BC8">
    <w:pPr>
      <w:spacing w:after="0" w:line="259" w:lineRule="auto"/>
      <w:ind w:left="8938" w:firstLine="0"/>
      <w:jc w:val="left"/>
    </w:pPr>
    <w:r>
      <w:rPr>
        <w:sz w:val="14"/>
      </w:rPr>
      <w:t xml:space="preserve">D.COM. 04 </w:t>
    </w:r>
  </w:p>
  <w:p w:rsidR="001169D9" w:rsidRDefault="00BF0BC8">
    <w:pPr>
      <w:spacing w:after="0" w:line="259" w:lineRule="auto"/>
      <w:ind w:left="0" w:right="5" w:firstLine="0"/>
      <w:jc w:val="right"/>
    </w:pPr>
    <w:r>
      <w:rPr>
        <w:sz w:val="14"/>
      </w:rPr>
      <w:t xml:space="preserve">Versió 2, 9 de novembre de 2016 </w:t>
    </w: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3360"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3"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14" w:firstLine="0"/>
      <w:jc w:val="right"/>
    </w:pPr>
    <w:r w:rsidRPr="00B013B6">
      <w:rPr>
        <w:i/>
        <w:color w:val="auto"/>
        <w:sz w:val="14"/>
      </w:rPr>
      <w:t xml:space="preserve">Pàgina </w:t>
    </w:r>
    <w:r w:rsidRPr="00B013B6">
      <w:rPr>
        <w:color w:val="auto"/>
      </w:rPr>
      <w:fldChar w:fldCharType="begin"/>
    </w:r>
    <w:r w:rsidRPr="00B013B6">
      <w:rPr>
        <w:color w:val="auto"/>
      </w:rPr>
      <w:instrText xml:space="preserve"> PAGE   \* MERGEFORMAT </w:instrText>
    </w:r>
    <w:r w:rsidRPr="00B013B6">
      <w:rPr>
        <w:color w:val="auto"/>
      </w:rPr>
      <w:fldChar w:fldCharType="separate"/>
    </w:r>
    <w:r w:rsidR="00085C72" w:rsidRPr="00B013B6">
      <w:rPr>
        <w:i/>
        <w:noProof/>
        <w:color w:val="auto"/>
        <w:sz w:val="14"/>
      </w:rPr>
      <w:t>2</w:t>
    </w:r>
    <w:r w:rsidRPr="00B013B6">
      <w:rPr>
        <w:i/>
        <w:color w:val="auto"/>
        <w:sz w:val="14"/>
      </w:rPr>
      <w:fldChar w:fldCharType="end"/>
    </w:r>
    <w:r>
      <w:rPr>
        <w:i/>
        <w:color w:val="7F7F7F"/>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B013B6" w:rsidRDefault="00B013B6">
    <w:pPr>
      <w:spacing w:after="0" w:line="259" w:lineRule="auto"/>
      <w:ind w:left="0" w:right="-35" w:firstLine="0"/>
      <w:jc w:val="right"/>
      <w:rPr>
        <w:sz w:val="14"/>
      </w:rPr>
    </w:pPr>
    <w:r w:rsidRPr="00B013B6">
      <w:rPr>
        <w:sz w:val="14"/>
      </w:rPr>
      <w:t xml:space="preserve">Abast informe auditoria </w:t>
    </w:r>
    <w:r>
      <w:rPr>
        <w:sz w:val="14"/>
      </w:rPr>
      <w:t>A</w:t>
    </w:r>
    <w:r w:rsidRPr="00B013B6">
      <w:rPr>
        <w:sz w:val="14"/>
      </w:rPr>
      <w:t>uto Alt impacte 2020</w:t>
    </w:r>
  </w:p>
  <w:p w:rsidR="001169D9" w:rsidRDefault="00B013B6">
    <w:pPr>
      <w:spacing w:after="0" w:line="259" w:lineRule="auto"/>
      <w:ind w:left="0" w:right="-35" w:firstLine="0"/>
      <w:jc w:val="right"/>
    </w:pPr>
    <w:r>
      <w:rPr>
        <w:sz w:val="14"/>
      </w:rPr>
      <w:t>Versió 1, 7 de gener de 2022</w:t>
    </w:r>
    <w:r w:rsidR="00BF0BC8">
      <w:rPr>
        <w:sz w:val="14"/>
      </w:rPr>
      <w:t xml:space="preserve"> </w:t>
    </w:r>
  </w:p>
  <w:p w:rsidR="001169D9" w:rsidRDefault="00BF0BC8">
    <w:pPr>
      <w:spacing w:after="0" w:line="259"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E2" w:rsidRDefault="00BF0BC8">
      <w:pPr>
        <w:spacing w:after="0" w:line="240" w:lineRule="auto"/>
      </w:pPr>
      <w:r>
        <w:separator/>
      </w:r>
    </w:p>
  </w:footnote>
  <w:footnote w:type="continuationSeparator" w:id="0">
    <w:p w:rsidR="001B2FE2" w:rsidRDefault="00BF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7"/>
  </w:num>
  <w:num w:numId="4">
    <w:abstractNumId w:val="0"/>
  </w:num>
  <w:num w:numId="5">
    <w:abstractNumId w:val="1"/>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371EC"/>
    <w:rsid w:val="00040845"/>
    <w:rsid w:val="00085C72"/>
    <w:rsid w:val="00091F35"/>
    <w:rsid w:val="001169D9"/>
    <w:rsid w:val="001B2FE2"/>
    <w:rsid w:val="001C0B8F"/>
    <w:rsid w:val="002705F6"/>
    <w:rsid w:val="00280680"/>
    <w:rsid w:val="002A1928"/>
    <w:rsid w:val="003B1D2A"/>
    <w:rsid w:val="003F4DA5"/>
    <w:rsid w:val="005245B9"/>
    <w:rsid w:val="0056620A"/>
    <w:rsid w:val="00596E84"/>
    <w:rsid w:val="00727C09"/>
    <w:rsid w:val="00773519"/>
    <w:rsid w:val="007F3775"/>
    <w:rsid w:val="00851CF9"/>
    <w:rsid w:val="009F0658"/>
    <w:rsid w:val="00AE0F4A"/>
    <w:rsid w:val="00B013B6"/>
    <w:rsid w:val="00B73912"/>
    <w:rsid w:val="00BA10E9"/>
    <w:rsid w:val="00BA4099"/>
    <w:rsid w:val="00BF0BC8"/>
    <w:rsid w:val="00C11465"/>
    <w:rsid w:val="00C27E36"/>
    <w:rsid w:val="00C569E0"/>
    <w:rsid w:val="00D13222"/>
    <w:rsid w:val="00D22966"/>
    <w:rsid w:val="00E4249E"/>
    <w:rsid w:val="00ED2A47"/>
    <w:rsid w:val="00F111C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20AA-DA05-4552-86BC-1F4D17FF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772</Words>
  <Characters>4404</Characters>
  <Application>Microsoft Office Word</Application>
  <DocSecurity>0</DocSecurity>
  <Lines>36</Lines>
  <Paragraphs>10</Paragraphs>
  <ScaleCrop>false</ScaleCrop>
  <HeadingPairs>
    <vt:vector size="2" baseType="variant">
      <vt:variant>
        <vt:lpstr>Títol</vt:lpstr>
      </vt:variant>
      <vt:variant>
        <vt:i4>1</vt:i4>
      </vt:variant>
    </vt:vector>
  </HeadingPairs>
  <TitlesOfParts>
    <vt:vector size="1" baseType="lpstr">
      <vt:lpstr>Abast informe auditoria auto alt impacte </vt:lpstr>
    </vt:vector>
  </TitlesOfParts>
  <Company>ACCIÓ</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auto alt impacte </dc:title>
  <dc:subject>Abast informe auditoria auto alt impacte </dc:subject>
  <dc:creator>GENERALITAT DE CATALUNYA </dc:creator>
  <cp:keywords/>
  <cp:lastModifiedBy>Mireia Raurell</cp:lastModifiedBy>
  <cp:revision>36</cp:revision>
  <dcterms:created xsi:type="dcterms:W3CDTF">2017-11-28T14:00:00Z</dcterms:created>
  <dcterms:modified xsi:type="dcterms:W3CDTF">2022-01-24T11:49:00Z</dcterms:modified>
  <cp:category>abast, informe, auto, alt, impacte, 2020</cp:category>
</cp:coreProperties>
</file>