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7205" w14:textId="77777777" w:rsidR="00FC4614" w:rsidRPr="00184DC2" w:rsidRDefault="00FC4614" w:rsidP="00184DC2">
      <w:pPr>
        <w:pStyle w:val="Ttol"/>
        <w:rPr>
          <w:rFonts w:ascii="TimesNewRomanPS-ItalicMT" w:hAnsi="TimesNewRomanPS-ItalicMT" w:cs="Times New Roman"/>
          <w:sz w:val="28"/>
          <w:szCs w:val="28"/>
          <w:lang w:eastAsia="ca-ES"/>
        </w:rPr>
      </w:pPr>
      <w:r w:rsidRPr="00184DC2">
        <w:rPr>
          <w:sz w:val="28"/>
          <w:szCs w:val="28"/>
        </w:rPr>
        <w:t>Guia de la memòria P</w:t>
      </w:r>
      <w:r w:rsidR="00184DC2" w:rsidRPr="00184DC2">
        <w:rPr>
          <w:sz w:val="28"/>
          <w:szCs w:val="28"/>
        </w:rPr>
        <w:t xml:space="preserve">ROGRAMA CUPONS INTERNACIONALITZACIÓ </w:t>
      </w:r>
    </w:p>
    <w:p w14:paraId="3E49ECCD" w14:textId="77777777" w:rsidR="00FC4614" w:rsidRPr="00C77C86" w:rsidRDefault="00FC4614" w:rsidP="00C77C86">
      <w:pPr>
        <w:spacing w:after="0" w:line="288" w:lineRule="auto"/>
        <w:jc w:val="left"/>
        <w:rPr>
          <w:rFonts w:ascii="Calibri" w:hAnsi="Calibri"/>
          <w:sz w:val="24"/>
          <w:szCs w:val="24"/>
        </w:rPr>
      </w:pPr>
    </w:p>
    <w:p w14:paraId="350E5D26" w14:textId="77777777" w:rsidR="00FC4614" w:rsidRPr="00C77C86" w:rsidRDefault="00FC4614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 w:rsidRPr="00C77C86">
        <w:rPr>
          <w:rFonts w:ascii="Calibri" w:hAnsi="Calibri"/>
          <w:b w:val="0"/>
          <w:sz w:val="24"/>
          <w:szCs w:val="24"/>
        </w:rPr>
        <w:t>S’han de desenvolupar els següents punts:</w:t>
      </w:r>
    </w:p>
    <w:p w14:paraId="03184B22" w14:textId="77777777" w:rsidR="00FC4614" w:rsidRPr="00C77C86" w:rsidRDefault="00FC4614" w:rsidP="00C77C86">
      <w:pPr>
        <w:spacing w:after="0" w:line="288" w:lineRule="auto"/>
        <w:jc w:val="left"/>
        <w:rPr>
          <w:rFonts w:ascii="Calibri" w:hAnsi="Calibri"/>
          <w:sz w:val="24"/>
          <w:szCs w:val="24"/>
        </w:rPr>
      </w:pPr>
    </w:p>
    <w:p w14:paraId="56070009" w14:textId="77777777" w:rsidR="00D167B6" w:rsidRDefault="00D167B6" w:rsidP="00184DC2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 w:rsidRPr="00184DC2">
        <w:rPr>
          <w:rFonts w:ascii="Calibri" w:hAnsi="Calibri"/>
          <w:b w:val="0"/>
          <w:sz w:val="24"/>
          <w:szCs w:val="24"/>
        </w:rPr>
        <w:t>Servei d’internacionalització escollit (emprar nom que consta a la web d’ACCIÓ).</w:t>
      </w:r>
    </w:p>
    <w:p w14:paraId="65994B50" w14:textId="77777777" w:rsidR="00184DC2" w:rsidRDefault="00184DC2" w:rsidP="00184DC2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 w:rsidRPr="00C77C86">
        <w:rPr>
          <w:rFonts w:ascii="Calibri" w:hAnsi="Calibri"/>
          <w:b w:val="0"/>
          <w:sz w:val="24"/>
          <w:szCs w:val="24"/>
        </w:rPr>
        <w:t>Entitat acreditada com Agent de Suport a la Internacionalització proveïdora del servei.</w:t>
      </w:r>
    </w:p>
    <w:p w14:paraId="44EB1813" w14:textId="77777777" w:rsidR="00184DC2" w:rsidRPr="00184DC2" w:rsidRDefault="00184DC2" w:rsidP="00184DC2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 w:rsidRPr="00184DC2">
        <w:rPr>
          <w:rFonts w:ascii="Calibri" w:hAnsi="Calibri"/>
          <w:b w:val="0"/>
          <w:sz w:val="24"/>
          <w:szCs w:val="24"/>
        </w:rPr>
        <w:t>Nom de la persona, acreditada per ACCIÓ, que ha realitzat el servei. Indicar si és una persona assalariada de l’entitat que gestiona el cupó o és una persona externa. En el cas de canvi del professional que consta a la sol·licitud, indicar el nom de les diferents persones assignades  i adjuntar autorització del canvi per part d’ACCIÓ.</w:t>
      </w:r>
    </w:p>
    <w:p w14:paraId="0A076CD8" w14:textId="77777777" w:rsidR="0064786B" w:rsidRPr="00184DC2" w:rsidRDefault="00184DC2" w:rsidP="00C77C86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  <w:u w:val="single"/>
        </w:rPr>
      </w:pPr>
      <w:r w:rsidRPr="00184DC2">
        <w:rPr>
          <w:rFonts w:ascii="Calibri" w:hAnsi="Calibri"/>
          <w:b w:val="0"/>
          <w:sz w:val="24"/>
          <w:szCs w:val="24"/>
        </w:rPr>
        <w:t>Objectius i resultats aconseguits de la realització del cupó. Detallar objectius que consten a la sol·licitud i comparar-los amb els assolits al final del projecte justificant les desviacions.</w:t>
      </w:r>
    </w:p>
    <w:p w14:paraId="59E74913" w14:textId="77777777" w:rsidR="005B79CD" w:rsidRDefault="005B79CD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  <w:u w:val="singl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  <w:tblDescription w:val="En aquesta taula s'han d'informar els objectius i resultats previstos a la sol·licitud i els objectius i resultats aconseguits al final del servei desenvolupat"/>
      </w:tblPr>
      <w:tblGrid>
        <w:gridCol w:w="2407"/>
        <w:gridCol w:w="2407"/>
        <w:gridCol w:w="2407"/>
        <w:gridCol w:w="2408"/>
      </w:tblGrid>
      <w:tr w:rsidR="0063485A" w14:paraId="0041D921" w14:textId="77777777" w:rsidTr="0063485A">
        <w:trPr>
          <w:cantSplit/>
          <w:tblHeader/>
        </w:trPr>
        <w:tc>
          <w:tcPr>
            <w:tcW w:w="2407" w:type="dxa"/>
          </w:tcPr>
          <w:p w14:paraId="18EB36FF" w14:textId="77777777" w:rsidR="0063485A" w:rsidRPr="00EC3C42" w:rsidRDefault="00EC3C42" w:rsidP="00EC3C42">
            <w:pPr>
              <w:pStyle w:val="Tto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Objectius marcats a la sol·licitud</w:t>
            </w:r>
          </w:p>
        </w:tc>
        <w:tc>
          <w:tcPr>
            <w:tcW w:w="2407" w:type="dxa"/>
          </w:tcPr>
          <w:p w14:paraId="12A986FE" w14:textId="77777777" w:rsidR="0063485A" w:rsidRPr="00EC3C42" w:rsidRDefault="00EC3C42" w:rsidP="00EC3C42">
            <w:pPr>
              <w:pStyle w:val="Tto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Objectius aconseguits</w:t>
            </w:r>
          </w:p>
        </w:tc>
        <w:tc>
          <w:tcPr>
            <w:tcW w:w="2407" w:type="dxa"/>
          </w:tcPr>
          <w:p w14:paraId="0CAC7426" w14:textId="77777777" w:rsidR="0063485A" w:rsidRPr="00EC3C42" w:rsidRDefault="00EC3C42" w:rsidP="00EC3C42">
            <w:pPr>
              <w:pStyle w:val="Tto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Resultats esperats a la sol·licitud</w:t>
            </w:r>
          </w:p>
        </w:tc>
        <w:tc>
          <w:tcPr>
            <w:tcW w:w="2408" w:type="dxa"/>
          </w:tcPr>
          <w:p w14:paraId="4EF0A048" w14:textId="77777777" w:rsidR="0063485A" w:rsidRPr="00EC3C42" w:rsidRDefault="00EC3C42" w:rsidP="00EC3C42">
            <w:pPr>
              <w:pStyle w:val="Ttol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Resultats aconseguits</w:t>
            </w:r>
          </w:p>
        </w:tc>
      </w:tr>
      <w:tr w:rsidR="0063485A" w14:paraId="403B3498" w14:textId="77777777" w:rsidTr="0063485A">
        <w:trPr>
          <w:cantSplit/>
          <w:tblHeader/>
        </w:trPr>
        <w:tc>
          <w:tcPr>
            <w:tcW w:w="2407" w:type="dxa"/>
          </w:tcPr>
          <w:p w14:paraId="79337AD6" w14:textId="77777777" w:rsidR="0063485A" w:rsidRDefault="0063485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07" w:type="dxa"/>
          </w:tcPr>
          <w:p w14:paraId="46FC5842" w14:textId="77777777" w:rsidR="0063485A" w:rsidRDefault="0063485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07" w:type="dxa"/>
          </w:tcPr>
          <w:p w14:paraId="59D2AF38" w14:textId="77777777" w:rsidR="0063485A" w:rsidRDefault="0063485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2408" w:type="dxa"/>
          </w:tcPr>
          <w:p w14:paraId="0298EFFB" w14:textId="77777777" w:rsidR="0063485A" w:rsidRDefault="0063485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  <w:u w:val="single"/>
              </w:rPr>
            </w:pPr>
          </w:p>
        </w:tc>
      </w:tr>
    </w:tbl>
    <w:p w14:paraId="3A5D7ED7" w14:textId="77777777" w:rsidR="0063485A" w:rsidRDefault="0063485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  <w:u w:val="single"/>
        </w:rPr>
      </w:pPr>
    </w:p>
    <w:p w14:paraId="2FD7E3DC" w14:textId="77777777" w:rsidR="00184DC2" w:rsidRPr="00184DC2" w:rsidRDefault="00184DC2" w:rsidP="00184DC2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 w:rsidRPr="00184DC2">
        <w:rPr>
          <w:rFonts w:ascii="Calibri" w:hAnsi="Calibri"/>
          <w:b w:val="0"/>
          <w:sz w:val="24"/>
          <w:szCs w:val="24"/>
        </w:rPr>
        <w:t>Resum de les tasques realitzades i per setmanes, indicant les hores dedicades a cada una d’elles (model 1).</w:t>
      </w:r>
    </w:p>
    <w:p w14:paraId="084D3C07" w14:textId="77777777" w:rsidR="00184DC2" w:rsidRDefault="00184DC2" w:rsidP="00184DC2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Conclusions</w:t>
      </w:r>
    </w:p>
    <w:p w14:paraId="16048880" w14:textId="77777777" w:rsidR="003F0D6B" w:rsidRDefault="00184DC2" w:rsidP="000177AB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 w:rsidRPr="00C77C86">
        <w:rPr>
          <w:rFonts w:ascii="Calibri" w:hAnsi="Calibri"/>
          <w:b w:val="0"/>
          <w:sz w:val="24"/>
          <w:szCs w:val="24"/>
        </w:rPr>
        <w:t>Pressupost del servei (</w:t>
      </w:r>
      <w:r w:rsidRPr="0063485A">
        <w:rPr>
          <w:rStyle w:val="mfasi"/>
          <w:sz w:val="22"/>
          <w:szCs w:val="22"/>
        </w:rPr>
        <w:t>adjuntar document pressupost amb indicació d’hores detallades per activitat realitzada i preu/hora final).</w:t>
      </w:r>
      <w:r w:rsidRPr="00C77C86">
        <w:rPr>
          <w:rFonts w:ascii="Calibri" w:hAnsi="Calibri"/>
          <w:b w:val="0"/>
          <w:sz w:val="24"/>
          <w:szCs w:val="24"/>
        </w:rPr>
        <w:t xml:space="preserve"> Comparar amb el pressupost i hores de la sol·licitud i justificar desviacions.</w:t>
      </w:r>
    </w:p>
    <w:p w14:paraId="46F55391" w14:textId="77777777" w:rsidR="00525854" w:rsidRPr="000177AB" w:rsidRDefault="00525854" w:rsidP="000177AB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Facturació i Exportació en aquests moments.</w:t>
      </w:r>
    </w:p>
    <w:p w14:paraId="4C93BCF0" w14:textId="77777777" w:rsidR="00184DC2" w:rsidRDefault="00184DC2" w:rsidP="00C77C86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Annexes</w:t>
      </w:r>
    </w:p>
    <w:p w14:paraId="5AC4262B" w14:textId="77777777" w:rsidR="00184DC2" w:rsidRPr="00184DC2" w:rsidRDefault="00184DC2" w:rsidP="00C77C86">
      <w:pPr>
        <w:pStyle w:val="Pargrafdellista"/>
        <w:numPr>
          <w:ilvl w:val="0"/>
          <w:numId w:val="1"/>
        </w:num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Model 1</w:t>
      </w:r>
    </w:p>
    <w:p w14:paraId="31F91770" w14:textId="77777777" w:rsidR="0064786B" w:rsidRPr="00C77C86" w:rsidRDefault="0064786B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955"/>
        <w:gridCol w:w="1559"/>
        <w:gridCol w:w="1558"/>
        <w:gridCol w:w="1557"/>
      </w:tblGrid>
      <w:tr w:rsidR="002C2E55" w14:paraId="311620C6" w14:textId="77777777" w:rsidTr="004F6B8F">
        <w:tc>
          <w:tcPr>
            <w:tcW w:w="4957" w:type="dxa"/>
          </w:tcPr>
          <w:p w14:paraId="3C04F908" w14:textId="77777777" w:rsidR="002C2E55" w:rsidRPr="00EC3C42" w:rsidRDefault="002C2E55" w:rsidP="00444DE8">
            <w:pPr>
              <w:pStyle w:val="Ttol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C3C42">
              <w:rPr>
                <w:rFonts w:asciiTheme="minorHAnsi" w:hAnsiTheme="minorHAnsi" w:cstheme="minorHAnsi"/>
                <w:sz w:val="24"/>
                <w:szCs w:val="24"/>
              </w:rPr>
              <w:t>FASE DEL SERVEI</w:t>
            </w:r>
          </w:p>
        </w:tc>
        <w:tc>
          <w:tcPr>
            <w:tcW w:w="1557" w:type="dxa"/>
          </w:tcPr>
          <w:p w14:paraId="25D27D7A" w14:textId="77777777" w:rsidR="002C2E55" w:rsidRDefault="002C2E55" w:rsidP="00444DE8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(NOM DE LA FASE)</w:t>
            </w:r>
          </w:p>
        </w:tc>
        <w:tc>
          <w:tcPr>
            <w:tcW w:w="1557" w:type="dxa"/>
          </w:tcPr>
          <w:p w14:paraId="1724756F" w14:textId="77777777" w:rsidR="002C2E55" w:rsidRDefault="002C2E55" w:rsidP="00444DE8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CB9DB12" w14:textId="77777777" w:rsidR="002C2E55" w:rsidRDefault="002C2E55" w:rsidP="00444DE8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14:paraId="2B403271" w14:textId="77777777" w:rsidTr="009278DA">
        <w:tc>
          <w:tcPr>
            <w:tcW w:w="4957" w:type="dxa"/>
          </w:tcPr>
          <w:p w14:paraId="38F420AD" w14:textId="282F9336" w:rsidR="009278DA" w:rsidRPr="00EC3C42" w:rsidRDefault="00EC3C42" w:rsidP="00EC3C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Setmana 1 del dia D al dia D1 del mes M del 20</w:t>
            </w:r>
            <w:r w:rsidR="002D510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8965109" w14:textId="77777777" w:rsidR="009278DA" w:rsidRDefault="009278D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F84FD" w14:textId="77777777" w:rsidR="009278DA" w:rsidRDefault="009278D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D8D92A9" w14:textId="77777777" w:rsidR="009278DA" w:rsidRDefault="009278DA" w:rsidP="009278DA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14:paraId="3D966D8A" w14:textId="77777777" w:rsidTr="009278DA">
        <w:tc>
          <w:tcPr>
            <w:tcW w:w="4957" w:type="dxa"/>
          </w:tcPr>
          <w:p w14:paraId="58DBD2BF" w14:textId="77777777" w:rsidR="009278DA" w:rsidRPr="00EC3C42" w:rsidRDefault="00EC3C42" w:rsidP="00EC3C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Reunions de direcció</w:t>
            </w:r>
          </w:p>
        </w:tc>
        <w:tc>
          <w:tcPr>
            <w:tcW w:w="1559" w:type="dxa"/>
          </w:tcPr>
          <w:p w14:paraId="0430BDFC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522CB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344B311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14:paraId="7131A60D" w14:textId="77777777" w:rsidTr="009278DA">
        <w:tc>
          <w:tcPr>
            <w:tcW w:w="4957" w:type="dxa"/>
          </w:tcPr>
          <w:p w14:paraId="4EF52338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54FE40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AAAE19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EE5CE8C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14:paraId="11983C86" w14:textId="77777777" w:rsidTr="009278DA">
        <w:tc>
          <w:tcPr>
            <w:tcW w:w="4957" w:type="dxa"/>
          </w:tcPr>
          <w:p w14:paraId="18BC2EB8" w14:textId="77777777" w:rsidR="009278DA" w:rsidRPr="00EC3C42" w:rsidRDefault="00EC3C42" w:rsidP="00EC3C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Activitats desenvolupades</w:t>
            </w:r>
          </w:p>
        </w:tc>
        <w:tc>
          <w:tcPr>
            <w:tcW w:w="1559" w:type="dxa"/>
          </w:tcPr>
          <w:p w14:paraId="06591533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8EFC87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27A86F4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14:paraId="3FE2A8E0" w14:textId="77777777" w:rsidTr="009278DA">
        <w:tc>
          <w:tcPr>
            <w:tcW w:w="4957" w:type="dxa"/>
          </w:tcPr>
          <w:p w14:paraId="18569A27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489DB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097F89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86E7099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14:paraId="73F1FD8A" w14:textId="77777777" w:rsidTr="009278DA">
        <w:tc>
          <w:tcPr>
            <w:tcW w:w="4957" w:type="dxa"/>
          </w:tcPr>
          <w:p w14:paraId="757566A0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EEEC61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EF2093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3C1915A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14:paraId="05C38ECE" w14:textId="77777777" w:rsidTr="009278DA">
        <w:tc>
          <w:tcPr>
            <w:tcW w:w="4957" w:type="dxa"/>
          </w:tcPr>
          <w:p w14:paraId="25987ACA" w14:textId="77777777" w:rsidR="009278DA" w:rsidRPr="00EC3C42" w:rsidRDefault="00EC3C42" w:rsidP="00EC3C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Evolució objectius fixats</w:t>
            </w:r>
          </w:p>
        </w:tc>
        <w:tc>
          <w:tcPr>
            <w:tcW w:w="1559" w:type="dxa"/>
          </w:tcPr>
          <w:p w14:paraId="65AB6156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C204CB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03ED6D0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14:paraId="568AAD42" w14:textId="77777777" w:rsidTr="009278DA">
        <w:tc>
          <w:tcPr>
            <w:tcW w:w="4957" w:type="dxa"/>
          </w:tcPr>
          <w:p w14:paraId="3A4A32E1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8EB2DF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0F37F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43A2AD9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14:paraId="2DB4EC99" w14:textId="77777777" w:rsidTr="009278DA">
        <w:tc>
          <w:tcPr>
            <w:tcW w:w="4957" w:type="dxa"/>
          </w:tcPr>
          <w:p w14:paraId="2125A26F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D52D8D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16105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334051C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9278DA" w14:paraId="54DBF8B1" w14:textId="77777777" w:rsidTr="009278DA">
        <w:tc>
          <w:tcPr>
            <w:tcW w:w="4957" w:type="dxa"/>
          </w:tcPr>
          <w:p w14:paraId="10E572F1" w14:textId="77777777" w:rsidR="009278DA" w:rsidRPr="00EC3C42" w:rsidRDefault="00EC3C42" w:rsidP="00EC3C4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Comentaris resum i hores totals de la setmana</w:t>
            </w:r>
          </w:p>
        </w:tc>
        <w:tc>
          <w:tcPr>
            <w:tcW w:w="1559" w:type="dxa"/>
          </w:tcPr>
          <w:p w14:paraId="4D77345B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712078B9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5C4401B" w14:textId="77777777" w:rsidR="009278DA" w:rsidRDefault="009278DA" w:rsidP="00CE68FD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14:paraId="15E07093" w14:textId="77777777" w:rsidR="00876E4F" w:rsidRDefault="00876E4F" w:rsidP="00EC3C42">
      <w:pPr>
        <w:pStyle w:val="Ttol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955"/>
        <w:gridCol w:w="1559"/>
        <w:gridCol w:w="1558"/>
        <w:gridCol w:w="1557"/>
      </w:tblGrid>
      <w:tr w:rsidR="002C2E55" w14:paraId="328538C9" w14:textId="77777777" w:rsidTr="00C8268A">
        <w:tc>
          <w:tcPr>
            <w:tcW w:w="4957" w:type="dxa"/>
          </w:tcPr>
          <w:p w14:paraId="5E4B7BCF" w14:textId="77777777" w:rsidR="002C2E55" w:rsidRPr="00EC3C42" w:rsidRDefault="002C2E55" w:rsidP="00D1218B">
            <w:pPr>
              <w:pStyle w:val="Ttol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C3C42">
              <w:rPr>
                <w:rFonts w:asciiTheme="minorHAnsi" w:hAnsiTheme="minorHAnsi" w:cstheme="minorHAnsi"/>
                <w:sz w:val="24"/>
                <w:szCs w:val="24"/>
              </w:rPr>
              <w:t>FASE DEL SERVEI</w:t>
            </w:r>
          </w:p>
        </w:tc>
        <w:tc>
          <w:tcPr>
            <w:tcW w:w="1557" w:type="dxa"/>
          </w:tcPr>
          <w:p w14:paraId="10D9AE30" w14:textId="77777777" w:rsidR="002C2E55" w:rsidRDefault="002C2E55" w:rsidP="00D1218B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(NOM DE LA FASE)</w:t>
            </w:r>
          </w:p>
        </w:tc>
        <w:tc>
          <w:tcPr>
            <w:tcW w:w="1557" w:type="dxa"/>
          </w:tcPr>
          <w:p w14:paraId="09FC0FD4" w14:textId="77777777" w:rsidR="002C2E55" w:rsidRDefault="002C2E55" w:rsidP="00D1218B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5F7E7D2" w14:textId="77777777" w:rsidR="002C2E55" w:rsidRDefault="002C2E55" w:rsidP="00D1218B">
            <w:pPr>
              <w:pStyle w:val="Ttol1"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14:paraId="01DC9FFC" w14:textId="77777777" w:rsidTr="00D1218B">
        <w:tc>
          <w:tcPr>
            <w:tcW w:w="4957" w:type="dxa"/>
          </w:tcPr>
          <w:p w14:paraId="3BE03429" w14:textId="77777777" w:rsidR="001C1AB3" w:rsidRPr="00EC3C42" w:rsidRDefault="001C1AB3" w:rsidP="00D121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Setmana 2 del dia D al dia D1 del mes M del 20.. </w:t>
            </w:r>
          </w:p>
        </w:tc>
        <w:tc>
          <w:tcPr>
            <w:tcW w:w="1559" w:type="dxa"/>
          </w:tcPr>
          <w:p w14:paraId="233DEB21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2097D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6E2B23D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14:paraId="3FF26101" w14:textId="77777777" w:rsidTr="00D1218B">
        <w:tc>
          <w:tcPr>
            <w:tcW w:w="4957" w:type="dxa"/>
          </w:tcPr>
          <w:p w14:paraId="07F24783" w14:textId="77777777" w:rsidR="001C1AB3" w:rsidRPr="00EC3C42" w:rsidRDefault="001C1AB3" w:rsidP="00D121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Reunions de direcció</w:t>
            </w:r>
          </w:p>
        </w:tc>
        <w:tc>
          <w:tcPr>
            <w:tcW w:w="1559" w:type="dxa"/>
          </w:tcPr>
          <w:p w14:paraId="74AE3293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D714E6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B498EA7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14:paraId="03922136" w14:textId="77777777" w:rsidTr="00D1218B">
        <w:tc>
          <w:tcPr>
            <w:tcW w:w="4957" w:type="dxa"/>
          </w:tcPr>
          <w:p w14:paraId="50803004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BEDC52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1731F3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5E3E9EE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14:paraId="16328366" w14:textId="77777777" w:rsidTr="00D1218B">
        <w:tc>
          <w:tcPr>
            <w:tcW w:w="4957" w:type="dxa"/>
          </w:tcPr>
          <w:p w14:paraId="1810CE9D" w14:textId="77777777" w:rsidR="001C1AB3" w:rsidRPr="00EC3C42" w:rsidRDefault="001C1AB3" w:rsidP="00D121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Activitats desenvolupades</w:t>
            </w:r>
          </w:p>
        </w:tc>
        <w:tc>
          <w:tcPr>
            <w:tcW w:w="1559" w:type="dxa"/>
          </w:tcPr>
          <w:p w14:paraId="57D32723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15C34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58B25B6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14:paraId="17D8C5C2" w14:textId="77777777" w:rsidTr="00D1218B">
        <w:tc>
          <w:tcPr>
            <w:tcW w:w="4957" w:type="dxa"/>
          </w:tcPr>
          <w:p w14:paraId="2AE79016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8F6008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63C3AF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956F3ED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14:paraId="7AC71773" w14:textId="77777777" w:rsidTr="00D1218B">
        <w:tc>
          <w:tcPr>
            <w:tcW w:w="4957" w:type="dxa"/>
          </w:tcPr>
          <w:p w14:paraId="72276449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3F494A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EB96FD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30C5289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14:paraId="7BA5E6CB" w14:textId="77777777" w:rsidTr="00D1218B">
        <w:tc>
          <w:tcPr>
            <w:tcW w:w="4957" w:type="dxa"/>
          </w:tcPr>
          <w:p w14:paraId="42DB9422" w14:textId="77777777" w:rsidR="001C1AB3" w:rsidRPr="00EC3C42" w:rsidRDefault="001C1AB3" w:rsidP="00D121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Evolució objectius fixats</w:t>
            </w:r>
          </w:p>
        </w:tc>
        <w:tc>
          <w:tcPr>
            <w:tcW w:w="1559" w:type="dxa"/>
          </w:tcPr>
          <w:p w14:paraId="7CCEB1D7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898EFA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83EC8B0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14:paraId="1A0DF12C" w14:textId="77777777" w:rsidTr="00D1218B">
        <w:tc>
          <w:tcPr>
            <w:tcW w:w="4957" w:type="dxa"/>
          </w:tcPr>
          <w:p w14:paraId="2693F84D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A973DF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EF9F2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F577AC7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14:paraId="32F1FBAB" w14:textId="77777777" w:rsidTr="00D1218B">
        <w:tc>
          <w:tcPr>
            <w:tcW w:w="4957" w:type="dxa"/>
          </w:tcPr>
          <w:p w14:paraId="23E9E666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38A07C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718F30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18EEB9F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C1AB3" w14:paraId="0917A6B9" w14:textId="77777777" w:rsidTr="00D1218B">
        <w:tc>
          <w:tcPr>
            <w:tcW w:w="4957" w:type="dxa"/>
          </w:tcPr>
          <w:p w14:paraId="08509ED9" w14:textId="77777777" w:rsidR="001C1AB3" w:rsidRPr="00EC3C42" w:rsidRDefault="001C1AB3" w:rsidP="00D121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Comentaris resum i hores totals de la setmana</w:t>
            </w:r>
          </w:p>
        </w:tc>
        <w:tc>
          <w:tcPr>
            <w:tcW w:w="1559" w:type="dxa"/>
          </w:tcPr>
          <w:p w14:paraId="17EAA880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EFCC9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1446D09" w14:textId="77777777" w:rsidR="001C1AB3" w:rsidRDefault="001C1AB3" w:rsidP="00D1218B">
            <w:pPr>
              <w:pStyle w:val="Ttol2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14:paraId="6B63C060" w14:textId="77777777" w:rsidR="009278DA" w:rsidRDefault="009278D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14:paraId="6CD8136A" w14:textId="77777777" w:rsidR="009278DA" w:rsidRDefault="009278D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14:paraId="386DC31E" w14:textId="77777777" w:rsidR="009278DA" w:rsidRDefault="009278D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14:paraId="65E3283E" w14:textId="77777777" w:rsidR="009278DA" w:rsidRDefault="009278D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14:paraId="568BC443" w14:textId="77777777" w:rsidR="00184DC2" w:rsidRDefault="00184DC2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14:paraId="4AF53434" w14:textId="77777777" w:rsidR="00184DC2" w:rsidRDefault="00184DC2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14:paraId="3BE07E04" w14:textId="77777777" w:rsidR="00184DC2" w:rsidRDefault="00184DC2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14:paraId="2E4F321A" w14:textId="77777777" w:rsidR="00184DC2" w:rsidRDefault="00184DC2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14:paraId="2F41D056" w14:textId="77777777" w:rsidR="009278DA" w:rsidRDefault="009278DA" w:rsidP="00C77C86">
      <w:pPr>
        <w:spacing w:after="0" w:line="288" w:lineRule="auto"/>
        <w:jc w:val="left"/>
        <w:rPr>
          <w:rFonts w:ascii="Calibri" w:hAnsi="Calibri"/>
          <w:b w:val="0"/>
          <w:sz w:val="24"/>
          <w:szCs w:val="24"/>
        </w:rPr>
      </w:pPr>
    </w:p>
    <w:p w14:paraId="0AE23243" w14:textId="77777777" w:rsidR="00F022F2" w:rsidRPr="00C77C86" w:rsidRDefault="00F022F2" w:rsidP="00C77C8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jc w:val="left"/>
        <w:rPr>
          <w:rFonts w:asciiTheme="minorHAnsi" w:hAnsiTheme="minorHAnsi"/>
          <w:sz w:val="24"/>
          <w:szCs w:val="24"/>
        </w:rPr>
      </w:pPr>
    </w:p>
    <w:sectPr w:rsidR="00F022F2" w:rsidRPr="00C77C86" w:rsidSect="001C08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2CF1" w14:textId="77777777" w:rsidR="00A206B7" w:rsidRDefault="00A206B7">
      <w:r>
        <w:separator/>
      </w:r>
    </w:p>
  </w:endnote>
  <w:endnote w:type="continuationSeparator" w:id="0">
    <w:p w14:paraId="03DE28A9" w14:textId="77777777" w:rsidR="00A206B7" w:rsidRDefault="00A2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31EB" w14:textId="52977FC8" w:rsidR="001C0878" w:rsidRDefault="001C0878" w:rsidP="006A336C">
    <w:pPr>
      <w:pStyle w:val="Peu"/>
      <w:spacing w:after="0" w:line="240" w:lineRule="auto"/>
      <w:jc w:val="right"/>
      <w:rPr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253E3E82" wp14:editId="6F3926A2">
          <wp:simplePos x="0" y="0"/>
          <wp:positionH relativeFrom="page">
            <wp:posOffset>543560</wp:posOffset>
          </wp:positionH>
          <wp:positionV relativeFrom="page">
            <wp:posOffset>10102850</wp:posOffset>
          </wp:positionV>
          <wp:extent cx="1126490" cy="291465"/>
          <wp:effectExtent l="0" t="0" r="0" b="0"/>
          <wp:wrapNone/>
          <wp:docPr id="6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36C">
      <w:rPr>
        <w:b w:val="0"/>
        <w:sz w:val="16"/>
        <w:szCs w:val="16"/>
      </w:rPr>
      <w:t>Memòria justificació cupons internacionalització</w:t>
    </w:r>
  </w:p>
  <w:p w14:paraId="42AEBE27" w14:textId="0A7FD905" w:rsidR="006A336C" w:rsidRPr="006A336C" w:rsidRDefault="006A336C" w:rsidP="006A336C">
    <w:pPr>
      <w:pStyle w:val="Peu"/>
      <w:spacing w:after="0" w:line="240" w:lineRule="auto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Versió 1, 22 de febrer de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63E5" w14:textId="77777777" w:rsidR="000A2DA5" w:rsidRPr="00A208CD" w:rsidRDefault="000A2DA5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0C1C87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0C1C87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0C1C87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0C1C87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="001C0878" w:rsidRPr="000C1C87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0C1C87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2F3EF526" w14:textId="77777777" w:rsidR="00A208CD" w:rsidRPr="00A208CD" w:rsidRDefault="00A81F88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5E709570" wp14:editId="2021D177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8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14:paraId="1D4F8C0C" w14:textId="77777777"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EDE9A" w14:textId="77777777" w:rsidR="00A206B7" w:rsidRDefault="00A206B7">
      <w:r>
        <w:separator/>
      </w:r>
    </w:p>
  </w:footnote>
  <w:footnote w:type="continuationSeparator" w:id="0">
    <w:p w14:paraId="4067FC6C" w14:textId="77777777" w:rsidR="00A206B7" w:rsidRDefault="00A2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7DBD" w14:textId="77777777"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495F41" w14:textId="77777777"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F588" w14:textId="77777777"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1C386134" wp14:editId="39F5C974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5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BE44B" w14:textId="77777777"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34E03A8F" wp14:editId="193341D0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7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C7025"/>
    <w:multiLevelType w:val="hybridMultilevel"/>
    <w:tmpl w:val="11D0B5B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74657"/>
    <w:multiLevelType w:val="hybridMultilevel"/>
    <w:tmpl w:val="585409E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14"/>
    <w:rsid w:val="00001DDB"/>
    <w:rsid w:val="000037BC"/>
    <w:rsid w:val="000177AB"/>
    <w:rsid w:val="000633D7"/>
    <w:rsid w:val="00064810"/>
    <w:rsid w:val="00066B5F"/>
    <w:rsid w:val="0008456A"/>
    <w:rsid w:val="000925E1"/>
    <w:rsid w:val="000A2DA5"/>
    <w:rsid w:val="000A7E3A"/>
    <w:rsid w:val="000C0C19"/>
    <w:rsid w:val="000C1C87"/>
    <w:rsid w:val="000E0E4F"/>
    <w:rsid w:val="0011635F"/>
    <w:rsid w:val="001321BE"/>
    <w:rsid w:val="001506B7"/>
    <w:rsid w:val="00153492"/>
    <w:rsid w:val="001556C2"/>
    <w:rsid w:val="00184DC2"/>
    <w:rsid w:val="001B58CD"/>
    <w:rsid w:val="001C0878"/>
    <w:rsid w:val="001C1AB3"/>
    <w:rsid w:val="001E70DF"/>
    <w:rsid w:val="001F063B"/>
    <w:rsid w:val="002331E5"/>
    <w:rsid w:val="00257C01"/>
    <w:rsid w:val="00277D00"/>
    <w:rsid w:val="002855B5"/>
    <w:rsid w:val="002B23A6"/>
    <w:rsid w:val="002C2E55"/>
    <w:rsid w:val="002C3ABF"/>
    <w:rsid w:val="002D5100"/>
    <w:rsid w:val="002F466F"/>
    <w:rsid w:val="00305273"/>
    <w:rsid w:val="00322075"/>
    <w:rsid w:val="00342091"/>
    <w:rsid w:val="00353D32"/>
    <w:rsid w:val="003614BD"/>
    <w:rsid w:val="00372F08"/>
    <w:rsid w:val="00395957"/>
    <w:rsid w:val="003C729F"/>
    <w:rsid w:val="003E4603"/>
    <w:rsid w:val="003F0D6B"/>
    <w:rsid w:val="00402648"/>
    <w:rsid w:val="00425F3C"/>
    <w:rsid w:val="00444894"/>
    <w:rsid w:val="00444DE8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07910"/>
    <w:rsid w:val="00525854"/>
    <w:rsid w:val="005957B3"/>
    <w:rsid w:val="005A0512"/>
    <w:rsid w:val="005A084C"/>
    <w:rsid w:val="005A392B"/>
    <w:rsid w:val="005B351C"/>
    <w:rsid w:val="005B79CD"/>
    <w:rsid w:val="005C076A"/>
    <w:rsid w:val="005C5912"/>
    <w:rsid w:val="005D4C73"/>
    <w:rsid w:val="005D768C"/>
    <w:rsid w:val="006044CA"/>
    <w:rsid w:val="0063115A"/>
    <w:rsid w:val="0063485A"/>
    <w:rsid w:val="00635705"/>
    <w:rsid w:val="00637F0C"/>
    <w:rsid w:val="0064786B"/>
    <w:rsid w:val="00655735"/>
    <w:rsid w:val="006565F2"/>
    <w:rsid w:val="00665702"/>
    <w:rsid w:val="006677F2"/>
    <w:rsid w:val="006712CA"/>
    <w:rsid w:val="0068771B"/>
    <w:rsid w:val="006A0658"/>
    <w:rsid w:val="006A336C"/>
    <w:rsid w:val="006A4105"/>
    <w:rsid w:val="006C0D2D"/>
    <w:rsid w:val="006D14BD"/>
    <w:rsid w:val="006D2C9A"/>
    <w:rsid w:val="006D3FAE"/>
    <w:rsid w:val="006E043D"/>
    <w:rsid w:val="006F2189"/>
    <w:rsid w:val="006F5905"/>
    <w:rsid w:val="006F5A1A"/>
    <w:rsid w:val="00700848"/>
    <w:rsid w:val="007277A3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76E4F"/>
    <w:rsid w:val="00894061"/>
    <w:rsid w:val="008A384B"/>
    <w:rsid w:val="008C3E4A"/>
    <w:rsid w:val="008C5696"/>
    <w:rsid w:val="008D1CA2"/>
    <w:rsid w:val="008D23D3"/>
    <w:rsid w:val="008D42BC"/>
    <w:rsid w:val="008D673B"/>
    <w:rsid w:val="008E26E1"/>
    <w:rsid w:val="009278DA"/>
    <w:rsid w:val="009337E8"/>
    <w:rsid w:val="00942583"/>
    <w:rsid w:val="00963DF3"/>
    <w:rsid w:val="00986577"/>
    <w:rsid w:val="009A404B"/>
    <w:rsid w:val="009C11D6"/>
    <w:rsid w:val="009C6ABF"/>
    <w:rsid w:val="009F19AC"/>
    <w:rsid w:val="00A005BF"/>
    <w:rsid w:val="00A206B7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5D4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77C86"/>
    <w:rsid w:val="00C92631"/>
    <w:rsid w:val="00CB70ED"/>
    <w:rsid w:val="00CD1369"/>
    <w:rsid w:val="00CD18C0"/>
    <w:rsid w:val="00CD7F89"/>
    <w:rsid w:val="00CE3E93"/>
    <w:rsid w:val="00CE68FD"/>
    <w:rsid w:val="00CF1EDD"/>
    <w:rsid w:val="00D020BC"/>
    <w:rsid w:val="00D167B6"/>
    <w:rsid w:val="00D32366"/>
    <w:rsid w:val="00D45CA3"/>
    <w:rsid w:val="00D70196"/>
    <w:rsid w:val="00D720CC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810E2"/>
    <w:rsid w:val="00E9394F"/>
    <w:rsid w:val="00EB78CA"/>
    <w:rsid w:val="00EC3C42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8739A"/>
    <w:rsid w:val="00F93431"/>
    <w:rsid w:val="00FB3BD9"/>
    <w:rsid w:val="00FC1ADE"/>
    <w:rsid w:val="00FC4614"/>
    <w:rsid w:val="00FD0FE4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193AC89"/>
  <w15:chartTrackingRefBased/>
  <w15:docId w15:val="{B1AAC0B8-94F7-4899-AFBE-ED0E2994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927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927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table" w:styleId="Taulaambquadrcula">
    <w:name w:val="Table Grid"/>
    <w:basedOn w:val="Taulanormal"/>
    <w:rsid w:val="0087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fasi">
    <w:name w:val="Emphasis"/>
    <w:basedOn w:val="Lletraperdefectedelpargraf"/>
    <w:qFormat/>
    <w:rsid w:val="00184DC2"/>
    <w:rPr>
      <w:i/>
      <w:iCs/>
    </w:rPr>
  </w:style>
  <w:style w:type="paragraph" w:styleId="Ttol">
    <w:name w:val="Title"/>
    <w:basedOn w:val="Normal"/>
    <w:next w:val="Normal"/>
    <w:link w:val="TtolCar"/>
    <w:qFormat/>
    <w:rsid w:val="00184D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184DC2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Pargrafdellista">
    <w:name w:val="List Paragraph"/>
    <w:basedOn w:val="Normal"/>
    <w:uiPriority w:val="34"/>
    <w:qFormat/>
    <w:rsid w:val="00184DC2"/>
    <w:pPr>
      <w:ind w:left="720"/>
      <w:contextualSpacing/>
    </w:pPr>
  </w:style>
  <w:style w:type="paragraph" w:styleId="TtoldelIDC">
    <w:name w:val="TOC Heading"/>
    <w:basedOn w:val="Ttol1"/>
    <w:next w:val="Normal"/>
    <w:uiPriority w:val="39"/>
    <w:unhideWhenUsed/>
    <w:qFormat/>
    <w:rsid w:val="009278DA"/>
    <w:pPr>
      <w:keepLines/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ca-ES"/>
    </w:rPr>
  </w:style>
  <w:style w:type="paragraph" w:styleId="IDC2">
    <w:name w:val="toc 2"/>
    <w:basedOn w:val="Normal"/>
    <w:next w:val="Normal"/>
    <w:autoRedefine/>
    <w:uiPriority w:val="39"/>
    <w:unhideWhenUsed/>
    <w:rsid w:val="009278DA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b w:val="0"/>
      <w:sz w:val="22"/>
      <w:szCs w:val="2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9278DA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59" w:lineRule="auto"/>
      <w:jc w:val="left"/>
    </w:pPr>
    <w:rPr>
      <w:rFonts w:asciiTheme="minorHAnsi" w:eastAsiaTheme="minorEastAsia" w:hAnsiTheme="minorHAnsi" w:cs="Times New Roman"/>
      <w:b w:val="0"/>
      <w:sz w:val="22"/>
      <w:szCs w:val="22"/>
      <w:lang w:eastAsia="ca-ES"/>
    </w:rPr>
  </w:style>
  <w:style w:type="paragraph" w:styleId="IDC3">
    <w:name w:val="toc 3"/>
    <w:basedOn w:val="Normal"/>
    <w:next w:val="Normal"/>
    <w:autoRedefine/>
    <w:uiPriority w:val="39"/>
    <w:unhideWhenUsed/>
    <w:rsid w:val="009278DA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b w:val="0"/>
      <w:sz w:val="22"/>
      <w:szCs w:val="22"/>
      <w:lang w:eastAsia="ca-ES"/>
    </w:rPr>
  </w:style>
  <w:style w:type="character" w:customStyle="1" w:styleId="Ttol2Car">
    <w:name w:val="Títol 2 Car"/>
    <w:basedOn w:val="Lletraperdefectedelpargraf"/>
    <w:link w:val="Ttol2"/>
    <w:semiHidden/>
    <w:rsid w:val="009278DA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semiHidden/>
    <w:rsid w:val="009278DA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8AA7-3D43-473D-9D5C-7EF9A537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1551</Characters>
  <Application>Microsoft Office Word</Application>
  <DocSecurity>4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MEMORIA DE JUSTIFICACIÓ DELS CUPONS A LA INTERNACIONALITZACIÓ</vt:lpstr>
      <vt:lpstr>Literatures a Color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DE JUSTIFICACIÓ DELS CUPONS A LA INTERNACIONALITZACIÓ</dc:title>
  <dc:subject>Document que els beneficiaris han d'utilitzar per a justificar el cupó a la internacionalització que ACCIÓ els va aprovar</dc:subject>
  <dc:creator>Generalitat de Catalunya. Departament dEmpresa i Coneixement. ACCIÓ Agència per a la competitivitat de l'empresa</dc:creator>
  <cp:keywords>internacionalització, ajut, subvenció, iniciació a l'exportació, mercats exteriors</cp:keywords>
  <dc:description/>
  <cp:lastModifiedBy>Conrad Morales</cp:lastModifiedBy>
  <cp:revision>2</cp:revision>
  <cp:lastPrinted>2013-07-17T13:50:00Z</cp:lastPrinted>
  <dcterms:created xsi:type="dcterms:W3CDTF">2021-02-22T13:00:00Z</dcterms:created>
  <dcterms:modified xsi:type="dcterms:W3CDTF">2021-02-22T13:00:00Z</dcterms:modified>
</cp:coreProperties>
</file>