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EEC" w:rsidRPr="000D79EA" w:rsidRDefault="00512EEC" w:rsidP="000D79EA">
      <w:pPr>
        <w:pStyle w:val="Ttol1"/>
        <w:jc w:val="both"/>
        <w:rPr>
          <w:sz w:val="32"/>
        </w:rPr>
      </w:pPr>
      <w:r w:rsidRPr="000D79EA">
        <w:rPr>
          <w:sz w:val="32"/>
        </w:rPr>
        <w:t>GUIA DELS PUNTS A DESENVOLUPAR A LA MEMÒRIA</w:t>
      </w:r>
    </w:p>
    <w:p w:rsidR="008F5955" w:rsidRPr="000D79EA" w:rsidRDefault="00512EEC" w:rsidP="000D79EA">
      <w:pPr>
        <w:pStyle w:val="Ttol2"/>
        <w:jc w:val="both"/>
        <w:rPr>
          <w:sz w:val="32"/>
        </w:rPr>
      </w:pPr>
      <w:r w:rsidRPr="000D79EA">
        <w:rPr>
          <w:sz w:val="32"/>
        </w:rPr>
        <w:t xml:space="preserve">Línia d’ajuts a inversions empresarials d’alt impacte, </w:t>
      </w:r>
      <w:r w:rsidR="00C06589">
        <w:rPr>
          <w:sz w:val="32"/>
        </w:rPr>
        <w:t>2020</w:t>
      </w:r>
    </w:p>
    <w:p w:rsidR="00512EEC" w:rsidRDefault="00512EEC" w:rsidP="000D79EA">
      <w:pPr>
        <w:jc w:val="both"/>
      </w:pPr>
    </w:p>
    <w:p w:rsidR="00512EEC" w:rsidRDefault="00512EEC" w:rsidP="000D79EA">
      <w:pPr>
        <w:jc w:val="both"/>
      </w:pPr>
      <w:r w:rsidRPr="00512EEC">
        <w:t>Cal adjuntar una memòria descriptiva, en funció de la tipologia de projecte que hagin sol·licitat, indicant les activitats realitzades i els resultats obtinguts</w:t>
      </w:r>
      <w:r>
        <w:t>:</w:t>
      </w:r>
    </w:p>
    <w:p w:rsidR="000D79EA" w:rsidRDefault="000D79EA" w:rsidP="000D79EA">
      <w:pPr>
        <w:jc w:val="both"/>
      </w:pPr>
    </w:p>
    <w:p w:rsidR="000D79EA" w:rsidRDefault="000D79EA" w:rsidP="000D79EA">
      <w:pPr>
        <w:pStyle w:val="Ttol3"/>
        <w:numPr>
          <w:ilvl w:val="0"/>
          <w:numId w:val="13"/>
        </w:numPr>
        <w:jc w:val="both"/>
        <w:rPr>
          <w:sz w:val="24"/>
        </w:rPr>
      </w:pPr>
      <w:r w:rsidRPr="000D79EA">
        <w:rPr>
          <w:sz w:val="24"/>
        </w:rPr>
        <w:t>Projectes d’inversió empresarial d’alt impacte en actius fixes</w:t>
      </w:r>
    </w:p>
    <w:p w:rsidR="00C06589" w:rsidRPr="00C06589" w:rsidRDefault="00C06589" w:rsidP="00C06589"/>
    <w:p w:rsidR="00C06589" w:rsidRDefault="00C06589" w:rsidP="00C06589">
      <w:pPr>
        <w:pStyle w:val="Ttol4"/>
        <w:ind w:left="360"/>
        <w:rPr>
          <w:sz w:val="24"/>
        </w:rPr>
      </w:pPr>
      <w:r>
        <w:t xml:space="preserve">Per projectes </w:t>
      </w:r>
      <w:r w:rsidRPr="00ED73C1">
        <w:rPr>
          <w:sz w:val="24"/>
        </w:rPr>
        <w:t>d’inversió vinculats a l’adquisició d’Unitat Productives d’empreses en concurs de creditors</w:t>
      </w:r>
    </w:p>
    <w:p w:rsidR="00C06589" w:rsidRDefault="00C06589" w:rsidP="00C06589">
      <w:pPr>
        <w:pStyle w:val="Pargrafdellista"/>
      </w:pPr>
    </w:p>
    <w:p w:rsidR="00C06589" w:rsidRDefault="00C06589" w:rsidP="00C06589">
      <w:pPr>
        <w:pStyle w:val="Pargrafdellista"/>
        <w:numPr>
          <w:ilvl w:val="0"/>
          <w:numId w:val="15"/>
        </w:numPr>
        <w:spacing w:after="240"/>
        <w:ind w:left="714" w:hanging="357"/>
        <w:contextualSpacing w:val="0"/>
        <w:jc w:val="both"/>
      </w:pPr>
      <w:r>
        <w:t xml:space="preserve">Grau d’acompliment dels objectius de consolidació, manteniment o nova activitat de l’empresa.  Salt qualitatiu realitzat per l’empresa. Si no hi ha novetats en les activitats que s’han desenvolupat, argumentar el manteniment o augment del volum d’activitat des de l’adquisició de la UP. </w:t>
      </w:r>
    </w:p>
    <w:p w:rsidR="00C06589" w:rsidRDefault="00C06589" w:rsidP="00C06589">
      <w:pPr>
        <w:pStyle w:val="Pargrafdellista"/>
        <w:numPr>
          <w:ilvl w:val="0"/>
          <w:numId w:val="15"/>
        </w:numPr>
        <w:spacing w:after="240"/>
        <w:ind w:left="714" w:hanging="357"/>
        <w:contextualSpacing w:val="0"/>
        <w:jc w:val="both"/>
      </w:pPr>
      <w:r>
        <w:t xml:space="preserve">Indicar el nombre de treballadors en el moment de l’adquisició de la Unitat Productiva i el nombre de treballadors en el moment actual. </w:t>
      </w:r>
    </w:p>
    <w:p w:rsidR="00C06589" w:rsidRDefault="00C06589" w:rsidP="00C06589">
      <w:pPr>
        <w:pStyle w:val="Pargrafdellista"/>
        <w:numPr>
          <w:ilvl w:val="0"/>
          <w:numId w:val="15"/>
        </w:numPr>
        <w:spacing w:after="240"/>
        <w:ind w:left="714" w:hanging="357"/>
        <w:contextualSpacing w:val="0"/>
        <w:jc w:val="both"/>
      </w:pPr>
      <w:r>
        <w:t>Inversions en actius fixes productius finalment realitzades per l’empresa.</w:t>
      </w:r>
    </w:p>
    <w:p w:rsidR="00C06589" w:rsidRPr="00C06589" w:rsidRDefault="00C06589" w:rsidP="00C06589">
      <w:pPr>
        <w:pStyle w:val="Ttol4"/>
        <w:ind w:left="360"/>
        <w:rPr>
          <w:sz w:val="24"/>
        </w:rPr>
      </w:pPr>
      <w:r>
        <w:t>Per p</w:t>
      </w:r>
      <w:r w:rsidRPr="00C06589">
        <w:t>rojectes estratègics per a l’economia catalana</w:t>
      </w:r>
    </w:p>
    <w:p w:rsidR="00C06589" w:rsidRDefault="00C06589" w:rsidP="00C06589"/>
    <w:p w:rsidR="00C06589" w:rsidRPr="00ED73C1" w:rsidRDefault="00C06589" w:rsidP="00C06589">
      <w:pPr>
        <w:pStyle w:val="Pargrafdellista"/>
        <w:numPr>
          <w:ilvl w:val="0"/>
          <w:numId w:val="21"/>
        </w:numPr>
        <w:spacing w:after="240"/>
        <w:ind w:left="714" w:hanging="357"/>
        <w:contextualSpacing w:val="0"/>
      </w:pPr>
      <w:r w:rsidRPr="00ED73C1">
        <w:t>Grau d’acompliment dels objectius de la nova activitat de l’empresa.  Salt qualitatiu realitzat per l’empresa. En el cas de projectes que suposin la diversificació de l’activitat de l’empresa, caldrà explicar quina era l’activitat inicial de l’empresa</w:t>
      </w:r>
      <w:r w:rsidR="00441FCD" w:rsidRPr="00441FCD">
        <w:t xml:space="preserve"> </w:t>
      </w:r>
      <w:r w:rsidR="00441FCD">
        <w:t>(especificant el codi NACE Rev.2) i quina és la nova activitat (especificar el nou codi NACE Rev.2).</w:t>
      </w:r>
    </w:p>
    <w:p w:rsidR="00C06589" w:rsidRDefault="00C06589" w:rsidP="00C06589">
      <w:pPr>
        <w:pStyle w:val="Pargrafdellista"/>
        <w:numPr>
          <w:ilvl w:val="0"/>
          <w:numId w:val="21"/>
        </w:numPr>
        <w:spacing w:after="240"/>
        <w:ind w:left="714" w:hanging="357"/>
        <w:contextualSpacing w:val="0"/>
      </w:pPr>
      <w:r w:rsidRPr="00ED73C1">
        <w:t>Inversions en actius fixes productius finalment realitzades per l’empresa.</w:t>
      </w:r>
    </w:p>
    <w:p w:rsidR="00C06589" w:rsidRPr="00ED73C1" w:rsidRDefault="00C06589" w:rsidP="00C06589">
      <w:pPr>
        <w:pStyle w:val="Pargrafdellista"/>
        <w:numPr>
          <w:ilvl w:val="0"/>
          <w:numId w:val="21"/>
        </w:numPr>
        <w:spacing w:after="240"/>
        <w:ind w:left="714" w:hanging="357"/>
        <w:contextualSpacing w:val="0"/>
      </w:pPr>
      <w:r w:rsidRPr="00ED73C1">
        <w:t xml:space="preserve">Document que inclogui el pla de contractacions finalment executat, amb les dates de contractació, cost salarial, categoria professional, i justificació de la seva adscripció al projecte. </w:t>
      </w:r>
    </w:p>
    <w:p w:rsidR="00C06589" w:rsidRDefault="00C06589" w:rsidP="00C06589">
      <w:pPr>
        <w:pStyle w:val="Pargrafdellista"/>
        <w:numPr>
          <w:ilvl w:val="0"/>
          <w:numId w:val="21"/>
        </w:numPr>
        <w:spacing w:after="240"/>
        <w:ind w:left="714" w:hanging="357"/>
        <w:contextualSpacing w:val="0"/>
      </w:pPr>
      <w:r w:rsidRPr="00ED73C1">
        <w:t>Estimació de l’impacte real del projecte en l’àmbit socioeconòmic, i la seva contribució a l’enfortiment, dinamització i diversificació del teixit empresarial de la zona.</w:t>
      </w:r>
    </w:p>
    <w:p w:rsidR="00C06589" w:rsidRDefault="00C06589" w:rsidP="00C06589">
      <w:pPr>
        <w:pStyle w:val="Pargrafdellista"/>
        <w:numPr>
          <w:ilvl w:val="0"/>
          <w:numId w:val="21"/>
        </w:numPr>
        <w:spacing w:after="240"/>
        <w:ind w:left="714" w:hanging="357"/>
        <w:contextualSpacing w:val="0"/>
      </w:pPr>
      <w:r w:rsidRPr="00ED73C1">
        <w:t>Pla de finançament del projecte on s’especifiqui quin percentatge representen els fons propis sobre el total del finançament requerit</w:t>
      </w:r>
      <w:bookmarkStart w:id="0" w:name="_GoBack"/>
      <w:bookmarkEnd w:id="0"/>
    </w:p>
    <w:p w:rsidR="00C06589" w:rsidRDefault="00C06589" w:rsidP="00C06589">
      <w:r>
        <w:br w:type="page"/>
      </w:r>
    </w:p>
    <w:p w:rsidR="00C06589" w:rsidRDefault="00C06589" w:rsidP="00C06589">
      <w:pPr>
        <w:pStyle w:val="Ttol4"/>
        <w:ind w:left="360"/>
        <w:rPr>
          <w:sz w:val="24"/>
        </w:rPr>
      </w:pPr>
      <w:r>
        <w:lastRenderedPageBreak/>
        <w:t>Per projecte d’inversió en centres d’R+D</w:t>
      </w:r>
    </w:p>
    <w:p w:rsidR="00C06589" w:rsidRDefault="00C06589" w:rsidP="00C06589"/>
    <w:p w:rsidR="00C06589" w:rsidRDefault="00C06589" w:rsidP="00C06589">
      <w:pPr>
        <w:pStyle w:val="Pargrafdellista"/>
        <w:numPr>
          <w:ilvl w:val="0"/>
          <w:numId w:val="19"/>
        </w:numPr>
        <w:spacing w:after="240"/>
        <w:ind w:left="714" w:hanging="357"/>
        <w:contextualSpacing w:val="0"/>
      </w:pPr>
      <w:r w:rsidRPr="000D79EA">
        <w:t xml:space="preserve">Informació detallada sobre quines activitats de </w:t>
      </w:r>
      <w:proofErr w:type="spellStart"/>
      <w:r w:rsidRPr="000D79EA">
        <w:t>R+D+i</w:t>
      </w:r>
      <w:proofErr w:type="spellEnd"/>
      <w:r w:rsidRPr="000D79EA">
        <w:t xml:space="preserve"> finalment s’estan duent a terme en el nou centre o quines activitats ha permès realitzar l’ampliació d’aquest. Salt qualitatiu realitzat per l’empresa</w:t>
      </w:r>
    </w:p>
    <w:p w:rsidR="00C06589" w:rsidRDefault="00C06589" w:rsidP="00C06589">
      <w:pPr>
        <w:pStyle w:val="Pargrafdellista"/>
        <w:numPr>
          <w:ilvl w:val="0"/>
          <w:numId w:val="19"/>
        </w:numPr>
        <w:spacing w:after="240"/>
        <w:ind w:left="714" w:hanging="357"/>
        <w:contextualSpacing w:val="0"/>
      </w:pPr>
      <w:r w:rsidRPr="00ED73C1">
        <w:t>Inversió en equipament científic o de laboratori finalment realitzada.</w:t>
      </w:r>
    </w:p>
    <w:p w:rsidR="00C06589" w:rsidRDefault="00C06589" w:rsidP="00C06589">
      <w:pPr>
        <w:pStyle w:val="Pargrafdellista"/>
        <w:numPr>
          <w:ilvl w:val="0"/>
          <w:numId w:val="19"/>
        </w:numPr>
        <w:spacing w:after="240"/>
        <w:ind w:left="714" w:hanging="357"/>
        <w:contextualSpacing w:val="0"/>
      </w:pPr>
      <w:r w:rsidRPr="00ED73C1">
        <w:t>Estimació de l’impacte real del projecte en l’àmbit socioeconòmic, i la seva contribució a l’enfortiment, dinamització i diversificació del teixit empresarial de la zona.</w:t>
      </w:r>
    </w:p>
    <w:p w:rsidR="00C06589" w:rsidRDefault="00C06589" w:rsidP="00C06589">
      <w:pPr>
        <w:pStyle w:val="Ttol4"/>
        <w:ind w:left="360"/>
        <w:rPr>
          <w:sz w:val="24"/>
        </w:rPr>
      </w:pPr>
      <w:r>
        <w:t>Per la resta de projectes d’inversió empresarial d’alt impacte en actius fixes</w:t>
      </w:r>
    </w:p>
    <w:p w:rsidR="00C06589" w:rsidRPr="000D79EA" w:rsidRDefault="00C06589" w:rsidP="00C06589">
      <w:pPr>
        <w:jc w:val="both"/>
      </w:pPr>
    </w:p>
    <w:p w:rsidR="00C06589" w:rsidRDefault="00C06589" w:rsidP="00C06589">
      <w:pPr>
        <w:pStyle w:val="Pargrafdellista"/>
        <w:numPr>
          <w:ilvl w:val="0"/>
          <w:numId w:val="15"/>
        </w:numPr>
        <w:spacing w:after="240"/>
        <w:ind w:left="714" w:hanging="357"/>
        <w:contextualSpacing w:val="0"/>
        <w:jc w:val="both"/>
      </w:pPr>
      <w:r w:rsidRPr="000D79EA">
        <w:t>Grau d’acompliment dels objectius de consolidació, manteniment o nova activitat de l’empresa.  Salt qualitatiu realitzat per l’empresa.</w:t>
      </w:r>
    </w:p>
    <w:p w:rsidR="00C06589" w:rsidRDefault="00C06589" w:rsidP="00C06589">
      <w:pPr>
        <w:pStyle w:val="Pargrafdellista"/>
        <w:numPr>
          <w:ilvl w:val="0"/>
          <w:numId w:val="15"/>
        </w:numPr>
        <w:spacing w:after="240"/>
        <w:ind w:left="714" w:hanging="357"/>
        <w:contextualSpacing w:val="0"/>
        <w:jc w:val="both"/>
      </w:pPr>
      <w:r>
        <w:t>Inversions en actius fixes productius finalment realitzades per l’empresa.</w:t>
      </w:r>
    </w:p>
    <w:p w:rsidR="00C06589" w:rsidRDefault="00C06589" w:rsidP="00C06589">
      <w:pPr>
        <w:pStyle w:val="Pargrafdellista"/>
        <w:numPr>
          <w:ilvl w:val="0"/>
          <w:numId w:val="15"/>
        </w:numPr>
        <w:spacing w:after="240"/>
        <w:ind w:left="714" w:hanging="357"/>
        <w:contextualSpacing w:val="0"/>
        <w:jc w:val="both"/>
      </w:pPr>
      <w:r w:rsidRPr="000D79EA">
        <w:t>Estimació de l’impacte real del projecte en l’àmbit socioeconòmic, i la seva contribució a l’enfortiment, dinamització i diversificació del teixit empresarial de la zona</w:t>
      </w:r>
      <w:r w:rsidR="00441FCD">
        <w:t>.</w:t>
      </w:r>
    </w:p>
    <w:p w:rsidR="000D79EA" w:rsidRDefault="000D79EA" w:rsidP="000D79EA">
      <w:pPr>
        <w:pStyle w:val="Ttol3"/>
        <w:numPr>
          <w:ilvl w:val="0"/>
          <w:numId w:val="13"/>
        </w:numPr>
        <w:jc w:val="both"/>
        <w:rPr>
          <w:sz w:val="24"/>
        </w:rPr>
      </w:pPr>
      <w:r w:rsidRPr="000D79EA">
        <w:rPr>
          <w:sz w:val="24"/>
        </w:rPr>
        <w:t xml:space="preserve">Projectes </w:t>
      </w:r>
      <w:r w:rsidR="00441FCD" w:rsidRPr="00441FCD">
        <w:rPr>
          <w:sz w:val="24"/>
        </w:rPr>
        <w:t>d'inversió empresarial d'alt impacte de creació d'ocupació</w:t>
      </w:r>
    </w:p>
    <w:p w:rsidR="00C06589" w:rsidRDefault="00C06589" w:rsidP="00C06589"/>
    <w:p w:rsidR="00C06589" w:rsidRDefault="00C06589" w:rsidP="00C06589">
      <w:pPr>
        <w:pStyle w:val="Ttol4"/>
        <w:ind w:left="360"/>
      </w:pPr>
      <w:r>
        <w:t>Per projecte de creació d’ocupació en centres d’R+D</w:t>
      </w:r>
    </w:p>
    <w:p w:rsidR="00441FCD" w:rsidRDefault="00441FCD" w:rsidP="00441FCD"/>
    <w:p w:rsidR="00441FCD" w:rsidRDefault="00441FCD" w:rsidP="00441FCD">
      <w:pPr>
        <w:pStyle w:val="Pargrafdellista"/>
        <w:numPr>
          <w:ilvl w:val="0"/>
          <w:numId w:val="19"/>
        </w:numPr>
        <w:spacing w:after="240"/>
        <w:ind w:left="714" w:hanging="357"/>
        <w:contextualSpacing w:val="0"/>
      </w:pPr>
      <w:r w:rsidRPr="000D79EA">
        <w:t xml:space="preserve">Informació detallada sobre quines activitats de </w:t>
      </w:r>
      <w:proofErr w:type="spellStart"/>
      <w:r w:rsidRPr="000D79EA">
        <w:t>R+D+i</w:t>
      </w:r>
      <w:proofErr w:type="spellEnd"/>
      <w:r w:rsidRPr="000D79EA">
        <w:t xml:space="preserve"> finalment s’estan duent a terme en el nou centre o quines activitats ha permès realitzar l’ampliació d’aquest. Salt qualitatiu realitzat per l’empresa</w:t>
      </w:r>
    </w:p>
    <w:p w:rsidR="00441FCD" w:rsidRDefault="00441FCD" w:rsidP="00441FCD">
      <w:pPr>
        <w:pStyle w:val="Pargrafdellista"/>
        <w:numPr>
          <w:ilvl w:val="0"/>
          <w:numId w:val="19"/>
        </w:numPr>
        <w:spacing w:after="240"/>
        <w:ind w:left="714" w:hanging="357"/>
        <w:contextualSpacing w:val="0"/>
      </w:pPr>
      <w:r w:rsidRPr="000D79EA">
        <w:t>Document que inclogui el pla de contractacions finalment executat, amb les dates de contractació, cost salarial, categoria professional, i justificació de la seva adscripció al projecte.</w:t>
      </w:r>
    </w:p>
    <w:p w:rsidR="00441FCD" w:rsidRPr="00ED73C1" w:rsidRDefault="00441FCD" w:rsidP="00441FCD">
      <w:pPr>
        <w:pStyle w:val="Pargrafdellista"/>
        <w:numPr>
          <w:ilvl w:val="0"/>
          <w:numId w:val="19"/>
        </w:numPr>
        <w:spacing w:after="240"/>
        <w:ind w:left="714" w:hanging="357"/>
        <w:contextualSpacing w:val="0"/>
      </w:pPr>
      <w:r w:rsidRPr="00ED73C1">
        <w:t>Estimació de l’impacte real del projecte en l’àmbit socioeconòmic, i la seva contribució a l’enfortiment, dinamització i diversificació del teixit empresarial de la zona.</w:t>
      </w:r>
    </w:p>
    <w:p w:rsidR="00441FCD" w:rsidRPr="00441FCD" w:rsidRDefault="00441FCD" w:rsidP="00441FCD">
      <w:pPr>
        <w:pStyle w:val="Ttol4"/>
        <w:ind w:left="360"/>
        <w:rPr>
          <w:sz w:val="24"/>
        </w:rPr>
      </w:pPr>
      <w:r>
        <w:t xml:space="preserve">Per la resta de projectes de creació d’ocupació </w:t>
      </w:r>
    </w:p>
    <w:p w:rsidR="000D79EA" w:rsidRDefault="000D79EA" w:rsidP="000D79EA">
      <w:pPr>
        <w:jc w:val="both"/>
      </w:pPr>
    </w:p>
    <w:p w:rsidR="000D79EA" w:rsidRDefault="000D79EA" w:rsidP="000D79EA">
      <w:pPr>
        <w:pStyle w:val="Pargrafdellista"/>
        <w:numPr>
          <w:ilvl w:val="0"/>
          <w:numId w:val="16"/>
        </w:numPr>
        <w:spacing w:after="240"/>
        <w:ind w:left="714" w:hanging="357"/>
        <w:contextualSpacing w:val="0"/>
        <w:jc w:val="both"/>
      </w:pPr>
      <w:r>
        <w:t>G</w:t>
      </w:r>
      <w:r w:rsidRPr="000D79EA">
        <w:t>rau d’acompliment dels objectius de consolidació, manteniment o nova activitat de l’empresa.  Salt qualitatiu realitzat per l’empresa</w:t>
      </w:r>
      <w:r>
        <w:t>.</w:t>
      </w:r>
    </w:p>
    <w:p w:rsidR="000D79EA" w:rsidRDefault="000D79EA" w:rsidP="000D79EA">
      <w:pPr>
        <w:pStyle w:val="Pargrafdellista"/>
        <w:numPr>
          <w:ilvl w:val="0"/>
          <w:numId w:val="17"/>
        </w:numPr>
        <w:spacing w:after="240"/>
        <w:ind w:left="714" w:hanging="357"/>
        <w:contextualSpacing w:val="0"/>
        <w:jc w:val="both"/>
      </w:pPr>
      <w:r w:rsidRPr="000D79EA">
        <w:t xml:space="preserve">Pla de contractacions finalment executat, amb les dates de contractació, cost salarial, categoria professional, i justificació de la seva adscripció al projecte. En el cas de contractació de treballadors desafavorits caldrà especificar quin % de l’ocupació finalment creada correspon a aquest col·lectiu (i a quina categoria específica de treballador desafavorit).  </w:t>
      </w:r>
    </w:p>
    <w:p w:rsidR="000D79EA" w:rsidRDefault="000D79EA" w:rsidP="00441FCD">
      <w:pPr>
        <w:pStyle w:val="Pargrafdellista"/>
        <w:numPr>
          <w:ilvl w:val="0"/>
          <w:numId w:val="23"/>
        </w:numPr>
        <w:spacing w:after="240"/>
        <w:ind w:left="714" w:hanging="357"/>
        <w:contextualSpacing w:val="0"/>
      </w:pPr>
      <w:r w:rsidRPr="000D79EA">
        <w:t>Estimació de l’impacte real del projecte en l’àmbit socioeconòmic, i la seva contribució a l’enfortiment, dinamització i diversificació del teixit empresarial de la zona.</w:t>
      </w:r>
    </w:p>
    <w:sectPr w:rsidR="000D79EA" w:rsidSect="001C0878">
      <w:headerReference w:type="even" r:id="rId8"/>
      <w:headerReference w:type="default" r:id="rId9"/>
      <w:footerReference w:type="default" r:id="rId10"/>
      <w:headerReference w:type="first" r:id="rId11"/>
      <w:footerReference w:type="first" r:id="rId12"/>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0AE" w:rsidRDefault="008150AE">
      <w:r>
        <w:separator/>
      </w:r>
    </w:p>
  </w:endnote>
  <w:endnote w:type="continuationSeparator" w:id="0">
    <w:p w:rsidR="008150AE" w:rsidRDefault="0081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702222"/>
      <w:docPartObj>
        <w:docPartGallery w:val="Page Numbers (Bottom of Page)"/>
        <w:docPartUnique/>
      </w:docPartObj>
    </w:sdtPr>
    <w:sdtEndPr>
      <w:rPr>
        <w:b/>
        <w:sz w:val="24"/>
        <w:szCs w:val="24"/>
      </w:rPr>
    </w:sdtEndPr>
    <w:sdtContent>
      <w:p w:rsidR="00ED73C1" w:rsidRPr="00442EBF" w:rsidRDefault="00ED73C1">
        <w:pPr>
          <w:pStyle w:val="Peu"/>
          <w:jc w:val="center"/>
          <w:rPr>
            <w:b/>
            <w:sz w:val="24"/>
            <w:szCs w:val="24"/>
          </w:rPr>
        </w:pPr>
        <w:r w:rsidRPr="00442EBF">
          <w:rPr>
            <w:b/>
            <w:sz w:val="24"/>
            <w:szCs w:val="24"/>
          </w:rPr>
          <w:fldChar w:fldCharType="begin"/>
        </w:r>
        <w:r w:rsidRPr="00442EBF">
          <w:rPr>
            <w:b/>
            <w:sz w:val="24"/>
            <w:szCs w:val="24"/>
          </w:rPr>
          <w:instrText>PAGE   \* MERGEFORMAT</w:instrText>
        </w:r>
        <w:r w:rsidRPr="00442EBF">
          <w:rPr>
            <w:b/>
            <w:sz w:val="24"/>
            <w:szCs w:val="24"/>
          </w:rPr>
          <w:fldChar w:fldCharType="separate"/>
        </w:r>
        <w:r w:rsidRPr="00442EBF">
          <w:rPr>
            <w:b/>
            <w:sz w:val="24"/>
            <w:szCs w:val="24"/>
          </w:rPr>
          <w:t>2</w:t>
        </w:r>
        <w:r w:rsidRPr="00442EBF">
          <w:rPr>
            <w:b/>
            <w:sz w:val="24"/>
            <w:szCs w:val="24"/>
          </w:rPr>
          <w:fldChar w:fldCharType="end"/>
        </w:r>
      </w:p>
    </w:sdtContent>
  </w:sdt>
  <w:p w:rsidR="00ED73C1" w:rsidRPr="00A32E39" w:rsidRDefault="00ED73C1" w:rsidP="00A32E39">
    <w:pPr>
      <w:pStyle w:val="Peu"/>
      <w:spacing w:after="0"/>
      <w:jc w:val="right"/>
      <w:rPr>
        <w:sz w:val="16"/>
        <w:szCs w:val="16"/>
      </w:rPr>
    </w:pPr>
    <w:r w:rsidRPr="00A32E39">
      <w:rPr>
        <w:rFonts w:asciiTheme="minorHAnsi" w:hAnsiTheme="minorHAnsi" w:cs="Times New Roman"/>
        <w:b/>
        <w:noProof/>
        <w:sz w:val="16"/>
        <w:szCs w:val="16"/>
        <w:lang w:eastAsia="ca-ES"/>
      </w:rPr>
      <w:drawing>
        <wp:anchor distT="0" distB="0" distL="114300" distR="114300" simplePos="0" relativeHeight="251658240" behindDoc="0" locked="0" layoutInCell="1" allowOverlap="1" wp14:anchorId="292B03E5">
          <wp:simplePos x="0" y="0"/>
          <wp:positionH relativeFrom="column">
            <wp:posOffset>-2540</wp:posOffset>
          </wp:positionH>
          <wp:positionV relativeFrom="paragraph">
            <wp:posOffset>10795</wp:posOffset>
          </wp:positionV>
          <wp:extent cx="1126490" cy="291465"/>
          <wp:effectExtent l="0" t="0" r="0" b="0"/>
          <wp:wrapSquare wrapText="bothSides"/>
          <wp:docPr id="4" name="Imagen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anchor>
      </w:drawing>
    </w:r>
    <w:r w:rsidR="00A32E39" w:rsidRPr="00A32E39">
      <w:rPr>
        <w:sz w:val="16"/>
        <w:szCs w:val="16"/>
      </w:rPr>
      <w:t>Memòria justificació alt impacte</w:t>
    </w:r>
  </w:p>
  <w:p w:rsidR="00A32E39" w:rsidRPr="00A32E39" w:rsidRDefault="00A32E39" w:rsidP="00A32E39">
    <w:pPr>
      <w:pStyle w:val="Peu"/>
      <w:spacing w:after="0"/>
      <w:jc w:val="right"/>
      <w:rPr>
        <w:sz w:val="16"/>
        <w:szCs w:val="16"/>
      </w:rPr>
    </w:pPr>
    <w:r w:rsidRPr="00A32E39">
      <w:rPr>
        <w:sz w:val="16"/>
        <w:szCs w:val="16"/>
      </w:rPr>
      <w:t>Versió 1, 19 de juliol de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C1" w:rsidRPr="00A208CD" w:rsidRDefault="00ED73C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rsidR="00ED73C1" w:rsidRPr="00A208CD" w:rsidRDefault="00ED73C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0AE" w:rsidRDefault="008150AE">
      <w:r>
        <w:separator/>
      </w:r>
    </w:p>
  </w:footnote>
  <w:footnote w:type="continuationSeparator" w:id="0">
    <w:p w:rsidR="008150AE" w:rsidRDefault="0081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C1" w:rsidRDefault="00ED73C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73C1" w:rsidRDefault="00ED73C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C1" w:rsidRPr="00FD1591" w:rsidRDefault="00ED73C1" w:rsidP="00624795">
    <w:pPr>
      <w:pStyle w:val="Capalera"/>
      <w:spacing w:line="800" w:lineRule="exact"/>
    </w:pPr>
    <w:r w:rsidRPr="00A81F88">
      <w:rPr>
        <w:rFonts w:asciiTheme="minorHAnsi" w:hAnsiTheme="minorHAnsi"/>
        <w:noProof/>
        <w:lang w:eastAsia="ca-ES"/>
      </w:rPr>
      <w:drawing>
        <wp:inline distT="0" distB="0" distL="0" distR="0" wp14:anchorId="2CA6A5B8" wp14:editId="1030549F">
          <wp:extent cx="1112400" cy="381600"/>
          <wp:effectExtent l="0" t="0" r="0" b="0"/>
          <wp:docPr id="3" name="Imagen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inline>
      </w:drawing>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3C1" w:rsidRPr="00A81F88" w:rsidRDefault="00ED73C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147335B0"/>
    <w:multiLevelType w:val="hybridMultilevel"/>
    <w:tmpl w:val="D49A8FE2"/>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16F5573B"/>
    <w:multiLevelType w:val="hybridMultilevel"/>
    <w:tmpl w:val="51B03156"/>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CE63880"/>
    <w:multiLevelType w:val="hybridMultilevel"/>
    <w:tmpl w:val="F05ECC52"/>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0421D37"/>
    <w:multiLevelType w:val="hybridMultilevel"/>
    <w:tmpl w:val="F0406C9A"/>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41EF1F54"/>
    <w:multiLevelType w:val="hybridMultilevel"/>
    <w:tmpl w:val="0286364E"/>
    <w:lvl w:ilvl="0" w:tplc="F44A5204">
      <w:start w:val="3"/>
      <w:numFmt w:val="bullet"/>
      <w:lvlText w:val="-"/>
      <w:lvlJc w:val="left"/>
      <w:pPr>
        <w:ind w:left="720" w:hanging="360"/>
      </w:pPr>
      <w:rPr>
        <w:rFonts w:ascii="Times New Roman" w:eastAsia="Times New Roman" w:hAnsi="Times New Roman"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190570A"/>
    <w:multiLevelType w:val="hybridMultilevel"/>
    <w:tmpl w:val="CE3C53C8"/>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5309441B"/>
    <w:multiLevelType w:val="hybridMultilevel"/>
    <w:tmpl w:val="0F8E01F0"/>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5FD35ECD"/>
    <w:multiLevelType w:val="hybridMultilevel"/>
    <w:tmpl w:val="E21E32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6CAB1A03"/>
    <w:multiLevelType w:val="hybridMultilevel"/>
    <w:tmpl w:val="46A24B14"/>
    <w:lvl w:ilvl="0" w:tplc="A3009F64">
      <w:numFmt w:val="bullet"/>
      <w:lvlText w:val="-"/>
      <w:lvlJc w:val="left"/>
      <w:pPr>
        <w:ind w:left="720" w:hanging="360"/>
      </w:pPr>
      <w:rPr>
        <w:rFonts w:ascii="Calibri" w:eastAsia="Calibr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76B26291"/>
    <w:multiLevelType w:val="hybridMultilevel"/>
    <w:tmpl w:val="3C3AF40E"/>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7C90749F"/>
    <w:multiLevelType w:val="hybridMultilevel"/>
    <w:tmpl w:val="9E0CC97C"/>
    <w:lvl w:ilvl="0" w:tplc="F44A5204">
      <w:start w:val="3"/>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9"/>
  </w:num>
  <w:num w:numId="14">
    <w:abstractNumId w:val="22"/>
  </w:num>
  <w:num w:numId="15">
    <w:abstractNumId w:val="15"/>
  </w:num>
  <w:num w:numId="16">
    <w:abstractNumId w:val="20"/>
  </w:num>
  <w:num w:numId="17">
    <w:abstractNumId w:val="10"/>
  </w:num>
  <w:num w:numId="18">
    <w:abstractNumId w:val="12"/>
  </w:num>
  <w:num w:numId="19">
    <w:abstractNumId w:val="13"/>
  </w:num>
  <w:num w:numId="20">
    <w:abstractNumId w:val="21"/>
  </w:num>
  <w:num w:numId="21">
    <w:abstractNumId w:val="11"/>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B1"/>
    <w:rsid w:val="00001DDB"/>
    <w:rsid w:val="000037BC"/>
    <w:rsid w:val="000633D7"/>
    <w:rsid w:val="00064810"/>
    <w:rsid w:val="00066B5F"/>
    <w:rsid w:val="0008456A"/>
    <w:rsid w:val="000925E1"/>
    <w:rsid w:val="0009682F"/>
    <w:rsid w:val="000A2DA5"/>
    <w:rsid w:val="000A7E3A"/>
    <w:rsid w:val="000C0C19"/>
    <w:rsid w:val="000D7055"/>
    <w:rsid w:val="000D79EA"/>
    <w:rsid w:val="000E0E4F"/>
    <w:rsid w:val="0011635F"/>
    <w:rsid w:val="001321BE"/>
    <w:rsid w:val="001506B7"/>
    <w:rsid w:val="00153492"/>
    <w:rsid w:val="001556C2"/>
    <w:rsid w:val="001B58CD"/>
    <w:rsid w:val="001C0878"/>
    <w:rsid w:val="001D62DA"/>
    <w:rsid w:val="001E70DF"/>
    <w:rsid w:val="002331E5"/>
    <w:rsid w:val="002348C9"/>
    <w:rsid w:val="00257C01"/>
    <w:rsid w:val="002855B5"/>
    <w:rsid w:val="002B23A6"/>
    <w:rsid w:val="002C3ABF"/>
    <w:rsid w:val="002D021B"/>
    <w:rsid w:val="00300371"/>
    <w:rsid w:val="00305273"/>
    <w:rsid w:val="00322075"/>
    <w:rsid w:val="00342091"/>
    <w:rsid w:val="00353D32"/>
    <w:rsid w:val="003614BD"/>
    <w:rsid w:val="00372F08"/>
    <w:rsid w:val="003C729F"/>
    <w:rsid w:val="003E4603"/>
    <w:rsid w:val="00402648"/>
    <w:rsid w:val="00425F3C"/>
    <w:rsid w:val="00426541"/>
    <w:rsid w:val="00441FCD"/>
    <w:rsid w:val="00442EBF"/>
    <w:rsid w:val="00444894"/>
    <w:rsid w:val="00462A14"/>
    <w:rsid w:val="0047161D"/>
    <w:rsid w:val="0048468D"/>
    <w:rsid w:val="0049024C"/>
    <w:rsid w:val="004B0A35"/>
    <w:rsid w:val="004B35A8"/>
    <w:rsid w:val="004C41FE"/>
    <w:rsid w:val="004C6CE5"/>
    <w:rsid w:val="004D51BD"/>
    <w:rsid w:val="004F37E7"/>
    <w:rsid w:val="00512EEC"/>
    <w:rsid w:val="00527D80"/>
    <w:rsid w:val="005957B3"/>
    <w:rsid w:val="005A0512"/>
    <w:rsid w:val="005A084C"/>
    <w:rsid w:val="005A392B"/>
    <w:rsid w:val="005B351C"/>
    <w:rsid w:val="005C076A"/>
    <w:rsid w:val="005C5912"/>
    <w:rsid w:val="005D4C73"/>
    <w:rsid w:val="005D768C"/>
    <w:rsid w:val="006044CA"/>
    <w:rsid w:val="00624795"/>
    <w:rsid w:val="00635705"/>
    <w:rsid w:val="00637F0C"/>
    <w:rsid w:val="00655735"/>
    <w:rsid w:val="006565F2"/>
    <w:rsid w:val="00665702"/>
    <w:rsid w:val="006677F2"/>
    <w:rsid w:val="006712CA"/>
    <w:rsid w:val="0068771B"/>
    <w:rsid w:val="006A0658"/>
    <w:rsid w:val="006C0D2D"/>
    <w:rsid w:val="006D14BD"/>
    <w:rsid w:val="006D2C9A"/>
    <w:rsid w:val="006D3FAE"/>
    <w:rsid w:val="006E043D"/>
    <w:rsid w:val="006F5905"/>
    <w:rsid w:val="006F5A1A"/>
    <w:rsid w:val="00700848"/>
    <w:rsid w:val="00750FB5"/>
    <w:rsid w:val="00764AC1"/>
    <w:rsid w:val="00772502"/>
    <w:rsid w:val="0077504F"/>
    <w:rsid w:val="007B0008"/>
    <w:rsid w:val="007C44EA"/>
    <w:rsid w:val="0080082C"/>
    <w:rsid w:val="00812816"/>
    <w:rsid w:val="008150AE"/>
    <w:rsid w:val="00825C4D"/>
    <w:rsid w:val="0083762F"/>
    <w:rsid w:val="00837BDB"/>
    <w:rsid w:val="008640E3"/>
    <w:rsid w:val="008669C1"/>
    <w:rsid w:val="00894061"/>
    <w:rsid w:val="008A384B"/>
    <w:rsid w:val="008C3E4A"/>
    <w:rsid w:val="008C5696"/>
    <w:rsid w:val="008D23D3"/>
    <w:rsid w:val="008D42BC"/>
    <w:rsid w:val="008D673B"/>
    <w:rsid w:val="008F5955"/>
    <w:rsid w:val="009337E8"/>
    <w:rsid w:val="00942583"/>
    <w:rsid w:val="00986577"/>
    <w:rsid w:val="009A404B"/>
    <w:rsid w:val="009C11D6"/>
    <w:rsid w:val="009C6ABF"/>
    <w:rsid w:val="009F19AC"/>
    <w:rsid w:val="00A005BF"/>
    <w:rsid w:val="00A208CD"/>
    <w:rsid w:val="00A2409A"/>
    <w:rsid w:val="00A3212C"/>
    <w:rsid w:val="00A32E39"/>
    <w:rsid w:val="00A46014"/>
    <w:rsid w:val="00A50A04"/>
    <w:rsid w:val="00A54B0B"/>
    <w:rsid w:val="00A71EDA"/>
    <w:rsid w:val="00A75EEB"/>
    <w:rsid w:val="00A76EBF"/>
    <w:rsid w:val="00A81F88"/>
    <w:rsid w:val="00A94F14"/>
    <w:rsid w:val="00A95667"/>
    <w:rsid w:val="00AB4785"/>
    <w:rsid w:val="00AC1E62"/>
    <w:rsid w:val="00AD7F0B"/>
    <w:rsid w:val="00AF5926"/>
    <w:rsid w:val="00AF71C3"/>
    <w:rsid w:val="00B0484E"/>
    <w:rsid w:val="00B341EE"/>
    <w:rsid w:val="00BC5F16"/>
    <w:rsid w:val="00BD4016"/>
    <w:rsid w:val="00BE06CF"/>
    <w:rsid w:val="00BE7380"/>
    <w:rsid w:val="00C06589"/>
    <w:rsid w:val="00C20ACA"/>
    <w:rsid w:val="00C36807"/>
    <w:rsid w:val="00C52D37"/>
    <w:rsid w:val="00C710B1"/>
    <w:rsid w:val="00C738D3"/>
    <w:rsid w:val="00C92631"/>
    <w:rsid w:val="00CB70ED"/>
    <w:rsid w:val="00CD1369"/>
    <w:rsid w:val="00CD7F89"/>
    <w:rsid w:val="00CE3E93"/>
    <w:rsid w:val="00CF1EDD"/>
    <w:rsid w:val="00D32366"/>
    <w:rsid w:val="00D45CA3"/>
    <w:rsid w:val="00D70196"/>
    <w:rsid w:val="00D83CDA"/>
    <w:rsid w:val="00D94AD4"/>
    <w:rsid w:val="00DA31AE"/>
    <w:rsid w:val="00DC7142"/>
    <w:rsid w:val="00DD5F91"/>
    <w:rsid w:val="00DD74C7"/>
    <w:rsid w:val="00DF352C"/>
    <w:rsid w:val="00E01131"/>
    <w:rsid w:val="00E255B6"/>
    <w:rsid w:val="00E30F92"/>
    <w:rsid w:val="00E40585"/>
    <w:rsid w:val="00E51DAC"/>
    <w:rsid w:val="00E524E1"/>
    <w:rsid w:val="00E52C68"/>
    <w:rsid w:val="00E604E2"/>
    <w:rsid w:val="00E669EF"/>
    <w:rsid w:val="00E74932"/>
    <w:rsid w:val="00E80BAF"/>
    <w:rsid w:val="00E81A9A"/>
    <w:rsid w:val="00E92028"/>
    <w:rsid w:val="00E9394F"/>
    <w:rsid w:val="00EB78CA"/>
    <w:rsid w:val="00ED73C1"/>
    <w:rsid w:val="00EE1194"/>
    <w:rsid w:val="00EF7C73"/>
    <w:rsid w:val="00F022F2"/>
    <w:rsid w:val="00F173D5"/>
    <w:rsid w:val="00F242F3"/>
    <w:rsid w:val="00F33DAF"/>
    <w:rsid w:val="00F35D42"/>
    <w:rsid w:val="00F53F35"/>
    <w:rsid w:val="00F54678"/>
    <w:rsid w:val="00F57349"/>
    <w:rsid w:val="00F74C77"/>
    <w:rsid w:val="00F93431"/>
    <w:rsid w:val="00FB3BD9"/>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CC3864"/>
  <w15:chartTrackingRefBased/>
  <w15:docId w15:val="{D6CB26F8-3A5E-4203-A8D2-1EF2555F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Text"/>
    <w:qFormat/>
    <w:rsid w:val="002D021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hAnsi="Arial" w:cs="Arial"/>
      <w:sz w:val="22"/>
      <w:szCs w:val="44"/>
      <w:lang w:eastAsia="en-US"/>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lang w:eastAsia="en-US"/>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eastAsiaTheme="minorEastAsia"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lang w:eastAsia="en-US"/>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49D41-C028-489E-93AC-01C019DD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3658</Characters>
  <Application>Microsoft Office Word</Application>
  <DocSecurity>0</DocSecurity>
  <Lines>30</Lines>
  <Paragraphs>8</Paragraphs>
  <ScaleCrop>false</ScaleCrop>
  <HeadingPairs>
    <vt:vector size="2" baseType="variant">
      <vt:variant>
        <vt:lpstr>Títol</vt:lpstr>
      </vt:variant>
      <vt:variant>
        <vt:i4>1</vt:i4>
      </vt:variant>
    </vt:vector>
  </HeadingPairs>
  <TitlesOfParts>
    <vt:vector size="1" baseType="lpstr">
      <vt:lpstr>Guió memòria justifictiva Alt Impacte 2020</vt:lpstr>
    </vt:vector>
  </TitlesOfParts>
  <Company>ACCIÓ</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Guió memòria justifictiva Alt Impacte 2020</dc:title>
  <dc:subject>Guió memòria justifictiva Alt Impacte 2019</dc:subject>
  <dc:creator>Generalitat de Catalunya- ACCIÓ</dc:creator>
  <cp:keywords>Justificació, alt impacte, manual,</cp:keywords>
  <dc:description/>
  <cp:lastModifiedBy>Conrad Morales</cp:lastModifiedBy>
  <cp:revision>4</cp:revision>
  <cp:lastPrinted>2019-11-28T10:47:00Z</cp:lastPrinted>
  <dcterms:created xsi:type="dcterms:W3CDTF">2021-07-06T10:28:00Z</dcterms:created>
  <dcterms:modified xsi:type="dcterms:W3CDTF">2021-07-19T08:16:00Z</dcterms:modified>
</cp:coreProperties>
</file>