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5E" w:rsidRPr="004F315E" w:rsidRDefault="004F315E" w:rsidP="004F315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bCs/>
          <w:sz w:val="24"/>
          <w:szCs w:val="24"/>
        </w:rPr>
      </w:pPr>
    </w:p>
    <w:p w:rsidR="004F315E" w:rsidRPr="004F315E" w:rsidRDefault="004F315E" w:rsidP="004F315E">
      <w:pPr>
        <w:pBdr>
          <w:bottom w:val="single" w:sz="6" w:space="1" w:color="auto"/>
        </w:pBdr>
        <w:spacing w:before="60" w:after="60" w:line="240" w:lineRule="exact"/>
        <w:rPr>
          <w:rFonts w:asciiTheme="minorHAnsi" w:hAnsiTheme="minorHAnsi" w:cstheme="minorHAnsi"/>
          <w:bCs/>
          <w:sz w:val="22"/>
          <w:szCs w:val="22"/>
        </w:rPr>
      </w:pPr>
      <w:r w:rsidRPr="004F315E">
        <w:rPr>
          <w:rFonts w:asciiTheme="minorHAnsi" w:hAnsiTheme="minorHAnsi" w:cstheme="minorHAnsi"/>
          <w:bCs/>
          <w:sz w:val="22"/>
          <w:szCs w:val="22"/>
        </w:rPr>
        <w:t>Declaració import remuneracions</w:t>
      </w:r>
    </w:p>
    <w:p w:rsidR="004F315E" w:rsidRDefault="004F315E" w:rsidP="004F315E">
      <w:pPr>
        <w:spacing w:before="60" w:after="60" w:line="240" w:lineRule="exact"/>
        <w:rPr>
          <w:rFonts w:asciiTheme="minorHAnsi" w:hAnsiTheme="minorHAnsi" w:cstheme="minorHAnsi"/>
          <w:b w:val="0"/>
          <w:sz w:val="22"/>
          <w:szCs w:val="22"/>
        </w:rPr>
      </w:pPr>
    </w:p>
    <w:p w:rsidR="004F315E" w:rsidRDefault="004F315E" w:rsidP="004F315E">
      <w:pPr>
        <w:spacing w:before="60" w:after="60" w:line="240" w:lineRule="exact"/>
        <w:rPr>
          <w:rFonts w:asciiTheme="minorHAnsi" w:hAnsiTheme="minorHAnsi" w:cstheme="minorHAnsi"/>
          <w:b w:val="0"/>
          <w:sz w:val="22"/>
          <w:szCs w:val="22"/>
        </w:rPr>
      </w:pPr>
    </w:p>
    <w:p w:rsidR="004F315E" w:rsidRDefault="004F315E" w:rsidP="004F315E">
      <w:pPr>
        <w:spacing w:before="60" w:after="60" w:line="240" w:lineRule="exact"/>
        <w:rPr>
          <w:rFonts w:asciiTheme="minorHAnsi" w:hAnsiTheme="minorHAnsi" w:cstheme="minorHAnsi"/>
          <w:b w:val="0"/>
          <w:sz w:val="22"/>
          <w:szCs w:val="22"/>
        </w:rPr>
      </w:pPr>
    </w:p>
    <w:p w:rsidR="004F315E" w:rsidRDefault="004F315E" w:rsidP="004F315E">
      <w:pPr>
        <w:pBdr>
          <w:bottom w:val="single" w:sz="6" w:space="1" w:color="auto"/>
        </w:pBdr>
        <w:spacing w:before="60" w:after="60" w:line="240" w:lineRule="exact"/>
        <w:rPr>
          <w:rFonts w:asciiTheme="minorHAnsi" w:hAnsiTheme="minorHAnsi" w:cstheme="minorHAnsi"/>
          <w:b w:val="0"/>
          <w:sz w:val="22"/>
          <w:szCs w:val="22"/>
        </w:rPr>
      </w:pPr>
      <w:r w:rsidRPr="004F315E">
        <w:rPr>
          <w:rFonts w:asciiTheme="minorHAnsi" w:hAnsiTheme="minorHAnsi" w:cstheme="minorHAnsi"/>
          <w:bCs/>
          <w:sz w:val="22"/>
          <w:szCs w:val="22"/>
        </w:rPr>
        <w:t>Dades d’identificació</w:t>
      </w:r>
      <w:r>
        <w:rPr>
          <w:rFonts w:asciiTheme="minorHAnsi" w:hAnsiTheme="minorHAnsi" w:cstheme="minorHAnsi"/>
          <w:b w:val="0"/>
          <w:sz w:val="22"/>
          <w:szCs w:val="22"/>
        </w:rPr>
        <w:t>:</w:t>
      </w:r>
      <w:r w:rsidRPr="004F315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6937F2" w:rsidRPr="004F315E" w:rsidRDefault="006937F2" w:rsidP="004F315E">
      <w:pPr>
        <w:spacing w:before="60" w:after="60" w:line="240" w:lineRule="exact"/>
        <w:rPr>
          <w:rFonts w:asciiTheme="minorHAnsi" w:hAnsiTheme="minorHAnsi" w:cstheme="minorHAnsi"/>
          <w:b w:val="0"/>
          <w:sz w:val="22"/>
          <w:szCs w:val="22"/>
        </w:rPr>
      </w:pPr>
    </w:p>
    <w:p w:rsidR="004F315E" w:rsidRPr="004F315E" w:rsidRDefault="004F315E" w:rsidP="004F315E">
      <w:pPr>
        <w:spacing w:before="60" w:after="60" w:line="240" w:lineRule="exact"/>
        <w:rPr>
          <w:rFonts w:asciiTheme="minorHAnsi" w:hAnsiTheme="minorHAnsi" w:cstheme="minorHAnsi"/>
          <w:b w:val="0"/>
          <w:sz w:val="22"/>
          <w:szCs w:val="22"/>
        </w:rPr>
      </w:pPr>
    </w:p>
    <w:p w:rsidR="004F315E" w:rsidRDefault="004F315E" w:rsidP="004F315E">
      <w:pPr>
        <w:pBdr>
          <w:bottom w:val="single" w:sz="6" w:space="1" w:color="auto"/>
        </w:pBdr>
        <w:spacing w:before="60" w:after="60" w:line="240" w:lineRule="exact"/>
        <w:rPr>
          <w:rFonts w:asciiTheme="minorHAnsi" w:hAnsiTheme="minorHAnsi" w:cstheme="minorHAnsi"/>
          <w:b w:val="0"/>
          <w:sz w:val="22"/>
          <w:szCs w:val="22"/>
        </w:rPr>
      </w:pPr>
      <w:r w:rsidRPr="004F315E">
        <w:rPr>
          <w:rFonts w:asciiTheme="minorHAnsi" w:hAnsiTheme="minorHAnsi" w:cstheme="minorHAnsi"/>
          <w:b w:val="0"/>
          <w:sz w:val="22"/>
          <w:szCs w:val="22"/>
        </w:rPr>
        <w:t xml:space="preserve">Nom de la institució, entitat o empresa              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</w:t>
      </w:r>
      <w:r w:rsidRPr="004F315E">
        <w:rPr>
          <w:rFonts w:asciiTheme="minorHAnsi" w:hAnsiTheme="minorHAnsi" w:cstheme="minorHAnsi"/>
          <w:b w:val="0"/>
          <w:sz w:val="22"/>
          <w:szCs w:val="22"/>
        </w:rPr>
        <w:t xml:space="preserve">    NIF</w:t>
      </w:r>
    </w:p>
    <w:p w:rsidR="006937F2" w:rsidRPr="004F315E" w:rsidRDefault="006937F2" w:rsidP="004F315E">
      <w:pPr>
        <w:spacing w:before="60" w:after="60" w:line="240" w:lineRule="exact"/>
        <w:rPr>
          <w:rFonts w:asciiTheme="minorHAnsi" w:hAnsiTheme="minorHAnsi" w:cstheme="minorHAnsi"/>
          <w:b w:val="0"/>
          <w:sz w:val="22"/>
          <w:szCs w:val="22"/>
        </w:rPr>
      </w:pPr>
    </w:p>
    <w:p w:rsidR="006937F2" w:rsidRDefault="006937F2" w:rsidP="004F315E">
      <w:pPr>
        <w:pBdr>
          <w:bottom w:val="single" w:sz="6" w:space="1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 w:cstheme="minorHAnsi"/>
          <w:b w:val="0"/>
          <w:sz w:val="22"/>
          <w:szCs w:val="22"/>
        </w:rPr>
      </w:pPr>
    </w:p>
    <w:p w:rsidR="004F315E" w:rsidRDefault="006937F2" w:rsidP="004F315E">
      <w:pPr>
        <w:pBdr>
          <w:bottom w:val="single" w:sz="6" w:space="1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</w:t>
      </w:r>
      <w:r w:rsidR="004F315E" w:rsidRPr="004F315E">
        <w:rPr>
          <w:rFonts w:asciiTheme="minorHAnsi" w:hAnsiTheme="minorHAnsi" w:cstheme="minorHAnsi"/>
          <w:b w:val="0"/>
          <w:sz w:val="22"/>
          <w:szCs w:val="22"/>
        </w:rPr>
        <w:t xml:space="preserve">om i cognoms del/ la representant legal                   </w:t>
      </w:r>
      <w:r w:rsidR="004F315E">
        <w:rPr>
          <w:rFonts w:asciiTheme="minorHAnsi" w:hAnsiTheme="minorHAnsi" w:cstheme="minorHAnsi"/>
          <w:b w:val="0"/>
          <w:sz w:val="22"/>
          <w:szCs w:val="22"/>
        </w:rPr>
        <w:t xml:space="preserve">                  </w:t>
      </w:r>
      <w:r w:rsidR="004F315E" w:rsidRPr="004F315E">
        <w:rPr>
          <w:rFonts w:asciiTheme="minorHAnsi" w:hAnsiTheme="minorHAnsi" w:cstheme="minorHAnsi"/>
          <w:b w:val="0"/>
          <w:sz w:val="22"/>
          <w:szCs w:val="22"/>
        </w:rPr>
        <w:t xml:space="preserve"> DNI</w:t>
      </w:r>
    </w:p>
    <w:p w:rsidR="006937F2" w:rsidRPr="004F315E" w:rsidRDefault="006937F2" w:rsidP="004F315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 w:cstheme="minorHAnsi"/>
          <w:b w:val="0"/>
          <w:sz w:val="22"/>
          <w:szCs w:val="22"/>
        </w:rPr>
      </w:pPr>
    </w:p>
    <w:p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F315E" w:rsidRDefault="004F315E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F315E" w:rsidRDefault="004F315E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DF1572" w:rsidRPr="007179A2" w:rsidRDefault="007179A2" w:rsidP="00DF1572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  <w:r w:rsidRPr="007179A2">
        <w:rPr>
          <w:rFonts w:asciiTheme="minorHAnsi" w:hAnsiTheme="minorHAnsi"/>
          <w:b w:val="0"/>
          <w:sz w:val="22"/>
          <w:szCs w:val="24"/>
        </w:rPr>
        <w:t>DECLARO QUE:</w:t>
      </w:r>
    </w:p>
    <w:p w:rsidR="00DF1572" w:rsidRPr="007179A2" w:rsidRDefault="00DF1572" w:rsidP="00DF1572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:rsidR="007F4B9D" w:rsidRPr="001132EA" w:rsidRDefault="00DF1572" w:rsidP="001132EA">
      <w:pPr>
        <w:pStyle w:val="Pargrafdellista"/>
        <w:spacing w:after="0" w:line="288" w:lineRule="auto"/>
        <w:ind w:left="775"/>
        <w:rPr>
          <w:rFonts w:asciiTheme="minorHAnsi" w:hAnsiTheme="minorHAnsi" w:cstheme="minorHAnsi"/>
          <w:b w:val="0"/>
          <w:sz w:val="22"/>
          <w:szCs w:val="22"/>
        </w:rPr>
      </w:pPr>
      <w:r w:rsidRPr="001132EA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1132EA" w:rsidRPr="001132EA">
        <w:rPr>
          <w:rFonts w:asciiTheme="minorHAnsi" w:hAnsiTheme="minorHAnsi" w:cstheme="minorHAnsi"/>
          <w:b w:val="0"/>
          <w:sz w:val="22"/>
          <w:szCs w:val="22"/>
        </w:rPr>
        <w:t xml:space="preserve">Que, d’acord amb l’article 15.2 de Llei 19/2014, del 29 de desembre, de transparència, accés a la informació pública i bon govern (DOGC 6780 de 31.12.2014) en el cas que sol·licitin una subvenció d’un import superior a 10.000€ i amb la finalitat prevista per l’epígraf j) de la base 18, la persona signants declara que l’import total de remuneracions brutes anuals que perceben els òrgans de direcció o administració, de la persona jurídica que representa, és el següent :       </w:t>
      </w:r>
      <w:r w:rsidR="001132EA">
        <w:rPr>
          <w:rFonts w:asciiTheme="minorHAnsi" w:hAnsiTheme="minorHAnsi" w:cstheme="minorHAnsi"/>
          <w:b w:val="0"/>
          <w:sz w:val="22"/>
          <w:szCs w:val="22"/>
        </w:rPr>
        <w:t xml:space="preserve">                </w:t>
      </w:r>
      <w:r w:rsidR="001132EA" w:rsidRPr="001132EA">
        <w:rPr>
          <w:rFonts w:asciiTheme="minorHAnsi" w:hAnsiTheme="minorHAnsi" w:cstheme="minorHAnsi"/>
          <w:b w:val="0"/>
          <w:sz w:val="22"/>
          <w:szCs w:val="22"/>
        </w:rPr>
        <w:t>euros</w:t>
      </w:r>
    </w:p>
    <w:p w:rsidR="007179A2" w:rsidRDefault="007179A2" w:rsidP="00DF1572">
      <w:pPr>
        <w:pStyle w:val="Pargrafdellista"/>
        <w:spacing w:after="0" w:line="288" w:lineRule="auto"/>
        <w:ind w:left="775"/>
        <w:rPr>
          <w:rFonts w:asciiTheme="minorHAnsi" w:hAnsiTheme="minorHAnsi"/>
          <w:b w:val="0"/>
          <w:sz w:val="24"/>
          <w:szCs w:val="24"/>
        </w:rPr>
      </w:pPr>
    </w:p>
    <w:p w:rsidR="007179A2" w:rsidRDefault="007179A2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7179A2" w:rsidRDefault="007179A2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7F4B9D" w:rsidRDefault="007F4B9D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7F4B9D" w:rsidRDefault="007F4B9D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7179A2" w:rsidRDefault="007179A2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  <w:bookmarkStart w:id="0" w:name="_GoBack"/>
      <w:bookmarkEnd w:id="0"/>
    </w:p>
    <w:p w:rsidR="007179A2" w:rsidRDefault="007179A2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4F315E" w:rsidRDefault="004F315E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4F315E" w:rsidRDefault="004F315E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4F315E" w:rsidRDefault="004F315E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4F315E" w:rsidRDefault="004F315E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4F315E" w:rsidRDefault="004F315E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4F315E" w:rsidRDefault="004F315E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4F315E" w:rsidRPr="00EB41EF" w:rsidRDefault="004F315E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tbl>
      <w:tblPr>
        <w:tblStyle w:val="Taulaambquadrcula"/>
        <w:tblW w:w="99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179A2" w:rsidRPr="00205097" w:rsidTr="00AA391D">
        <w:tc>
          <w:tcPr>
            <w:tcW w:w="9997" w:type="dxa"/>
            <w:tcBorders>
              <w:top w:val="single" w:sz="12" w:space="0" w:color="auto"/>
              <w:bottom w:val="single" w:sz="12" w:space="0" w:color="auto"/>
            </w:tcBorders>
          </w:tcPr>
          <w:p w:rsidR="007179A2" w:rsidRDefault="007179A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Signatura del/de la representant legal</w:t>
            </w:r>
          </w:p>
          <w:p w:rsidR="007179A2" w:rsidRDefault="007179A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7179A2" w:rsidRDefault="007179A2" w:rsidP="00AA391D">
            <w:pPr>
              <w:spacing w:before="240" w:after="100" w:line="2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7179A2" w:rsidRPr="008B7183" w:rsidRDefault="007179A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Lloc i data</w:t>
            </w:r>
          </w:p>
        </w:tc>
      </w:tr>
    </w:tbl>
    <w:p w:rsidR="00F022F2" w:rsidRDefault="00F022F2" w:rsidP="007F4B9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sectPr w:rsidR="00F022F2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682" w:rsidRDefault="00EF3682">
      <w:r>
        <w:separator/>
      </w:r>
    </w:p>
  </w:endnote>
  <w:endnote w:type="continuationSeparator" w:id="0">
    <w:p w:rsidR="00EF3682" w:rsidRDefault="00EF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F2" w:rsidRPr="006937F2" w:rsidRDefault="001C0878" w:rsidP="006937F2">
    <w:pPr>
      <w:pStyle w:val="Peu"/>
      <w:tabs>
        <w:tab w:val="clear" w:pos="4153"/>
        <w:tab w:val="clear" w:pos="8306"/>
        <w:tab w:val="right" w:pos="9639"/>
      </w:tabs>
      <w:spacing w:after="0"/>
      <w:jc w:val="right"/>
      <w:rPr>
        <w:rFonts w:asciiTheme="minorHAnsi" w:hAnsiTheme="minorHAnsi" w:cstheme="minorHAnsi"/>
        <w:b w:val="0"/>
        <w:bCs/>
      </w:rPr>
    </w:pPr>
    <w:r w:rsidRPr="006937F2">
      <w:rPr>
        <w:rFonts w:asciiTheme="minorHAnsi" w:hAnsiTheme="minorHAnsi" w:cstheme="minorHAnsi"/>
        <w:b w:val="0"/>
        <w:bCs/>
        <w:sz w:val="18"/>
        <w:szCs w:val="18"/>
      </w:rPr>
      <w:drawing>
        <wp:anchor distT="0" distB="0" distL="114300" distR="114300" simplePos="0" relativeHeight="251671552" behindDoc="1" locked="0" layoutInCell="1" allowOverlap="1" wp14:anchorId="3C808C19">
          <wp:simplePos x="0" y="0"/>
          <wp:positionH relativeFrom="column">
            <wp:posOffset>3810</wp:posOffset>
          </wp:positionH>
          <wp:positionV relativeFrom="paragraph">
            <wp:posOffset>-157480</wp:posOffset>
          </wp:positionV>
          <wp:extent cx="1126490" cy="291465"/>
          <wp:effectExtent l="0" t="0" r="0" b="0"/>
          <wp:wrapTight wrapText="bothSides">
            <wp:wrapPolygon edited="0">
              <wp:start x="0" y="0"/>
              <wp:lineTo x="0" y="19765"/>
              <wp:lineTo x="21186" y="19765"/>
              <wp:lineTo x="21186" y="0"/>
              <wp:lineTo x="0" y="0"/>
            </wp:wrapPolygon>
          </wp:wrapTight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7F2" w:rsidRPr="006937F2">
      <w:rPr>
        <w:rFonts w:asciiTheme="minorHAnsi" w:hAnsiTheme="minorHAnsi" w:cstheme="minorHAnsi"/>
        <w:b w:val="0"/>
        <w:bCs/>
        <w:sz w:val="18"/>
        <w:szCs w:val="18"/>
      </w:rPr>
      <w:t>Declaració de remuneracions</w:t>
    </w:r>
  </w:p>
  <w:p w:rsidR="006937F2" w:rsidRPr="006937F2" w:rsidRDefault="006937F2" w:rsidP="006937F2">
    <w:pPr>
      <w:pStyle w:val="Peu"/>
      <w:tabs>
        <w:tab w:val="clear" w:pos="4153"/>
        <w:tab w:val="clear" w:pos="8306"/>
        <w:tab w:val="right" w:pos="9639"/>
      </w:tabs>
      <w:spacing w:after="0"/>
      <w:jc w:val="right"/>
      <w:rPr>
        <w:b w:val="0"/>
        <w:bCs/>
        <w:sz w:val="18"/>
        <w:szCs w:val="18"/>
      </w:rPr>
    </w:pPr>
    <w:r w:rsidRPr="006937F2">
      <w:rPr>
        <w:rFonts w:asciiTheme="minorHAnsi" w:hAnsiTheme="minorHAnsi" w:cstheme="minorHAnsi"/>
        <w:b w:val="0"/>
        <w:bCs/>
        <w:sz w:val="18"/>
        <w:szCs w:val="18"/>
      </w:rPr>
      <w:t>Versió 1, 14 de desembre de 2021</w:t>
    </w:r>
  </w:p>
  <w:p w:rsidR="001C0878" w:rsidRDefault="006937F2" w:rsidP="008B6E74">
    <w:pPr>
      <w:pStyle w:val="Peu"/>
      <w:tabs>
        <w:tab w:val="clear" w:pos="4153"/>
        <w:tab w:val="clear" w:pos="8306"/>
        <w:tab w:val="right" w:pos="9639"/>
      </w:tabs>
      <w:spacing w:after="0"/>
      <w:rPr>
        <w:b w:val="0"/>
        <w:sz w:val="14"/>
        <w:szCs w:val="14"/>
      </w:rPr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208CD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4F315E">
      <w:rPr>
        <w:rStyle w:val="Nmerodepgina"/>
        <w:rFonts w:asciiTheme="minorHAnsi" w:hAnsiTheme="minorHAnsi"/>
        <w:b w:val="0"/>
        <w:i/>
        <w:color w:val="000000" w:themeColor="text1"/>
        <w:sz w:val="14"/>
        <w:szCs w:val="14"/>
      </w:rPr>
      <w:t xml:space="preserve">Pàgina </w:t>
    </w:r>
    <w:r w:rsidRPr="004F315E">
      <w:rPr>
        <w:rStyle w:val="Nmerodepgina"/>
        <w:rFonts w:asciiTheme="minorHAnsi" w:hAnsiTheme="minorHAnsi"/>
        <w:i/>
        <w:color w:val="000000" w:themeColor="text1"/>
        <w:sz w:val="14"/>
        <w:szCs w:val="14"/>
      </w:rPr>
      <w:fldChar w:fldCharType="begin"/>
    </w:r>
    <w:r w:rsidRPr="004F315E">
      <w:rPr>
        <w:rStyle w:val="Nmerodepgina"/>
        <w:rFonts w:asciiTheme="minorHAnsi" w:hAnsiTheme="minorHAnsi"/>
        <w:i/>
        <w:color w:val="000000" w:themeColor="text1"/>
        <w:sz w:val="14"/>
        <w:szCs w:val="14"/>
      </w:rPr>
      <w:instrText xml:space="preserve">PAGE  </w:instrText>
    </w:r>
    <w:r w:rsidRPr="004F315E">
      <w:rPr>
        <w:rStyle w:val="Nmerodepgina"/>
        <w:rFonts w:asciiTheme="minorHAnsi" w:hAnsiTheme="minorHAnsi"/>
        <w:i/>
        <w:color w:val="000000" w:themeColor="text1"/>
        <w:sz w:val="14"/>
        <w:szCs w:val="14"/>
      </w:rPr>
      <w:fldChar w:fldCharType="separate"/>
    </w:r>
    <w:r w:rsidR="001C0878" w:rsidRPr="004F315E">
      <w:rPr>
        <w:rStyle w:val="Nmerodepgina"/>
        <w:rFonts w:asciiTheme="minorHAnsi" w:hAnsiTheme="minorHAnsi"/>
        <w:i/>
        <w:noProof/>
        <w:color w:val="000000" w:themeColor="text1"/>
        <w:sz w:val="14"/>
        <w:szCs w:val="14"/>
      </w:rPr>
      <w:t>1</w:t>
    </w:r>
    <w:r w:rsidRPr="004F315E">
      <w:rPr>
        <w:rStyle w:val="Nmerodepgina"/>
        <w:rFonts w:asciiTheme="minorHAnsi" w:hAnsiTheme="minorHAnsi"/>
        <w:i/>
        <w:color w:val="000000" w:themeColor="text1"/>
        <w:sz w:val="14"/>
        <w:szCs w:val="14"/>
      </w:rPr>
      <w:fldChar w:fldCharType="end"/>
    </w:r>
  </w:p>
  <w:p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682" w:rsidRDefault="00EF3682">
      <w:r>
        <w:separator/>
      </w:r>
    </w:p>
  </w:footnote>
  <w:footnote w:type="continuationSeparator" w:id="0">
    <w:p w:rsidR="00EF3682" w:rsidRDefault="00EF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4F315E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70528" behindDoc="1" locked="0" layoutInCell="1" allowOverlap="1" wp14:anchorId="2C7D50FA">
          <wp:simplePos x="0" y="0"/>
          <wp:positionH relativeFrom="column">
            <wp:posOffset>3810</wp:posOffset>
          </wp:positionH>
          <wp:positionV relativeFrom="paragraph">
            <wp:posOffset>-240030</wp:posOffset>
          </wp:positionV>
          <wp:extent cx="1133475" cy="581025"/>
          <wp:effectExtent l="0" t="0" r="9525" b="9525"/>
          <wp:wrapTight wrapText="bothSides">
            <wp:wrapPolygon edited="0">
              <wp:start x="18151" y="0"/>
              <wp:lineTo x="0" y="1416"/>
              <wp:lineTo x="0" y="19121"/>
              <wp:lineTo x="3267" y="21246"/>
              <wp:lineTo x="21418" y="21246"/>
              <wp:lineTo x="21418" y="4249"/>
              <wp:lineTo x="21055" y="0"/>
              <wp:lineTo x="18151" y="0"/>
            </wp:wrapPolygon>
          </wp:wrapTight>
          <wp:docPr id="5" name="Imat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1451"/>
    <w:multiLevelType w:val="hybridMultilevel"/>
    <w:tmpl w:val="2DD813E2"/>
    <w:lvl w:ilvl="0" w:tplc="FD206718">
      <w:numFmt w:val="bullet"/>
      <w:lvlText w:val="-"/>
      <w:lvlJc w:val="left"/>
      <w:pPr>
        <w:ind w:left="1135" w:hanging="360"/>
      </w:pPr>
      <w:rPr>
        <w:rFonts w:ascii="Calibri" w:eastAsia="Times New Roman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72"/>
    <w:rsid w:val="00001DDB"/>
    <w:rsid w:val="000037BC"/>
    <w:rsid w:val="00020E88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32EA"/>
    <w:rsid w:val="0011635F"/>
    <w:rsid w:val="00117390"/>
    <w:rsid w:val="001321BE"/>
    <w:rsid w:val="001506B7"/>
    <w:rsid w:val="00153492"/>
    <w:rsid w:val="001556C2"/>
    <w:rsid w:val="00160131"/>
    <w:rsid w:val="001705C8"/>
    <w:rsid w:val="001B58CD"/>
    <w:rsid w:val="001C0878"/>
    <w:rsid w:val="001E70DF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2E0F"/>
    <w:rsid w:val="004C41FE"/>
    <w:rsid w:val="004C6CE5"/>
    <w:rsid w:val="004D51BD"/>
    <w:rsid w:val="004F315E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937F2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179A2"/>
    <w:rsid w:val="00750FB5"/>
    <w:rsid w:val="0076237E"/>
    <w:rsid w:val="00764AC1"/>
    <w:rsid w:val="00772502"/>
    <w:rsid w:val="0077504F"/>
    <w:rsid w:val="007B0008"/>
    <w:rsid w:val="007C44EA"/>
    <w:rsid w:val="007F4B9D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B6E74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60332"/>
    <w:rsid w:val="00B653C0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1572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3682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EA388"/>
  <w15:chartTrackingRefBased/>
  <w15:docId w15:val="{94BBB4A0-CA23-4E86-B1D6-E05727E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DF1572"/>
    <w:pPr>
      <w:ind w:left="720"/>
      <w:contextualSpacing/>
    </w:pPr>
  </w:style>
  <w:style w:type="table" w:styleId="Taulaambquadrcula">
    <w:name w:val="Table Grid"/>
    <w:basedOn w:val="Taulanormal"/>
    <w:rsid w:val="00DF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Declaració de remuneracions </vt:lpstr>
      <vt:lpstr>Literatures a Color</vt:lpstr>
    </vt:vector>
  </TitlesOfParts>
  <Company>ACCIÓ 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de remuneracions </dc:title>
  <dc:subject/>
  <dc:creator>Generalitat de Catalunya </dc:creator>
  <cp:keywords/>
  <dc:description/>
  <cp:lastModifiedBy>Mireia Raurell</cp:lastModifiedBy>
  <cp:revision>5</cp:revision>
  <cp:lastPrinted>2019-02-01T10:41:00Z</cp:lastPrinted>
  <dcterms:created xsi:type="dcterms:W3CDTF">2021-12-14T15:34:00Z</dcterms:created>
  <dcterms:modified xsi:type="dcterms:W3CDTF">2021-12-14T16:02:00Z</dcterms:modified>
  <cp:category>remuneracions, declaració, brutes</cp:category>
</cp:coreProperties>
</file>