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31503203" w14:textId="7BF1E95D" w:rsidR="00B66688" w:rsidRPr="000410A0" w:rsidRDefault="00177253" w:rsidP="00AA566B">
      <w:pPr>
        <w:rPr>
          <w:rStyle w:val="mfasisubtil"/>
        </w:rPr>
        <w:sectPr w:rsidR="00B66688" w:rsidRPr="000410A0" w:rsidSect="00CC71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4E73D2D0">
                <wp:simplePos x="0" y="0"/>
                <wp:positionH relativeFrom="column">
                  <wp:posOffset>893127</wp:posOffset>
                </wp:positionH>
                <wp:positionV relativeFrom="paragraph">
                  <wp:posOffset>-604203</wp:posOffset>
                </wp:positionV>
                <wp:extent cx="4150995" cy="6219507"/>
                <wp:effectExtent l="0" t="5397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50995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AE6B3" id="Redondear rectángulo de esquina del mismo lado 8" o:spid="_x0000_s1026" style="position:absolute;margin-left:70.3pt;margin-top:-47.6pt;width:326.8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50995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" path="m2075498,r,c3221764,,4150996,929232,4150996,2075498v,1381336,-1,2762673,-1,4144009l4150995,6219507,,6219507r,l,2075498c,929232,929232,,2075498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2075498,0;2075498,0;4150996,2075498;4150995,6219507;4150995,6219507;0,6219507;0,6219507;0,2075498;2075498,0" o:connectangles="0,0,0,0,0,0,0,0,0"/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736DF51E" w14:textId="33DBE43C" w:rsidR="00CD60ED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32B42107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8BE07CA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26C5A42F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1A7E11F6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7F403AC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3694B27B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6DCB872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17E94DE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62FEC58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4238D3A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4B725A7D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45B5A42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471E25DC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C01B6CD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FC416FA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3FC158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76395115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55369C8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45FF54F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0D91CA5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5B7FBB03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15E19A6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249A73B2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1F0C01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1FF731F1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649BE6FC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35189790" w14:textId="77777777" w:rsidR="00F03F97" w:rsidRDefault="00F03F97" w:rsidP="00F03F97">
      <w:pPr>
        <w:spacing w:after="0" w:line="240" w:lineRule="auto"/>
        <w:rPr>
          <w:rFonts w:ascii="HelveticaNeueLT Std" w:hAnsi="HelveticaNeueLT Std"/>
          <w:b/>
          <w:bCs/>
          <w:color w:val="78003A"/>
          <w:lang w:val="en-US"/>
        </w:rPr>
      </w:pPr>
    </w:p>
    <w:p w14:paraId="0DE0E126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sz w:val="36"/>
          <w:szCs w:val="36"/>
        </w:rPr>
      </w:pPr>
    </w:p>
    <w:p w14:paraId="7712EE95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sz w:val="36"/>
          <w:szCs w:val="36"/>
        </w:rPr>
      </w:pPr>
    </w:p>
    <w:p w14:paraId="456558CE" w14:textId="072A267B" w:rsidR="00F03F97" w:rsidRPr="00F03F97" w:rsidRDefault="00F03F97" w:rsidP="00F03F97">
      <w:pPr>
        <w:spacing w:after="0" w:line="240" w:lineRule="auto"/>
        <w:ind w:firstLine="708"/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3FED8256">
                <wp:simplePos x="0" y="0"/>
                <wp:positionH relativeFrom="margin">
                  <wp:align>center</wp:align>
                </wp:positionH>
                <wp:positionV relativeFrom="page">
                  <wp:posOffset>2419350</wp:posOffset>
                </wp:positionV>
                <wp:extent cx="4876800" cy="268605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76800" cy="268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45DBAD01" w:rsidR="000410A0" w:rsidRPr="00177253" w:rsidRDefault="00F03F97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</w:rPr>
                            </w:pPr>
                            <w:r w:rsidRPr="00F03F97">
                              <w:rPr>
                                <w:color w:val="FFFFFF" w:themeColor="background1"/>
                              </w:rPr>
                              <w:t>Subvenció d'internacionalització per la implementació Programa International eTrade. 2022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style="position:absolute;left:0;text-align:left;margin-left:0;margin-top:190.5pt;width:384pt;height:211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" filled="f" stroked="f">
                <o:lock v:ext="edit" grouping="t"/>
                <v:textbox inset="0,0,0,0">
                  <w:txbxContent>
                    <w:p w14:paraId="53F4D498" w14:textId="45DBAD01" w:rsidR="000410A0" w:rsidRPr="00177253" w:rsidRDefault="00F03F97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</w:rPr>
                      </w:pPr>
                      <w:r w:rsidRPr="00F03F97">
                        <w:rPr>
                          <w:color w:val="FFFFFF" w:themeColor="background1"/>
                        </w:rPr>
                        <w:t>Subvenció d'internacionalització per la implementació Programa International eTrade. 2022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F03F97"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  <w:t>Memòria justificativa</w:t>
      </w:r>
    </w:p>
    <w:p w14:paraId="5C0CB864" w14:textId="3ED1B270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  <w:t xml:space="preserve">    </w:t>
      </w:r>
      <w:r w:rsidRPr="00F03F97"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  <w:tab/>
        <w:t>[títol del projecte]</w:t>
      </w:r>
    </w:p>
    <w:p w14:paraId="6F0AC132" w14:textId="77777777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</w:pPr>
    </w:p>
    <w:p w14:paraId="0AA29873" w14:textId="77777777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  <w:t xml:space="preserve">    </w:t>
      </w:r>
    </w:p>
    <w:p w14:paraId="1ABF1BDE" w14:textId="77777777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</w:pPr>
    </w:p>
    <w:p w14:paraId="309CCDF2" w14:textId="3A093A21" w:rsidR="00F03F97" w:rsidRPr="00F03F97" w:rsidRDefault="00F03F97" w:rsidP="00F03F97">
      <w:pPr>
        <w:spacing w:after="0" w:line="240" w:lineRule="auto"/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</w:pPr>
      <w:r w:rsidRPr="00F03F97"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  <w:t xml:space="preserve">    </w:t>
      </w:r>
      <w:r w:rsidRPr="00F03F97">
        <w:rPr>
          <w:rFonts w:ascii="HelveticaNeueLT Std Med" w:eastAsiaTheme="majorEastAsia" w:hAnsi="HelveticaNeueLT Std Med" w:cstheme="majorBidi"/>
          <w:noProof w:val="0"/>
          <w:color w:val="595959" w:themeColor="text1" w:themeTint="A6"/>
          <w:sz w:val="28"/>
          <w:szCs w:val="28"/>
        </w:rPr>
        <w:tab/>
        <w:t>[Nom Empresa sol·licitant]</w:t>
      </w:r>
    </w:p>
    <w:p w14:paraId="724CE9D2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702C0BC7" w14:textId="77777777" w:rsidR="00F03F97" w:rsidRDefault="00F03F97" w:rsidP="00F03F97">
      <w:pPr>
        <w:spacing w:after="0" w:line="240" w:lineRule="auto"/>
        <w:rPr>
          <w:rFonts w:ascii="Helvetica" w:eastAsiaTheme="majorEastAsia" w:hAnsi="Helvetica" w:cstheme="majorBidi"/>
          <w:b/>
          <w:bCs/>
          <w:u w:val="single"/>
        </w:rPr>
      </w:pPr>
    </w:p>
    <w:p w14:paraId="0DD7EB6E" w14:textId="2F6F945B" w:rsidR="00F03F97" w:rsidRDefault="00F03F97" w:rsidP="00F03F9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669B4624" w14:textId="6DDEC02C" w:rsidR="00F03F97" w:rsidRDefault="00F03F97" w:rsidP="00F03F9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157F43CF" w14:textId="4E591E5C" w:rsidR="00F03F97" w:rsidRDefault="00F03F97" w:rsidP="00F03F9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p w14:paraId="4BEE982C" w14:textId="77777777" w:rsidR="00F03F97" w:rsidRPr="005758A9" w:rsidRDefault="00F03F97" w:rsidP="00F03F97">
      <w:pPr>
        <w:rPr>
          <w:rFonts w:ascii="Helvetica" w:hAnsi="Helvetica" w:cs="Helvetica"/>
          <w:i/>
          <w:iCs/>
          <w:color w:val="6A6A6A" w:themeColor="background2" w:themeShade="80"/>
        </w:rPr>
      </w:pPr>
    </w:p>
    <w:sdt>
      <w:sdtPr>
        <w:rPr>
          <w:rFonts w:ascii="Helvetica" w:eastAsiaTheme="minorHAnsi" w:hAnsi="Helvetica" w:cs="Helvetica"/>
          <w:b w:val="0"/>
          <w:color w:val="0D0D0D" w:themeColor="text1" w:themeTint="F2"/>
          <w:sz w:val="21"/>
          <w:szCs w:val="22"/>
          <w:lang w:val="ca-ES"/>
        </w:rPr>
        <w:id w:val="-9971107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35FBF6A" w14:textId="77777777" w:rsidR="00F03F97" w:rsidRPr="005758A9" w:rsidRDefault="00F03F97" w:rsidP="00F03F97">
          <w:pPr>
            <w:pStyle w:val="TtoldelIDC"/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lang w:val="ca-ES"/>
            </w:rPr>
            <w:t>Índex de continguts</w:t>
          </w:r>
        </w:p>
        <w:p w14:paraId="687ACB80" w14:textId="6CA95022" w:rsidR="00ED6105" w:rsidRDefault="00F03F97">
          <w:pPr>
            <w:pStyle w:val="IDC2"/>
            <w:tabs>
              <w:tab w:val="right" w:leader="dot" w:pos="9742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r w:rsidRPr="005758A9">
            <w:rPr>
              <w:rFonts w:ascii="HelveticaNeueLT Std Lt" w:hAnsi="HelveticaNeueLT Std Lt"/>
              <w:bCs w:val="0"/>
              <w:iCs/>
              <w:color w:val="FF0000"/>
              <w:sz w:val="24"/>
              <w:szCs w:val="24"/>
            </w:rPr>
            <w:fldChar w:fldCharType="begin"/>
          </w:r>
          <w:r w:rsidRPr="005758A9">
            <w:instrText xml:space="preserve"> TOC \o "1-3" \h \z \u </w:instrText>
          </w:r>
          <w:r w:rsidRPr="005758A9">
            <w:rPr>
              <w:rFonts w:ascii="HelveticaNeueLT Std Lt" w:hAnsi="HelveticaNeueLT Std Lt"/>
              <w:bCs w:val="0"/>
              <w:iCs/>
              <w:color w:val="FF0000"/>
              <w:sz w:val="24"/>
              <w:szCs w:val="24"/>
            </w:rPr>
            <w:fldChar w:fldCharType="separate"/>
          </w:r>
          <w:hyperlink w:anchor="_Toc149216644" w:history="1">
            <w:r w:rsidR="00ED6105" w:rsidRPr="0059694B">
              <w:rPr>
                <w:rStyle w:val="Enlla"/>
                <w:rFonts w:ascii="HelveticaNeueLT Std Med" w:hAnsi="HelveticaNeueLT Std Med"/>
              </w:rPr>
              <w:t>1. L’EMPRESA i EL PROJECTE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_Toc149216644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3</w:t>
            </w:r>
            <w:r w:rsidR="00ED6105">
              <w:rPr>
                <w:webHidden/>
              </w:rPr>
              <w:fldChar w:fldCharType="end"/>
            </w:r>
          </w:hyperlink>
        </w:p>
        <w:p w14:paraId="49DDD4FA" w14:textId="202AEE02" w:rsidR="00ED6105" w:rsidRDefault="00000000">
          <w:pPr>
            <w:pStyle w:val="IDC3"/>
            <w:tabs>
              <w:tab w:val="right" w:leader="dot" w:pos="9742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49216645" w:history="1">
            <w:r w:rsidR="00ED6105" w:rsidRPr="0059694B">
              <w:rPr>
                <w:rStyle w:val="Enlla"/>
                <w:rFonts w:ascii="HelveticaNeueLT Std Med" w:hAnsi="HelveticaNeueLT Std Med"/>
              </w:rPr>
              <w:t>1. Dades de l’empresa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_Toc149216645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3</w:t>
            </w:r>
            <w:r w:rsidR="00ED6105">
              <w:rPr>
                <w:webHidden/>
              </w:rPr>
              <w:fldChar w:fldCharType="end"/>
            </w:r>
          </w:hyperlink>
        </w:p>
        <w:p w14:paraId="5E404EBD" w14:textId="663AAC64" w:rsidR="00ED6105" w:rsidRDefault="00000000">
          <w:pPr>
            <w:pStyle w:val="IDC3"/>
            <w:tabs>
              <w:tab w:val="right" w:leader="dot" w:pos="9742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49216646" w:history="1">
            <w:r w:rsidR="00ED6105" w:rsidRPr="0059694B">
              <w:rPr>
                <w:rStyle w:val="Enlla"/>
                <w:rFonts w:ascii="HelveticaNeueLT Std Med" w:hAnsi="HelveticaNeueLT Std Med"/>
              </w:rPr>
              <w:t>2. Models de negoci i distribució internacionals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_Toc149216646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3</w:t>
            </w:r>
            <w:r w:rsidR="00ED6105">
              <w:rPr>
                <w:webHidden/>
              </w:rPr>
              <w:fldChar w:fldCharType="end"/>
            </w:r>
          </w:hyperlink>
        </w:p>
        <w:p w14:paraId="64199348" w14:textId="02AD0302" w:rsidR="00ED6105" w:rsidRDefault="00000000">
          <w:pPr>
            <w:pStyle w:val="IDC3"/>
            <w:tabs>
              <w:tab w:val="right" w:leader="dot" w:pos="9742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49216647" w:history="1">
            <w:r w:rsidR="00ED6105" w:rsidRPr="0059694B">
              <w:rPr>
                <w:rStyle w:val="Enlla"/>
                <w:rFonts w:ascii="HelveticaNeueLT Std Med" w:hAnsi="HelveticaNeueLT Std Med"/>
              </w:rPr>
              <w:t>3. Productes/serveis i mercats principals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_Toc149216647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3</w:t>
            </w:r>
            <w:r w:rsidR="00ED6105">
              <w:rPr>
                <w:webHidden/>
              </w:rPr>
              <w:fldChar w:fldCharType="end"/>
            </w:r>
          </w:hyperlink>
        </w:p>
        <w:p w14:paraId="44341D34" w14:textId="6E12C09D" w:rsidR="00ED6105" w:rsidRDefault="00000000">
          <w:pPr>
            <w:pStyle w:val="IDC3"/>
            <w:tabs>
              <w:tab w:val="right" w:leader="dot" w:pos="9742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49216648" w:history="1">
            <w:r w:rsidR="00ED6105" w:rsidRPr="0059694B">
              <w:rPr>
                <w:rStyle w:val="Enlla"/>
                <w:rFonts w:ascii="HelveticaNeueLT Std Med" w:hAnsi="HelveticaNeueLT Std Med"/>
              </w:rPr>
              <w:t>4. Públic objectiu i proposta de valor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_Toc149216648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3</w:t>
            </w:r>
            <w:r w:rsidR="00ED6105">
              <w:rPr>
                <w:webHidden/>
              </w:rPr>
              <w:fldChar w:fldCharType="end"/>
            </w:r>
          </w:hyperlink>
        </w:p>
        <w:p w14:paraId="1E512AE2" w14:textId="687BD9DE" w:rsidR="00ED6105" w:rsidRDefault="00000000">
          <w:pPr>
            <w:pStyle w:val="IDC3"/>
            <w:tabs>
              <w:tab w:val="right" w:leader="dot" w:pos="9742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49216649" w:history="1">
            <w:r w:rsidR="00ED6105" w:rsidRPr="0059694B">
              <w:rPr>
                <w:rStyle w:val="Enlla"/>
                <w:rFonts w:ascii="HelveticaNeueLT Std Med" w:hAnsi="HelveticaNeueLT Std Med"/>
              </w:rPr>
              <w:t>5. Objectius del pla d’actuacions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_Toc149216649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4</w:t>
            </w:r>
            <w:r w:rsidR="00ED6105">
              <w:rPr>
                <w:webHidden/>
              </w:rPr>
              <w:fldChar w:fldCharType="end"/>
            </w:r>
          </w:hyperlink>
        </w:p>
        <w:p w14:paraId="2AE6F585" w14:textId="355356BA" w:rsidR="00ED6105" w:rsidRDefault="00000000">
          <w:pPr>
            <w:pStyle w:val="IDC3"/>
            <w:tabs>
              <w:tab w:val="right" w:leader="dot" w:pos="9742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49216650" w:history="1">
            <w:r w:rsidR="00ED6105" w:rsidRPr="0059694B">
              <w:rPr>
                <w:rStyle w:val="Enlla"/>
                <w:rFonts w:ascii="HelveticaNeueLT Std Med" w:hAnsi="HelveticaNeueLT Std Med"/>
              </w:rPr>
              <w:t>6. Tancament i properes passes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_Toc149216650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4</w:t>
            </w:r>
            <w:r w:rsidR="00ED6105">
              <w:rPr>
                <w:webHidden/>
              </w:rPr>
              <w:fldChar w:fldCharType="end"/>
            </w:r>
          </w:hyperlink>
        </w:p>
        <w:p w14:paraId="7965CBDA" w14:textId="1105A2F2" w:rsidR="00ED6105" w:rsidRDefault="00000000">
          <w:pPr>
            <w:pStyle w:val="IDC2"/>
            <w:tabs>
              <w:tab w:val="right" w:leader="dot" w:pos="9742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49216651" w:history="1">
            <w:r w:rsidR="00ED6105" w:rsidRPr="0059694B">
              <w:rPr>
                <w:rStyle w:val="Enlla"/>
                <w:rFonts w:ascii="HelveticaNeueLT Std Med" w:hAnsi="HelveticaNeueLT Std Med"/>
              </w:rPr>
              <w:t>2. VIABILITAT ECONÒMICA i PRESSUPOST DEL PROJECTE SUBVENCIONAT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_Toc149216651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5</w:t>
            </w:r>
            <w:r w:rsidR="00ED6105">
              <w:rPr>
                <w:webHidden/>
              </w:rPr>
              <w:fldChar w:fldCharType="end"/>
            </w:r>
          </w:hyperlink>
        </w:p>
        <w:p w14:paraId="514A508C" w14:textId="22C9CFB2" w:rsidR="00ED6105" w:rsidRDefault="00000000">
          <w:pPr>
            <w:pStyle w:val="IDC2"/>
            <w:tabs>
              <w:tab w:val="right" w:leader="dot" w:pos="9742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49216652" w:history="1">
            <w:r w:rsidR="00ED6105" w:rsidRPr="0059694B">
              <w:rPr>
                <w:rStyle w:val="Enlla"/>
                <w:rFonts w:ascii="HelveticaNeueLT Std Med" w:hAnsi="HelveticaNeueLT Std Med"/>
              </w:rPr>
              <w:t>3. QUALITAT DELS PROVEÏDORS i TRANSFERÈNCIA DE CONEIXEMENT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_Toc149216652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5</w:t>
            </w:r>
            <w:r w:rsidR="00ED6105">
              <w:rPr>
                <w:webHidden/>
              </w:rPr>
              <w:fldChar w:fldCharType="end"/>
            </w:r>
          </w:hyperlink>
        </w:p>
        <w:p w14:paraId="2B00E97F" w14:textId="10E9521D" w:rsidR="00ED6105" w:rsidRDefault="00000000">
          <w:pPr>
            <w:pStyle w:val="IDC2"/>
            <w:tabs>
              <w:tab w:val="right" w:leader="dot" w:pos="9742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49216653" w:history="1">
            <w:r w:rsidR="00ED6105" w:rsidRPr="0059694B">
              <w:rPr>
                <w:rStyle w:val="Enlla"/>
                <w:rFonts w:ascii="HelveticaNeueLT Std Med" w:hAnsi="HelveticaNeueLT Std Med"/>
              </w:rPr>
              <w:t>4. DESVIACIONS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_Toc149216653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6</w:t>
            </w:r>
            <w:r w:rsidR="00ED6105">
              <w:rPr>
                <w:webHidden/>
              </w:rPr>
              <w:fldChar w:fldCharType="end"/>
            </w:r>
          </w:hyperlink>
        </w:p>
        <w:p w14:paraId="5D0A706C" w14:textId="30996D8E" w:rsidR="00ED6105" w:rsidRDefault="00000000">
          <w:pPr>
            <w:pStyle w:val="IDC2"/>
            <w:tabs>
              <w:tab w:val="right" w:leader="dot" w:pos="9742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49216654" w:history="1">
            <w:r w:rsidR="00ED6105" w:rsidRPr="0059694B">
              <w:rPr>
                <w:rStyle w:val="Enlla"/>
                <w:rFonts w:ascii="HelveticaNeueLT Std Med" w:hAnsi="HelveticaNeueLT Std Med"/>
              </w:rPr>
              <w:t>5. IMPACTE DEL PROJECTE SUBVENCIONAT</w:t>
            </w:r>
            <w:r w:rsidR="00ED6105">
              <w:rPr>
                <w:webHidden/>
              </w:rPr>
              <w:tab/>
            </w:r>
            <w:r w:rsidR="00ED6105">
              <w:rPr>
                <w:webHidden/>
              </w:rPr>
              <w:fldChar w:fldCharType="begin"/>
            </w:r>
            <w:r w:rsidR="00ED6105">
              <w:rPr>
                <w:webHidden/>
              </w:rPr>
              <w:instrText xml:space="preserve"> PAGEREF _Toc149216654 \h </w:instrText>
            </w:r>
            <w:r w:rsidR="00ED6105">
              <w:rPr>
                <w:webHidden/>
              </w:rPr>
            </w:r>
            <w:r w:rsidR="00ED6105">
              <w:rPr>
                <w:webHidden/>
              </w:rPr>
              <w:fldChar w:fldCharType="separate"/>
            </w:r>
            <w:r w:rsidR="00ED6105">
              <w:rPr>
                <w:webHidden/>
              </w:rPr>
              <w:t>6</w:t>
            </w:r>
            <w:r w:rsidR="00ED6105">
              <w:rPr>
                <w:webHidden/>
              </w:rPr>
              <w:fldChar w:fldCharType="end"/>
            </w:r>
          </w:hyperlink>
        </w:p>
        <w:p w14:paraId="11B5994F" w14:textId="2D0D0B64" w:rsidR="00F03F97" w:rsidRPr="005758A9" w:rsidRDefault="00F03F97" w:rsidP="00F03F97">
          <w:pPr>
            <w:rPr>
              <w:rFonts w:ascii="Helvetica" w:hAnsi="Helvetica" w:cs="Helvetica"/>
            </w:rPr>
          </w:pPr>
          <w:r w:rsidRPr="005758A9">
            <w:rPr>
              <w:rFonts w:ascii="Helvetica" w:hAnsi="Helvetica" w:cs="Helvetica"/>
              <w:b/>
              <w:bCs/>
            </w:rPr>
            <w:fldChar w:fldCharType="end"/>
          </w:r>
        </w:p>
      </w:sdtContent>
    </w:sdt>
    <w:p w14:paraId="7EC72817" w14:textId="77777777" w:rsidR="00F03F97" w:rsidRPr="005758A9" w:rsidRDefault="00F03F97" w:rsidP="00F03F97">
      <w:pPr>
        <w:rPr>
          <w:rFonts w:ascii="Helvetica" w:hAnsi="Helvetica" w:cs="Helvetica"/>
        </w:rPr>
      </w:pPr>
    </w:p>
    <w:p w14:paraId="100ADF33" w14:textId="529261B9" w:rsidR="001D6302" w:rsidRDefault="001D6302"/>
    <w:p w14:paraId="0B2943F2" w14:textId="71350272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14A0E710" w:rsidR="009F210A" w:rsidRPr="00AA566B" w:rsidRDefault="00F03F97" w:rsidP="00AA566B">
      <w:pPr>
        <w:pStyle w:val="Ttol2"/>
      </w:pPr>
      <w:bookmarkStart w:id="5" w:name="_Toc72928693"/>
      <w:bookmarkStart w:id="6" w:name="_Toc72928925"/>
      <w:bookmarkStart w:id="7" w:name="_Toc72929269"/>
      <w:bookmarkStart w:id="8" w:name="_Toc72935918"/>
      <w:bookmarkStart w:id="9" w:name="_Toc149216644"/>
      <w:r w:rsidRPr="00F03F97">
        <w:rPr>
          <w:rFonts w:ascii="HelveticaNeueLT Std Med" w:hAnsi="HelveticaNeueLT Std Med"/>
          <w:noProof/>
        </w:rPr>
        <w:lastRenderedPageBreak/>
        <w:t>1. L’EMPRESA i EL PROJECTE</w:t>
      </w:r>
      <w:bookmarkEnd w:id="5"/>
      <w:bookmarkEnd w:id="6"/>
      <w:bookmarkEnd w:id="7"/>
      <w:bookmarkEnd w:id="8"/>
      <w:bookmarkEnd w:id="9"/>
    </w:p>
    <w:p w14:paraId="53AC1BB1" w14:textId="7651BB85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0" w:name="_Toc149216645"/>
      <w:r w:rsidRPr="00F03F97"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>1. Dades de l’empresa</w:t>
      </w:r>
      <w:bookmarkEnd w:id="10"/>
    </w:p>
    <w:p w14:paraId="3893DEDE" w14:textId="6F88E144" w:rsidR="00F03F97" w:rsidRDefault="00F03F97" w:rsidP="00F03F97">
      <w:r w:rsidRPr="00F03F97">
        <w:t>*Breu descripció de l’empresa, mercats i productes/serveis treballats en el projecte.</w:t>
      </w:r>
    </w:p>
    <w:p w14:paraId="7136E6EF" w14:textId="162BB1EE" w:rsidR="00ED6105" w:rsidRDefault="00ED6105" w:rsidP="00F03F97"/>
    <w:p w14:paraId="5AF8532D" w14:textId="77777777" w:rsidR="00ED6105" w:rsidRDefault="00ED6105" w:rsidP="00F03F97"/>
    <w:p w14:paraId="4554D5EE" w14:textId="77777777" w:rsidR="00ED6105" w:rsidRPr="00F03F97" w:rsidRDefault="00ED6105" w:rsidP="00F03F97"/>
    <w:p w14:paraId="7CFF7313" w14:textId="6C35FEC5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1" w:name="_Toc149216646"/>
      <w:r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 xml:space="preserve">2. </w:t>
      </w:r>
      <w:r w:rsidRPr="00F03F97"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>Models de negoci i distribució internacionals</w:t>
      </w:r>
      <w:bookmarkEnd w:id="11"/>
    </w:p>
    <w:p w14:paraId="6E7BC626" w14:textId="6304456D" w:rsidR="00F03F97" w:rsidRDefault="00F03F97" w:rsidP="00F03F97">
      <w:r w:rsidRPr="00F03F97">
        <w:t>*Descriviu breument els models de negoci i distribució internacional actuals. Expliqueu com els canals digitals s’integraran en l’estratègia d’internacionalització.</w:t>
      </w:r>
    </w:p>
    <w:p w14:paraId="0D10176D" w14:textId="77777777" w:rsidR="00ED6105" w:rsidRDefault="00ED6105" w:rsidP="00F03F97"/>
    <w:p w14:paraId="7F6EC221" w14:textId="77777777" w:rsidR="00ED6105" w:rsidRDefault="00ED6105" w:rsidP="00F03F97"/>
    <w:p w14:paraId="2A691571" w14:textId="77777777" w:rsidR="00ED6105" w:rsidRPr="00F03F97" w:rsidRDefault="00ED6105" w:rsidP="00F03F97"/>
    <w:p w14:paraId="38822068" w14:textId="59C14ABA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2" w:name="_Toc149216647"/>
      <w:r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 xml:space="preserve">3. </w:t>
      </w:r>
      <w:r w:rsidRPr="00F03F97"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>Productes/serveis i mercats principals</w:t>
      </w:r>
      <w:bookmarkEnd w:id="12"/>
    </w:p>
    <w:p w14:paraId="72A93EBE" w14:textId="571A6F43" w:rsidR="00F03F97" w:rsidRDefault="00F03F97" w:rsidP="00F03F97">
      <w:r w:rsidRPr="00F03F97">
        <w:t>*Expliqueu breument, del total de productes/serveis de l’empresa, quins es prioritzaran a mercats internacionals dins del projecte presentat en la sol·licitud i quins seran els mercats prioritaris de l’estratègia digital.</w:t>
      </w:r>
    </w:p>
    <w:p w14:paraId="2C2B402C" w14:textId="3D5F6C17" w:rsidR="00ED6105" w:rsidRDefault="00ED6105" w:rsidP="00F03F97"/>
    <w:p w14:paraId="2DD378DF" w14:textId="77777777" w:rsidR="00ED6105" w:rsidRDefault="00ED6105" w:rsidP="00F03F97"/>
    <w:p w14:paraId="43F403A7" w14:textId="77777777" w:rsidR="00ED6105" w:rsidRPr="00F03F97" w:rsidRDefault="00ED6105" w:rsidP="00F03F97"/>
    <w:p w14:paraId="66887BD2" w14:textId="0494DCD6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3" w:name="_Toc149216648"/>
      <w:r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 xml:space="preserve">4. </w:t>
      </w:r>
      <w:r w:rsidRPr="00F03F97"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>Públic objectiu i proposta de valor</w:t>
      </w:r>
      <w:bookmarkEnd w:id="13"/>
    </w:p>
    <w:p w14:paraId="11E05779" w14:textId="24D0D7D5" w:rsidR="00F03F97" w:rsidRDefault="00F03F97" w:rsidP="00F03F97">
      <w:r w:rsidRPr="00F03F97">
        <w:t>*Expliqueu breument el perfil de les empreses o consumidors objectiu i si hi ha una proposta de valor diferencial per cadascun d’ells.</w:t>
      </w:r>
    </w:p>
    <w:p w14:paraId="7AF4D187" w14:textId="1D172F5E" w:rsidR="00ED6105" w:rsidRDefault="00ED6105" w:rsidP="00F03F97"/>
    <w:p w14:paraId="1D80DE6D" w14:textId="73E1B4B1" w:rsidR="00ED6105" w:rsidRDefault="00ED6105" w:rsidP="00F03F97"/>
    <w:p w14:paraId="34DDD3E0" w14:textId="3D160FAB" w:rsidR="00ED6105" w:rsidRDefault="00ED6105" w:rsidP="00F03F97"/>
    <w:p w14:paraId="1263DE0D" w14:textId="1C4A64C7" w:rsidR="00ED6105" w:rsidRDefault="00ED6105" w:rsidP="00F03F97"/>
    <w:p w14:paraId="6D08E7C7" w14:textId="77777777" w:rsidR="00ED6105" w:rsidRDefault="00ED6105" w:rsidP="00F03F97"/>
    <w:p w14:paraId="3903C9F3" w14:textId="77777777" w:rsidR="00ED6105" w:rsidRDefault="00ED6105" w:rsidP="00F03F97"/>
    <w:p w14:paraId="437AC497" w14:textId="27BE7E28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4" w:name="_Toc149216649"/>
      <w:r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lastRenderedPageBreak/>
        <w:t xml:space="preserve">5. </w:t>
      </w:r>
      <w:r w:rsidRPr="00F03F97"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>Objectius del pla d’actuacions</w:t>
      </w:r>
      <w:bookmarkEnd w:id="14"/>
    </w:p>
    <w:tbl>
      <w:tblPr>
        <w:tblStyle w:val="Taulaambquadrcula4-mfasi6"/>
        <w:tblW w:w="10060" w:type="dxa"/>
        <w:tblLook w:val="04A0" w:firstRow="1" w:lastRow="0" w:firstColumn="1" w:lastColumn="0" w:noHBand="0" w:noVBand="1"/>
        <w:tblCaption w:val="Objectius del pla d’actuacions"/>
      </w:tblPr>
      <w:tblGrid>
        <w:gridCol w:w="3964"/>
        <w:gridCol w:w="1985"/>
        <w:gridCol w:w="1984"/>
        <w:gridCol w:w="2127"/>
      </w:tblGrid>
      <w:tr w:rsidR="00F03F97" w:rsidRPr="00A931CF" w14:paraId="549D8CFA" w14:textId="77777777" w:rsidTr="00F03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8B9FE1" w14:textId="4A53570D" w:rsidR="00F03F97" w:rsidRPr="00843A35" w:rsidRDefault="00F03F97" w:rsidP="00CA67BF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Actuació</w:t>
            </w:r>
          </w:p>
        </w:tc>
        <w:tc>
          <w:tcPr>
            <w:tcW w:w="1985" w:type="dxa"/>
          </w:tcPr>
          <w:p w14:paraId="568146B7" w14:textId="2D557F05" w:rsidR="00F03F97" w:rsidRPr="00843A35" w:rsidRDefault="00F03F97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Objectiu</w:t>
            </w:r>
          </w:p>
        </w:tc>
        <w:tc>
          <w:tcPr>
            <w:tcW w:w="1984" w:type="dxa"/>
          </w:tcPr>
          <w:p w14:paraId="3882BB5D" w14:textId="7B9D6EDC" w:rsidR="00F03F97" w:rsidRPr="00843A35" w:rsidRDefault="00F03F97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Mercat</w:t>
            </w:r>
          </w:p>
        </w:tc>
        <w:tc>
          <w:tcPr>
            <w:tcW w:w="2127" w:type="dxa"/>
          </w:tcPr>
          <w:p w14:paraId="0A5AB34F" w14:textId="718BF7D6" w:rsidR="00F03F97" w:rsidRPr="00843A35" w:rsidRDefault="00F03F97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Nivell assoliment (alt/mitjà/baix)</w:t>
            </w:r>
          </w:p>
        </w:tc>
      </w:tr>
      <w:tr w:rsidR="00F03F97" w:rsidRPr="00A931CF" w14:paraId="2D0FC4E8" w14:textId="77777777" w:rsidTr="00F03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364443" w14:textId="2243EAC4" w:rsidR="00F03F97" w:rsidRPr="00A931CF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2BE59855" w14:textId="1AF774AE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2211AE20" w14:textId="074C737F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1B51D2C6" w14:textId="7A82CF02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6C8E14F2" w14:textId="77777777" w:rsidTr="00F03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101BCFD" w14:textId="21D48FC2" w:rsidR="00F03F97" w:rsidRPr="00A931CF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4ABC2567" w14:textId="4336A13E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2EF3C50C" w14:textId="59022AF3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58DB3506" w14:textId="2292137B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563A17BF" w14:textId="77777777" w:rsidTr="00F03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1C68C17" w14:textId="485882A7" w:rsidR="00F03F97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58F911B7" w14:textId="71FE6AEA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66297EA2" w14:textId="5BA8B396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60EBEEEE" w14:textId="729BBCD9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78B608F6" w14:textId="77777777" w:rsidTr="00F03F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98DAED6" w14:textId="77777777" w:rsidR="00F03F97" w:rsidRDefault="00F03F97" w:rsidP="00CA67BF">
            <w:pPr>
              <w:pStyle w:val="Senseespaiat"/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14:paraId="6B78FD2A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1B9521A8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4338E500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172BF086" w14:textId="77777777" w:rsidTr="00F03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DADDAD3" w14:textId="335DEBA4" w:rsidR="00F03F97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61B07B5C" w14:textId="5417E2A0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4A7966CA" w14:textId="3895562E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E694294" w14:textId="06990D06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1367498C" w14:textId="6DA253D2" w:rsidR="00F03F97" w:rsidRDefault="00F03F97" w:rsidP="00F03F97"/>
    <w:p w14:paraId="3070132C" w14:textId="77777777" w:rsidR="00F03F97" w:rsidRPr="00F03F97" w:rsidRDefault="00F03F97" w:rsidP="00F03F97">
      <w:r w:rsidRPr="00F03F97">
        <w:t xml:space="preserve">*Expliqueu les actuacions principals que s’han executat durant el projecte. S’entén per actuació principal: </w:t>
      </w:r>
    </w:p>
    <w:p w14:paraId="569C5B98" w14:textId="77777777" w:rsidR="00F03F97" w:rsidRPr="00F03F97" w:rsidRDefault="00F03F97" w:rsidP="00F03F97">
      <w:pPr>
        <w:pStyle w:val="Pargrafdellista"/>
        <w:numPr>
          <w:ilvl w:val="0"/>
          <w:numId w:val="45"/>
        </w:numPr>
        <w:spacing w:after="0"/>
      </w:pPr>
      <w:r w:rsidRPr="00F03F97">
        <w:t>Desenvolupament web i/o e-commerce i creació de continguts d’abast internacional</w:t>
      </w:r>
    </w:p>
    <w:p w14:paraId="4772C38A" w14:textId="77777777" w:rsidR="00F03F97" w:rsidRPr="00F03F97" w:rsidRDefault="00F03F97" w:rsidP="00F03F97">
      <w:pPr>
        <w:pStyle w:val="Pargrafdellista"/>
        <w:numPr>
          <w:ilvl w:val="0"/>
          <w:numId w:val="45"/>
        </w:numPr>
        <w:spacing w:after="0"/>
      </w:pPr>
      <w:r w:rsidRPr="00F03F97">
        <w:t>Desenvolupament d’accions de màrqueting digital i campanyes publicitàries internacionals</w:t>
      </w:r>
    </w:p>
    <w:p w14:paraId="18C45F80" w14:textId="77777777" w:rsidR="00F03F97" w:rsidRPr="00F03F97" w:rsidRDefault="00F03F97" w:rsidP="00F03F97">
      <w:pPr>
        <w:pStyle w:val="Pargrafdellista"/>
        <w:numPr>
          <w:ilvl w:val="0"/>
          <w:numId w:val="45"/>
        </w:numPr>
        <w:spacing w:after="0"/>
      </w:pPr>
      <w:r w:rsidRPr="00F03F97">
        <w:t>Participació a mercats electrònics i directoris digitals internacionals</w:t>
      </w:r>
    </w:p>
    <w:p w14:paraId="40906739" w14:textId="77777777" w:rsidR="00F03F97" w:rsidRPr="00F03F97" w:rsidRDefault="00F03F97" w:rsidP="00F03F97">
      <w:pPr>
        <w:pStyle w:val="Pargrafdellista"/>
        <w:numPr>
          <w:ilvl w:val="0"/>
          <w:numId w:val="45"/>
        </w:numPr>
        <w:spacing w:after="0"/>
      </w:pPr>
      <w:r w:rsidRPr="00F03F97">
        <w:t>Desenvolupament i/o integració d’eines digitals per l’optimització del negoci internacional</w:t>
      </w:r>
    </w:p>
    <w:p w14:paraId="7ED4D89C" w14:textId="335F4989" w:rsidR="00F03F97" w:rsidRDefault="00F03F97" w:rsidP="00F03F97">
      <w:pPr>
        <w:pStyle w:val="Pargrafdellista"/>
        <w:numPr>
          <w:ilvl w:val="0"/>
          <w:numId w:val="45"/>
        </w:numPr>
        <w:spacing w:after="0"/>
      </w:pPr>
      <w:r w:rsidRPr="00F03F97">
        <w:t>Adquisició d’eines digitals per l’optimització del negoci internacional.</w:t>
      </w:r>
    </w:p>
    <w:p w14:paraId="4E44BFF4" w14:textId="2E473646" w:rsidR="00F03F97" w:rsidRDefault="00F03F97" w:rsidP="00F03F97">
      <w:pPr>
        <w:spacing w:after="0"/>
        <w:ind w:left="360"/>
      </w:pPr>
    </w:p>
    <w:p w14:paraId="7CF9F6B0" w14:textId="77777777" w:rsidR="00F03F97" w:rsidRDefault="00F03F97" w:rsidP="00F03F97">
      <w:pPr>
        <w:spacing w:after="0"/>
        <w:ind w:left="360"/>
      </w:pPr>
    </w:p>
    <w:p w14:paraId="4711DB0A" w14:textId="3138C1AC" w:rsidR="00F03F97" w:rsidRDefault="00F03F97" w:rsidP="00F03F97">
      <w:pPr>
        <w:pStyle w:val="Ttol3"/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</w:pPr>
      <w:bookmarkStart w:id="15" w:name="_Toc149216650"/>
      <w:r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 xml:space="preserve">6. </w:t>
      </w:r>
      <w:r w:rsidRPr="00F03F97">
        <w:rPr>
          <w:rFonts w:ascii="HelveticaNeueLT Std Med" w:hAnsi="HelveticaNeueLT Std Med"/>
          <w:b w:val="0"/>
          <w:bCs w:val="0"/>
          <w:noProof w:val="0"/>
          <w:color w:val="595959" w:themeColor="text1" w:themeTint="A6"/>
          <w:lang w:val="ca-ES"/>
        </w:rPr>
        <w:t>Tancament i properes passes</w:t>
      </w:r>
      <w:bookmarkEnd w:id="15"/>
    </w:p>
    <w:p w14:paraId="696AB4EE" w14:textId="6CE2E952" w:rsidR="00F03F97" w:rsidRDefault="00F03F97" w:rsidP="00F03F97">
      <w:r w:rsidRPr="00F03F97">
        <w:t>Redacteu les conclusions del desenvolupament del projecte i establiu les properes passes a seguir a curt i mitjà termini</w:t>
      </w:r>
    </w:p>
    <w:p w14:paraId="00233424" w14:textId="13376919" w:rsidR="00F03F97" w:rsidRDefault="00F03F97" w:rsidP="00F03F97"/>
    <w:p w14:paraId="4FC78DAB" w14:textId="3592ABB1" w:rsidR="00ED6105" w:rsidRDefault="00ED6105" w:rsidP="00F03F97"/>
    <w:p w14:paraId="56D18595" w14:textId="49E7C8BE" w:rsidR="00ED6105" w:rsidRDefault="00ED6105" w:rsidP="00F03F97"/>
    <w:p w14:paraId="5C0CF0D2" w14:textId="2C9FCED3" w:rsidR="00ED6105" w:rsidRDefault="00ED6105" w:rsidP="00F03F97"/>
    <w:p w14:paraId="09CE2CA1" w14:textId="7BA39868" w:rsidR="00ED6105" w:rsidRDefault="00ED6105" w:rsidP="00F03F97"/>
    <w:p w14:paraId="4E1AD2C7" w14:textId="25AE988B" w:rsidR="00ED6105" w:rsidRDefault="00ED6105" w:rsidP="00F03F97"/>
    <w:p w14:paraId="361EC4FE" w14:textId="2DF5810D" w:rsidR="00ED6105" w:rsidRDefault="00ED6105" w:rsidP="00F03F97"/>
    <w:p w14:paraId="3E6495C8" w14:textId="4D9A55E2" w:rsidR="00ED6105" w:rsidRDefault="00ED6105" w:rsidP="00F03F97"/>
    <w:p w14:paraId="34DD93D9" w14:textId="77777777" w:rsidR="00ED6105" w:rsidRDefault="00ED6105" w:rsidP="00F03F97"/>
    <w:p w14:paraId="17877B92" w14:textId="2E317242" w:rsidR="00F03F97" w:rsidRDefault="00F03F97" w:rsidP="00F03F97">
      <w:pPr>
        <w:pStyle w:val="Ttol2"/>
        <w:rPr>
          <w:rFonts w:ascii="HelveticaNeueLT Std Med" w:hAnsi="HelveticaNeueLT Std Med"/>
          <w:noProof/>
        </w:rPr>
      </w:pPr>
      <w:bookmarkStart w:id="16" w:name="_Toc149216651"/>
      <w:r>
        <w:rPr>
          <w:rFonts w:ascii="HelveticaNeueLT Std Med" w:hAnsi="HelveticaNeueLT Std Med"/>
          <w:noProof/>
        </w:rPr>
        <w:lastRenderedPageBreak/>
        <w:t>2</w:t>
      </w:r>
      <w:r w:rsidRPr="00F03F97">
        <w:rPr>
          <w:rFonts w:ascii="HelveticaNeueLT Std Med" w:hAnsi="HelveticaNeueLT Std Med"/>
          <w:noProof/>
        </w:rPr>
        <w:t>. VIABILITAT ECONÒMICA i PRESSUPOST DEL PROJECTE SUBVENCIONAT</w:t>
      </w:r>
      <w:bookmarkEnd w:id="16"/>
    </w:p>
    <w:p w14:paraId="39F90AAB" w14:textId="221B20E8" w:rsidR="00F03F97" w:rsidRDefault="00F03F97" w:rsidP="00F03F97"/>
    <w:tbl>
      <w:tblPr>
        <w:tblStyle w:val="Taulaambquadrcula4-mfasi6"/>
        <w:tblW w:w="10060" w:type="dxa"/>
        <w:tblLook w:val="04A0" w:firstRow="1" w:lastRow="0" w:firstColumn="1" w:lastColumn="0" w:noHBand="0" w:noVBand="1"/>
        <w:tblCaption w:val="VIABILITAT ECONÒMICA i PRESSUPOST DEL PROJECTE SUBVENCIONAT"/>
      </w:tblPr>
      <w:tblGrid>
        <w:gridCol w:w="3964"/>
        <w:gridCol w:w="1985"/>
        <w:gridCol w:w="1984"/>
        <w:gridCol w:w="2127"/>
      </w:tblGrid>
      <w:tr w:rsidR="00F03F97" w:rsidRPr="00A931CF" w14:paraId="51582D76" w14:textId="77777777" w:rsidTr="00CA6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9736BCF" w14:textId="64DF6B28" w:rsidR="00F03F97" w:rsidRPr="00843A35" w:rsidRDefault="00F03F97" w:rsidP="00CA67BF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Actuació realitzada</w:t>
            </w:r>
          </w:p>
        </w:tc>
        <w:tc>
          <w:tcPr>
            <w:tcW w:w="1985" w:type="dxa"/>
          </w:tcPr>
          <w:p w14:paraId="1BFBA4CA" w14:textId="35050A31" w:rsidR="00F03F97" w:rsidRPr="00843A35" w:rsidRDefault="00F03F97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Proveïdor</w:t>
            </w:r>
          </w:p>
        </w:tc>
        <w:tc>
          <w:tcPr>
            <w:tcW w:w="1984" w:type="dxa"/>
          </w:tcPr>
          <w:p w14:paraId="1FEDA2E4" w14:textId="430F1E22" w:rsidR="00F03F97" w:rsidRPr="00843A35" w:rsidRDefault="00F03F97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 inicial sol·licitada</w:t>
            </w:r>
          </w:p>
        </w:tc>
        <w:tc>
          <w:tcPr>
            <w:tcW w:w="2127" w:type="dxa"/>
          </w:tcPr>
          <w:p w14:paraId="7A8EBF92" w14:textId="654B0C01" w:rsidR="00F03F97" w:rsidRPr="00843A35" w:rsidRDefault="00F03F97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Despesa final</w:t>
            </w:r>
          </w:p>
        </w:tc>
      </w:tr>
      <w:tr w:rsidR="00F03F97" w:rsidRPr="00A931CF" w14:paraId="2B860E37" w14:textId="77777777" w:rsidTr="00CA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D4F796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0B2B08AB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0CF82D10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27E58758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70503CDF" w14:textId="77777777" w:rsidTr="00CA6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DC2640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28B45006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286EC9CD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3D408C39" w14:textId="77777777" w:rsidR="00F03F97" w:rsidRPr="00A931CF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59F00866" w14:textId="77777777" w:rsidTr="00CA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13C32DE" w14:textId="77777777" w:rsidR="00F03F97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0D78523B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5BF76445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3CCE85CE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197E64B4" w14:textId="77777777" w:rsidTr="00CA67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7F25B7" w14:textId="77777777" w:rsidR="00F03F97" w:rsidRDefault="00F03F97" w:rsidP="00CA67BF">
            <w:pPr>
              <w:pStyle w:val="Senseespaiat"/>
              <w:spacing w:before="120" w:after="120" w:line="240" w:lineRule="auto"/>
              <w:rPr>
                <w:lang w:val="en-US"/>
              </w:rPr>
            </w:pPr>
          </w:p>
        </w:tc>
        <w:tc>
          <w:tcPr>
            <w:tcW w:w="1985" w:type="dxa"/>
          </w:tcPr>
          <w:p w14:paraId="70D6D690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7CF24087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74A282BC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03F97" w:rsidRPr="00A931CF" w14:paraId="32B16B1F" w14:textId="77777777" w:rsidTr="00CA67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0EA115A" w14:textId="77777777" w:rsidR="00F03F97" w:rsidRDefault="00F03F97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1985" w:type="dxa"/>
          </w:tcPr>
          <w:p w14:paraId="4EA879DE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984" w:type="dxa"/>
          </w:tcPr>
          <w:p w14:paraId="30582120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27" w:type="dxa"/>
          </w:tcPr>
          <w:p w14:paraId="3FFB9C8C" w14:textId="77777777" w:rsidR="00F03F97" w:rsidRDefault="00F03F97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05CA3582" w14:textId="77777777" w:rsidR="00F03F97" w:rsidRPr="00F03F97" w:rsidRDefault="00F03F97" w:rsidP="00F03F97"/>
    <w:p w14:paraId="4001A928" w14:textId="77777777" w:rsidR="00F03F97" w:rsidRDefault="00F03F97" w:rsidP="00F03F97">
      <w:r>
        <w:t xml:space="preserve">*Fer el sumatori en cas de diferents factures d’un mateix proveïdor i activitat. </w:t>
      </w:r>
    </w:p>
    <w:p w14:paraId="063E1A66" w14:textId="74BD107A" w:rsidR="00F03F97" w:rsidRDefault="00F03F97" w:rsidP="00F03F97">
      <w:r>
        <w:t>** Important: En el cas de presentar una despesa superior a 15.000€ d’un únic proveïdor, caldrà explicar la idoneïtat de la contractació i aportar pressupostos complementaris.</w:t>
      </w:r>
    </w:p>
    <w:p w14:paraId="0848FAB5" w14:textId="77777777" w:rsidR="009F2FB1" w:rsidRDefault="009F2FB1" w:rsidP="00F03F97"/>
    <w:p w14:paraId="29DB2E3D" w14:textId="005F31BA" w:rsidR="009F2FB1" w:rsidRDefault="009F2FB1" w:rsidP="009F2FB1">
      <w:pPr>
        <w:pStyle w:val="Ttol2"/>
        <w:rPr>
          <w:rFonts w:ascii="HelveticaNeueLT Std Med" w:hAnsi="HelveticaNeueLT Std Med"/>
          <w:noProof/>
        </w:rPr>
      </w:pPr>
      <w:bookmarkStart w:id="17" w:name="_Toc149216652"/>
      <w:r>
        <w:rPr>
          <w:rFonts w:ascii="HelveticaNeueLT Std Med" w:hAnsi="HelveticaNeueLT Std Med"/>
          <w:noProof/>
        </w:rPr>
        <w:t>3</w:t>
      </w:r>
      <w:r w:rsidRPr="00F03F97">
        <w:rPr>
          <w:rFonts w:ascii="HelveticaNeueLT Std Med" w:hAnsi="HelveticaNeueLT Std Med"/>
          <w:noProof/>
        </w:rPr>
        <w:t xml:space="preserve">. </w:t>
      </w:r>
      <w:r w:rsidRPr="009F2FB1">
        <w:rPr>
          <w:rFonts w:ascii="HelveticaNeueLT Std Med" w:hAnsi="HelveticaNeueLT Std Med"/>
          <w:noProof/>
        </w:rPr>
        <w:t>QUALITAT DELS PROVEÏDORS i TRANSFERÈNCIA DE CONEIXEMENT</w:t>
      </w:r>
      <w:bookmarkEnd w:id="17"/>
    </w:p>
    <w:p w14:paraId="3475E4E6" w14:textId="7DE115B6" w:rsidR="009F2FB1" w:rsidRDefault="009F2FB1" w:rsidP="00F03F97"/>
    <w:tbl>
      <w:tblPr>
        <w:tblStyle w:val="Taulaambquadrcula4-mfasi6"/>
        <w:tblW w:w="10060" w:type="dxa"/>
        <w:tblLook w:val="04A0" w:firstRow="1" w:lastRow="0" w:firstColumn="1" w:lastColumn="0" w:noHBand="0" w:noVBand="1"/>
        <w:tblCaption w:val="QUALITAT DELS PROVEÏDORS i TRANSFERÈNCIA DE CONEIXEMENT"/>
      </w:tblPr>
      <w:tblGrid>
        <w:gridCol w:w="6232"/>
        <w:gridCol w:w="2410"/>
        <w:gridCol w:w="1418"/>
      </w:tblGrid>
      <w:tr w:rsidR="009F2FB1" w:rsidRPr="00A931CF" w14:paraId="4AD9606B" w14:textId="77777777" w:rsidTr="009F2F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D176C0B" w14:textId="3EB56FD2" w:rsidR="009F2FB1" w:rsidRPr="00843A35" w:rsidRDefault="009F2FB1" w:rsidP="00CA67BF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Actuació realitzada</w:t>
            </w:r>
          </w:p>
        </w:tc>
        <w:tc>
          <w:tcPr>
            <w:tcW w:w="2410" w:type="dxa"/>
          </w:tcPr>
          <w:p w14:paraId="2698A1D6" w14:textId="77777777" w:rsidR="009F2FB1" w:rsidRPr="00843A35" w:rsidRDefault="009F2FB1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F03F97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Proveïdor</w:t>
            </w:r>
          </w:p>
        </w:tc>
        <w:tc>
          <w:tcPr>
            <w:tcW w:w="1418" w:type="dxa"/>
          </w:tcPr>
          <w:p w14:paraId="48855F4A" w14:textId="54944E38" w:rsidR="009F2FB1" w:rsidRPr="00843A35" w:rsidRDefault="009F2FB1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Qualitat</w:t>
            </w:r>
          </w:p>
        </w:tc>
      </w:tr>
      <w:tr w:rsidR="009F2FB1" w:rsidRPr="00A931CF" w14:paraId="440FFA2A" w14:textId="77777777" w:rsidTr="009F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1054D55F" w14:textId="77777777" w:rsidR="009F2FB1" w:rsidRPr="00A931CF" w:rsidRDefault="009F2FB1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218A5197" w14:textId="77777777" w:rsidR="009F2FB1" w:rsidRPr="00A931CF" w:rsidRDefault="009F2FB1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268CA8C" w14:textId="77777777" w:rsidR="009F2FB1" w:rsidRPr="00A931CF" w:rsidRDefault="009F2FB1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483959EC" w14:textId="77777777" w:rsidTr="009F2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33FCF334" w14:textId="77777777" w:rsidR="009F2FB1" w:rsidRPr="00A931CF" w:rsidRDefault="009F2FB1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0A0AD27C" w14:textId="77777777" w:rsidR="009F2FB1" w:rsidRPr="00A931CF" w:rsidRDefault="009F2FB1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C398230" w14:textId="77777777" w:rsidR="009F2FB1" w:rsidRPr="00A931CF" w:rsidRDefault="009F2FB1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7C874B3C" w14:textId="77777777" w:rsidTr="009F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5B3B7C03" w14:textId="77777777" w:rsidR="009F2FB1" w:rsidRDefault="009F2FB1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141171A9" w14:textId="77777777" w:rsidR="009F2FB1" w:rsidRDefault="009F2FB1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7C420974" w14:textId="77777777" w:rsidR="009F2FB1" w:rsidRDefault="009F2FB1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11C00898" w14:textId="77777777" w:rsidTr="009F2F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6D5E2AA4" w14:textId="77777777" w:rsidR="009F2FB1" w:rsidRDefault="009F2FB1" w:rsidP="009F2FB1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5096BA81" w14:textId="77777777" w:rsidR="009F2FB1" w:rsidRDefault="009F2FB1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417DDA7A" w14:textId="77777777" w:rsidR="009F2FB1" w:rsidRDefault="009F2FB1" w:rsidP="00CA67BF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F2FB1" w:rsidRPr="00A931CF" w14:paraId="12C8E5B9" w14:textId="77777777" w:rsidTr="009F2F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2" w:type="dxa"/>
          </w:tcPr>
          <w:p w14:paraId="0F1664DF" w14:textId="77777777" w:rsidR="009F2FB1" w:rsidRDefault="009F2FB1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</w:p>
        </w:tc>
        <w:tc>
          <w:tcPr>
            <w:tcW w:w="2410" w:type="dxa"/>
          </w:tcPr>
          <w:p w14:paraId="69287495" w14:textId="77777777" w:rsidR="009F2FB1" w:rsidRDefault="009F2FB1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418" w:type="dxa"/>
          </w:tcPr>
          <w:p w14:paraId="500D7376" w14:textId="77777777" w:rsidR="009F2FB1" w:rsidRDefault="009F2FB1" w:rsidP="00CA67BF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AF949B9" w14:textId="77777777" w:rsidR="009F2FB1" w:rsidRPr="009F2FB1" w:rsidRDefault="009F2FB1" w:rsidP="009F2FB1">
      <w:r w:rsidRPr="009F2FB1">
        <w:t>Indicar: El paper de l’empresa subcontractada que ha prestat el servei. Qualitat (puntuació 0-5)</w:t>
      </w:r>
    </w:p>
    <w:p w14:paraId="19BEE238" w14:textId="77777777" w:rsidR="009F2FB1" w:rsidRPr="00F03F97" w:rsidRDefault="009F2FB1" w:rsidP="00F03F97"/>
    <w:p w14:paraId="48BAE5BF" w14:textId="1EEFD3B3" w:rsidR="009F2FB1" w:rsidRDefault="009F2FB1" w:rsidP="009F2FB1">
      <w:pPr>
        <w:pStyle w:val="Ttol2"/>
        <w:rPr>
          <w:rFonts w:ascii="HelveticaNeueLT Std Med" w:hAnsi="HelveticaNeueLT Std Med"/>
          <w:noProof/>
        </w:rPr>
      </w:pPr>
      <w:bookmarkStart w:id="18" w:name="_Toc149216653"/>
      <w:r>
        <w:rPr>
          <w:rFonts w:ascii="HelveticaNeueLT Std Med" w:hAnsi="HelveticaNeueLT Std Med"/>
          <w:noProof/>
        </w:rPr>
        <w:lastRenderedPageBreak/>
        <w:t>4</w:t>
      </w:r>
      <w:r w:rsidRPr="00F03F97">
        <w:rPr>
          <w:rFonts w:ascii="HelveticaNeueLT Std Med" w:hAnsi="HelveticaNeueLT Std Med"/>
          <w:noProof/>
        </w:rPr>
        <w:t xml:space="preserve">. </w:t>
      </w:r>
      <w:r w:rsidRPr="009F2FB1">
        <w:rPr>
          <w:rFonts w:ascii="HelveticaNeueLT Std Med" w:hAnsi="HelveticaNeueLT Std Med"/>
          <w:noProof/>
        </w:rPr>
        <w:t>DESVIACIONS</w:t>
      </w:r>
      <w:bookmarkEnd w:id="18"/>
    </w:p>
    <w:p w14:paraId="3E3CACBA" w14:textId="15E3DA90" w:rsidR="009F2FB1" w:rsidRDefault="009F2FB1" w:rsidP="009F2FB1">
      <w:r w:rsidRPr="009F2FB1">
        <w:t>Explicació i justificació de les desviacions. Indicar: Possibles desviacions respecte a la planificació i objectius inicials: canvis de proveïdor, diferències respecte a les despeses inicials sol·licitades, canvis de mercat, etc.</w:t>
      </w:r>
    </w:p>
    <w:p w14:paraId="614494E9" w14:textId="785B3284" w:rsidR="009F2FB1" w:rsidRDefault="009F2FB1" w:rsidP="009F2FB1"/>
    <w:p w14:paraId="5DADED5C" w14:textId="7477C28D" w:rsidR="00ED6105" w:rsidRDefault="00ED6105" w:rsidP="009F2FB1"/>
    <w:p w14:paraId="316F9D26" w14:textId="21EC9372" w:rsidR="00ED6105" w:rsidRDefault="00ED6105" w:rsidP="009F2FB1"/>
    <w:p w14:paraId="0BE151B0" w14:textId="77777777" w:rsidR="00ED6105" w:rsidRDefault="00ED6105" w:rsidP="009F2FB1"/>
    <w:p w14:paraId="01CA0AE6" w14:textId="77777777" w:rsidR="009F2FB1" w:rsidRPr="009F2FB1" w:rsidRDefault="009F2FB1" w:rsidP="009F2FB1"/>
    <w:p w14:paraId="3E15F1AC" w14:textId="2EDBCC39" w:rsidR="009F2FB1" w:rsidRDefault="009F2FB1" w:rsidP="009F2FB1">
      <w:pPr>
        <w:pStyle w:val="Ttol2"/>
        <w:rPr>
          <w:rFonts w:ascii="HelveticaNeueLT Std Med" w:hAnsi="HelveticaNeueLT Std Med"/>
          <w:noProof/>
        </w:rPr>
      </w:pPr>
      <w:bookmarkStart w:id="19" w:name="_Toc149216654"/>
      <w:r>
        <w:rPr>
          <w:rFonts w:ascii="HelveticaNeueLT Std Med" w:hAnsi="HelveticaNeueLT Std Med"/>
          <w:noProof/>
        </w:rPr>
        <w:t>5</w:t>
      </w:r>
      <w:r w:rsidRPr="00F03F97">
        <w:rPr>
          <w:rFonts w:ascii="HelveticaNeueLT Std Med" w:hAnsi="HelveticaNeueLT Std Med"/>
          <w:noProof/>
        </w:rPr>
        <w:t xml:space="preserve">. </w:t>
      </w:r>
      <w:r w:rsidRPr="009F2FB1">
        <w:rPr>
          <w:rFonts w:ascii="HelveticaNeueLT Std Med" w:hAnsi="HelveticaNeueLT Std Med"/>
          <w:noProof/>
        </w:rPr>
        <w:t>IMPACTE DEL PROJECTE SUBVENCIONAT</w:t>
      </w:r>
      <w:bookmarkEnd w:id="19"/>
    </w:p>
    <w:p w14:paraId="413666C5" w14:textId="5F117905" w:rsidR="009F2FB1" w:rsidRDefault="009F2FB1" w:rsidP="009F2FB1"/>
    <w:tbl>
      <w:tblPr>
        <w:tblStyle w:val="Taulaambquadrcula4-mfasi6"/>
        <w:tblW w:w="10201" w:type="dxa"/>
        <w:tblLook w:val="04A0" w:firstRow="1" w:lastRow="0" w:firstColumn="1" w:lastColumn="0" w:noHBand="0" w:noVBand="1"/>
        <w:tblCaption w:val="IMPACTE DEL PROJECTE SUBVENCIONAT"/>
      </w:tblPr>
      <w:tblGrid>
        <w:gridCol w:w="8075"/>
        <w:gridCol w:w="2126"/>
      </w:tblGrid>
      <w:tr w:rsidR="009F2FB1" w:rsidRPr="00A931CF" w14:paraId="477120C9" w14:textId="77777777" w:rsidTr="00D454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5835895" w14:textId="3139D99D" w:rsidR="009F2FB1" w:rsidRPr="00843A35" w:rsidRDefault="009F2FB1" w:rsidP="00CA67BF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  <w:r w:rsidRPr="009F2FB1">
              <w:rPr>
                <w:rFonts w:ascii="HelveticaNeueLT Std" w:hAnsi="HelveticaNeueLT Std"/>
                <w:b/>
                <w:color w:val="FFFFFF" w:themeColor="background1"/>
                <w:lang w:val="en-US"/>
              </w:rPr>
              <w:t>Impacte</w:t>
            </w:r>
          </w:p>
        </w:tc>
        <w:tc>
          <w:tcPr>
            <w:tcW w:w="2126" w:type="dxa"/>
          </w:tcPr>
          <w:p w14:paraId="5AEA2E0F" w14:textId="135E23E5" w:rsidR="009F2FB1" w:rsidRPr="00843A35" w:rsidRDefault="009F2FB1" w:rsidP="00CA67BF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  <w:lang w:val="en-US"/>
              </w:rPr>
            </w:pPr>
          </w:p>
        </w:tc>
      </w:tr>
      <w:tr w:rsidR="009F2FB1" w:rsidRPr="00A931CF" w14:paraId="12234E26" w14:textId="77777777" w:rsidTr="00D45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5A038F57" w14:textId="06D64D7A" w:rsidR="009F2FB1" w:rsidRPr="002E0951" w:rsidRDefault="009F2FB1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s-ES"/>
              </w:rPr>
            </w:pPr>
            <w:r w:rsidRPr="002E0951">
              <w:rPr>
                <w:b w:val="0"/>
                <w:bCs w:val="0"/>
                <w:lang w:val="es-ES"/>
              </w:rPr>
              <w:t>Increment de les exportacions previstes gràcies a la realització d’aquest projecte</w:t>
            </w:r>
          </w:p>
        </w:tc>
        <w:tc>
          <w:tcPr>
            <w:tcW w:w="2126" w:type="dxa"/>
          </w:tcPr>
          <w:p w14:paraId="559EF204" w14:textId="69B762E6" w:rsidR="009F2FB1" w:rsidRPr="00A931CF" w:rsidRDefault="009F2FB1" w:rsidP="009F2FB1">
            <w:pPr>
              <w:pStyle w:val="Senseespaiat"/>
              <w:spacing w:before="120" w:after="12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F2FB1">
              <w:rPr>
                <w:lang w:val="en-US"/>
              </w:rPr>
              <w:t>€</w:t>
            </w:r>
          </w:p>
        </w:tc>
      </w:tr>
      <w:tr w:rsidR="009F2FB1" w:rsidRPr="00A931CF" w14:paraId="45A3B217" w14:textId="77777777" w:rsidTr="00D454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F79C671" w14:textId="732E806D" w:rsidR="009F2FB1" w:rsidRPr="00A931CF" w:rsidRDefault="009F2FB1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  <w:r w:rsidRPr="009F2FB1">
              <w:rPr>
                <w:b w:val="0"/>
                <w:bCs w:val="0"/>
                <w:lang w:val="en-US"/>
              </w:rPr>
              <w:t>Nous llocs de treball creats</w:t>
            </w:r>
          </w:p>
        </w:tc>
        <w:tc>
          <w:tcPr>
            <w:tcW w:w="2126" w:type="dxa"/>
          </w:tcPr>
          <w:p w14:paraId="2DBED78F" w14:textId="4817C5A3" w:rsidR="009F2FB1" w:rsidRPr="00A931CF" w:rsidRDefault="009F2FB1" w:rsidP="009F2FB1">
            <w:pPr>
              <w:pStyle w:val="Senseespaiat"/>
              <w:spacing w:before="120" w:after="1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F2FB1">
              <w:rPr>
                <w:lang w:val="en-US"/>
              </w:rPr>
              <w:t>Núm. persones</w:t>
            </w:r>
          </w:p>
        </w:tc>
      </w:tr>
      <w:tr w:rsidR="009F2FB1" w:rsidRPr="00A931CF" w14:paraId="343DAAC3" w14:textId="77777777" w:rsidTr="00D45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3F3F05A" w14:textId="35A4B009" w:rsidR="009F2FB1" w:rsidRDefault="009F2FB1" w:rsidP="00CA67BF">
            <w:pPr>
              <w:pStyle w:val="Senseespaiat"/>
              <w:spacing w:before="120" w:after="120" w:line="240" w:lineRule="auto"/>
              <w:rPr>
                <w:b w:val="0"/>
                <w:bCs w:val="0"/>
                <w:lang w:val="en-US"/>
              </w:rPr>
            </w:pPr>
            <w:r w:rsidRPr="009F2FB1">
              <w:rPr>
                <w:b w:val="0"/>
                <w:bCs w:val="0"/>
                <w:lang w:val="en-US"/>
              </w:rPr>
              <w:t>Llocs de treball involucrats</w:t>
            </w:r>
          </w:p>
        </w:tc>
        <w:tc>
          <w:tcPr>
            <w:tcW w:w="2126" w:type="dxa"/>
          </w:tcPr>
          <w:p w14:paraId="305877ED" w14:textId="17A936CC" w:rsidR="009F2FB1" w:rsidRDefault="009F2FB1" w:rsidP="009F2FB1">
            <w:pPr>
              <w:pStyle w:val="Senseespaiat"/>
              <w:spacing w:before="120" w:after="12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9F2FB1">
              <w:rPr>
                <w:lang w:val="en-US"/>
              </w:rPr>
              <w:t>Núm. persones</w:t>
            </w:r>
          </w:p>
        </w:tc>
      </w:tr>
    </w:tbl>
    <w:p w14:paraId="4D3FC14D" w14:textId="3D6B8710" w:rsidR="001D6302" w:rsidRDefault="001D6302" w:rsidP="00ED6105">
      <w:pPr>
        <w:sectPr w:rsidR="001D6302" w:rsidSect="00CC7100">
          <w:footerReference w:type="default" r:id="rId14"/>
          <w:type w:val="continuous"/>
          <w:pgSz w:w="11906" w:h="16838"/>
          <w:pgMar w:top="1936" w:right="1133" w:bottom="1569" w:left="1021" w:header="709" w:footer="1296" w:gutter="0"/>
          <w:cols w:space="284"/>
          <w:docGrid w:linePitch="360"/>
        </w:sectPr>
      </w:pPr>
    </w:p>
    <w:bookmarkEnd w:id="2"/>
    <w:bookmarkEnd w:id="3"/>
    <w:bookmarkEnd w:id="4"/>
    <w:p w14:paraId="0C5707A4" w14:textId="150FBC98" w:rsidR="00843A35" w:rsidRPr="00843A35" w:rsidRDefault="00843A35" w:rsidP="00843A35">
      <w:pPr>
        <w:spacing w:before="120" w:after="0"/>
        <w:rPr>
          <w:rStyle w:val="mfasiintens"/>
        </w:rPr>
        <w:sectPr w:rsidR="00843A35" w:rsidRPr="00843A35" w:rsidSect="00CC7100">
          <w:pgSz w:w="11906" w:h="16838"/>
          <w:pgMar w:top="1936" w:right="1021" w:bottom="1569" w:left="1021" w:header="709" w:footer="1296" w:gutter="0"/>
          <w:cols w:num="2" w:space="284"/>
          <w:docGrid w:linePitch="360"/>
        </w:sectPr>
      </w:pPr>
    </w:p>
    <w:p w14:paraId="6B34EA9C" w14:textId="4F8494A6" w:rsidR="00A60D89" w:rsidRDefault="006F54BC" w:rsidP="006F54BC">
      <w:pPr>
        <w:rPr>
          <w:lang w:val="en-US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Default="006F54BC" w:rsidP="006F54BC">
      <w:pPr>
        <w:rPr>
          <w:lang w:val="en-US"/>
        </w:rPr>
      </w:pPr>
    </w:p>
    <w:p w14:paraId="4E738F08" w14:textId="4242F4BB" w:rsidR="006F54BC" w:rsidRDefault="006F54BC" w:rsidP="006F54BC">
      <w:pPr>
        <w:rPr>
          <w:lang w:val="en-US"/>
        </w:rPr>
      </w:pPr>
    </w:p>
    <w:p w14:paraId="1DB38712" w14:textId="014FBD38" w:rsidR="006F54BC" w:rsidRDefault="006F54BC" w:rsidP="006F54BC">
      <w:pPr>
        <w:rPr>
          <w:lang w:val="en-US"/>
        </w:rPr>
      </w:pPr>
    </w:p>
    <w:p w14:paraId="52E46486" w14:textId="2722A973" w:rsidR="006F54BC" w:rsidRDefault="006F54BC" w:rsidP="006F54BC">
      <w:pPr>
        <w:rPr>
          <w:lang w:val="en-US"/>
        </w:rPr>
      </w:pPr>
    </w:p>
    <w:p w14:paraId="294C9195" w14:textId="0DBF0621" w:rsidR="006F54BC" w:rsidRDefault="006F54BC" w:rsidP="006F54BC">
      <w:pPr>
        <w:rPr>
          <w:lang w:val="en-US"/>
        </w:rPr>
      </w:pPr>
    </w:p>
    <w:p w14:paraId="52DACD60" w14:textId="7D9A30D5" w:rsidR="006F54BC" w:rsidRDefault="006F54BC" w:rsidP="006F54BC">
      <w:pPr>
        <w:rPr>
          <w:lang w:val="en-US"/>
        </w:rPr>
      </w:pPr>
    </w:p>
    <w:p w14:paraId="0CF012ED" w14:textId="0841C8FC" w:rsidR="006F54BC" w:rsidRDefault="006F54BC" w:rsidP="006F54BC">
      <w:pPr>
        <w:rPr>
          <w:lang w:val="en-US"/>
        </w:rPr>
      </w:pPr>
    </w:p>
    <w:p w14:paraId="7908E584" w14:textId="674D1F08" w:rsidR="006F54BC" w:rsidRDefault="006F54BC" w:rsidP="006F54BC">
      <w:pPr>
        <w:rPr>
          <w:lang w:val="en-US"/>
        </w:rPr>
      </w:pPr>
    </w:p>
    <w:p w14:paraId="491CB53E" w14:textId="4F325E60" w:rsidR="006F54BC" w:rsidRDefault="006F54BC" w:rsidP="006F54BC">
      <w:pPr>
        <w:rPr>
          <w:lang w:val="en-US"/>
        </w:rPr>
      </w:pPr>
    </w:p>
    <w:p w14:paraId="5ECB9C6A" w14:textId="7B898C8A" w:rsidR="006F54BC" w:rsidRDefault="006F54BC" w:rsidP="006F54BC">
      <w:pPr>
        <w:rPr>
          <w:lang w:val="en-US"/>
        </w:rPr>
      </w:pPr>
    </w:p>
    <w:p w14:paraId="5DFD1EAC" w14:textId="667A36B4" w:rsidR="006F54BC" w:rsidRDefault="006F54BC" w:rsidP="006F54BC">
      <w:pPr>
        <w:rPr>
          <w:lang w:val="en-US"/>
        </w:rPr>
      </w:pPr>
    </w:p>
    <w:p w14:paraId="442DC882" w14:textId="060A372F" w:rsidR="006F54BC" w:rsidRDefault="006F54BC" w:rsidP="006F54BC">
      <w:pPr>
        <w:rPr>
          <w:lang w:val="en-US"/>
        </w:rPr>
      </w:pPr>
    </w:p>
    <w:p w14:paraId="50EEF0DD" w14:textId="308A6CBE" w:rsidR="006F54BC" w:rsidRDefault="006F54BC" w:rsidP="006F54BC">
      <w:pPr>
        <w:rPr>
          <w:lang w:val="en-US"/>
        </w:rPr>
      </w:pPr>
    </w:p>
    <w:p w14:paraId="4ECCB767" w14:textId="7FB09E44" w:rsidR="006F54BC" w:rsidRDefault="006F54BC" w:rsidP="006F54BC">
      <w:pPr>
        <w:rPr>
          <w:lang w:val="en-US"/>
        </w:rPr>
      </w:pPr>
    </w:p>
    <w:p w14:paraId="68CB2AE2" w14:textId="0B0D1A80" w:rsidR="00ED25F9" w:rsidRDefault="00ED25F9" w:rsidP="006F54BC">
      <w:pPr>
        <w:rPr>
          <w:lang w:val="en-US"/>
        </w:rPr>
      </w:pPr>
    </w:p>
    <w:p w14:paraId="08F5A067" w14:textId="5D5B0BB7" w:rsidR="00ED25F9" w:rsidRDefault="00ED25F9" w:rsidP="006F54BC">
      <w:pPr>
        <w:rPr>
          <w:lang w:val="en-US"/>
        </w:rPr>
      </w:pPr>
    </w:p>
    <w:p w14:paraId="62C42D79" w14:textId="77777777" w:rsidR="00ED25F9" w:rsidRDefault="00ED25F9" w:rsidP="006F54BC">
      <w:pPr>
        <w:rPr>
          <w:lang w:val="en-US"/>
        </w:rPr>
      </w:pPr>
    </w:p>
    <w:p w14:paraId="041CBA35" w14:textId="77777777" w:rsidR="00ED25F9" w:rsidRDefault="00ED25F9" w:rsidP="006F54BC">
      <w:pPr>
        <w:rPr>
          <w:lang w:val="en-US"/>
        </w:rPr>
      </w:pPr>
    </w:p>
    <w:p w14:paraId="363428E0" w14:textId="77777777" w:rsidR="00ED25F9" w:rsidRDefault="00ED25F9" w:rsidP="006F54BC">
      <w:pPr>
        <w:rPr>
          <w:lang w:val="en-US"/>
        </w:rPr>
      </w:pPr>
    </w:p>
    <w:p w14:paraId="2F516AC2" w14:textId="00CA9E0E" w:rsidR="006F54BC" w:rsidRPr="00ED25F9" w:rsidRDefault="006F54BC" w:rsidP="00ED25F9">
      <w:pPr>
        <w:pStyle w:val="Ttol5"/>
        <w:rPr>
          <w:color w:val="434343"/>
          <w:lang w:val="es-ES"/>
        </w:rPr>
      </w:pPr>
      <w:r w:rsidRPr="00ED25F9">
        <w:rPr>
          <w:color w:val="434343"/>
          <w:lang w:val="es-ES"/>
        </w:rPr>
        <w:t>Passeig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15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6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ED25F9">
      <w:pPr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ED25F9">
      <w:pPr>
        <w:pStyle w:val="Ttol5"/>
        <w:ind w:left="567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CC7100"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294F" w14:textId="77777777" w:rsidR="00CC7100" w:rsidRDefault="00CC7100" w:rsidP="006F4711">
      <w:r>
        <w:separator/>
      </w:r>
    </w:p>
  </w:endnote>
  <w:endnote w:type="continuationSeparator" w:id="0">
    <w:p w14:paraId="649A8E2E" w14:textId="77777777" w:rsidR="00CC7100" w:rsidRDefault="00CC7100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F9CE" w14:textId="15F8054B" w:rsidR="00E43B9C" w:rsidRDefault="00014B5C" w:rsidP="006F4711">
    <w:r>
      <w:drawing>
        <wp:anchor distT="0" distB="0" distL="114300" distR="114300" simplePos="0" relativeHeight="251658240" behindDoc="0" locked="0" layoutInCell="1" allowOverlap="1" wp14:anchorId="56818E29" wp14:editId="4B92885B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35" name="Imat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1AA4DCD1" w:rsidR="00E43B9C" w:rsidRDefault="00014B5C" w:rsidP="006F4711">
    <w:r>
      <w:drawing>
        <wp:anchor distT="0" distB="0" distL="114300" distR="114300" simplePos="0" relativeHeight="251659264" behindDoc="0" locked="0" layoutInCell="1" allowOverlap="1" wp14:anchorId="41B7F9B8" wp14:editId="21E79A4D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6" name="Imat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D588" w14:textId="77777777" w:rsidR="00CC7100" w:rsidRDefault="00CC7100" w:rsidP="006F4711">
      <w:r>
        <w:separator/>
      </w:r>
    </w:p>
  </w:footnote>
  <w:footnote w:type="continuationSeparator" w:id="0">
    <w:p w14:paraId="2B5D7D90" w14:textId="77777777" w:rsidR="00CC7100" w:rsidRDefault="00CC7100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E201" w14:textId="77777777" w:rsidR="00D228F8" w:rsidRDefault="00D228F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49BF" w14:textId="77777777" w:rsidR="00D228F8" w:rsidRDefault="00D228F8" w:rsidP="00D228F8">
    <w:pPr>
      <w:pStyle w:val="Capalera"/>
      <w:jc w:val="right"/>
      <w:rPr>
        <w:rStyle w:val="Nmerodepgina"/>
        <w:rFonts w:ascii="Helvetica 55" w:hAnsi="Helvetica 55"/>
        <w:i/>
        <w:sz w:val="14"/>
        <w:szCs w:val="14"/>
      </w:rPr>
    </w:pPr>
    <w:r>
      <w:rPr>
        <w:rStyle w:val="Nmerodepgina"/>
        <w:rFonts w:ascii="Helvetica 55" w:hAnsi="Helvetica 55"/>
        <w:i/>
        <w:sz w:val="14"/>
        <w:szCs w:val="14"/>
      </w:rPr>
      <w:t>Versió 2, 30 d’octubre de 2023</w:t>
    </w:r>
    <w:r>
      <w:rPr>
        <w:rStyle w:val="Nmerodepgina"/>
        <w:rFonts w:ascii="Helvetica 55" w:hAnsi="Helvetica 55"/>
        <w:i/>
        <w:sz w:val="14"/>
        <w:szCs w:val="14"/>
      </w:rPr>
      <w:br/>
      <w:t>Memòria justificació etrade 2022</w:t>
    </w:r>
  </w:p>
  <w:p w14:paraId="4656E371" w14:textId="7DC08C88" w:rsidR="00CD60ED" w:rsidRPr="00CD60ED" w:rsidRDefault="00CD60ED" w:rsidP="00CD60ED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3" w15:restartNumberingAfterBreak="0">
    <w:nsid w:val="2B087D86"/>
    <w:multiLevelType w:val="multilevel"/>
    <w:tmpl w:val="172EC168"/>
    <w:name w:val="Accio 032222232222"/>
    <w:numStyleLink w:val="LlistaAcci"/>
  </w:abstractNum>
  <w:abstractNum w:abstractNumId="14" w15:restartNumberingAfterBreak="0">
    <w:nsid w:val="2D2235DF"/>
    <w:multiLevelType w:val="multilevel"/>
    <w:tmpl w:val="172EC168"/>
    <w:numStyleLink w:val="LlistaAcci"/>
  </w:abstractNum>
  <w:abstractNum w:abstractNumId="15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9" w15:restartNumberingAfterBreak="0">
    <w:nsid w:val="376F646B"/>
    <w:multiLevelType w:val="multilevel"/>
    <w:tmpl w:val="172EC168"/>
    <w:name w:val="Accio 0322222"/>
    <w:numStyleLink w:val="LlistaAcci"/>
  </w:abstractNum>
  <w:abstractNum w:abstractNumId="20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1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4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6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8" w15:restartNumberingAfterBreak="0">
    <w:nsid w:val="5DB35F44"/>
    <w:multiLevelType w:val="multilevel"/>
    <w:tmpl w:val="172EC168"/>
    <w:name w:val="Accio 0322222322"/>
    <w:numStyleLink w:val="LlistaAcci"/>
  </w:abstractNum>
  <w:abstractNum w:abstractNumId="29" w15:restartNumberingAfterBreak="0">
    <w:nsid w:val="63E64D82"/>
    <w:multiLevelType w:val="hybridMultilevel"/>
    <w:tmpl w:val="1198556E"/>
    <w:lvl w:ilvl="0" w:tplc="A35C6EAA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D0110"/>
    <w:multiLevelType w:val="multilevel"/>
    <w:tmpl w:val="172EC168"/>
    <w:numStyleLink w:val="LlistaAcci"/>
  </w:abstractNum>
  <w:abstractNum w:abstractNumId="32" w15:restartNumberingAfterBreak="0">
    <w:nsid w:val="6B8804C9"/>
    <w:multiLevelType w:val="multilevel"/>
    <w:tmpl w:val="172EC168"/>
    <w:numStyleLink w:val="LlistaAcci"/>
  </w:abstractNum>
  <w:abstractNum w:abstractNumId="33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6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8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3F260D7"/>
    <w:multiLevelType w:val="multilevel"/>
    <w:tmpl w:val="172EC168"/>
    <w:name w:val="Accio 032222"/>
    <w:numStyleLink w:val="LlistaAcci"/>
  </w:abstractNum>
  <w:abstractNum w:abstractNumId="40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43686">
    <w:abstractNumId w:val="30"/>
  </w:num>
  <w:num w:numId="2" w16cid:durableId="2143040347">
    <w:abstractNumId w:val="40"/>
  </w:num>
  <w:num w:numId="3" w16cid:durableId="51082968">
    <w:abstractNumId w:val="24"/>
  </w:num>
  <w:num w:numId="4" w16cid:durableId="1181549743">
    <w:abstractNumId w:val="10"/>
  </w:num>
  <w:num w:numId="5" w16cid:durableId="1466771028">
    <w:abstractNumId w:val="2"/>
  </w:num>
  <w:num w:numId="6" w16cid:durableId="45036670">
    <w:abstractNumId w:val="2"/>
    <w:lvlOverride w:ilvl="0">
      <w:startOverride w:val="1"/>
    </w:lvlOverride>
  </w:num>
  <w:num w:numId="7" w16cid:durableId="158472541">
    <w:abstractNumId w:val="36"/>
  </w:num>
  <w:num w:numId="8" w16cid:durableId="308287479">
    <w:abstractNumId w:val="1"/>
  </w:num>
  <w:num w:numId="9" w16cid:durableId="154034373">
    <w:abstractNumId w:val="1"/>
    <w:lvlOverride w:ilvl="0">
      <w:startOverride w:val="1"/>
    </w:lvlOverride>
  </w:num>
  <w:num w:numId="10" w16cid:durableId="8604006">
    <w:abstractNumId w:val="2"/>
  </w:num>
  <w:num w:numId="11" w16cid:durableId="752819254">
    <w:abstractNumId w:val="12"/>
  </w:num>
  <w:num w:numId="12" w16cid:durableId="1983609013">
    <w:abstractNumId w:val="22"/>
  </w:num>
  <w:num w:numId="13" w16cid:durableId="268894977">
    <w:abstractNumId w:val="7"/>
  </w:num>
  <w:num w:numId="14" w16cid:durableId="79302481">
    <w:abstractNumId w:val="6"/>
  </w:num>
  <w:num w:numId="15" w16cid:durableId="2018076216">
    <w:abstractNumId w:val="16"/>
  </w:num>
  <w:num w:numId="16" w16cid:durableId="882526488">
    <w:abstractNumId w:val="33"/>
  </w:num>
  <w:num w:numId="17" w16cid:durableId="1883596701">
    <w:abstractNumId w:val="14"/>
  </w:num>
  <w:num w:numId="18" w16cid:durableId="280959091">
    <w:abstractNumId w:val="32"/>
  </w:num>
  <w:num w:numId="19" w16cid:durableId="1475831635">
    <w:abstractNumId w:val="31"/>
  </w:num>
  <w:num w:numId="20" w16cid:durableId="1923177108">
    <w:abstractNumId w:val="20"/>
  </w:num>
  <w:num w:numId="21" w16cid:durableId="1466006542">
    <w:abstractNumId w:val="8"/>
  </w:num>
  <w:num w:numId="22" w16cid:durableId="1275988305">
    <w:abstractNumId w:val="26"/>
  </w:num>
  <w:num w:numId="23" w16cid:durableId="891649131">
    <w:abstractNumId w:val="4"/>
  </w:num>
  <w:num w:numId="24" w16cid:durableId="307514712">
    <w:abstractNumId w:val="37"/>
  </w:num>
  <w:num w:numId="25" w16cid:durableId="1348411488">
    <w:abstractNumId w:val="17"/>
  </w:num>
  <w:num w:numId="26" w16cid:durableId="2111196109">
    <w:abstractNumId w:val="34"/>
  </w:num>
  <w:num w:numId="27" w16cid:durableId="1446577913">
    <w:abstractNumId w:val="11"/>
  </w:num>
  <w:num w:numId="28" w16cid:durableId="1150709183">
    <w:abstractNumId w:val="9"/>
  </w:num>
  <w:num w:numId="29" w16cid:durableId="1505171282">
    <w:abstractNumId w:val="39"/>
  </w:num>
  <w:num w:numId="30" w16cid:durableId="1339846897">
    <w:abstractNumId w:val="19"/>
  </w:num>
  <w:num w:numId="31" w16cid:durableId="1984891082">
    <w:abstractNumId w:val="0"/>
  </w:num>
  <w:num w:numId="32" w16cid:durableId="823929447">
    <w:abstractNumId w:val="27"/>
  </w:num>
  <w:num w:numId="33" w16cid:durableId="708804009">
    <w:abstractNumId w:val="15"/>
  </w:num>
  <w:num w:numId="34" w16cid:durableId="1804419406">
    <w:abstractNumId w:val="18"/>
  </w:num>
  <w:num w:numId="35" w16cid:durableId="1789658052">
    <w:abstractNumId w:val="5"/>
  </w:num>
  <w:num w:numId="36" w16cid:durableId="987124842">
    <w:abstractNumId w:val="35"/>
  </w:num>
  <w:num w:numId="37" w16cid:durableId="1690910923">
    <w:abstractNumId w:val="25"/>
  </w:num>
  <w:num w:numId="38" w16cid:durableId="1456291933">
    <w:abstractNumId w:val="28"/>
  </w:num>
  <w:num w:numId="39" w16cid:durableId="1412704333">
    <w:abstractNumId w:val="38"/>
  </w:num>
  <w:num w:numId="40" w16cid:durableId="167063740">
    <w:abstractNumId w:val="13"/>
  </w:num>
  <w:num w:numId="41" w16cid:durableId="1546677683">
    <w:abstractNumId w:val="23"/>
  </w:num>
  <w:num w:numId="42" w16cid:durableId="1465154405">
    <w:abstractNumId w:val="21"/>
  </w:num>
  <w:num w:numId="43" w16cid:durableId="345517363">
    <w:abstractNumId w:val="3"/>
  </w:num>
  <w:num w:numId="44" w16cid:durableId="441262995">
    <w:abstractNumId w:val="2"/>
  </w:num>
  <w:num w:numId="45" w16cid:durableId="27413990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963C6"/>
    <w:rsid w:val="0009678D"/>
    <w:rsid w:val="000C114A"/>
    <w:rsid w:val="000C7505"/>
    <w:rsid w:val="001161AD"/>
    <w:rsid w:val="00132BE5"/>
    <w:rsid w:val="001331AD"/>
    <w:rsid w:val="00177253"/>
    <w:rsid w:val="0018589E"/>
    <w:rsid w:val="001A371F"/>
    <w:rsid w:val="001B196C"/>
    <w:rsid w:val="001D6302"/>
    <w:rsid w:val="00212B05"/>
    <w:rsid w:val="00213584"/>
    <w:rsid w:val="00257D19"/>
    <w:rsid w:val="00275AA5"/>
    <w:rsid w:val="002A4255"/>
    <w:rsid w:val="002E0951"/>
    <w:rsid w:val="00326BC2"/>
    <w:rsid w:val="003323F2"/>
    <w:rsid w:val="0033586B"/>
    <w:rsid w:val="00383D70"/>
    <w:rsid w:val="00394CB4"/>
    <w:rsid w:val="003A7267"/>
    <w:rsid w:val="003C2629"/>
    <w:rsid w:val="003E3D19"/>
    <w:rsid w:val="003E43F6"/>
    <w:rsid w:val="00421DE8"/>
    <w:rsid w:val="0047468B"/>
    <w:rsid w:val="004A41B0"/>
    <w:rsid w:val="004D129E"/>
    <w:rsid w:val="004F222A"/>
    <w:rsid w:val="004F34AF"/>
    <w:rsid w:val="005A2641"/>
    <w:rsid w:val="005E386C"/>
    <w:rsid w:val="005F7B83"/>
    <w:rsid w:val="006176FB"/>
    <w:rsid w:val="0062269F"/>
    <w:rsid w:val="0063777D"/>
    <w:rsid w:val="0067645E"/>
    <w:rsid w:val="00694E16"/>
    <w:rsid w:val="006A22C3"/>
    <w:rsid w:val="006A7CA7"/>
    <w:rsid w:val="006E36C5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93BA5"/>
    <w:rsid w:val="007A08B6"/>
    <w:rsid w:val="007A760F"/>
    <w:rsid w:val="007C183C"/>
    <w:rsid w:val="007C463A"/>
    <w:rsid w:val="007C56CC"/>
    <w:rsid w:val="007E27EF"/>
    <w:rsid w:val="00837193"/>
    <w:rsid w:val="00840CD7"/>
    <w:rsid w:val="00843A35"/>
    <w:rsid w:val="0085732E"/>
    <w:rsid w:val="008A40BC"/>
    <w:rsid w:val="008B0642"/>
    <w:rsid w:val="008B6981"/>
    <w:rsid w:val="008C4CA8"/>
    <w:rsid w:val="008C5F8C"/>
    <w:rsid w:val="008D6ED6"/>
    <w:rsid w:val="009014BE"/>
    <w:rsid w:val="009155EF"/>
    <w:rsid w:val="00917645"/>
    <w:rsid w:val="009248AD"/>
    <w:rsid w:val="00974D71"/>
    <w:rsid w:val="009868E2"/>
    <w:rsid w:val="00992736"/>
    <w:rsid w:val="009B298D"/>
    <w:rsid w:val="009B3C91"/>
    <w:rsid w:val="009B4A0D"/>
    <w:rsid w:val="009F210A"/>
    <w:rsid w:val="009F2FB1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43352"/>
    <w:rsid w:val="00B5432D"/>
    <w:rsid w:val="00B60304"/>
    <w:rsid w:val="00B66688"/>
    <w:rsid w:val="00B83879"/>
    <w:rsid w:val="00B86C8A"/>
    <w:rsid w:val="00BA78C3"/>
    <w:rsid w:val="00BB396E"/>
    <w:rsid w:val="00BF63CC"/>
    <w:rsid w:val="00C00BC8"/>
    <w:rsid w:val="00C15C99"/>
    <w:rsid w:val="00C341FC"/>
    <w:rsid w:val="00C360A0"/>
    <w:rsid w:val="00C52DD3"/>
    <w:rsid w:val="00C7148D"/>
    <w:rsid w:val="00C93698"/>
    <w:rsid w:val="00CC7100"/>
    <w:rsid w:val="00CD60ED"/>
    <w:rsid w:val="00CF472B"/>
    <w:rsid w:val="00D079CA"/>
    <w:rsid w:val="00D228F8"/>
    <w:rsid w:val="00D35A20"/>
    <w:rsid w:val="00D40701"/>
    <w:rsid w:val="00D4546C"/>
    <w:rsid w:val="00D46668"/>
    <w:rsid w:val="00D527FE"/>
    <w:rsid w:val="00D63305"/>
    <w:rsid w:val="00D828BF"/>
    <w:rsid w:val="00D87D85"/>
    <w:rsid w:val="00DC448B"/>
    <w:rsid w:val="00DD3492"/>
    <w:rsid w:val="00DF6C5E"/>
    <w:rsid w:val="00E41FEA"/>
    <w:rsid w:val="00E43B9C"/>
    <w:rsid w:val="00EB61B9"/>
    <w:rsid w:val="00ED25F9"/>
    <w:rsid w:val="00ED6105"/>
    <w:rsid w:val="00EF6075"/>
    <w:rsid w:val="00EF7AB5"/>
    <w:rsid w:val="00F03F97"/>
    <w:rsid w:val="00F113BF"/>
    <w:rsid w:val="00F2075C"/>
    <w:rsid w:val="00F256E8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F03F97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character" w:styleId="Nmerodepgina">
    <w:name w:val="page number"/>
    <w:basedOn w:val="Lletraperdefectedelpargraf"/>
    <w:rsid w:val="00D2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://catalonia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accio.gencat.cat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0BDDEB-ABB1-4832-968D-A8F8747B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memoria_justificativa_Implementació International eTrade_2022</dc:title>
  <dc:subject/>
  <dc:creator>ACCIÓ - Agència per la Competitivitat de l'Empresa</dc:creator>
  <cp:keywords/>
  <dc:description/>
  <cp:lastModifiedBy>Mireia Raurell</cp:lastModifiedBy>
  <cp:revision>2</cp:revision>
  <dcterms:created xsi:type="dcterms:W3CDTF">2024-04-22T09:48:00Z</dcterms:created>
  <dcterms:modified xsi:type="dcterms:W3CDTF">2024-04-22T09:48:00Z</dcterms:modified>
</cp:coreProperties>
</file>