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2DB5" w14:textId="77777777" w:rsidR="00B66688" w:rsidRDefault="00234A65" w:rsidP="00591D89">
      <w:pPr>
        <w:pStyle w:val="PersonalName"/>
        <w:rPr>
          <w:rStyle w:val="mfasisubtil"/>
        </w:rPr>
      </w:pPr>
      <w:bookmarkStart w:id="0" w:name="_Toc72928922"/>
      <w:bookmarkStart w:id="1" w:name="_Toc72929266"/>
      <w:bookmarkStart w:id="2" w:name="_Toc126842364"/>
      <w:bookmarkStart w:id="3" w:name="_Toc72928690"/>
      <w:bookmarkStart w:id="4" w:name="_Toc72928921"/>
      <w:bookmarkStart w:id="5" w:name="_Toc72929265"/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54CD94" wp14:editId="44C5D50B">
                <wp:simplePos x="0" y="0"/>
                <wp:positionH relativeFrom="margin">
                  <wp:posOffset>242725</wp:posOffset>
                </wp:positionH>
                <wp:positionV relativeFrom="paragraph">
                  <wp:posOffset>2909759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2195B" w14:textId="77777777" w:rsidR="00234A65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5223B736" w14:textId="77777777" w:rsidR="00234A65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3F3875E6" w14:textId="77777777" w:rsidR="00234A65" w:rsidRPr="00281028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CIF:</w:t>
                            </w:r>
                          </w:p>
                          <w:p w14:paraId="740FC5E1" w14:textId="77777777" w:rsidR="00234A65" w:rsidRPr="00281028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1C2733F7" w14:textId="77777777" w:rsidR="00234A65" w:rsidRPr="00281028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Codi del cupó</w:t>
                            </w: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ACE058/22/00XXXX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4CD94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margin-left:19.1pt;margin-top:229.1pt;width:258pt;height:110.6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" fillcolor="white [3201]" stroked="f" strokeweight="1pt">
                <v:textbox style="mso-fit-shape-to-text:t">
                  <w:txbxContent>
                    <w:p w14:paraId="77D2195B" w14:textId="77777777" w:rsidR="00234A65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5223B736" w14:textId="77777777" w:rsidR="00234A65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3F3875E6" w14:textId="77777777" w:rsidR="00234A65" w:rsidRPr="00281028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CIF:</w:t>
                      </w:r>
                    </w:p>
                    <w:p w14:paraId="740FC5E1" w14:textId="77777777" w:rsidR="00234A65" w:rsidRPr="00281028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1C2733F7" w14:textId="77777777" w:rsidR="00234A65" w:rsidRPr="00281028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Codi del cupó</w:t>
                      </w: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: 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ACE058/22/00XXXX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7D0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6998245E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507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7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207110" y="279312"/>
                            <a:ext cx="5621488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0B446865" w:rsidR="00591D89" w:rsidRPr="00817D0A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</w:pP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Memòria </w:t>
                              </w:r>
                              <w:r w:rsidR="00234A65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justificativa tècnica</w:t>
                              </w: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Cupons innovació 2022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7" alt="&quot;&quot;" style="position:absolute;margin-left:438.5pt;margin-top:26.9pt;width:489.7pt;height:132.5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">
                <v:shape id="Redondear rectángulo de esquina del mismo lado 8" o:spid="_x0000_s1028" alt="&quot;&quot;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</w:p>
    <w:p w14:paraId="05AEB701" w14:textId="77777777" w:rsidR="00234A65" w:rsidRPr="00234A65" w:rsidRDefault="00234A65" w:rsidP="00234A65">
      <w:pPr>
        <w:rPr>
          <w:lang w:val="en-US"/>
        </w:rPr>
      </w:pPr>
    </w:p>
    <w:p w14:paraId="50E10A19" w14:textId="77777777" w:rsidR="00234A65" w:rsidRPr="00234A65" w:rsidRDefault="00234A65" w:rsidP="00234A65">
      <w:pPr>
        <w:rPr>
          <w:lang w:val="en-US"/>
        </w:rPr>
      </w:pPr>
    </w:p>
    <w:p w14:paraId="04CE3F66" w14:textId="77777777" w:rsidR="00234A65" w:rsidRPr="00234A65" w:rsidRDefault="00234A65" w:rsidP="00234A65">
      <w:pPr>
        <w:rPr>
          <w:lang w:val="en-US"/>
        </w:rPr>
      </w:pPr>
    </w:p>
    <w:p w14:paraId="25A2278A" w14:textId="77777777" w:rsidR="00234A65" w:rsidRPr="00234A65" w:rsidRDefault="00234A65" w:rsidP="00234A65">
      <w:pPr>
        <w:rPr>
          <w:lang w:val="en-US"/>
        </w:rPr>
      </w:pPr>
    </w:p>
    <w:p w14:paraId="499A6DC1" w14:textId="77777777" w:rsidR="00234A65" w:rsidRPr="00234A65" w:rsidRDefault="00234A65" w:rsidP="00234A65">
      <w:pPr>
        <w:rPr>
          <w:lang w:val="en-US"/>
        </w:rPr>
      </w:pPr>
    </w:p>
    <w:p w14:paraId="4BDBCDBE" w14:textId="77777777" w:rsidR="00234A65" w:rsidRPr="00234A65" w:rsidRDefault="00234A65" w:rsidP="00234A65">
      <w:pPr>
        <w:rPr>
          <w:lang w:val="en-US"/>
        </w:rPr>
      </w:pPr>
    </w:p>
    <w:p w14:paraId="67298DD9" w14:textId="77777777" w:rsidR="00234A65" w:rsidRPr="00234A65" w:rsidRDefault="00234A65" w:rsidP="00234A65">
      <w:pPr>
        <w:rPr>
          <w:lang w:val="en-US"/>
        </w:rPr>
      </w:pPr>
    </w:p>
    <w:p w14:paraId="191D12D4" w14:textId="77777777" w:rsidR="00234A65" w:rsidRPr="00234A65" w:rsidRDefault="00234A65" w:rsidP="00234A65">
      <w:pPr>
        <w:rPr>
          <w:lang w:val="en-US"/>
        </w:rPr>
      </w:pPr>
    </w:p>
    <w:p w14:paraId="30F7E4A7" w14:textId="77777777" w:rsidR="00234A65" w:rsidRPr="00234A65" w:rsidRDefault="00234A65" w:rsidP="00234A65">
      <w:pPr>
        <w:rPr>
          <w:lang w:val="en-US"/>
        </w:rPr>
      </w:pPr>
    </w:p>
    <w:p w14:paraId="274705DA" w14:textId="77777777" w:rsidR="00234A65" w:rsidRPr="00234A65" w:rsidRDefault="00234A65" w:rsidP="00234A65">
      <w:pPr>
        <w:rPr>
          <w:lang w:val="en-US"/>
        </w:rPr>
      </w:pPr>
    </w:p>
    <w:p w14:paraId="4E6D325E" w14:textId="77777777" w:rsidR="00234A65" w:rsidRPr="00234A65" w:rsidRDefault="00234A65" w:rsidP="00234A65">
      <w:pPr>
        <w:rPr>
          <w:lang w:val="en-US"/>
        </w:rPr>
      </w:pPr>
    </w:p>
    <w:p w14:paraId="277270B6" w14:textId="77777777" w:rsidR="00234A65" w:rsidRDefault="00234A65" w:rsidP="00234A65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>
        <w:rPr>
          <w:lang w:val="en-US"/>
        </w:rPr>
        <w:tab/>
      </w:r>
    </w:p>
    <w:p w14:paraId="6C5AB967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6F87829A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CAA3439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>Signatura Representant legal Empresa Beneficiària</w:t>
      </w:r>
    </w:p>
    <w:p w14:paraId="68A2464C" w14:textId="77777777" w:rsidR="00234A65" w:rsidRPr="00DB778D" w:rsidRDefault="00234A65" w:rsidP="00234A65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EB5949" wp14:editId="69CD1132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5B52E" w14:textId="77777777" w:rsidR="00234A65" w:rsidRDefault="00234A65" w:rsidP="00234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949" id="_x0000_s1030" type="#_x0000_t202" alt="&quot;&quot;" style="position:absolute;left:0;text-align:left;margin-left:0;margin-top:21.7pt;width:327.75pt;height:36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">
                <v:textbox>
                  <w:txbxContent>
                    <w:p w14:paraId="2455B52E" w14:textId="77777777" w:rsidR="00234A65" w:rsidRDefault="00234A65" w:rsidP="00234A65"/>
                  </w:txbxContent>
                </v:textbox>
                <w10:wrap type="square" anchorx="margin"/>
              </v:shape>
            </w:pict>
          </mc:Fallback>
        </mc:AlternateContent>
      </w:r>
    </w:p>
    <w:p w14:paraId="346FB869" w14:textId="77777777" w:rsidR="00234A65" w:rsidRPr="00DB778D" w:rsidRDefault="00234A65" w:rsidP="00234A65">
      <w:pPr>
        <w:jc w:val="right"/>
        <w:rPr>
          <w:rFonts w:ascii="Helvetica" w:hAnsi="Helvetica"/>
        </w:rPr>
      </w:pPr>
    </w:p>
    <w:p w14:paraId="3D027614" w14:textId="77777777" w:rsidR="00234A65" w:rsidRPr="00DB778D" w:rsidRDefault="00234A65" w:rsidP="00234A65">
      <w:pPr>
        <w:jc w:val="center"/>
        <w:rPr>
          <w:rFonts w:ascii="Helvetica" w:hAnsi="Helvetica"/>
        </w:rPr>
      </w:pPr>
    </w:p>
    <w:p w14:paraId="2278A041" w14:textId="77777777" w:rsidR="00234A65" w:rsidRPr="00DB778D" w:rsidRDefault="00234A65" w:rsidP="00234A65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>Signatura Representant legal Proveïdor</w:t>
      </w: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199688" wp14:editId="1FB0EAC6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4AB8" w14:textId="77777777" w:rsidR="00234A65" w:rsidRDefault="00234A65" w:rsidP="00234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9688" id="_x0000_s1031" type="#_x0000_t202" alt="&quot;&quot;" style="position:absolute;margin-left:0;margin-top:28.35pt;width:327.75pt;height:3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">
                <v:textbox>
                  <w:txbxContent>
                    <w:p w14:paraId="369F4AB8" w14:textId="77777777" w:rsidR="00234A65" w:rsidRDefault="00234A65" w:rsidP="00234A65"/>
                  </w:txbxContent>
                </v:textbox>
                <w10:wrap type="square" anchorx="margin"/>
              </v:shape>
            </w:pict>
          </mc:Fallback>
        </mc:AlternateContent>
      </w:r>
      <w:r w:rsidRPr="00DB778D">
        <w:rPr>
          <w:rFonts w:ascii="Helvetica" w:eastAsiaTheme="majorEastAsia" w:hAnsi="Helvetica" w:cstheme="majorBidi"/>
          <w:bCs/>
        </w:rPr>
        <w:t xml:space="preserve"> </w:t>
      </w:r>
    </w:p>
    <w:p w14:paraId="08A89FEE" w14:textId="77777777" w:rsidR="00234A65" w:rsidRPr="00284208" w:rsidRDefault="00234A65" w:rsidP="00234A65">
      <w:pPr>
        <w:jc w:val="center"/>
        <w:rPr>
          <w:rFonts w:ascii="Helvetica" w:hAnsi="Helvetica"/>
        </w:rPr>
      </w:pPr>
    </w:p>
    <w:p w14:paraId="733B6F28" w14:textId="480C176C" w:rsidR="00234A65" w:rsidRPr="00234A65" w:rsidRDefault="00234A65" w:rsidP="00234A65">
      <w:pPr>
        <w:tabs>
          <w:tab w:val="left" w:pos="1197"/>
        </w:tabs>
        <w:rPr>
          <w:lang w:val="en-US"/>
        </w:rPr>
      </w:pPr>
    </w:p>
    <w:p w14:paraId="6D43D7C5" w14:textId="77777777" w:rsidR="00234A65" w:rsidRPr="00234A65" w:rsidRDefault="00234A65" w:rsidP="00234A65">
      <w:pPr>
        <w:rPr>
          <w:lang w:val="en-US"/>
        </w:rPr>
      </w:pPr>
    </w:p>
    <w:p w14:paraId="102EB05A" w14:textId="77777777" w:rsidR="00234A65" w:rsidRPr="00234A65" w:rsidRDefault="00234A65" w:rsidP="00234A65">
      <w:pPr>
        <w:rPr>
          <w:lang w:val="en-US"/>
        </w:rPr>
      </w:pPr>
    </w:p>
    <w:p w14:paraId="53CAA418" w14:textId="77777777" w:rsidR="00234A65" w:rsidRPr="00234A65" w:rsidRDefault="00234A65" w:rsidP="00234A65">
      <w:pPr>
        <w:rPr>
          <w:lang w:val="en-US"/>
        </w:rPr>
      </w:pPr>
    </w:p>
    <w:p w14:paraId="31503203" w14:textId="6A302364" w:rsidR="00234A65" w:rsidRPr="00234A65" w:rsidRDefault="00234A65" w:rsidP="00234A65">
      <w:pPr>
        <w:rPr>
          <w:lang w:val="en-US"/>
        </w:rPr>
        <w:sectPr w:rsidR="00234A65" w:rsidRPr="00234A65" w:rsidSect="008F36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</w:p>
    <w:bookmarkEnd w:id="3"/>
    <w:bookmarkEnd w:id="4"/>
    <w:bookmarkEnd w:id="5"/>
    <w:p w14:paraId="08AF0289" w14:textId="77777777" w:rsidR="00120D17" w:rsidRPr="005758A9" w:rsidRDefault="00120D17" w:rsidP="00120D1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sdt>
      <w:sdtPr>
        <w:rPr>
          <w:rFonts w:ascii="Helvetica" w:eastAsiaTheme="minorHAnsi" w:hAnsi="Helvetica" w:cs="Helvetica"/>
          <w:b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  <w:noProof w:val="0"/>
        </w:rPr>
      </w:sdtEndPr>
      <w:sdtContent>
        <w:p w14:paraId="3D00F22C" w14:textId="77777777" w:rsidR="00120D17" w:rsidRPr="005758A9" w:rsidRDefault="00120D17" w:rsidP="00120D17">
          <w:pPr>
            <w:pStyle w:val="TtoldelIDC"/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</w:p>
        <w:p w14:paraId="7477DA81" w14:textId="6D3E1105" w:rsidR="00BB55DF" w:rsidRDefault="00120D17">
          <w:pPr>
            <w:pStyle w:val="IDC1"/>
            <w:tabs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r w:rsidRPr="005758A9">
            <w:rPr>
              <w:rFonts w:ascii="Helvetica" w:hAnsi="Helvetica" w:cs="Helvetica"/>
              <w:iCs/>
              <w:sz w:val="24"/>
              <w:szCs w:val="24"/>
            </w:rPr>
            <w:fldChar w:fldCharType="begin"/>
          </w:r>
          <w:r w:rsidRPr="005758A9">
            <w:rPr>
              <w:rFonts w:ascii="Helvetica" w:hAnsi="Helvetica" w:cs="Helvetica"/>
            </w:rPr>
            <w:instrText xml:space="preserve"> TOC \o "1-3" \h \z \u </w:instrText>
          </w:r>
          <w:r w:rsidRPr="005758A9">
            <w:rPr>
              <w:rFonts w:ascii="Helvetica" w:hAnsi="Helvetica" w:cs="Helvetica"/>
              <w:iCs/>
              <w:sz w:val="24"/>
              <w:szCs w:val="24"/>
            </w:rPr>
            <w:fldChar w:fldCharType="separate"/>
          </w:r>
          <w:hyperlink w:anchor="_Toc126842364" w:history="1"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_Toc126842364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1</w:t>
            </w:r>
            <w:r w:rsidR="00BB55DF">
              <w:rPr>
                <w:webHidden/>
              </w:rPr>
              <w:fldChar w:fldCharType="end"/>
            </w:r>
          </w:hyperlink>
        </w:p>
        <w:p w14:paraId="35067502" w14:textId="59295D86" w:rsidR="00BB55DF" w:rsidRDefault="00091BB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6842365" w:history="1">
            <w:r w:rsidR="00BB55DF" w:rsidRPr="00115AE5">
              <w:rPr>
                <w:rStyle w:val="Enlla"/>
                <w:rFonts w:ascii="Helvetica" w:hAnsi="Helvetica" w:cs="Helvetica"/>
              </w:rPr>
              <w:t>1.</w:t>
            </w:r>
            <w:r w:rsidR="00BB55DF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B55DF" w:rsidRPr="00115AE5">
              <w:rPr>
                <w:rStyle w:val="Enlla"/>
                <w:rFonts w:ascii="Helvetica" w:hAnsi="Helvetica" w:cs="Helvetica"/>
              </w:rPr>
              <w:t>Empresa beneficiària</w:t>
            </w:r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_Toc126842365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3</w:t>
            </w:r>
            <w:r w:rsidR="00BB55DF">
              <w:rPr>
                <w:webHidden/>
              </w:rPr>
              <w:fldChar w:fldCharType="end"/>
            </w:r>
          </w:hyperlink>
        </w:p>
        <w:p w14:paraId="53C3A82A" w14:textId="221EAC7D" w:rsidR="00BB55DF" w:rsidRDefault="00091BB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6842366" w:history="1">
            <w:r w:rsidR="00BB55DF" w:rsidRPr="00115AE5">
              <w:rPr>
                <w:rStyle w:val="Enlla"/>
                <w:rFonts w:ascii="Helvetica" w:hAnsi="Helvetica" w:cs="Helvetica"/>
              </w:rPr>
              <w:t>2.</w:t>
            </w:r>
            <w:r w:rsidR="00BB55DF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B55DF" w:rsidRPr="00115AE5">
              <w:rPr>
                <w:rStyle w:val="Enlla"/>
                <w:rFonts w:ascii="Helvetica" w:hAnsi="Helvetica" w:cs="Helvetica"/>
              </w:rPr>
              <w:t>Persona acreditada</w:t>
            </w:r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_Toc126842366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6</w:t>
            </w:r>
            <w:r w:rsidR="00BB55DF">
              <w:rPr>
                <w:webHidden/>
              </w:rPr>
              <w:fldChar w:fldCharType="end"/>
            </w:r>
          </w:hyperlink>
        </w:p>
        <w:p w14:paraId="14173651" w14:textId="14D14EEC" w:rsidR="00BB55DF" w:rsidRDefault="00091BB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6842367" w:history="1">
            <w:r w:rsidR="00BB55DF" w:rsidRPr="00115AE5">
              <w:rPr>
                <w:rStyle w:val="Enlla"/>
                <w:rFonts w:ascii="Helvetica" w:hAnsi="Helvetica" w:cs="Helvetica"/>
              </w:rPr>
              <w:t>3.</w:t>
            </w:r>
            <w:r w:rsidR="00BB55DF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B55DF" w:rsidRPr="00115AE5">
              <w:rPr>
                <w:rStyle w:val="Enlla"/>
                <w:rFonts w:ascii="Helvetica" w:hAnsi="Helvetica" w:cs="Helvetica"/>
              </w:rPr>
              <w:t>Resultats servei assessorament</w:t>
            </w:r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_Toc126842367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8</w:t>
            </w:r>
            <w:r w:rsidR="00BB55DF">
              <w:rPr>
                <w:webHidden/>
              </w:rPr>
              <w:fldChar w:fldCharType="end"/>
            </w:r>
          </w:hyperlink>
        </w:p>
        <w:p w14:paraId="598B79D8" w14:textId="6E7B114C" w:rsidR="00BB55DF" w:rsidRDefault="00091BB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6842368" w:history="1">
            <w:r w:rsidR="00BB55DF" w:rsidRPr="00115AE5">
              <w:rPr>
                <w:rStyle w:val="Enlla"/>
                <w:rFonts w:ascii="Helvetica" w:hAnsi="Helvetica" w:cs="Helvetica"/>
              </w:rPr>
              <w:t>4.</w:t>
            </w:r>
            <w:r w:rsidR="00BB55DF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B55DF" w:rsidRPr="00115AE5">
              <w:rPr>
                <w:rStyle w:val="Enlla"/>
                <w:rFonts w:ascii="Helvetica" w:hAnsi="Helvetica" w:cs="Helvetica"/>
              </w:rPr>
              <w:t>Pressupost del servei</w:t>
            </w:r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_Toc126842368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12</w:t>
            </w:r>
            <w:r w:rsidR="00BB55DF">
              <w:rPr>
                <w:webHidden/>
              </w:rPr>
              <w:fldChar w:fldCharType="end"/>
            </w:r>
          </w:hyperlink>
        </w:p>
        <w:p w14:paraId="56CE4B0E" w14:textId="4DE24C13" w:rsidR="00BB55DF" w:rsidRDefault="00091BB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6842369" w:history="1">
            <w:r w:rsidR="00BB55DF" w:rsidRPr="00115AE5">
              <w:rPr>
                <w:rStyle w:val="Enlla"/>
                <w:rFonts w:ascii="Helvetica" w:hAnsi="Helvetica" w:cs="Helvetica"/>
              </w:rPr>
              <w:t>5.</w:t>
            </w:r>
            <w:r w:rsidR="00BB55DF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B55DF" w:rsidRPr="00115AE5">
              <w:rPr>
                <w:rStyle w:val="Enlla"/>
                <w:rFonts w:ascii="Helvetica" w:hAnsi="Helvetica" w:cs="Helvetica"/>
              </w:rPr>
              <w:t>Desviacions</w:t>
            </w:r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_Toc126842369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14</w:t>
            </w:r>
            <w:r w:rsidR="00BB55DF">
              <w:rPr>
                <w:webHidden/>
              </w:rPr>
              <w:fldChar w:fldCharType="end"/>
            </w:r>
          </w:hyperlink>
        </w:p>
        <w:p w14:paraId="43222E07" w14:textId="634FF1AF" w:rsidR="00BB55DF" w:rsidRDefault="00091BB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6842370" w:history="1">
            <w:r w:rsidR="00BB55DF" w:rsidRPr="00115AE5">
              <w:rPr>
                <w:rStyle w:val="Enlla"/>
                <w:rFonts w:ascii="Helvetica" w:hAnsi="Helvetica" w:cs="Helvetica"/>
              </w:rPr>
              <w:t>6.</w:t>
            </w:r>
            <w:r w:rsidR="00BB55DF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B55DF" w:rsidRPr="00115AE5">
              <w:rPr>
                <w:rStyle w:val="Enlla"/>
                <w:rFonts w:ascii="Helvetica" w:hAnsi="Helvetica" w:cs="Helvetica"/>
              </w:rPr>
              <w:t>Informació complementària a aportar</w:t>
            </w:r>
            <w:r w:rsidR="00BB55DF">
              <w:rPr>
                <w:webHidden/>
              </w:rPr>
              <w:tab/>
            </w:r>
            <w:r w:rsidR="00BB55DF">
              <w:rPr>
                <w:webHidden/>
              </w:rPr>
              <w:fldChar w:fldCharType="begin"/>
            </w:r>
            <w:r w:rsidR="00BB55DF">
              <w:rPr>
                <w:webHidden/>
              </w:rPr>
              <w:instrText xml:space="preserve"> PAGEREF _Toc126842370 \h </w:instrText>
            </w:r>
            <w:r w:rsidR="00BB55DF">
              <w:rPr>
                <w:webHidden/>
              </w:rPr>
            </w:r>
            <w:r w:rsidR="00BB55DF">
              <w:rPr>
                <w:webHidden/>
              </w:rPr>
              <w:fldChar w:fldCharType="separate"/>
            </w:r>
            <w:r w:rsidR="00262DAB">
              <w:rPr>
                <w:webHidden/>
              </w:rPr>
              <w:t>15</w:t>
            </w:r>
            <w:r w:rsidR="00BB55DF">
              <w:rPr>
                <w:webHidden/>
              </w:rPr>
              <w:fldChar w:fldCharType="end"/>
            </w:r>
          </w:hyperlink>
        </w:p>
        <w:p w14:paraId="5B021AAB" w14:textId="105AE4BE" w:rsidR="00120D17" w:rsidRPr="005758A9" w:rsidRDefault="00120D17" w:rsidP="00120D17">
          <w:pPr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7AC6067B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19F3A043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3257DC51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</w:p>
    <w:p w14:paraId="6FABEF2E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3203BD29" w14:textId="4D7AFA80" w:rsidR="00120D17" w:rsidRPr="005758A9" w:rsidRDefault="00120D17" w:rsidP="00120D17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6" w:name="_Toc105076193"/>
      <w:bookmarkStart w:id="7" w:name="_Toc105076224"/>
      <w:bookmarkStart w:id="8" w:name="_Toc105076316"/>
      <w:bookmarkStart w:id="9" w:name="_Toc105076340"/>
      <w:bookmarkStart w:id="10" w:name="_Toc72928692"/>
      <w:bookmarkStart w:id="11" w:name="_Toc72928924"/>
      <w:bookmarkStart w:id="12" w:name="_Toc72929268"/>
      <w:bookmarkStart w:id="13" w:name="_Toc126842365"/>
      <w:bookmarkEnd w:id="6"/>
      <w:bookmarkEnd w:id="7"/>
      <w:bookmarkEnd w:id="8"/>
      <w:bookmarkEnd w:id="9"/>
      <w:r w:rsidRPr="005758A9">
        <w:rPr>
          <w:rFonts w:ascii="Helvetica" w:hAnsi="Helvetica" w:cs="Helvetica"/>
        </w:rPr>
        <w:lastRenderedPageBreak/>
        <w:t>Empresa beneficiària</w:t>
      </w:r>
      <w:bookmarkEnd w:id="10"/>
      <w:bookmarkEnd w:id="11"/>
      <w:bookmarkEnd w:id="12"/>
      <w:bookmarkEnd w:id="13"/>
    </w:p>
    <w:p w14:paraId="547C94B3" w14:textId="77777777" w:rsidR="00120D17" w:rsidRPr="005758A9" w:rsidRDefault="00120D17" w:rsidP="00120D1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23803376" w14:textId="533F6FD2" w:rsidR="00120D17" w:rsidRPr="005758A9" w:rsidRDefault="00120D17" w:rsidP="00120D17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Descripció de l’activitat de l’empresa:</w:t>
      </w: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5758A9" w14:paraId="1E74C43D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842EBD2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A5D8260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05F615C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626E103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3C92FAB8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6DA93B62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09CF4A39" w14:textId="77777777" w:rsidR="00E80B7C" w:rsidRPr="005758A9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0E00B41E" w14:textId="77777777" w:rsidR="00120D17" w:rsidRPr="005758A9" w:rsidRDefault="00120D17" w:rsidP="00120D17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Web de l’empresa: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4EE40AC7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C0AA18A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AF84D0B" w14:textId="77777777" w:rsidR="00E80B7C" w:rsidRPr="005758A9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3A1C7D8" w14:textId="77777777" w:rsidR="00120D17" w:rsidRPr="005758A9" w:rsidRDefault="00120D17" w:rsidP="00120D17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Principals Unitats de negoci i famílies de productes i/o serveis associades: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120D17" w:rsidRPr="005758A9" w14:paraId="447C6631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3E82E" w14:textId="134C1B51" w:rsidR="00120D17" w:rsidRPr="00E80B7C" w:rsidRDefault="00120D17" w:rsidP="00E80B7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Unitat de negoci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A2224" w14:textId="1E47A4FD" w:rsidR="00120D17" w:rsidRPr="00E80B7C" w:rsidRDefault="00120D17" w:rsidP="00E80B7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Families de productes i/o serveis associades</w:t>
            </w:r>
          </w:p>
        </w:tc>
      </w:tr>
      <w:tr w:rsidR="00120D17" w:rsidRPr="005758A9" w14:paraId="58F4B6EA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93898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D1469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5073BEA0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A26BE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2AE7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5AD5C991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F0BF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8316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681C963A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2B310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C6287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4690234E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3053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6A04A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58BD3364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73AE2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AB7E3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3E186399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95872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F470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66F50CCD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C89C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F55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017C1A45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8EF49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0A30E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5764C65A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875CD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 w:val="0"/>
                <w:bCs w:val="0"/>
                <w:color w:val="404040"/>
                <w:sz w:val="22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FDD0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</w:tbl>
    <w:p w14:paraId="501A4C37" w14:textId="77777777" w:rsidR="00120D17" w:rsidRPr="00D50176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6A6A6A" w:themeColor="background2" w:themeShade="80"/>
          <w:sz w:val="20"/>
          <w:szCs w:val="20"/>
        </w:rPr>
      </w:pPr>
      <w:r w:rsidRPr="00D50176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NOTA: En el cas que només hi hagi una unitat de negoci, només cal emplenar una fila.</w:t>
      </w:r>
    </w:p>
    <w:p w14:paraId="1BEAB027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4CFA702F" w14:textId="77777777" w:rsidR="00120D17" w:rsidRPr="005758A9" w:rsidRDefault="00120D17" w:rsidP="00120D17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Xifres de negoci de l’empresa (tenint en compte totes les </w:t>
      </w:r>
      <w:r>
        <w:rPr>
          <w:rFonts w:ascii="Helvetica" w:eastAsia="ヒラギノ角ゴ Pro W3" w:hAnsi="Helvetica" w:cs="Helvetica"/>
          <w:b/>
          <w:color w:val="404040"/>
          <w:sz w:val="22"/>
        </w:rPr>
        <w:t>U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nitats de </w:t>
      </w:r>
      <w:r>
        <w:rPr>
          <w:rFonts w:ascii="Helvetica" w:eastAsia="ヒラギノ角ゴ Pro W3" w:hAnsi="Helvetica" w:cs="Helvetica"/>
          <w:b/>
          <w:color w:val="404040"/>
          <w:sz w:val="22"/>
        </w:rPr>
        <w:t>N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egoci)</w:t>
      </w: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20D17" w:rsidRPr="005758A9" w14:paraId="361D7628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EA267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90F67" w14:textId="77777777" w:rsidR="00120D17" w:rsidRPr="00F12785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ヒラギノ角ゴ Pro W3" w:hAnsi="Arial" w:cs="Arial"/>
                <w:b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FACTURACIÓ</w:t>
            </w: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 xml:space="preserve"> (</w:t>
            </w:r>
            <w:r>
              <w:rPr>
                <w:rFonts w:ascii="Arial" w:eastAsia="ヒラギノ角ゴ Pro W3" w:hAnsi="Arial" w:cs="Arial"/>
                <w:b/>
                <w:color w:val="404040"/>
                <w:sz w:val="22"/>
              </w:rPr>
              <w:t>€)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0AEEC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% EXPORTACIÓ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358AA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PERSONES</w:t>
            </w:r>
          </w:p>
        </w:tc>
      </w:tr>
      <w:tr w:rsidR="00120D17" w:rsidRPr="005758A9" w14:paraId="5E8297E1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</w:tcBorders>
          </w:tcPr>
          <w:p w14:paraId="234AB4E0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2019</w:t>
            </w: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09AEC6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829AA8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73BF66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2FED15D6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shd w:val="clear" w:color="auto" w:fill="D9D9D9" w:themeFill="background1" w:themeFillShade="D9"/>
          </w:tcPr>
          <w:p w14:paraId="53096BD4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2020</w:t>
            </w:r>
          </w:p>
        </w:tc>
        <w:tc>
          <w:tcPr>
            <w:tcW w:w="2463" w:type="dxa"/>
            <w:shd w:val="clear" w:color="auto" w:fill="FFFFFF" w:themeFill="background1"/>
          </w:tcPr>
          <w:p w14:paraId="2B7A7CBB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150FEE2C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1F30D877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78FBFBED" w14:textId="77777777" w:rsidTr="00A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356B8CF5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2021</w:t>
            </w:r>
          </w:p>
        </w:tc>
        <w:tc>
          <w:tcPr>
            <w:tcW w:w="2463" w:type="dxa"/>
            <w:shd w:val="clear" w:color="auto" w:fill="FFFFFF" w:themeFill="background1"/>
          </w:tcPr>
          <w:p w14:paraId="7A0B6127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219B005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5267F3AC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120D17" w:rsidRPr="005758A9" w14:paraId="614B8A14" w14:textId="77777777" w:rsidTr="00A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shd w:val="clear" w:color="auto" w:fill="D9D9D9" w:themeFill="background1" w:themeFillShade="D9"/>
          </w:tcPr>
          <w:p w14:paraId="75FCA942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2022 (previsió)</w:t>
            </w:r>
          </w:p>
        </w:tc>
        <w:tc>
          <w:tcPr>
            <w:tcW w:w="2463" w:type="dxa"/>
            <w:shd w:val="clear" w:color="auto" w:fill="FFFFFF" w:themeFill="background1"/>
          </w:tcPr>
          <w:p w14:paraId="78F6340C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18379FEE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28FF32C5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</w:tbl>
    <w:p w14:paraId="29FD0B4A" w14:textId="72B0668D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745B1AF7" w14:textId="33680FFA" w:rsidR="00E80B7C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A39AD1B" w14:textId="51B2C2FE" w:rsidR="00167EB0" w:rsidRDefault="00167EB0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1EF707A" w14:textId="69BAC8DE" w:rsidR="00167EB0" w:rsidRDefault="00167EB0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DB8D09A" w14:textId="77777777" w:rsidR="00167EB0" w:rsidRPr="005758A9" w:rsidRDefault="00167EB0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069D864F" w14:textId="52CE706A" w:rsidR="001D6E42" w:rsidRDefault="001D6E42" w:rsidP="001D6E42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Unitat de negoci sobre la que s’ha realitzat el procés de reflexió estratègica</w:t>
      </w:r>
    </w:p>
    <w:p w14:paraId="54BB63A7" w14:textId="77777777" w:rsidR="001D6E42" w:rsidRPr="005758A9" w:rsidRDefault="001D6E42" w:rsidP="001D6E42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6E42" w:rsidRPr="005758A9" w14:paraId="7E7F8D29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28CCC1E" w14:textId="77777777" w:rsidR="001D6E42" w:rsidRPr="001D6E42" w:rsidRDefault="001D6E42" w:rsidP="001D6E42">
            <w:pPr>
              <w:pStyle w:val="Pargrafdellista"/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ind w:left="360" w:firstLine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7E575E2B" w14:textId="77777777" w:rsidR="001D6E42" w:rsidRPr="00D50176" w:rsidRDefault="001D6E42" w:rsidP="001D6E42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  <w:r w:rsidRPr="00D50176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N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OTA</w:t>
      </w:r>
      <w:r w:rsidRPr="00D50176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: Ha de ser una de les Unitats de Negoci que s’ha </w:t>
      </w:r>
      <w:r w:rsidRPr="00E80B7C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indicat en el punt 1.3</w:t>
      </w:r>
    </w:p>
    <w:p w14:paraId="413B2F20" w14:textId="39498683" w:rsidR="005A381F" w:rsidRDefault="005A381F" w:rsidP="005A381F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54BA2575" w14:textId="069B5B98" w:rsidR="00F97530" w:rsidRDefault="00F97530" w:rsidP="005A381F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11158E91" w14:textId="77777777" w:rsidR="004D53D3" w:rsidRDefault="004D53D3" w:rsidP="005A381F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DC06653" w14:textId="25A6AF2F" w:rsidR="005A381F" w:rsidRPr="00F97530" w:rsidRDefault="005A381F" w:rsidP="005A381F">
      <w:pPr>
        <w:jc w:val="both"/>
        <w:rPr>
          <w:rFonts w:ascii="Helvetica" w:hAnsi="Helvetica" w:cs="Helvetica"/>
          <w:b/>
          <w:bCs/>
          <w:i/>
          <w:iCs/>
          <w:color w:val="auto"/>
          <w:sz w:val="22"/>
        </w:rPr>
      </w:pPr>
      <w:r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 xml:space="preserve">IMPORTANT: </w:t>
      </w:r>
      <w:r w:rsidR="007D6508"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>NO cal complimentar e</w:t>
      </w:r>
      <w:r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 xml:space="preserve">ls punts 1.6, 1.7 i </w:t>
      </w:r>
      <w:r w:rsidR="004D53D3">
        <w:rPr>
          <w:rFonts w:ascii="Helvetica" w:hAnsi="Helvetica" w:cs="Helvetica"/>
          <w:b/>
          <w:bCs/>
          <w:i/>
          <w:iCs/>
          <w:color w:val="auto"/>
          <w:sz w:val="22"/>
        </w:rPr>
        <w:t>1.9</w:t>
      </w:r>
      <w:r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 xml:space="preserve"> </w:t>
      </w:r>
      <w:r w:rsidR="00247363"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 xml:space="preserve">en el cas que l’empresa només tingui </w:t>
      </w:r>
      <w:r w:rsidR="007D6508"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>una única unitat de negoci</w:t>
      </w:r>
      <w:r w:rsidRPr="00F97530">
        <w:rPr>
          <w:rFonts w:ascii="Helvetica" w:hAnsi="Helvetica" w:cs="Helvetica"/>
          <w:b/>
          <w:bCs/>
          <w:i/>
          <w:iCs/>
          <w:color w:val="auto"/>
          <w:sz w:val="22"/>
        </w:rPr>
        <w:t>.</w:t>
      </w:r>
    </w:p>
    <w:p w14:paraId="481D4688" w14:textId="2627BC47" w:rsidR="00247363" w:rsidRDefault="00247363" w:rsidP="005A381F">
      <w:pPr>
        <w:jc w:val="both"/>
        <w:rPr>
          <w:rFonts w:ascii="Helvetica" w:hAnsi="Helvetica" w:cs="Helvetica"/>
          <w:b/>
          <w:bCs/>
          <w:i/>
          <w:iCs/>
          <w:color w:val="6A6A6A" w:themeColor="background2" w:themeShade="80"/>
          <w:sz w:val="18"/>
          <w:szCs w:val="18"/>
        </w:rPr>
      </w:pPr>
    </w:p>
    <w:p w14:paraId="043BD97E" w14:textId="535FECD1" w:rsidR="00F97530" w:rsidRPr="00E80B7C" w:rsidRDefault="00F97530" w:rsidP="00F97530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Unitat de Negoci</w:t>
      </w:r>
      <w:r>
        <w:rPr>
          <w:rFonts w:ascii="Helvetica" w:eastAsia="ヒラギノ角ゴ Pro W3" w:hAnsi="Helvetica" w:cs="Helvetica"/>
          <w:b/>
          <w:color w:val="404040"/>
          <w:sz w:val="22"/>
        </w:rPr>
        <w:t xml:space="preserve"> escollida</w:t>
      </w: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 xml:space="preserve">:  </w:t>
      </w: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7530" w:rsidRPr="005758A9" w14:paraId="0D0B6001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7135E0A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86ECCF3" w14:textId="77777777" w:rsidR="00F97530" w:rsidRPr="00D50176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  <w:r w:rsidRPr="00D50176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N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OTA</w:t>
      </w:r>
      <w:r w:rsidRPr="00D50176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: Ha de ser una de les Unitats de Negoci que s’ha </w:t>
      </w:r>
      <w:r w:rsidRPr="00E80B7C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indicat en el punt 1.3</w:t>
      </w:r>
    </w:p>
    <w:p w14:paraId="1DB93DCD" w14:textId="77777777" w:rsidR="00F97530" w:rsidRPr="005758A9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684ABCD" w14:textId="5C9848D1" w:rsidR="00F97530" w:rsidRPr="00E80B7C" w:rsidRDefault="00F97530" w:rsidP="00F97530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Descripció de la Unitat de Negoci</w:t>
      </w:r>
      <w:r w:rsidR="00F956BF">
        <w:rPr>
          <w:rFonts w:ascii="Helvetica" w:eastAsia="ヒラギノ角ゴ Pro W3" w:hAnsi="Helvetica" w:cs="Helvetica"/>
          <w:b/>
          <w:color w:val="404040"/>
          <w:sz w:val="22"/>
        </w:rPr>
        <w:t xml:space="preserve"> escollida</w:t>
      </w: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: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7530" w:rsidRPr="005758A9" w14:paraId="00096885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ABFB882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8160F51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1568A32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00045B3" w14:textId="19E97B78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D327898" w14:textId="77777777" w:rsidR="004D53D3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FF62A04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57EE44E" w14:textId="020409BC" w:rsidR="004D53D3" w:rsidRPr="005758A9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3FB642D" w14:textId="141E3D76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7288E57" w14:textId="77777777" w:rsidR="004D53D3" w:rsidRPr="005758A9" w:rsidRDefault="004D53D3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E3ECC1E" w14:textId="339B396D" w:rsidR="00F97530" w:rsidRPr="005758A9" w:rsidRDefault="00F97530" w:rsidP="00F956BF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Per què es </w:t>
      </w:r>
      <w:r w:rsidR="00F956BF">
        <w:rPr>
          <w:rFonts w:ascii="Helvetica" w:eastAsia="ヒラギノ角ゴ Pro W3" w:hAnsi="Helvetica" w:cs="Helvetica"/>
          <w:b/>
          <w:color w:val="404040"/>
          <w:sz w:val="22"/>
        </w:rPr>
        <w:t xml:space="preserve">va escollir 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aquesta Unitat de Negoci?: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7530" w:rsidRPr="005758A9" w14:paraId="3B08FA10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29841E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5BE45C6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F876C5C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54DE70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7E6406F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742C2AF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7337DAE" w14:textId="04493C6F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08A0204E" w14:textId="77777777" w:rsidR="004D53D3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D694857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26E0416" w14:textId="030B1AEF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C14F686" w14:textId="2B425943" w:rsidR="004D53D3" w:rsidRDefault="004D53D3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2B671D02" w14:textId="2DD09C03" w:rsidR="004D53D3" w:rsidRDefault="004D53D3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6FDE11A" w14:textId="44B17D42" w:rsidR="004D53D3" w:rsidRDefault="004D53D3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71019598" w14:textId="77777777" w:rsidR="00F97530" w:rsidRPr="00A0223B" w:rsidRDefault="00F97530" w:rsidP="00F956BF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Xifres de negoci de la Unitat de Negoci</w:t>
      </w: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97530" w:rsidRPr="005758A9" w14:paraId="2E5AE757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4E605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D1E" w14:textId="77777777" w:rsidR="00F97530" w:rsidRPr="00F12785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ヒラギノ角ゴ Pro W3" w:hAnsi="Arial" w:cs="Arial"/>
                <w:b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FACTURACIÓ</w:t>
            </w: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 xml:space="preserve"> (</w:t>
            </w:r>
            <w:r>
              <w:rPr>
                <w:rFonts w:ascii="Arial" w:eastAsia="ヒラギノ角ゴ Pro W3" w:hAnsi="Arial" w:cs="Arial"/>
                <w:b/>
                <w:color w:val="404040"/>
                <w:sz w:val="22"/>
              </w:rPr>
              <w:t>€)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0690A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% EXPORTACIÓ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A891D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PERSONES</w:t>
            </w:r>
          </w:p>
        </w:tc>
      </w:tr>
      <w:tr w:rsidR="00F97530" w:rsidRPr="005758A9" w14:paraId="0147F4F2" w14:textId="77777777" w:rsidTr="000E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tcBorders>
              <w:top w:val="single" w:sz="4" w:space="0" w:color="auto"/>
            </w:tcBorders>
          </w:tcPr>
          <w:p w14:paraId="7069CB38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2019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A622A6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8C0528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AEBAFB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F97530" w:rsidRPr="005758A9" w14:paraId="38CAD5C7" w14:textId="77777777" w:rsidTr="000E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shd w:val="clear" w:color="auto" w:fill="D9D9D9" w:themeFill="background1" w:themeFillShade="D9"/>
          </w:tcPr>
          <w:p w14:paraId="408C9F83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2020</w:t>
            </w:r>
          </w:p>
        </w:tc>
        <w:tc>
          <w:tcPr>
            <w:tcW w:w="2463" w:type="dxa"/>
            <w:shd w:val="clear" w:color="auto" w:fill="FFFFFF" w:themeFill="background1"/>
          </w:tcPr>
          <w:p w14:paraId="6DD035E3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67B02DD6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6CDB6BFE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F97530" w:rsidRPr="005758A9" w14:paraId="37019C0B" w14:textId="77777777" w:rsidTr="000E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5877F95A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2021</w:t>
            </w:r>
          </w:p>
        </w:tc>
        <w:tc>
          <w:tcPr>
            <w:tcW w:w="2463" w:type="dxa"/>
            <w:shd w:val="clear" w:color="auto" w:fill="FFFFFF" w:themeFill="background1"/>
          </w:tcPr>
          <w:p w14:paraId="0DA5C52B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2B89C370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5F1B57BB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  <w:tr w:rsidR="00F97530" w:rsidRPr="005758A9" w14:paraId="29D410C5" w14:textId="77777777" w:rsidTr="000E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shd w:val="clear" w:color="auto" w:fill="D9D9D9" w:themeFill="background1" w:themeFillShade="D9"/>
          </w:tcPr>
          <w:p w14:paraId="53CC162E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  <w:r w:rsidRPr="005758A9"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  <w:t>2022 (previsió)</w:t>
            </w:r>
          </w:p>
        </w:tc>
        <w:tc>
          <w:tcPr>
            <w:tcW w:w="2463" w:type="dxa"/>
            <w:shd w:val="clear" w:color="auto" w:fill="FFFFFF" w:themeFill="background1"/>
          </w:tcPr>
          <w:p w14:paraId="577BC7CA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42AC6B7F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6BA4BC2E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ヒラギノ角ゴ Pro W3" w:hAnsi="Helvetica" w:cs="Helvetica"/>
                <w:bCs/>
                <w:color w:val="404040"/>
                <w:sz w:val="22"/>
              </w:rPr>
            </w:pPr>
          </w:p>
        </w:tc>
      </w:tr>
    </w:tbl>
    <w:p w14:paraId="47942A4F" w14:textId="77777777" w:rsidR="00F97530" w:rsidRPr="00F5171D" w:rsidRDefault="00F97530" w:rsidP="00F97530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Les xifres en cap cas poden ser superiors a les indicades en el punt 1.4.</w:t>
      </w:r>
    </w:p>
    <w:p w14:paraId="1A280340" w14:textId="77777777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D6EC6B5" w14:textId="77777777" w:rsidR="00247363" w:rsidRPr="005A381F" w:rsidRDefault="00247363" w:rsidP="005A381F">
      <w:pPr>
        <w:jc w:val="both"/>
        <w:rPr>
          <w:rFonts w:ascii="Helvetica" w:hAnsi="Helvetica" w:cs="Helvetica"/>
          <w:b/>
          <w:bCs/>
          <w:i/>
          <w:iCs/>
          <w:color w:val="6A6A6A" w:themeColor="background2" w:themeShade="80"/>
          <w:sz w:val="18"/>
          <w:szCs w:val="18"/>
        </w:rPr>
      </w:pPr>
    </w:p>
    <w:p w14:paraId="7F9CFDAC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5CD069B1" w14:textId="1DF0374A" w:rsidR="00120D17" w:rsidRPr="005758A9" w:rsidRDefault="00120D17" w:rsidP="00120D17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4" w:name="_Toc126842366"/>
      <w:r w:rsidRPr="005758A9">
        <w:rPr>
          <w:rFonts w:ascii="Helvetica" w:hAnsi="Helvetica" w:cs="Helvetica"/>
        </w:rPr>
        <w:lastRenderedPageBreak/>
        <w:t>Persona acreditada</w:t>
      </w:r>
      <w:bookmarkEnd w:id="14"/>
    </w:p>
    <w:p w14:paraId="427391F4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66B311A2" w14:textId="77777777" w:rsidR="00120D17" w:rsidRPr="00D50176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IMPORTANT: La persona assessora ha d’estar acreditada en una o ambdues àrees d’expertesa següents: Gestió de la Innovació i/o Estratègia.</w:t>
      </w:r>
    </w:p>
    <w:p w14:paraId="7EB86570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DA23A76" w14:textId="77777777" w:rsidR="00F956BF" w:rsidRPr="00F956BF" w:rsidRDefault="00F956BF" w:rsidP="00F956BF">
      <w:pPr>
        <w:pStyle w:val="Pargrafdellista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031887FB" w14:textId="05642313" w:rsidR="00120D17" w:rsidRPr="005758A9" w:rsidRDefault="00120D17" w:rsidP="00F956BF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Nom complert de la persona assessora seleccionada: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6DE3835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255943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61F2412" w14:textId="77777777" w:rsidR="00120D17" w:rsidRPr="00F5171D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El nom de la persona assesora acreditada ha de coincidir amb el del formulari de sol·licitud, conretament en el que s’indica al camp “Nom i cognoms proveïdro acreditat” de l’apartat “Dades addicionals del projecte”.</w:t>
      </w:r>
      <w:r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 </w:t>
      </w:r>
    </w:p>
    <w:p w14:paraId="73B77FB5" w14:textId="51B6C88D" w:rsidR="00120D17" w:rsidRDefault="00120D17" w:rsidP="00120D17">
      <w:pPr>
        <w:spacing w:line="240" w:lineRule="auto"/>
        <w:rPr>
          <w:rFonts w:ascii="Helvetica" w:hAnsi="Helvetica" w:cs="Helvetica"/>
          <w:b/>
          <w:bCs/>
          <w:kern w:val="32"/>
          <w:sz w:val="22"/>
        </w:rPr>
      </w:pPr>
    </w:p>
    <w:p w14:paraId="6C38A5C2" w14:textId="77777777" w:rsidR="004D53D3" w:rsidRPr="005758A9" w:rsidRDefault="004D53D3" w:rsidP="00120D17">
      <w:pPr>
        <w:spacing w:line="240" w:lineRule="auto"/>
        <w:rPr>
          <w:rFonts w:ascii="Helvetica" w:hAnsi="Helvetica" w:cs="Helvetica"/>
          <w:b/>
          <w:bCs/>
          <w:kern w:val="32"/>
          <w:sz w:val="22"/>
        </w:rPr>
      </w:pPr>
    </w:p>
    <w:p w14:paraId="61AB334B" w14:textId="77777777" w:rsidR="00120D17" w:rsidRDefault="00120D17" w:rsidP="009D36CC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Data d’acreditació en Estratègia i/o Gestió de la Innovació:</w:t>
      </w:r>
    </w:p>
    <w:p w14:paraId="7FDBBDDA" w14:textId="77777777" w:rsidR="00120D17" w:rsidRPr="00E80B7C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NOTA: Indicar la data d’acreditació en l’àrea d’expertesa o àrees d’expertesa en la que està acreditada la persona assessora seleccionada. La data d’acreditació es pot consultar descarregant el document “Persones acreditades per ACCIÓ” de l’apartat </w:t>
      </w:r>
      <w:hyperlink r:id="rId17" w:history="1">
        <w:r w:rsidRPr="00E80B7C">
          <w:rPr>
            <w:rStyle w:val="Enlla"/>
            <w:rFonts w:ascii="Helvetica" w:hAnsi="Helvetica" w:cs="Helvetica"/>
            <w:i/>
            <w:iCs/>
            <w:sz w:val="18"/>
            <w:szCs w:val="18"/>
          </w:rPr>
          <w:t>Acreditació de persones assessores</w:t>
        </w:r>
      </w:hyperlink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 web d’ACCIÓ.</w:t>
      </w:r>
    </w:p>
    <w:p w14:paraId="2C0F4CD5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Data acreditació en l’àrea d’expertesa d’Estratègia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38517BF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2034BF0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13ECC0E6" w14:textId="77777777" w:rsidR="00120D17" w:rsidRPr="00E80B7C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No cal omplir si la persona assessora no està acreditada en Estratègia.</w:t>
      </w:r>
    </w:p>
    <w:p w14:paraId="271629C4" w14:textId="77777777" w:rsidR="00FF21EC" w:rsidRDefault="00FF21EC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</w:p>
    <w:p w14:paraId="29C548A0" w14:textId="306B7FE4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>Data acreditació en l’àrea d’expertesa de Gestió de la Innovació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143ABAB9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07FDC7F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C1A02BB" w14:textId="77777777" w:rsidR="00120D17" w:rsidRPr="008E1126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No cal omplir si la persona assessora no està acreditada en Gestió de la Innovació.</w:t>
      </w:r>
    </w:p>
    <w:p w14:paraId="59B00D5F" w14:textId="5A4A57A8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7111C10A" w14:textId="03A9A14E" w:rsidR="00E80B7C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D9DD81F" w14:textId="4B78EC3C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790BA4DE" w14:textId="4EC0C824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54CAF1B5" w14:textId="08A7846C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D8FEAA5" w14:textId="35297364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23C86B1" w14:textId="3707F317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47059B70" w14:textId="3D28E89C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570891A" w14:textId="2948A1E2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277231B" w14:textId="0F8AB201" w:rsidR="00F956BF" w:rsidRDefault="00F956BF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51FDD80B" w14:textId="77777777" w:rsidR="00120D17" w:rsidRPr="009D36CC" w:rsidRDefault="00120D17" w:rsidP="009D36CC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Empresa/entitat proveïdora del servei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 </w:t>
      </w:r>
      <w:r w:rsidRPr="009D36CC">
        <w:rPr>
          <w:rFonts w:ascii="Helvetica" w:eastAsia="ヒラギノ角ゴ Pro W3" w:hAnsi="Helvetica" w:cs="Helvetica"/>
          <w:bCs/>
          <w:color w:val="404040"/>
          <w:sz w:val="22"/>
        </w:rPr>
        <w:t>(només en el cas que la persona assessora formi part d’una empresa i sigui l’empresa qui facturarà el servei d’assessorament subvencionable).</w:t>
      </w:r>
    </w:p>
    <w:p w14:paraId="1255F25E" w14:textId="77777777" w:rsidR="00120D17" w:rsidRPr="00E80B7C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NOTA: Cal tenir en compte que, tal com s’indica a base 4.1, en el cas que els serveis duts a terme per proveïdors acreditats per ACCIÓ siguin facturats per persones jurídiques, cal que aquests proveïdors hi tinguin un vincle laboral o en siguin socis. Aquest vincle s'haurà d'acreditar en el moment de la justificació de l'actuació mitjançant l'aportació d'una nòmina o de les escriptures de la persona jurídica. </w:t>
      </w:r>
    </w:p>
    <w:p w14:paraId="063FC7DC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Nom: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81963FB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7E2EFE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11D5479" w14:textId="77777777" w:rsidR="00120D17" w:rsidRPr="00E80B7C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El nom ha de coincidir amb el del formulari de sol·licitud, conretament en el que s’indica al camp “Nom empresa/entitat proveïdora a la que pertany el proveïdro acreditat, si s’escau” de l’apartat “Dades addicionals del porjecte”.</w:t>
      </w:r>
    </w:p>
    <w:p w14:paraId="1D3E79F4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NIF de l’empresa: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2C003C93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0D950DF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020AAC6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204424F7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Web: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62A53556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14AEE4F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76FC045F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868B6FD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0440C462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43BA871E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5DE677B" w14:textId="77777777" w:rsidR="00120D17" w:rsidRPr="005758A9" w:rsidRDefault="00120D17" w:rsidP="00120D17">
      <w:pPr>
        <w:rPr>
          <w:rFonts w:ascii="Helvetica" w:hAnsi="Helvetica" w:cs="Helvetica"/>
          <w:lang w:val="es-ES"/>
        </w:rPr>
      </w:pPr>
    </w:p>
    <w:p w14:paraId="2034D4DE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25D713CE" w14:textId="1F8FD23C" w:rsidR="00120D17" w:rsidRPr="005758A9" w:rsidRDefault="00FF7A44" w:rsidP="00120D17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5" w:name="_Toc126842367"/>
      <w:r>
        <w:rPr>
          <w:rFonts w:ascii="Helvetica" w:hAnsi="Helvetica" w:cs="Helvetica"/>
        </w:rPr>
        <w:lastRenderedPageBreak/>
        <w:t>Resultats servei assessorament</w:t>
      </w:r>
      <w:bookmarkEnd w:id="15"/>
      <w:r>
        <w:rPr>
          <w:rFonts w:ascii="Helvetica" w:hAnsi="Helvetica" w:cs="Helvetica"/>
        </w:rPr>
        <w:t xml:space="preserve"> </w:t>
      </w:r>
    </w:p>
    <w:p w14:paraId="2C9B137A" w14:textId="5356BC37" w:rsidR="00570E64" w:rsidRDefault="00570E64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3082578E" w14:textId="77777777" w:rsidR="00406486" w:rsidRPr="00406486" w:rsidRDefault="00406486" w:rsidP="00406486">
      <w:pPr>
        <w:pStyle w:val="Pargrafdellista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3CC763A3" w14:textId="77777777" w:rsidR="00406486" w:rsidRPr="00406486" w:rsidRDefault="00406486" w:rsidP="00406486">
      <w:pPr>
        <w:pStyle w:val="Pargrafdellista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72A07880" w14:textId="1365A068" w:rsid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t>Principals canvis que poden impactar el model de negoci analitzat.</w:t>
      </w:r>
    </w:p>
    <w:p w14:paraId="54B6DBE5" w14:textId="7DEC3B0A" w:rsidR="00FA0786" w:rsidRPr="00FA0786" w:rsidRDefault="00FA0786" w:rsidP="00FA0786">
      <w:pPr>
        <w:pStyle w:val="Pargrafdellista"/>
        <w:ind w:left="360" w:firstLine="0"/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FA0786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NOTA: </w:t>
      </w:r>
      <w:r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Descripció del principals canvis </w:t>
      </w:r>
      <w:r w:rsidR="008F44D9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identificats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5D21" w:rsidRPr="005758A9" w14:paraId="4EC5C2CB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B6433C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71D9D72" w14:textId="462E1E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253A567" w14:textId="0DFD4905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95EEC7C" w14:textId="29A33501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53526AD" w14:textId="1319A759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5A35B568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35CF0C2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F8D0ADC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0E65F3B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0E034F3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45C11F1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B28FED9" w14:textId="77777777" w:rsidR="00115D21" w:rsidRPr="005758A9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5575A294" w14:textId="77777777" w:rsidR="008F44D9" w:rsidRDefault="008F44D9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C144CA1" w14:textId="2EE599AB" w:rsidR="008F44D9" w:rsidRDefault="008F44D9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39450080" w14:textId="2730FE00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D8D1520" w14:textId="48703F45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5382152" w14:textId="256305CE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2E28075" w14:textId="2666F36E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6957E27" w14:textId="40158B0A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583D58D" w14:textId="7DA450AB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23B7B725" w14:textId="59F9C634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E35A8D5" w14:textId="77777777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1CCBB57" w14:textId="77777777" w:rsidR="008F44D9" w:rsidRDefault="008F44D9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0EE1D672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C908128" w14:textId="4B9ADB74" w:rsid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Breu descripció de les àrees d’oportunitats a explorar o iniciatives a explotar identificades (indicant quina relació tenen amb els canvis identificats en el punt anterior).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5998" w:rsidRPr="005758A9" w14:paraId="679A8B79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81313E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16" w:name="_Hlk126841141"/>
          </w:p>
          <w:p w14:paraId="52E1BFC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9866DBD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52CB39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EF29015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A8E4294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E9D1682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B7564E5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1ACA61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76BC43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C52B33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BB13066" w14:textId="77777777" w:rsidR="00F35998" w:rsidRPr="005758A9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  <w:bookmarkEnd w:id="16"/>
    </w:tbl>
    <w:p w14:paraId="1FB55AB8" w14:textId="0B661937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6E21AAF" w14:textId="0B26A543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49EAE37" w14:textId="368E5AA2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0E37CCD9" w14:textId="0DBA6C10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43D06360" w14:textId="77777777" w:rsidR="00F35998" w:rsidRPr="00FF21EC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182D365" w14:textId="77777777" w:rsidR="00FF21EC" w:rsidRPr="009D36C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3329FDE2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7BBBA70" w14:textId="41F8D5A0" w:rsidR="009D36CC" w:rsidRDefault="004D53D3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Descripció dels</w:t>
      </w:r>
      <w:r w:rsidR="009D36CC" w:rsidRPr="009D36CC">
        <w:rPr>
          <w:rFonts w:ascii="Helvetica" w:eastAsia="ヒラギノ角ゴ Pro W3" w:hAnsi="Helvetica" w:cs="Helvetica"/>
          <w:b/>
          <w:color w:val="404040"/>
          <w:sz w:val="22"/>
        </w:rPr>
        <w:t xml:space="preserve"> criteris definits per prioritzar les oportunitats a explorar o iniciatives a explotar identificades en el punt anterior (cal justificar el motiu pel qual s’ha escollit cada criteri).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5998" w:rsidRPr="005758A9" w14:paraId="1A2E34AC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979EC0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560B2F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9BD9EB0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A7DCFA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794347A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1BADFB1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C85B7B4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0E57040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D10047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A88326F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60380B2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F6D2B97" w14:textId="77777777" w:rsidR="00F35998" w:rsidRPr="005758A9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0116BF1" w14:textId="5766C54E" w:rsidR="00FF21E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CAC297D" w14:textId="77777777" w:rsidR="00FF21EC" w:rsidRPr="009D36C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210ED3CE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2768465" w14:textId="7473FF1C" w:rsidR="009D36CC" w:rsidRP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Llistat prioritzat de les oportunitats a explorar o iniciatives a explotar un cop s’han aplicat els criteris del punt anterior.</w:t>
      </w:r>
    </w:p>
    <w:p w14:paraId="42D88B58" w14:textId="0B09E3BF" w:rsidR="00570E64" w:rsidRDefault="00570E64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1572D10F" w14:textId="20942479" w:rsidR="00726053" w:rsidRPr="00726053" w:rsidRDefault="00726053" w:rsidP="00120D17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LLISTAT PRIORITZAT DE LES OPORTUNITATS A EXPLORAR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6053" w:rsidRPr="005758A9" w14:paraId="7E824692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6E33C03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68216E8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07B597A1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5C86AAB1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54F32C6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A5BB40A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B16C2D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33E9351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2A66E27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5DCC54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18A13FC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92D6B83" w14:textId="77777777" w:rsidR="00726053" w:rsidRPr="005758A9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E48053B" w14:textId="5BFD8904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87E3D8A" w14:textId="7EAA45E7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DBE4941" w14:textId="1DE0E077" w:rsidR="00726053" w:rsidRPr="00726053" w:rsidRDefault="00726053" w:rsidP="00726053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 xml:space="preserve">LLISTAT PRIORITZAT DE LES </w:t>
      </w:r>
      <w:r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INICIATIVES</w:t>
      </w: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 xml:space="preserve"> A EXPLO</w:t>
      </w:r>
      <w:r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T</w:t>
      </w: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6053" w:rsidRPr="005758A9" w14:paraId="20EC7518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0CFF4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5AB321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3AEA08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D526ADC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DDA5CC0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D2521F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495EB02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6658E8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11ACDD4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C571B9A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4CAB7C3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FF8A55C" w14:textId="77777777" w:rsidR="00726053" w:rsidRPr="005758A9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5489D10" w14:textId="77777777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4E10549" w14:textId="77777777" w:rsidR="00F35998" w:rsidRDefault="00F35998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5EE1D88A" w14:textId="77777777" w:rsidR="007A6532" w:rsidRDefault="007A6532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50767B74" w14:textId="095F190C" w:rsidR="007A6532" w:rsidRPr="005758A9" w:rsidRDefault="00142D54" w:rsidP="007A6532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7" w:name="_Toc126842368"/>
      <w:r>
        <w:rPr>
          <w:rFonts w:ascii="Helvetica" w:hAnsi="Helvetica" w:cs="Helvetica"/>
        </w:rPr>
        <w:lastRenderedPageBreak/>
        <w:t>Pressupost del servei</w:t>
      </w:r>
      <w:bookmarkEnd w:id="17"/>
      <w:r w:rsidR="007A6532">
        <w:rPr>
          <w:rFonts w:ascii="Helvetica" w:hAnsi="Helvetica" w:cs="Helvetica"/>
        </w:rPr>
        <w:t xml:space="preserve"> </w:t>
      </w:r>
    </w:p>
    <w:p w14:paraId="19CC4901" w14:textId="0C41B983" w:rsidR="00726053" w:rsidRDefault="00726053">
      <w:pPr>
        <w:spacing w:after="200" w:line="276" w:lineRule="auto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tbl>
      <w:tblPr>
        <w:tblStyle w:val="Quadrculadelataulaclara"/>
        <w:tblW w:w="4979" w:type="pct"/>
        <w:tblInd w:w="0" w:type="dxa"/>
        <w:tblLook w:val="00A0" w:firstRow="1" w:lastRow="0" w:firstColumn="1" w:lastColumn="0" w:noHBand="0" w:noVBand="0"/>
      </w:tblPr>
      <w:tblGrid>
        <w:gridCol w:w="6233"/>
        <w:gridCol w:w="1843"/>
        <w:gridCol w:w="1737"/>
      </w:tblGrid>
      <w:tr w:rsidR="00120D17" w:rsidRPr="005758A9" w14:paraId="4B15E43A" w14:textId="77777777" w:rsidTr="00A41709">
        <w:trPr>
          <w:trHeight w:val="2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844013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Activitat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9AF55E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C3D02B" w14:textId="77777777" w:rsidR="00120D17" w:rsidRPr="00C127BE" w:rsidRDefault="00120D17" w:rsidP="00A41709">
            <w:pPr>
              <w:pStyle w:val="Textdecomentari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€)</w:t>
            </w:r>
          </w:p>
        </w:tc>
      </w:tr>
      <w:tr w:rsidR="00120D17" w:rsidRPr="005758A9" w14:paraId="79BB6234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16069" w14:textId="77777777" w:rsidR="00120D17" w:rsidRPr="005758A9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  <w:lang w:val="es-ES"/>
              </w:rPr>
            </w:pPr>
            <w:r>
              <w:rPr>
                <w:rFonts w:ascii="Helvetica" w:hAnsi="Helvetica" w:cs="Helvetica"/>
                <w:lang w:val="es-ES"/>
              </w:rPr>
              <w:t xml:space="preserve">A1. </w:t>
            </w:r>
            <w:r w:rsidRPr="005758A9">
              <w:rPr>
                <w:rFonts w:ascii="Helvetica" w:hAnsi="Helvetica" w:cs="Helvetica"/>
                <w:lang w:val="es-ES"/>
              </w:rPr>
              <w:t>Identificar i analitzar quins canvis de l’entorn poden impactar (positiva o negativament) al negoci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5FBA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5CA1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EB6C9DF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35D4D" w14:textId="77777777" w:rsidR="00120D17" w:rsidRPr="005758A9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  <w:lang w:val="es-ES"/>
              </w:rPr>
            </w:pPr>
            <w:r>
              <w:rPr>
                <w:rFonts w:ascii="Helvetica" w:hAnsi="Helvetica" w:cs="Helvetica"/>
                <w:lang w:val="es-ES"/>
              </w:rPr>
              <w:t xml:space="preserve">A2. </w:t>
            </w:r>
            <w:r w:rsidRPr="005758A9">
              <w:rPr>
                <w:rFonts w:ascii="Helvetica" w:hAnsi="Helvetica" w:cs="Helvetica"/>
                <w:lang w:val="es-ES"/>
              </w:rPr>
              <w:t xml:space="preserve">Identificar possibles noves àrees d’oportunitats a explorar o iniciatives a explotar 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F28EB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17FF6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9906088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B511F" w14:textId="77777777" w:rsidR="00120D17" w:rsidRPr="005758A9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  <w:lang w:val="es-ES"/>
              </w:rPr>
            </w:pPr>
            <w:r>
              <w:rPr>
                <w:rFonts w:ascii="Helvetica" w:hAnsi="Helvetica" w:cs="Helvetica"/>
                <w:lang w:val="es-ES"/>
              </w:rPr>
              <w:t xml:space="preserve">A3. </w:t>
            </w:r>
            <w:r w:rsidRPr="005758A9">
              <w:rPr>
                <w:rFonts w:ascii="Helvetica" w:hAnsi="Helvetica" w:cs="Helvetica"/>
                <w:lang w:val="es-ES"/>
              </w:rPr>
              <w:t xml:space="preserve">Prioritzar les iniciatives i/o àrees d’oportunitat amb un criteris definits i justificats. 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D554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B9A6E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EAC9743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D3F614" w14:textId="77777777" w:rsidR="00120D17" w:rsidRPr="00B8291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  <w:highlight w:val="yellow"/>
              </w:rPr>
            </w:pPr>
            <w:r w:rsidRPr="00E80B7C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451B5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F4A91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C3394C9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</w:p>
    <w:p w14:paraId="61DFD0B6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</w:p>
    <w:p w14:paraId="73929EE1" w14:textId="77777777" w:rsidR="00120D17" w:rsidRDefault="00120D17" w:rsidP="00120D17">
      <w:pPr>
        <w:rPr>
          <w:rFonts w:ascii="Helvetica" w:hAnsi="Helvetica" w:cs="Helvetica"/>
          <w:b/>
          <w:bCs/>
          <w:lang w:val="es-ES"/>
        </w:rPr>
      </w:pPr>
      <w:r>
        <w:rPr>
          <w:rFonts w:ascii="Helvetica" w:hAnsi="Helvetica" w:cs="Helvetica"/>
          <w:b/>
          <w:bCs/>
          <w:lang w:val="es-ES"/>
        </w:rPr>
        <w:t>DETALL DE LES ACTIVITATS</w:t>
      </w:r>
    </w:p>
    <w:p w14:paraId="5AE622A9" w14:textId="26A2BA84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NOTA: Es necessari detallar mínimament les tasques que </w:t>
      </w:r>
      <w:r w:rsidR="007809B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realitzades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 en cada una de les actvitats. </w:t>
      </w:r>
    </w:p>
    <w:p w14:paraId="49CC903A" w14:textId="77777777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</w:p>
    <w:p w14:paraId="47C5CAF3" w14:textId="77777777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  <w:r>
        <w:rPr>
          <w:rFonts w:ascii="Helvetica" w:hAnsi="Helvetica" w:cs="Helvetica"/>
          <w:b/>
          <w:bCs/>
          <w:lang w:val="es-ES"/>
        </w:rPr>
        <w:t xml:space="preserve">Activitat 1. </w:t>
      </w:r>
    </w:p>
    <w:p w14:paraId="0A07A9DE" w14:textId="77777777" w:rsidR="00120D17" w:rsidRPr="00D50176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  <w:r w:rsidRPr="00D50176">
        <w:rPr>
          <w:rFonts w:ascii="Helvetica" w:hAnsi="Helvetica" w:cs="Helvetica"/>
          <w:b/>
          <w:bCs/>
          <w:lang w:val="es-ES"/>
        </w:rPr>
        <w:t>Identificar i analitzar quins canvis de l’entorn poden impactar (positiva o negativament) al negoci</w:t>
      </w:r>
      <w:r>
        <w:rPr>
          <w:rFonts w:ascii="Helvetica" w:hAnsi="Helvetica" w:cs="Helvetica"/>
          <w:b/>
          <w:bCs/>
          <w:lang w:val="es-ES"/>
        </w:rPr>
        <w:t>: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5758A9" w14:paraId="52930FCA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0C581A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9CCEF6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BC9452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5758A9" w14:paraId="662A2DF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197EA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DDC8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2E079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AD8564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141E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B16F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CAA9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45F865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33804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8B0D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51B9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FE5DC0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2347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47AA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2FB7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FA6E22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78DB3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407F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22CA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723CE717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F88FB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B43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D64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EA6C2C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A42C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1D6F0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FA9E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7A655E6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B831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1F78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1E9E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E1C11C4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A2761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05915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6E13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C32EFF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26AEB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C5D4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AD6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DC7408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EEB9BE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85DFB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A234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3002E1DE" w14:textId="77777777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desglosar l’activitat amb un mínim de 2 tasques, indicant les hores de dedicació i l’import (cost subvencionable) de de cada una d’elles. </w:t>
      </w:r>
    </w:p>
    <w:p w14:paraId="799FDA49" w14:textId="77777777" w:rsidR="00120D17" w:rsidRP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04861E28" w14:textId="440CEE31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3F1A9C8D" w14:textId="7AF4A363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162D08D3" w14:textId="58B843DE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301084D9" w14:textId="77777777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C887EDE" w14:textId="0B77DD5F" w:rsidR="00F67819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10744D5F" w14:textId="58C8F067" w:rsidR="00F67819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FBB96C8" w14:textId="77777777" w:rsidR="00F67819" w:rsidRPr="00120D17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83F8CEB" w14:textId="77777777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  <w:r w:rsidRPr="00316490">
        <w:rPr>
          <w:rFonts w:ascii="Helvetica" w:hAnsi="Helvetica" w:cs="Helvetica"/>
          <w:b/>
          <w:bCs/>
          <w:lang w:val="es-ES"/>
        </w:rPr>
        <w:lastRenderedPageBreak/>
        <w:t>A</w:t>
      </w:r>
      <w:r>
        <w:rPr>
          <w:rFonts w:ascii="Helvetica" w:hAnsi="Helvetica" w:cs="Helvetica"/>
          <w:b/>
          <w:bCs/>
          <w:lang w:val="es-ES"/>
        </w:rPr>
        <w:t xml:space="preserve">ctivitat </w:t>
      </w:r>
      <w:r w:rsidRPr="00316490">
        <w:rPr>
          <w:rFonts w:ascii="Helvetica" w:hAnsi="Helvetica" w:cs="Helvetica"/>
          <w:b/>
          <w:bCs/>
          <w:lang w:val="es-ES"/>
        </w:rPr>
        <w:t xml:space="preserve">2. </w:t>
      </w:r>
    </w:p>
    <w:p w14:paraId="290DE98A" w14:textId="77777777" w:rsidR="00120D17" w:rsidRPr="00316490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  <w:r w:rsidRPr="00316490">
        <w:rPr>
          <w:rFonts w:ascii="Helvetica" w:hAnsi="Helvetica" w:cs="Helvetica"/>
          <w:b/>
          <w:bCs/>
          <w:lang w:val="es-ES"/>
        </w:rPr>
        <w:t>Identificar possibles noves àrees d’oportunitats a explorar o iniciatives a explotar</w:t>
      </w:r>
      <w:r>
        <w:rPr>
          <w:rFonts w:ascii="Helvetica" w:hAnsi="Helvetica" w:cs="Helvetica"/>
          <w:b/>
          <w:bCs/>
          <w:lang w:val="es-ES"/>
        </w:rPr>
        <w:t>:</w:t>
      </w:r>
      <w:r w:rsidRPr="00316490">
        <w:rPr>
          <w:rFonts w:ascii="Helvetica" w:hAnsi="Helvetica" w:cs="Helvetica"/>
          <w:b/>
          <w:bCs/>
          <w:lang w:val="es-ES"/>
        </w:rPr>
        <w:t xml:space="preserve"> 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5758A9" w14:paraId="4C1A78B4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C528A1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B465A1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ABB3B7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5758A9" w14:paraId="5E8927B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569B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60AB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5076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7B8FABDB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4C37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C547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26DEB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1AC810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0E871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228DD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06A31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705CEA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FB0AE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9DEB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14A8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97091C9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69950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4836D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2E60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8A3536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598A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ED15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265D9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9A489B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82A5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E1225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ADF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F7DFE2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48B26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AFDD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8A3B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79C7F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AC626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0864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D4AC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B998ADF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8763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CEE8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6BDB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40C30AE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7161FB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8B345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25D2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22B44DB2" w14:textId="77777777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desglosar l’activitat amb un mínim de 2 tasques, indicant les hores de dedicació i l’import (cost subvencionable) de de cada una d’elles. </w:t>
      </w:r>
    </w:p>
    <w:p w14:paraId="7A155EE8" w14:textId="512783E2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73FB5AA0" w14:textId="0CD0B10D" w:rsidR="00E80B7C" w:rsidRDefault="00E80B7C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20E6E1CB" w14:textId="77777777" w:rsidR="00120D17" w:rsidRP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5470F7CB" w14:textId="77777777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  <w:r w:rsidRPr="00316490">
        <w:rPr>
          <w:rFonts w:ascii="Helvetica" w:hAnsi="Helvetica" w:cs="Helvetica"/>
          <w:b/>
          <w:bCs/>
          <w:lang w:val="es-ES"/>
        </w:rPr>
        <w:t>A</w:t>
      </w:r>
      <w:r>
        <w:rPr>
          <w:rFonts w:ascii="Helvetica" w:hAnsi="Helvetica" w:cs="Helvetica"/>
          <w:b/>
          <w:bCs/>
          <w:lang w:val="es-ES"/>
        </w:rPr>
        <w:t xml:space="preserve">ctivitat </w:t>
      </w:r>
      <w:r w:rsidRPr="00316490">
        <w:rPr>
          <w:rFonts w:ascii="Helvetica" w:hAnsi="Helvetica" w:cs="Helvetica"/>
          <w:b/>
          <w:bCs/>
          <w:lang w:val="es-ES"/>
        </w:rPr>
        <w:t xml:space="preserve">3. </w:t>
      </w:r>
    </w:p>
    <w:p w14:paraId="0CDF18CA" w14:textId="77777777" w:rsidR="00120D17" w:rsidRPr="00316490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  <w:r w:rsidRPr="00316490">
        <w:rPr>
          <w:rFonts w:ascii="Helvetica" w:hAnsi="Helvetica" w:cs="Helvetica"/>
          <w:b/>
          <w:bCs/>
          <w:lang w:val="es-ES"/>
        </w:rPr>
        <w:t>Prioritzar les iniciatives i/o àrees d’oportunitat amb un criteris definits i justificats</w:t>
      </w:r>
      <w:r>
        <w:rPr>
          <w:rFonts w:ascii="Helvetica" w:hAnsi="Helvetica" w:cs="Helvetica"/>
          <w:b/>
          <w:bCs/>
          <w:lang w:val="es-ES"/>
        </w:rPr>
        <w:t>:</w:t>
      </w:r>
      <w:r w:rsidRPr="00316490">
        <w:rPr>
          <w:rFonts w:ascii="Helvetica" w:hAnsi="Helvetica" w:cs="Helvetica"/>
          <w:b/>
          <w:bCs/>
          <w:lang w:val="es-ES"/>
        </w:rPr>
        <w:t xml:space="preserve"> 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5758A9" w14:paraId="264FDF59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C6C264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1C5B56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E8A005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5758A9" w14:paraId="50BD43D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812C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6288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D85A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2E3255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15A38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EBD2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B84D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28A3AE4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B2A4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2CDA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09298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C13CEA3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20E6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F03E04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8182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2DE80E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B12B7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9C59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E9DF4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FBDAA2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39034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011E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AA94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118DA98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5FA22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99AE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4884B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605317D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6B8F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3652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B64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56F186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61EB8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5589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4EB2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BB5345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724D2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C4F1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4595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4B8A87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A64C4B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ACC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F6AF8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3B2459BD" w14:textId="77777777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desglosar l’activitat amb un mínim de 2 tasques, indicant les hores de dedicació i l’import (cost subvencionable) de de cada una d’elles. </w:t>
      </w:r>
    </w:p>
    <w:p w14:paraId="7C938671" w14:textId="77777777" w:rsidR="00120D17" w:rsidRPr="005758A9" w:rsidRDefault="00120D17" w:rsidP="00120D17">
      <w:pPr>
        <w:rPr>
          <w:rFonts w:ascii="Helvetica" w:hAnsi="Helvetica" w:cs="Helvetica"/>
          <w:color w:val="59002B" w:themeColor="text2" w:themeShade="BF"/>
        </w:rPr>
      </w:pPr>
    </w:p>
    <w:p w14:paraId="429994A3" w14:textId="77777777" w:rsidR="00120D17" w:rsidRPr="005758A9" w:rsidRDefault="00120D17" w:rsidP="00120D17">
      <w:pPr>
        <w:rPr>
          <w:rFonts w:ascii="Helvetica" w:hAnsi="Helvetica" w:cs="Helvetica"/>
          <w:color w:val="59002B" w:themeColor="text2" w:themeShade="BF"/>
        </w:rPr>
      </w:pPr>
    </w:p>
    <w:p w14:paraId="73B63F12" w14:textId="77777777" w:rsidR="00C054FA" w:rsidRDefault="00C054FA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4822C6F8" w14:textId="53C1E087" w:rsidR="00C054FA" w:rsidRPr="005758A9" w:rsidRDefault="00C054FA" w:rsidP="00C054FA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8" w:name="_Toc126842369"/>
      <w:r>
        <w:rPr>
          <w:rFonts w:ascii="Helvetica" w:hAnsi="Helvetica" w:cs="Helvetica"/>
        </w:rPr>
        <w:lastRenderedPageBreak/>
        <w:t>Desviaci</w:t>
      </w:r>
      <w:r w:rsidR="007809BB">
        <w:rPr>
          <w:rFonts w:ascii="Helvetica" w:hAnsi="Helvetica" w:cs="Helvetica"/>
        </w:rPr>
        <w:t>ons</w:t>
      </w:r>
      <w:bookmarkEnd w:id="18"/>
      <w:r>
        <w:rPr>
          <w:rFonts w:ascii="Helvetica" w:hAnsi="Helvetica" w:cs="Helvetica"/>
        </w:rPr>
        <w:t xml:space="preserve"> </w:t>
      </w:r>
    </w:p>
    <w:p w14:paraId="7DA45A95" w14:textId="77BC1AF9" w:rsidR="007809BB" w:rsidRDefault="007809BB">
      <w:pPr>
        <w:spacing w:after="200" w:line="276" w:lineRule="auto"/>
      </w:pPr>
    </w:p>
    <w:p w14:paraId="0663B9F9" w14:textId="2F0C6E6F" w:rsidR="00141B6E" w:rsidRDefault="00141B6E">
      <w:pPr>
        <w:spacing w:after="200" w:line="276" w:lineRule="auto"/>
      </w:pPr>
      <w:r>
        <w:t xml:space="preserve">Cal omplir en el cas d’exisitir </w:t>
      </w:r>
      <w:r w:rsidR="00845F6D">
        <w:t xml:space="preserve">desviacions respecte el que es va explicar a la sol·lciitud inicial (cal argumentar els </w:t>
      </w:r>
      <w:r w:rsidR="00777AFD">
        <w:t>motius dels canvis realitzats)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809BB" w:rsidRPr="005758A9" w14:paraId="4008CE28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642EF74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0E90C35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78629A3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0F850FF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14806FF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34165F6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EF17BFD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12E68DD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C79927E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EF5CC10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6A22A34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639BCB3" w14:textId="77777777" w:rsidR="007809BB" w:rsidRPr="005758A9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75D0F92" w14:textId="18771452" w:rsidR="00C32A38" w:rsidRDefault="00C32A38">
      <w:pPr>
        <w:spacing w:after="200" w:line="276" w:lineRule="auto"/>
      </w:pPr>
    </w:p>
    <w:p w14:paraId="2B533F51" w14:textId="33B0E2BD" w:rsidR="00C32A38" w:rsidRDefault="00C32A38">
      <w:pPr>
        <w:spacing w:after="200" w:line="276" w:lineRule="auto"/>
      </w:pPr>
    </w:p>
    <w:p w14:paraId="23F73E1C" w14:textId="5F167CA8" w:rsidR="00C32A38" w:rsidRDefault="00C32A38">
      <w:pPr>
        <w:spacing w:after="200" w:line="276" w:lineRule="auto"/>
      </w:pPr>
    </w:p>
    <w:p w14:paraId="7F50F3FB" w14:textId="77777777" w:rsidR="00C32A38" w:rsidRDefault="00C32A38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63328563" w14:textId="393B7561" w:rsidR="00C32A38" w:rsidRPr="005758A9" w:rsidRDefault="00C32A38" w:rsidP="00C32A38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9" w:name="_Toc126842370"/>
      <w:r>
        <w:rPr>
          <w:rFonts w:ascii="Helvetica" w:hAnsi="Helvetica" w:cs="Helvetica"/>
        </w:rPr>
        <w:lastRenderedPageBreak/>
        <w:t>Informació complementària a aportar</w:t>
      </w:r>
      <w:bookmarkEnd w:id="19"/>
      <w:r>
        <w:rPr>
          <w:rFonts w:ascii="Helvetica" w:hAnsi="Helvetica" w:cs="Helvetica"/>
        </w:rPr>
        <w:t xml:space="preserve"> </w:t>
      </w:r>
    </w:p>
    <w:p w14:paraId="7CB9139E" w14:textId="77777777" w:rsidR="00C32A38" w:rsidRDefault="00C32A38">
      <w:pPr>
        <w:spacing w:after="200" w:line="276" w:lineRule="auto"/>
      </w:pPr>
    </w:p>
    <w:p w14:paraId="4C9EAE27" w14:textId="3912ED5F" w:rsidR="002A602C" w:rsidRDefault="002A602C">
      <w:pPr>
        <w:spacing w:after="200" w:line="276" w:lineRule="auto"/>
      </w:pPr>
    </w:p>
    <w:p w14:paraId="262914E7" w14:textId="1113AF06" w:rsidR="00C32A38" w:rsidRDefault="00C32A38">
      <w:pPr>
        <w:spacing w:after="200" w:line="276" w:lineRule="auto"/>
      </w:pPr>
    </w:p>
    <w:p w14:paraId="3B2E2922" w14:textId="74ECE0C7" w:rsidR="00C32A38" w:rsidRDefault="00C32A38">
      <w:pPr>
        <w:spacing w:after="200" w:line="276" w:lineRule="auto"/>
      </w:pPr>
    </w:p>
    <w:p w14:paraId="3E7833EB" w14:textId="157AC29F" w:rsidR="00BB55DF" w:rsidRDefault="00BB55DF">
      <w:pPr>
        <w:spacing w:after="200" w:line="276" w:lineRule="auto"/>
      </w:pPr>
      <w:r>
        <w:br w:type="page"/>
      </w:r>
    </w:p>
    <w:p w14:paraId="21890643" w14:textId="77777777" w:rsidR="00C32A38" w:rsidRPr="0083482A" w:rsidRDefault="00C32A38">
      <w:pPr>
        <w:spacing w:after="200" w:line="276" w:lineRule="auto"/>
      </w:pPr>
    </w:p>
    <w:p w14:paraId="012AA87F" w14:textId="7FCCC212" w:rsidR="00ED25F9" w:rsidRPr="0083482A" w:rsidRDefault="00ED25F9" w:rsidP="00C85F99">
      <w:pPr>
        <w:jc w:val="both"/>
      </w:pPr>
    </w:p>
    <w:p w14:paraId="6D3E1882" w14:textId="023F29B1" w:rsidR="002757CE" w:rsidRPr="0083482A" w:rsidRDefault="002757CE" w:rsidP="00C85F99">
      <w:pPr>
        <w:jc w:val="both"/>
      </w:pPr>
    </w:p>
    <w:p w14:paraId="4C2F2585" w14:textId="47BF3E54" w:rsidR="002757CE" w:rsidRPr="0083482A" w:rsidRDefault="002757CE" w:rsidP="00C85F99">
      <w:pPr>
        <w:jc w:val="both"/>
      </w:pPr>
    </w:p>
    <w:p w14:paraId="0EC6F349" w14:textId="016FF809" w:rsidR="002757CE" w:rsidRPr="0083482A" w:rsidRDefault="002757CE" w:rsidP="00C85F99">
      <w:pPr>
        <w:jc w:val="both"/>
      </w:pPr>
    </w:p>
    <w:p w14:paraId="3F8B33CE" w14:textId="5A4F4B10" w:rsidR="002757CE" w:rsidRPr="0083482A" w:rsidRDefault="002757CE" w:rsidP="00C85F99">
      <w:pPr>
        <w:jc w:val="both"/>
      </w:pPr>
    </w:p>
    <w:p w14:paraId="2EFF9954" w14:textId="1EA9F04D" w:rsidR="002757CE" w:rsidRPr="0083482A" w:rsidRDefault="002757CE" w:rsidP="00C85F99">
      <w:pPr>
        <w:jc w:val="both"/>
      </w:pPr>
    </w:p>
    <w:p w14:paraId="78748A11" w14:textId="29E1B50C" w:rsidR="002757CE" w:rsidRPr="0083482A" w:rsidRDefault="002757CE" w:rsidP="00C85F99">
      <w:pPr>
        <w:jc w:val="both"/>
      </w:pPr>
    </w:p>
    <w:p w14:paraId="52EB6566" w14:textId="2B9DE44E" w:rsidR="002757CE" w:rsidRPr="0083482A" w:rsidRDefault="002757CE" w:rsidP="00C85F99">
      <w:pPr>
        <w:jc w:val="both"/>
      </w:pPr>
    </w:p>
    <w:p w14:paraId="634C4D8A" w14:textId="014792BC" w:rsidR="002757CE" w:rsidRPr="0083482A" w:rsidRDefault="002757CE" w:rsidP="00C85F99">
      <w:pPr>
        <w:jc w:val="both"/>
      </w:pPr>
    </w:p>
    <w:p w14:paraId="31D4E37B" w14:textId="4F27AD77" w:rsidR="002757CE" w:rsidRPr="0083482A" w:rsidRDefault="002757CE" w:rsidP="00C85F99">
      <w:pPr>
        <w:jc w:val="both"/>
      </w:pPr>
    </w:p>
    <w:p w14:paraId="40369405" w14:textId="08D967A0" w:rsidR="002757CE" w:rsidRPr="0083482A" w:rsidRDefault="002757CE" w:rsidP="00C85F99">
      <w:pPr>
        <w:jc w:val="both"/>
      </w:pPr>
    </w:p>
    <w:p w14:paraId="17691681" w14:textId="3591213D" w:rsidR="002757CE" w:rsidRPr="0083482A" w:rsidRDefault="002757CE" w:rsidP="00C85F99">
      <w:pPr>
        <w:jc w:val="both"/>
      </w:pPr>
    </w:p>
    <w:p w14:paraId="1BB4FADA" w14:textId="090840EF" w:rsidR="002757CE" w:rsidRPr="0083482A" w:rsidRDefault="002757CE" w:rsidP="00C85F99">
      <w:pPr>
        <w:jc w:val="both"/>
      </w:pPr>
    </w:p>
    <w:p w14:paraId="1CAFCC18" w14:textId="1F358232" w:rsidR="002757CE" w:rsidRPr="0083482A" w:rsidRDefault="002757CE" w:rsidP="00C85F99">
      <w:pPr>
        <w:jc w:val="both"/>
      </w:pPr>
    </w:p>
    <w:p w14:paraId="62D08AF5" w14:textId="756FCE30" w:rsidR="002757CE" w:rsidRPr="0083482A" w:rsidRDefault="002757CE" w:rsidP="00C85F99">
      <w:pPr>
        <w:jc w:val="both"/>
      </w:pPr>
    </w:p>
    <w:p w14:paraId="5D460AEF" w14:textId="631E6AA2" w:rsidR="002757CE" w:rsidRPr="0083482A" w:rsidRDefault="002757CE" w:rsidP="00C85F99">
      <w:pPr>
        <w:jc w:val="both"/>
      </w:pPr>
    </w:p>
    <w:p w14:paraId="20EDB3B4" w14:textId="5A13B49D" w:rsidR="002757CE" w:rsidRPr="0083482A" w:rsidRDefault="002757CE" w:rsidP="00C85F99">
      <w:pPr>
        <w:jc w:val="both"/>
      </w:pPr>
    </w:p>
    <w:p w14:paraId="4104DC07" w14:textId="7279CF15" w:rsidR="002757CE" w:rsidRPr="0083482A" w:rsidRDefault="002757CE" w:rsidP="00C85F99">
      <w:pPr>
        <w:jc w:val="both"/>
      </w:pPr>
    </w:p>
    <w:p w14:paraId="460A50F7" w14:textId="14D0E2C8" w:rsidR="002757CE" w:rsidRPr="0083482A" w:rsidRDefault="002757CE" w:rsidP="00C85F99">
      <w:pPr>
        <w:jc w:val="both"/>
      </w:pPr>
    </w:p>
    <w:p w14:paraId="2C98DE56" w14:textId="77777777" w:rsidR="002757CE" w:rsidRPr="0083482A" w:rsidRDefault="002757CE" w:rsidP="00C85F99">
      <w:pPr>
        <w:jc w:val="both"/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8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9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ED25F9">
      <w:footerReference w:type="default" r:id="rId22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6865" w14:textId="77777777" w:rsidR="002D6552" w:rsidRDefault="002D6552" w:rsidP="006F4711">
      <w:r>
        <w:separator/>
      </w:r>
    </w:p>
  </w:endnote>
  <w:endnote w:type="continuationSeparator" w:id="0">
    <w:p w14:paraId="33C827E9" w14:textId="77777777" w:rsidR="002D6552" w:rsidRDefault="002D6552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739184"/>
      <w:docPartObj>
        <w:docPartGallery w:val="Page Numbers (Bottom of Page)"/>
        <w:docPartUnique/>
      </w:docPartObj>
    </w:sdtPr>
    <w:sdtEndPr/>
    <w:sdtContent>
      <w:p w14:paraId="699171B7" w14:textId="0B07258D" w:rsidR="007754C8" w:rsidRDefault="007754C8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7FE4" w14:textId="62E796CF" w:rsidR="00591D89" w:rsidRDefault="00591D8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FF9F" w14:textId="77777777" w:rsidR="002D6552" w:rsidRDefault="002D6552" w:rsidP="006F4711">
      <w:r>
        <w:separator/>
      </w:r>
    </w:p>
  </w:footnote>
  <w:footnote w:type="continuationSeparator" w:id="0">
    <w:p w14:paraId="290030C3" w14:textId="77777777" w:rsidR="002D6552" w:rsidRDefault="002D6552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C665" w14:textId="77777777" w:rsidR="00091BB6" w:rsidRDefault="00091BB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E78" w14:textId="0A8D70E9" w:rsidR="00091BB6" w:rsidRDefault="00091BB6" w:rsidP="00091BB6">
    <w:pPr>
      <w:pStyle w:val="Peu"/>
      <w:jc w:val="right"/>
      <w:rPr>
        <w:sz w:val="16"/>
        <w:szCs w:val="16"/>
      </w:rPr>
    </w:pPr>
    <w:r w:rsidRPr="009C12CE">
      <w:rPr>
        <w:sz w:val="16"/>
        <w:szCs w:val="16"/>
      </w:rPr>
      <w:t xml:space="preserve">Memòria justificació cupons </w:t>
    </w:r>
    <w:r>
      <w:rPr>
        <w:sz w:val="16"/>
        <w:szCs w:val="16"/>
      </w:rPr>
      <w:t xml:space="preserve">innovació </w:t>
    </w:r>
  </w:p>
  <w:p w14:paraId="2BEF69E7" w14:textId="4FCE611C" w:rsidR="00091BB6" w:rsidRPr="009C12CE" w:rsidRDefault="00091BB6" w:rsidP="00091BB6">
    <w:pPr>
      <w:pStyle w:val="Peu"/>
      <w:jc w:val="right"/>
      <w:rPr>
        <w:sz w:val="16"/>
        <w:szCs w:val="16"/>
      </w:rPr>
    </w:pPr>
    <w:r>
      <w:rPr>
        <w:sz w:val="16"/>
        <w:szCs w:val="16"/>
      </w:rPr>
      <w:t xml:space="preserve">Versió </w:t>
    </w:r>
    <w:r>
      <w:rPr>
        <w:sz w:val="16"/>
        <w:szCs w:val="16"/>
      </w:rPr>
      <w:t>3</w:t>
    </w:r>
    <w:r>
      <w:rPr>
        <w:sz w:val="16"/>
        <w:szCs w:val="16"/>
      </w:rPr>
      <w:t>, 13 de febrer de 2023</w:t>
    </w:r>
  </w:p>
  <w:p w14:paraId="1ABE8143" w14:textId="77777777" w:rsidR="00091BB6" w:rsidRPr="00851E00" w:rsidRDefault="00091BB6" w:rsidP="00091BB6">
    <w:pPr>
      <w:pStyle w:val="Capalera"/>
    </w:pPr>
  </w:p>
  <w:p w14:paraId="41690F5D" w14:textId="77777777" w:rsidR="007754C8" w:rsidRDefault="007754C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94323"/>
      <w:docPartObj>
        <w:docPartGallery w:val="Page Numbers (Top of Page)"/>
        <w:docPartUnique/>
      </w:docPartObj>
    </w:sdtPr>
    <w:sdtEndPr/>
    <w:sdtContent>
      <w:p w14:paraId="483014E7" w14:textId="21421FE2" w:rsidR="008F3611" w:rsidRDefault="008F3611">
        <w:pPr>
          <w:pStyle w:val="Capaler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DE12E" w14:textId="39371E33" w:rsidR="00591D89" w:rsidRDefault="00591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E5901"/>
    <w:multiLevelType w:val="multilevel"/>
    <w:tmpl w:val="80FCA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42D3D"/>
    <w:multiLevelType w:val="multilevel"/>
    <w:tmpl w:val="48E87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76F646B"/>
    <w:multiLevelType w:val="multilevel"/>
    <w:tmpl w:val="172EC168"/>
    <w:name w:val="Accio 0322222"/>
    <w:numStyleLink w:val="LlistaAcci"/>
  </w:abstractNum>
  <w:abstractNum w:abstractNumId="18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A27BD"/>
    <w:multiLevelType w:val="multilevel"/>
    <w:tmpl w:val="8862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5DB35F44"/>
    <w:multiLevelType w:val="multilevel"/>
    <w:tmpl w:val="172EC168"/>
    <w:name w:val="Accio 0322222322"/>
    <w:numStyleLink w:val="LlistaAcci"/>
  </w:abstractNum>
  <w:abstractNum w:abstractNumId="30" w15:restartNumberingAfterBreak="0">
    <w:nsid w:val="5F492C50"/>
    <w:multiLevelType w:val="multilevel"/>
    <w:tmpl w:val="80FCA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3F260D7"/>
    <w:multiLevelType w:val="multilevel"/>
    <w:tmpl w:val="172EC168"/>
    <w:name w:val="Accio 032222"/>
    <w:numStyleLink w:val="LlistaAcci"/>
  </w:abstractNum>
  <w:abstractNum w:abstractNumId="40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9267687">
    <w:abstractNumId w:val="6"/>
  </w:num>
  <w:num w:numId="2" w16cid:durableId="251206642">
    <w:abstractNumId w:val="13"/>
  </w:num>
  <w:num w:numId="3" w16cid:durableId="91517698">
    <w:abstractNumId w:val="14"/>
  </w:num>
  <w:num w:numId="4" w16cid:durableId="1314722359">
    <w:abstractNumId w:val="21"/>
  </w:num>
  <w:num w:numId="5" w16cid:durableId="2368067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37956">
    <w:abstractNumId w:val="24"/>
  </w:num>
  <w:num w:numId="7" w16cid:durableId="1500733524">
    <w:abstractNumId w:val="33"/>
  </w:num>
  <w:num w:numId="8" w16cid:durableId="1314291438">
    <w:abstractNumId w:val="4"/>
  </w:num>
  <w:num w:numId="9" w16cid:durableId="86508106">
    <w:abstractNumId w:val="22"/>
  </w:num>
  <w:num w:numId="10" w16cid:durableId="2041512942">
    <w:abstractNumId w:val="20"/>
  </w:num>
  <w:num w:numId="11" w16cid:durableId="1590460329">
    <w:abstractNumId w:val="31"/>
  </w:num>
  <w:num w:numId="12" w16cid:durableId="294071342">
    <w:abstractNumId w:val="12"/>
  </w:num>
  <w:num w:numId="13" w16cid:durableId="357242443">
    <w:abstractNumId w:val="15"/>
  </w:num>
  <w:num w:numId="14" w16cid:durableId="677781120">
    <w:abstractNumId w:val="18"/>
  </w:num>
  <w:num w:numId="15" w16cid:durableId="289745765">
    <w:abstractNumId w:val="40"/>
  </w:num>
  <w:num w:numId="16" w16cid:durableId="1670212270">
    <w:abstractNumId w:val="34"/>
  </w:num>
  <w:num w:numId="17" w16cid:durableId="935211413">
    <w:abstractNumId w:val="41"/>
  </w:num>
  <w:num w:numId="18" w16cid:durableId="360126941">
    <w:abstractNumId w:val="25"/>
  </w:num>
  <w:num w:numId="19" w16cid:durableId="1383165622">
    <w:abstractNumId w:val="23"/>
  </w:num>
  <w:num w:numId="20" w16cid:durableId="433021548">
    <w:abstractNumId w:val="19"/>
  </w:num>
  <w:num w:numId="21" w16cid:durableId="1360425147">
    <w:abstractNumId w:val="0"/>
  </w:num>
  <w:num w:numId="22" w16cid:durableId="1633172552">
    <w:abstractNumId w:val="2"/>
  </w:num>
  <w:num w:numId="23" w16cid:durableId="1293244985">
    <w:abstractNumId w:val="30"/>
  </w:num>
  <w:num w:numId="24" w16cid:durableId="2189083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DY0MrA0NDE2tTRV0lEKTi0uzszPAykwqgUA6HHanSwAAAA="/>
  </w:docVars>
  <w:rsids>
    <w:rsidRoot w:val="008C5F8C"/>
    <w:rsid w:val="00015136"/>
    <w:rsid w:val="00030549"/>
    <w:rsid w:val="00031618"/>
    <w:rsid w:val="00037040"/>
    <w:rsid w:val="000410A0"/>
    <w:rsid w:val="00062123"/>
    <w:rsid w:val="00072432"/>
    <w:rsid w:val="00091BB6"/>
    <w:rsid w:val="000953A6"/>
    <w:rsid w:val="000963C6"/>
    <w:rsid w:val="0009678D"/>
    <w:rsid w:val="000C114A"/>
    <w:rsid w:val="000C7505"/>
    <w:rsid w:val="000E2B9A"/>
    <w:rsid w:val="000E560A"/>
    <w:rsid w:val="00115D21"/>
    <w:rsid w:val="001161AD"/>
    <w:rsid w:val="00120D17"/>
    <w:rsid w:val="00126421"/>
    <w:rsid w:val="0013031D"/>
    <w:rsid w:val="00132BE5"/>
    <w:rsid w:val="001331AD"/>
    <w:rsid w:val="00141B6E"/>
    <w:rsid w:val="00142D54"/>
    <w:rsid w:val="001604A7"/>
    <w:rsid w:val="00167EB0"/>
    <w:rsid w:val="00177253"/>
    <w:rsid w:val="00177F7C"/>
    <w:rsid w:val="00181C3F"/>
    <w:rsid w:val="0018589E"/>
    <w:rsid w:val="001A2121"/>
    <w:rsid w:val="001A2537"/>
    <w:rsid w:val="001A371F"/>
    <w:rsid w:val="001B196C"/>
    <w:rsid w:val="001B24EC"/>
    <w:rsid w:val="001B7FEC"/>
    <w:rsid w:val="001D27A4"/>
    <w:rsid w:val="001D6302"/>
    <w:rsid w:val="001D6E42"/>
    <w:rsid w:val="001F09B0"/>
    <w:rsid w:val="002121D8"/>
    <w:rsid w:val="00212B05"/>
    <w:rsid w:val="00213584"/>
    <w:rsid w:val="00234A65"/>
    <w:rsid w:val="00235491"/>
    <w:rsid w:val="00247363"/>
    <w:rsid w:val="00252402"/>
    <w:rsid w:val="00257D19"/>
    <w:rsid w:val="00262DAB"/>
    <w:rsid w:val="00275491"/>
    <w:rsid w:val="002757CE"/>
    <w:rsid w:val="00275AA5"/>
    <w:rsid w:val="00285C79"/>
    <w:rsid w:val="002A4255"/>
    <w:rsid w:val="002A602C"/>
    <w:rsid w:val="002D6552"/>
    <w:rsid w:val="002E1919"/>
    <w:rsid w:val="002F57C1"/>
    <w:rsid w:val="002F6EBE"/>
    <w:rsid w:val="00326BC2"/>
    <w:rsid w:val="003323F2"/>
    <w:rsid w:val="00333C3C"/>
    <w:rsid w:val="00340868"/>
    <w:rsid w:val="0035078A"/>
    <w:rsid w:val="003512E5"/>
    <w:rsid w:val="003751F4"/>
    <w:rsid w:val="00383D70"/>
    <w:rsid w:val="0038641A"/>
    <w:rsid w:val="003949CD"/>
    <w:rsid w:val="00394CB4"/>
    <w:rsid w:val="003A7267"/>
    <w:rsid w:val="003E19E9"/>
    <w:rsid w:val="003E3D19"/>
    <w:rsid w:val="003E43F6"/>
    <w:rsid w:val="003E5D6A"/>
    <w:rsid w:val="004003F7"/>
    <w:rsid w:val="004015C5"/>
    <w:rsid w:val="004026BB"/>
    <w:rsid w:val="00406486"/>
    <w:rsid w:val="00415182"/>
    <w:rsid w:val="00421DE8"/>
    <w:rsid w:val="00431A92"/>
    <w:rsid w:val="00451D1D"/>
    <w:rsid w:val="00464FD4"/>
    <w:rsid w:val="0047468B"/>
    <w:rsid w:val="004765A2"/>
    <w:rsid w:val="00494D60"/>
    <w:rsid w:val="004A0FA1"/>
    <w:rsid w:val="004B208F"/>
    <w:rsid w:val="004B5812"/>
    <w:rsid w:val="004C066F"/>
    <w:rsid w:val="004D129E"/>
    <w:rsid w:val="004D53D3"/>
    <w:rsid w:val="004E09E1"/>
    <w:rsid w:val="004F222A"/>
    <w:rsid w:val="004F34AF"/>
    <w:rsid w:val="0053237D"/>
    <w:rsid w:val="005421E1"/>
    <w:rsid w:val="00570E64"/>
    <w:rsid w:val="00586215"/>
    <w:rsid w:val="00591D89"/>
    <w:rsid w:val="005A2641"/>
    <w:rsid w:val="005A381F"/>
    <w:rsid w:val="005D54A7"/>
    <w:rsid w:val="005E35FD"/>
    <w:rsid w:val="005E386C"/>
    <w:rsid w:val="005F30A1"/>
    <w:rsid w:val="006023FF"/>
    <w:rsid w:val="00603725"/>
    <w:rsid w:val="006176FB"/>
    <w:rsid w:val="0062269F"/>
    <w:rsid w:val="0063775F"/>
    <w:rsid w:val="0063777D"/>
    <w:rsid w:val="0067645E"/>
    <w:rsid w:val="00695E2B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141FD"/>
    <w:rsid w:val="00726053"/>
    <w:rsid w:val="00730CB4"/>
    <w:rsid w:val="0075737D"/>
    <w:rsid w:val="00760816"/>
    <w:rsid w:val="00760C02"/>
    <w:rsid w:val="007634B5"/>
    <w:rsid w:val="007637DC"/>
    <w:rsid w:val="00763CC0"/>
    <w:rsid w:val="007643B3"/>
    <w:rsid w:val="007754C8"/>
    <w:rsid w:val="00777AFD"/>
    <w:rsid w:val="007809BB"/>
    <w:rsid w:val="0079101E"/>
    <w:rsid w:val="00793BA5"/>
    <w:rsid w:val="007A08B6"/>
    <w:rsid w:val="007A6532"/>
    <w:rsid w:val="007A760F"/>
    <w:rsid w:val="007A7AFC"/>
    <w:rsid w:val="007A7FE4"/>
    <w:rsid w:val="007B5BA3"/>
    <w:rsid w:val="007C183C"/>
    <w:rsid w:val="007C4557"/>
    <w:rsid w:val="007C463A"/>
    <w:rsid w:val="007D6508"/>
    <w:rsid w:val="007E27EF"/>
    <w:rsid w:val="008011CC"/>
    <w:rsid w:val="008119EF"/>
    <w:rsid w:val="00817D0A"/>
    <w:rsid w:val="0083482A"/>
    <w:rsid w:val="00834A6D"/>
    <w:rsid w:val="00837193"/>
    <w:rsid w:val="00840CD7"/>
    <w:rsid w:val="00843A35"/>
    <w:rsid w:val="00845F6D"/>
    <w:rsid w:val="00852388"/>
    <w:rsid w:val="00855273"/>
    <w:rsid w:val="0085732E"/>
    <w:rsid w:val="008618A4"/>
    <w:rsid w:val="00874A52"/>
    <w:rsid w:val="008836B2"/>
    <w:rsid w:val="00897B6E"/>
    <w:rsid w:val="008A1E5D"/>
    <w:rsid w:val="008A40BC"/>
    <w:rsid w:val="008B0642"/>
    <w:rsid w:val="008C4CA8"/>
    <w:rsid w:val="008C5F8C"/>
    <w:rsid w:val="008D6ED6"/>
    <w:rsid w:val="008F3611"/>
    <w:rsid w:val="008F44D9"/>
    <w:rsid w:val="009029A3"/>
    <w:rsid w:val="009155EF"/>
    <w:rsid w:val="00917645"/>
    <w:rsid w:val="009248AD"/>
    <w:rsid w:val="00927650"/>
    <w:rsid w:val="00932D42"/>
    <w:rsid w:val="00934809"/>
    <w:rsid w:val="00934F96"/>
    <w:rsid w:val="009669A5"/>
    <w:rsid w:val="00974D71"/>
    <w:rsid w:val="0098034F"/>
    <w:rsid w:val="00982B52"/>
    <w:rsid w:val="009868E2"/>
    <w:rsid w:val="00992736"/>
    <w:rsid w:val="009B2206"/>
    <w:rsid w:val="009B298D"/>
    <w:rsid w:val="009B3C91"/>
    <w:rsid w:val="009B4A0D"/>
    <w:rsid w:val="009B787C"/>
    <w:rsid w:val="009D36CC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40076"/>
    <w:rsid w:val="00A5002B"/>
    <w:rsid w:val="00A538F9"/>
    <w:rsid w:val="00A60D89"/>
    <w:rsid w:val="00A7112A"/>
    <w:rsid w:val="00A72B44"/>
    <w:rsid w:val="00A7692F"/>
    <w:rsid w:val="00A76E38"/>
    <w:rsid w:val="00A81004"/>
    <w:rsid w:val="00A931CF"/>
    <w:rsid w:val="00A96B40"/>
    <w:rsid w:val="00AA566B"/>
    <w:rsid w:val="00AB5ADC"/>
    <w:rsid w:val="00AD7024"/>
    <w:rsid w:val="00AF46DA"/>
    <w:rsid w:val="00AF76E9"/>
    <w:rsid w:val="00B026C1"/>
    <w:rsid w:val="00B15F5E"/>
    <w:rsid w:val="00B167EF"/>
    <w:rsid w:val="00B17CA1"/>
    <w:rsid w:val="00B2365C"/>
    <w:rsid w:val="00B241B2"/>
    <w:rsid w:val="00B30263"/>
    <w:rsid w:val="00B401C9"/>
    <w:rsid w:val="00B43352"/>
    <w:rsid w:val="00B5432D"/>
    <w:rsid w:val="00B60304"/>
    <w:rsid w:val="00B66688"/>
    <w:rsid w:val="00B6792E"/>
    <w:rsid w:val="00B83879"/>
    <w:rsid w:val="00B86C8A"/>
    <w:rsid w:val="00B9685D"/>
    <w:rsid w:val="00BA2E9E"/>
    <w:rsid w:val="00BA78C3"/>
    <w:rsid w:val="00BB0D10"/>
    <w:rsid w:val="00BB396E"/>
    <w:rsid w:val="00BB55DF"/>
    <w:rsid w:val="00BC7D40"/>
    <w:rsid w:val="00BE7028"/>
    <w:rsid w:val="00BF63CC"/>
    <w:rsid w:val="00C00BC8"/>
    <w:rsid w:val="00C054FA"/>
    <w:rsid w:val="00C15C99"/>
    <w:rsid w:val="00C23D41"/>
    <w:rsid w:val="00C32A38"/>
    <w:rsid w:val="00C341FC"/>
    <w:rsid w:val="00C360A0"/>
    <w:rsid w:val="00C52834"/>
    <w:rsid w:val="00C52DD3"/>
    <w:rsid w:val="00C52F39"/>
    <w:rsid w:val="00C60C21"/>
    <w:rsid w:val="00C6167E"/>
    <w:rsid w:val="00C61C68"/>
    <w:rsid w:val="00C81D82"/>
    <w:rsid w:val="00C85F99"/>
    <w:rsid w:val="00C90A1A"/>
    <w:rsid w:val="00C93698"/>
    <w:rsid w:val="00CC393E"/>
    <w:rsid w:val="00CD10FE"/>
    <w:rsid w:val="00CD60ED"/>
    <w:rsid w:val="00CD75E8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527FE"/>
    <w:rsid w:val="00D60844"/>
    <w:rsid w:val="00D63305"/>
    <w:rsid w:val="00D828BF"/>
    <w:rsid w:val="00D87D85"/>
    <w:rsid w:val="00DC448B"/>
    <w:rsid w:val="00DD3492"/>
    <w:rsid w:val="00DE0CF6"/>
    <w:rsid w:val="00DF6C5E"/>
    <w:rsid w:val="00E0664F"/>
    <w:rsid w:val="00E133B9"/>
    <w:rsid w:val="00E41FEA"/>
    <w:rsid w:val="00E43B9C"/>
    <w:rsid w:val="00E43D43"/>
    <w:rsid w:val="00E55026"/>
    <w:rsid w:val="00E62677"/>
    <w:rsid w:val="00E774AA"/>
    <w:rsid w:val="00E80B7C"/>
    <w:rsid w:val="00E945D7"/>
    <w:rsid w:val="00EB0A34"/>
    <w:rsid w:val="00EB5B5E"/>
    <w:rsid w:val="00EB61B9"/>
    <w:rsid w:val="00EB6A4A"/>
    <w:rsid w:val="00EC7355"/>
    <w:rsid w:val="00ED25F9"/>
    <w:rsid w:val="00EF6075"/>
    <w:rsid w:val="00EF7AB5"/>
    <w:rsid w:val="00F113BF"/>
    <w:rsid w:val="00F2075C"/>
    <w:rsid w:val="00F2245B"/>
    <w:rsid w:val="00F256E8"/>
    <w:rsid w:val="00F26F0C"/>
    <w:rsid w:val="00F35998"/>
    <w:rsid w:val="00F36F1A"/>
    <w:rsid w:val="00F42ABB"/>
    <w:rsid w:val="00F65662"/>
    <w:rsid w:val="00F67819"/>
    <w:rsid w:val="00F72489"/>
    <w:rsid w:val="00F851AD"/>
    <w:rsid w:val="00F956BF"/>
    <w:rsid w:val="00F97530"/>
    <w:rsid w:val="00FA0786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21EC"/>
    <w:rsid w:val="00FF381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1F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"/>
    <w:basedOn w:val="Normal"/>
    <w:link w:val="PargrafdellistaCar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ccio.gencat.ca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ca/serveis/processos-acreditacio/persones-assessore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cataloni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B8AB8-A7AB-4AA2-B262-8F36B1A39A8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f3ea4d2-be9f-4223-b56f-650e27d96333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95933D-CE38-41DA-80D4-9C7E4ADF0D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cupons innovació 2022</vt:lpstr>
      <vt:lpstr/>
    </vt:vector>
  </TitlesOfParts>
  <Company>ACCIÓ - Agència per la Competitivitat de l'Empresa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cupons innovació 2022</dc:title>
  <dc:subject/>
  <dc:creator>ACCIÓ - Agència per la Competitivitat de l'Empresa</dc:creator>
  <cp:keywords>innovació, cupons, 2022, 4.0, empresa, justificació</cp:keywords>
  <dc:description/>
  <cp:lastModifiedBy>Mireia Raurell</cp:lastModifiedBy>
  <cp:revision>8</cp:revision>
  <dcterms:created xsi:type="dcterms:W3CDTF">2023-02-09T12:57:00Z</dcterms:created>
  <dcterms:modified xsi:type="dcterms:W3CDTF">2023-02-13T14:39:00Z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