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65" w:rsidRPr="00800B10" w:rsidRDefault="00FD311E" w:rsidP="00286265">
      <w:pPr>
        <w:keepLines/>
        <w:spacing w:line="240" w:lineRule="atLeast"/>
        <w:jc w:val="center"/>
      </w:pPr>
      <w:bookmarkStart w:id="0" w:name="_GoBack"/>
      <w:bookmarkEnd w:id="0"/>
      <w:r>
        <w:rPr>
          <w:noProof/>
          <w:lang w:val="ca-ES"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109855</wp:posOffset>
            </wp:positionV>
            <wp:extent cx="1928495" cy="295275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IÓ horitzontal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953">
        <w:rPr>
          <w:b/>
          <w:i/>
          <w:noProof/>
          <w:sz w:val="24"/>
          <w:lang w:val="ca-ES"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33020</wp:posOffset>
            </wp:positionV>
            <wp:extent cx="1326515" cy="445770"/>
            <wp:effectExtent l="0" t="0" r="6985" b="0"/>
            <wp:wrapNone/>
            <wp:docPr id="2" name="Imagen 1" descr="eu_300_tcm213-15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_300_tcm213-1552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B10">
        <w:rPr>
          <w:b/>
          <w:i/>
          <w:noProof/>
          <w:sz w:val="24"/>
          <w:lang w:val="ca-ES"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53340</wp:posOffset>
            </wp:positionV>
            <wp:extent cx="1748155" cy="423545"/>
            <wp:effectExtent l="0" t="0" r="4445" b="0"/>
            <wp:wrapNone/>
            <wp:docPr id="5" name="Imagen 2" descr="D:\COFUND 2012\WP1\Dissemination\logo TECNIOSPRING_descri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OFUND 2012\WP1\Dissemination\logo TECNIOSPRING_descrip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26A"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MACROBUTTON MTEditEquationSection2 </w:instrText>
      </w:r>
      <w:r w:rsidR="00286265" w:rsidRPr="00800B10">
        <w:rPr>
          <w:rStyle w:val="MTEquationSection"/>
        </w:rPr>
        <w:instrText>Equation Chapter 1 Section 1</w:instrText>
      </w:r>
      <w:r w:rsidR="00AF526A"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SEQ MTEqn \r \h \* MERGEFORMAT </w:instrText>
      </w:r>
      <w:r w:rsidR="00AF526A" w:rsidRPr="00800B10">
        <w:rPr>
          <w:b/>
          <w:i/>
          <w:sz w:val="24"/>
        </w:rPr>
        <w:fldChar w:fldCharType="end"/>
      </w:r>
      <w:r w:rsidR="00AF526A"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SEQ MTSec \r 1 \h \* MERGEFORMAT </w:instrText>
      </w:r>
      <w:r w:rsidR="00AF526A" w:rsidRPr="00800B10">
        <w:rPr>
          <w:b/>
          <w:i/>
          <w:sz w:val="24"/>
        </w:rPr>
        <w:fldChar w:fldCharType="end"/>
      </w:r>
      <w:r w:rsidR="00AF526A"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SEQ MTChap \r 1 \h \* MERGEFORMAT </w:instrText>
      </w:r>
      <w:r w:rsidR="00AF526A" w:rsidRPr="00800B10">
        <w:rPr>
          <w:b/>
          <w:i/>
          <w:sz w:val="24"/>
        </w:rPr>
        <w:fldChar w:fldCharType="end"/>
      </w:r>
      <w:r w:rsidR="00AF526A" w:rsidRPr="00800B10">
        <w:rPr>
          <w:b/>
          <w:i/>
          <w:sz w:val="24"/>
        </w:rPr>
        <w:fldChar w:fldCharType="end"/>
      </w:r>
      <w:r w:rsidR="00286265" w:rsidRPr="00800B10">
        <w:rPr>
          <w:b/>
          <w:i/>
          <w:sz w:val="24"/>
        </w:rPr>
        <w:tab/>
      </w:r>
      <w:r w:rsidR="00286265" w:rsidRPr="00800B10">
        <w:rPr>
          <w:b/>
          <w:i/>
          <w:sz w:val="24"/>
        </w:rPr>
        <w:tab/>
      </w:r>
      <w:r w:rsidR="00286265" w:rsidRPr="00800B10">
        <w:rPr>
          <w:b/>
          <w:i/>
          <w:sz w:val="24"/>
        </w:rPr>
        <w:tab/>
      </w:r>
      <w:r w:rsidR="00286265" w:rsidRPr="00800B10">
        <w:rPr>
          <w:b/>
          <w:i/>
          <w:sz w:val="24"/>
        </w:rPr>
        <w:tab/>
      </w:r>
      <w:r w:rsidR="00286265" w:rsidRPr="00800B10">
        <w:rPr>
          <w:b/>
          <w:i/>
          <w:sz w:val="24"/>
        </w:rPr>
        <w:tab/>
      </w:r>
    </w:p>
    <w:p w:rsidR="00286265" w:rsidRPr="00800B10" w:rsidRDefault="00286265" w:rsidP="00286265">
      <w:pPr>
        <w:spacing w:after="120"/>
        <w:jc w:val="center"/>
        <w:rPr>
          <w:b/>
          <w:sz w:val="28"/>
        </w:rPr>
      </w:pPr>
    </w:p>
    <w:p w:rsidR="00286265" w:rsidRPr="005C125D" w:rsidRDefault="00286265" w:rsidP="00286265">
      <w:pPr>
        <w:spacing w:after="120"/>
        <w:jc w:val="center"/>
        <w:rPr>
          <w:b/>
          <w:sz w:val="28"/>
        </w:rPr>
      </w:pPr>
    </w:p>
    <w:p w:rsidR="00286265" w:rsidRPr="005C125D" w:rsidRDefault="00286265" w:rsidP="00286265">
      <w:pPr>
        <w:spacing w:after="120"/>
        <w:jc w:val="center"/>
        <w:rPr>
          <w:b/>
          <w:sz w:val="28"/>
        </w:rPr>
      </w:pPr>
    </w:p>
    <w:p w:rsidR="003F5DF9" w:rsidRPr="005C125D" w:rsidRDefault="003F5DF9" w:rsidP="003F5DF9">
      <w:pPr>
        <w:spacing w:after="120"/>
        <w:jc w:val="center"/>
        <w:rPr>
          <w:sz w:val="28"/>
          <w:szCs w:val="26"/>
        </w:rPr>
      </w:pPr>
    </w:p>
    <w:p w:rsidR="00BD2BBE" w:rsidRPr="005C125D" w:rsidRDefault="00BD2BBE" w:rsidP="003F5DF9">
      <w:pPr>
        <w:spacing w:after="120"/>
        <w:jc w:val="center"/>
        <w:rPr>
          <w:sz w:val="28"/>
          <w:szCs w:val="26"/>
        </w:rPr>
      </w:pPr>
    </w:p>
    <w:p w:rsidR="00A915DE" w:rsidRPr="005C125D" w:rsidRDefault="00A915DE" w:rsidP="003F5DF9">
      <w:pPr>
        <w:spacing w:after="120"/>
        <w:jc w:val="center"/>
        <w:rPr>
          <w:sz w:val="28"/>
          <w:szCs w:val="26"/>
        </w:rPr>
      </w:pPr>
    </w:p>
    <w:p w:rsidR="0080345E" w:rsidRPr="005C125D" w:rsidRDefault="006955DD" w:rsidP="00D10496">
      <w:pPr>
        <w:spacing w:after="120"/>
        <w:jc w:val="center"/>
        <w:rPr>
          <w:b/>
          <w:i/>
          <w:sz w:val="28"/>
        </w:rPr>
      </w:pPr>
      <w:r w:rsidRPr="005C125D">
        <w:rPr>
          <w:b/>
          <w:i/>
          <w:sz w:val="28"/>
        </w:rPr>
        <w:t>Final</w:t>
      </w:r>
      <w:r w:rsidR="0080345E" w:rsidRPr="005C125D">
        <w:rPr>
          <w:b/>
          <w:i/>
          <w:sz w:val="28"/>
        </w:rPr>
        <w:t xml:space="preserve"> Report</w:t>
      </w:r>
    </w:p>
    <w:p w:rsidR="0080345E" w:rsidRPr="005C125D" w:rsidRDefault="0080345E">
      <w:pPr>
        <w:spacing w:after="120"/>
        <w:jc w:val="center"/>
        <w:rPr>
          <w:b/>
          <w:i/>
          <w:sz w:val="28"/>
        </w:rPr>
      </w:pPr>
      <w:r w:rsidRPr="005C125D">
        <w:rPr>
          <w:b/>
          <w:sz w:val="28"/>
        </w:rPr>
        <w:t xml:space="preserve">Reference Period </w:t>
      </w:r>
      <w:r w:rsidR="0073707E" w:rsidRPr="005C125D">
        <w:rPr>
          <w:b/>
          <w:i/>
          <w:sz w:val="28"/>
        </w:rPr>
        <w:t xml:space="preserve">(from </w:t>
      </w:r>
      <w:proofErr w:type="spellStart"/>
      <w:r w:rsidR="00B0147E" w:rsidRPr="005C125D">
        <w:rPr>
          <w:b/>
          <w:i/>
          <w:sz w:val="28"/>
        </w:rPr>
        <w:t>dd</w:t>
      </w:r>
      <w:r w:rsidRPr="005C125D">
        <w:rPr>
          <w:b/>
          <w:i/>
          <w:sz w:val="28"/>
        </w:rPr>
        <w:t>.</w:t>
      </w:r>
      <w:r w:rsidR="00B0147E" w:rsidRPr="005C125D">
        <w:rPr>
          <w:b/>
          <w:i/>
          <w:sz w:val="28"/>
        </w:rPr>
        <w:t>mm</w:t>
      </w:r>
      <w:r w:rsidRPr="005C125D">
        <w:rPr>
          <w:b/>
          <w:i/>
          <w:sz w:val="28"/>
        </w:rPr>
        <w:t>.</w:t>
      </w:r>
      <w:r w:rsidR="00B0147E" w:rsidRPr="005C125D">
        <w:rPr>
          <w:b/>
          <w:i/>
          <w:sz w:val="28"/>
        </w:rPr>
        <w:t>aaaa</w:t>
      </w:r>
      <w:proofErr w:type="spellEnd"/>
      <w:r w:rsidRPr="005C125D">
        <w:rPr>
          <w:b/>
          <w:i/>
          <w:sz w:val="28"/>
        </w:rPr>
        <w:t xml:space="preserve"> to </w:t>
      </w:r>
      <w:proofErr w:type="spellStart"/>
      <w:r w:rsidR="00B0147E" w:rsidRPr="005C125D">
        <w:rPr>
          <w:b/>
          <w:i/>
          <w:sz w:val="28"/>
        </w:rPr>
        <w:t>dd</w:t>
      </w:r>
      <w:r w:rsidR="007C73C0" w:rsidRPr="005C125D">
        <w:rPr>
          <w:b/>
          <w:i/>
          <w:sz w:val="28"/>
        </w:rPr>
        <w:t>.</w:t>
      </w:r>
      <w:r w:rsidR="00B0147E" w:rsidRPr="005C125D">
        <w:rPr>
          <w:b/>
          <w:i/>
          <w:sz w:val="28"/>
        </w:rPr>
        <w:t>mm</w:t>
      </w:r>
      <w:r w:rsidR="00502D65" w:rsidRPr="005C125D">
        <w:rPr>
          <w:b/>
          <w:i/>
          <w:sz w:val="28"/>
        </w:rPr>
        <w:t>.</w:t>
      </w:r>
      <w:r w:rsidR="00B0147E" w:rsidRPr="005C125D">
        <w:rPr>
          <w:b/>
          <w:i/>
          <w:sz w:val="28"/>
        </w:rPr>
        <w:t>aaaa</w:t>
      </w:r>
      <w:proofErr w:type="spellEnd"/>
      <w:r w:rsidRPr="005C125D">
        <w:rPr>
          <w:b/>
          <w:i/>
          <w:sz w:val="28"/>
        </w:rPr>
        <w:t>)</w:t>
      </w:r>
    </w:p>
    <w:p w:rsidR="004C6151" w:rsidRPr="005C125D" w:rsidRDefault="004C6151" w:rsidP="0048708A">
      <w:pPr>
        <w:rPr>
          <w:b/>
          <w:sz w:val="24"/>
          <w:szCs w:val="24"/>
        </w:rPr>
      </w:pPr>
    </w:p>
    <w:p w:rsidR="004C6151" w:rsidRPr="005C125D" w:rsidRDefault="004C6151">
      <w:pPr>
        <w:jc w:val="both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48708A" w:rsidRPr="005C125D" w:rsidTr="00B25F65">
        <w:tc>
          <w:tcPr>
            <w:tcW w:w="3119" w:type="dxa"/>
          </w:tcPr>
          <w:p w:rsidR="0048708A" w:rsidRPr="005C125D" w:rsidRDefault="0048708A" w:rsidP="0048708A">
            <w:pPr>
              <w:jc w:val="right"/>
              <w:rPr>
                <w:b/>
                <w:sz w:val="24"/>
                <w:szCs w:val="24"/>
              </w:rPr>
            </w:pPr>
            <w:r w:rsidRPr="005C125D">
              <w:rPr>
                <w:b/>
                <w:sz w:val="24"/>
                <w:szCs w:val="24"/>
              </w:rPr>
              <w:t xml:space="preserve">Mobility Type: </w:t>
            </w:r>
          </w:p>
        </w:tc>
        <w:tc>
          <w:tcPr>
            <w:tcW w:w="5455" w:type="dxa"/>
          </w:tcPr>
          <w:p w:rsidR="0048708A" w:rsidRPr="005C125D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48708A" w:rsidRPr="005C125D" w:rsidTr="00B25F65">
        <w:tc>
          <w:tcPr>
            <w:tcW w:w="3119" w:type="dxa"/>
          </w:tcPr>
          <w:p w:rsidR="0048708A" w:rsidRPr="005C125D" w:rsidRDefault="0048708A" w:rsidP="00B25F65">
            <w:pPr>
              <w:tabs>
                <w:tab w:val="left" w:pos="1660"/>
              </w:tabs>
              <w:jc w:val="right"/>
              <w:rPr>
                <w:b/>
                <w:i/>
                <w:sz w:val="24"/>
                <w:szCs w:val="24"/>
              </w:rPr>
            </w:pPr>
            <w:r w:rsidRPr="005C125D">
              <w:rPr>
                <w:b/>
                <w:sz w:val="24"/>
                <w:szCs w:val="24"/>
              </w:rPr>
              <w:t>Project number</w:t>
            </w:r>
            <w:r w:rsidRPr="005C125D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48708A" w:rsidRPr="005C125D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48708A" w:rsidRPr="005C125D" w:rsidTr="00B25F65">
        <w:tc>
          <w:tcPr>
            <w:tcW w:w="3119" w:type="dxa"/>
          </w:tcPr>
          <w:p w:rsidR="0048708A" w:rsidRPr="005C125D" w:rsidRDefault="0048708A" w:rsidP="00B25F65">
            <w:pPr>
              <w:tabs>
                <w:tab w:val="left" w:pos="1660"/>
              </w:tabs>
              <w:jc w:val="right"/>
              <w:rPr>
                <w:b/>
                <w:i/>
                <w:sz w:val="24"/>
                <w:szCs w:val="24"/>
              </w:rPr>
            </w:pPr>
            <w:r w:rsidRPr="005C125D">
              <w:rPr>
                <w:b/>
                <w:sz w:val="24"/>
                <w:szCs w:val="24"/>
              </w:rPr>
              <w:t>Project Title:</w:t>
            </w:r>
          </w:p>
        </w:tc>
        <w:tc>
          <w:tcPr>
            <w:tcW w:w="5455" w:type="dxa"/>
          </w:tcPr>
          <w:p w:rsidR="0048708A" w:rsidRPr="005C125D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48708A" w:rsidRPr="005C125D" w:rsidTr="00B25F65">
        <w:tc>
          <w:tcPr>
            <w:tcW w:w="3119" w:type="dxa"/>
          </w:tcPr>
          <w:p w:rsidR="0048708A" w:rsidRPr="005C125D" w:rsidRDefault="0048708A" w:rsidP="00B25F65">
            <w:pPr>
              <w:tabs>
                <w:tab w:val="left" w:pos="1660"/>
              </w:tabs>
              <w:jc w:val="right"/>
              <w:rPr>
                <w:b/>
                <w:i/>
                <w:sz w:val="24"/>
                <w:szCs w:val="24"/>
              </w:rPr>
            </w:pPr>
            <w:r w:rsidRPr="005C125D">
              <w:rPr>
                <w:b/>
                <w:sz w:val="24"/>
                <w:szCs w:val="24"/>
              </w:rPr>
              <w:t>Fellow:</w:t>
            </w:r>
          </w:p>
        </w:tc>
        <w:tc>
          <w:tcPr>
            <w:tcW w:w="5455" w:type="dxa"/>
          </w:tcPr>
          <w:p w:rsidR="0048708A" w:rsidRPr="005C125D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</w:tbl>
    <w:p w:rsidR="00A915DE" w:rsidRPr="005C125D" w:rsidRDefault="00A915DE">
      <w:pPr>
        <w:jc w:val="both"/>
        <w:rPr>
          <w:b/>
          <w:sz w:val="24"/>
          <w:szCs w:val="24"/>
        </w:rPr>
      </w:pPr>
    </w:p>
    <w:p w:rsidR="0080345E" w:rsidRPr="005C125D" w:rsidRDefault="0080345E">
      <w:pPr>
        <w:jc w:val="both"/>
        <w:rPr>
          <w:b/>
          <w:sz w:val="24"/>
          <w:szCs w:val="24"/>
        </w:rPr>
      </w:pPr>
    </w:p>
    <w:p w:rsidR="0080345E" w:rsidRPr="005C125D" w:rsidRDefault="0080345E">
      <w:pPr>
        <w:jc w:val="both"/>
        <w:rPr>
          <w:b/>
          <w:sz w:val="24"/>
          <w:szCs w:val="24"/>
        </w:rPr>
      </w:pPr>
    </w:p>
    <w:p w:rsidR="0080345E" w:rsidRPr="005C125D" w:rsidRDefault="004C6151">
      <w:pPr>
        <w:jc w:val="center"/>
        <w:rPr>
          <w:b/>
          <w:sz w:val="24"/>
          <w:szCs w:val="24"/>
        </w:rPr>
      </w:pPr>
      <w:r w:rsidRPr="005C125D">
        <w:rPr>
          <w:b/>
          <w:sz w:val="24"/>
          <w:szCs w:val="24"/>
        </w:rPr>
        <w:t>Scientific</w:t>
      </w:r>
      <w:r w:rsidR="003F5DF9" w:rsidRPr="005C125D">
        <w:rPr>
          <w:b/>
          <w:sz w:val="24"/>
          <w:szCs w:val="24"/>
        </w:rPr>
        <w:t xml:space="preserve"> co</w:t>
      </w:r>
      <w:r w:rsidR="0080345E" w:rsidRPr="005C125D">
        <w:rPr>
          <w:b/>
          <w:sz w:val="24"/>
          <w:szCs w:val="24"/>
        </w:rPr>
        <w:t>ordinator</w:t>
      </w:r>
      <w:r w:rsidRPr="005C125D">
        <w:rPr>
          <w:b/>
          <w:sz w:val="24"/>
          <w:szCs w:val="24"/>
        </w:rPr>
        <w:t xml:space="preserve"> at host organisation</w:t>
      </w:r>
    </w:p>
    <w:p w:rsidR="0080345E" w:rsidRPr="005C125D" w:rsidRDefault="0080345E">
      <w:pPr>
        <w:tabs>
          <w:tab w:val="left" w:pos="1660"/>
        </w:tabs>
        <w:rPr>
          <w:i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80345E" w:rsidRPr="005C125D">
        <w:tc>
          <w:tcPr>
            <w:tcW w:w="3119" w:type="dxa"/>
          </w:tcPr>
          <w:p w:rsidR="0080345E" w:rsidRPr="005C125D" w:rsidRDefault="00FD311E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 w:rsidRPr="005C125D">
              <w:rPr>
                <w:b/>
                <w:sz w:val="24"/>
                <w:szCs w:val="24"/>
              </w:rPr>
              <w:t>Organisation name</w:t>
            </w:r>
            <w:r w:rsidR="0080345E" w:rsidRPr="005C1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5C125D" w:rsidRDefault="0080345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80345E" w:rsidRPr="005C125D">
        <w:tc>
          <w:tcPr>
            <w:tcW w:w="3119" w:type="dxa"/>
          </w:tcPr>
          <w:p w:rsidR="0080345E" w:rsidRPr="005C125D" w:rsidRDefault="00BD2BBE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 w:rsidRPr="005C125D">
              <w:rPr>
                <w:b/>
                <w:sz w:val="24"/>
                <w:szCs w:val="24"/>
              </w:rPr>
              <w:t>Scientific coordinator</w:t>
            </w:r>
            <w:r w:rsidR="0080345E" w:rsidRPr="005C1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5C125D" w:rsidRDefault="0080345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BD2BBE" w:rsidRPr="005C125D">
        <w:tc>
          <w:tcPr>
            <w:tcW w:w="3119" w:type="dxa"/>
          </w:tcPr>
          <w:p w:rsidR="00BD2BBE" w:rsidRPr="005C125D" w:rsidRDefault="00BD2BBE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 w:rsidRPr="005C125D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5455" w:type="dxa"/>
          </w:tcPr>
          <w:p w:rsidR="00BD2BBE" w:rsidRPr="005C125D" w:rsidRDefault="00BD2BBE" w:rsidP="00BD2BB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BD2BBE" w:rsidRPr="005C125D">
        <w:tc>
          <w:tcPr>
            <w:tcW w:w="3119" w:type="dxa"/>
          </w:tcPr>
          <w:p w:rsidR="00BD2BBE" w:rsidRPr="005C125D" w:rsidRDefault="00BD2BBE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 w:rsidRPr="005C125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455" w:type="dxa"/>
          </w:tcPr>
          <w:p w:rsidR="00BD2BBE" w:rsidRPr="005C125D" w:rsidRDefault="00BD2BB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BD2BBE" w:rsidRPr="005C125D">
        <w:tc>
          <w:tcPr>
            <w:tcW w:w="3119" w:type="dxa"/>
          </w:tcPr>
          <w:p w:rsidR="00BD2BBE" w:rsidRPr="005C125D" w:rsidRDefault="00BD2BBE">
            <w:pPr>
              <w:tabs>
                <w:tab w:val="left" w:pos="1660"/>
              </w:tabs>
              <w:jc w:val="right"/>
              <w:rPr>
                <w:b/>
                <w:i/>
                <w:sz w:val="22"/>
              </w:rPr>
            </w:pPr>
          </w:p>
        </w:tc>
        <w:tc>
          <w:tcPr>
            <w:tcW w:w="5455" w:type="dxa"/>
          </w:tcPr>
          <w:p w:rsidR="00BD2BBE" w:rsidRPr="005C125D" w:rsidRDefault="00BD2BBE">
            <w:pPr>
              <w:tabs>
                <w:tab w:val="left" w:pos="1660"/>
              </w:tabs>
              <w:rPr>
                <w:i/>
                <w:sz w:val="22"/>
              </w:rPr>
            </w:pPr>
          </w:p>
        </w:tc>
      </w:tr>
    </w:tbl>
    <w:p w:rsidR="0080345E" w:rsidRPr="005C125D" w:rsidRDefault="0080345E">
      <w:pPr>
        <w:tabs>
          <w:tab w:val="left" w:pos="1660"/>
        </w:tabs>
        <w:rPr>
          <w:i/>
        </w:rPr>
      </w:pPr>
    </w:p>
    <w:p w:rsidR="0080345E" w:rsidRPr="005C125D" w:rsidRDefault="0080345E">
      <w:pPr>
        <w:jc w:val="center"/>
        <w:rPr>
          <w:b/>
          <w:sz w:val="24"/>
          <w:u w:val="single"/>
        </w:rPr>
      </w:pPr>
    </w:p>
    <w:p w:rsidR="0080345E" w:rsidRPr="005C125D" w:rsidRDefault="0080345E">
      <w:pPr>
        <w:jc w:val="center"/>
        <w:rPr>
          <w:b/>
          <w:sz w:val="24"/>
          <w:u w:val="single"/>
        </w:rPr>
      </w:pPr>
    </w:p>
    <w:p w:rsidR="0080345E" w:rsidRPr="005C125D" w:rsidRDefault="0080345E">
      <w:pPr>
        <w:jc w:val="center"/>
        <w:rPr>
          <w:b/>
          <w:sz w:val="24"/>
          <w:u w:val="single"/>
        </w:rPr>
      </w:pPr>
    </w:p>
    <w:p w:rsidR="0080345E" w:rsidRPr="005C125D" w:rsidRDefault="0080345E">
      <w:pPr>
        <w:jc w:val="center"/>
        <w:rPr>
          <w:rFonts w:ascii="Arial" w:hAnsi="Arial"/>
          <w:b/>
          <w:sz w:val="24"/>
          <w:u w:val="single"/>
        </w:rPr>
      </w:pPr>
    </w:p>
    <w:p w:rsidR="0080345E" w:rsidRPr="005C125D" w:rsidRDefault="0080345E">
      <w:pPr>
        <w:jc w:val="center"/>
        <w:rPr>
          <w:rFonts w:ascii="Arial" w:hAnsi="Arial"/>
          <w:b/>
          <w:sz w:val="24"/>
          <w:u w:val="single"/>
        </w:rPr>
      </w:pPr>
    </w:p>
    <w:p w:rsidR="00B03868" w:rsidRPr="005C125D" w:rsidRDefault="0080345E">
      <w:pPr>
        <w:pBdr>
          <w:bottom w:val="dotted" w:sz="4" w:space="1" w:color="auto"/>
        </w:pBdr>
        <w:spacing w:after="120"/>
        <w:jc w:val="both"/>
        <w:rPr>
          <w:rFonts w:ascii="Arial" w:hAnsi="Arial"/>
          <w:b/>
          <w:sz w:val="24"/>
          <w:u w:val="single"/>
        </w:rPr>
      </w:pPr>
      <w:r w:rsidRPr="005C125D">
        <w:rPr>
          <w:rFonts w:ascii="Arial" w:hAnsi="Arial"/>
          <w:b/>
          <w:sz w:val="24"/>
          <w:u w:val="single"/>
        </w:rPr>
        <w:br w:type="page"/>
      </w:r>
    </w:p>
    <w:p w:rsidR="00B03868" w:rsidRPr="005C125D" w:rsidRDefault="00B03868" w:rsidP="00B03868">
      <w:pPr>
        <w:pBdr>
          <w:bottom w:val="dotted" w:sz="4" w:space="1" w:color="auto"/>
        </w:pBdr>
        <w:spacing w:after="120"/>
        <w:jc w:val="both"/>
        <w:rPr>
          <w:b/>
          <w:sz w:val="28"/>
        </w:rPr>
      </w:pPr>
      <w:r w:rsidRPr="005C125D">
        <w:rPr>
          <w:b/>
          <w:sz w:val="28"/>
        </w:rPr>
        <w:lastRenderedPageBreak/>
        <w:t xml:space="preserve">1 – Publishable summary </w:t>
      </w:r>
    </w:p>
    <w:p w:rsidR="00622F16" w:rsidRPr="005C125D" w:rsidRDefault="00AF7195" w:rsidP="00AF7195">
      <w:pPr>
        <w:pStyle w:val="Sagnianormal"/>
        <w:spacing w:before="60" w:after="60"/>
        <w:ind w:left="0"/>
        <w:jc w:val="both"/>
        <w:rPr>
          <w:i/>
          <w:szCs w:val="24"/>
        </w:rPr>
      </w:pPr>
      <w:r w:rsidRPr="005C125D">
        <w:rPr>
          <w:i/>
          <w:szCs w:val="24"/>
        </w:rPr>
        <w:t xml:space="preserve">The content of this section may be used to advertise the project results </w:t>
      </w:r>
      <w:r w:rsidR="006A27AE" w:rsidRPr="005C125D">
        <w:rPr>
          <w:i/>
          <w:szCs w:val="24"/>
        </w:rPr>
        <w:t>in</w:t>
      </w:r>
      <w:r w:rsidRPr="005C125D">
        <w:rPr>
          <w:i/>
          <w:szCs w:val="24"/>
        </w:rPr>
        <w:t xml:space="preserve"> newsletters and</w:t>
      </w:r>
      <w:r w:rsidR="006A27AE" w:rsidRPr="005C125D">
        <w:rPr>
          <w:i/>
          <w:szCs w:val="24"/>
        </w:rPr>
        <w:t>/or</w:t>
      </w:r>
      <w:r w:rsidRPr="005C125D">
        <w:rPr>
          <w:i/>
          <w:szCs w:val="24"/>
        </w:rPr>
        <w:t xml:space="preserve"> websites. </w:t>
      </w:r>
      <w:r w:rsidR="00AF59DA" w:rsidRPr="005C125D">
        <w:rPr>
          <w:i/>
          <w:szCs w:val="24"/>
        </w:rPr>
        <w:t xml:space="preserve">Please succinctly describe the objectives of the project and the </w:t>
      </w:r>
      <w:r w:rsidR="00D43484" w:rsidRPr="005C125D">
        <w:rPr>
          <w:i/>
          <w:szCs w:val="24"/>
        </w:rPr>
        <w:t>obtained</w:t>
      </w:r>
      <w:r w:rsidR="00AF59DA" w:rsidRPr="005C125D">
        <w:rPr>
          <w:i/>
          <w:szCs w:val="24"/>
        </w:rPr>
        <w:t xml:space="preserve"> results.</w:t>
      </w:r>
      <w:r w:rsidR="00622F16" w:rsidRPr="005C125D">
        <w:rPr>
          <w:i/>
          <w:szCs w:val="24"/>
        </w:rPr>
        <w:t xml:space="preserve"> You may use figures.</w:t>
      </w:r>
    </w:p>
    <w:p w:rsidR="0091765B" w:rsidRPr="005C125D" w:rsidRDefault="00AF59DA" w:rsidP="00AF7195">
      <w:pPr>
        <w:pStyle w:val="Sagnianormal"/>
        <w:spacing w:before="60" w:after="60"/>
        <w:ind w:left="0"/>
        <w:jc w:val="both"/>
        <w:rPr>
          <w:i/>
          <w:szCs w:val="24"/>
        </w:rPr>
      </w:pPr>
      <w:r w:rsidRPr="005C125D">
        <w:rPr>
          <w:i/>
          <w:szCs w:val="24"/>
        </w:rPr>
        <w:t xml:space="preserve"> </w:t>
      </w:r>
    </w:p>
    <w:p w:rsidR="0091765B" w:rsidRPr="005C125D" w:rsidRDefault="0091765B" w:rsidP="006A27AE">
      <w:pPr>
        <w:pStyle w:val="Sagnianormal"/>
        <w:numPr>
          <w:ilvl w:val="1"/>
          <w:numId w:val="35"/>
        </w:numPr>
        <w:spacing w:before="60" w:after="60"/>
        <w:jc w:val="both"/>
        <w:rPr>
          <w:b/>
          <w:szCs w:val="24"/>
        </w:rPr>
      </w:pPr>
      <w:r w:rsidRPr="005C125D">
        <w:rPr>
          <w:b/>
          <w:szCs w:val="24"/>
        </w:rPr>
        <w:t>Project content and objectives</w:t>
      </w:r>
    </w:p>
    <w:p w:rsidR="006A27AE" w:rsidRPr="005C125D" w:rsidRDefault="006A27AE" w:rsidP="006A27AE">
      <w:pPr>
        <w:pStyle w:val="Sagnianormal"/>
        <w:spacing w:before="60" w:after="60"/>
        <w:ind w:left="360"/>
        <w:jc w:val="both"/>
        <w:rPr>
          <w:i/>
          <w:szCs w:val="24"/>
        </w:rPr>
      </w:pPr>
    </w:p>
    <w:p w:rsidR="0091765B" w:rsidRPr="005C125D" w:rsidRDefault="00F072DA" w:rsidP="006A27AE">
      <w:pPr>
        <w:pStyle w:val="Sagnianormal"/>
        <w:numPr>
          <w:ilvl w:val="1"/>
          <w:numId w:val="35"/>
        </w:numPr>
        <w:spacing w:before="60" w:after="60"/>
        <w:jc w:val="both"/>
        <w:rPr>
          <w:b/>
          <w:szCs w:val="24"/>
        </w:rPr>
      </w:pPr>
      <w:r w:rsidRPr="005C125D">
        <w:rPr>
          <w:b/>
          <w:szCs w:val="24"/>
        </w:rPr>
        <w:t>Main</w:t>
      </w:r>
      <w:r w:rsidR="00AF59DA" w:rsidRPr="005C125D">
        <w:rPr>
          <w:b/>
          <w:szCs w:val="24"/>
        </w:rPr>
        <w:t xml:space="preserve"> results and impact</w:t>
      </w:r>
    </w:p>
    <w:p w:rsidR="006A27AE" w:rsidRPr="005C125D" w:rsidRDefault="006A27AE" w:rsidP="006A27AE">
      <w:pPr>
        <w:pStyle w:val="Sagnianormal"/>
        <w:spacing w:before="60" w:after="60"/>
        <w:ind w:left="0"/>
        <w:jc w:val="both"/>
        <w:rPr>
          <w:b/>
          <w:szCs w:val="24"/>
        </w:rPr>
      </w:pPr>
    </w:p>
    <w:p w:rsidR="00AF59DA" w:rsidRPr="005C125D" w:rsidRDefault="00AF59DA" w:rsidP="0091765B">
      <w:pPr>
        <w:pStyle w:val="Sagnianormal"/>
        <w:spacing w:before="60" w:after="60"/>
        <w:ind w:left="0"/>
        <w:jc w:val="both"/>
        <w:rPr>
          <w:i/>
          <w:szCs w:val="24"/>
        </w:rPr>
      </w:pPr>
      <w:r w:rsidRPr="005C125D">
        <w:rPr>
          <w:b/>
          <w:szCs w:val="24"/>
        </w:rPr>
        <w:t>1.3 Contact and website</w:t>
      </w:r>
    </w:p>
    <w:p w:rsidR="00B03868" w:rsidRPr="005C125D" w:rsidRDefault="00B03868">
      <w:pPr>
        <w:pBdr>
          <w:bottom w:val="dotted" w:sz="4" w:space="1" w:color="auto"/>
        </w:pBdr>
        <w:spacing w:after="120"/>
        <w:jc w:val="both"/>
        <w:rPr>
          <w:rFonts w:ascii="Arial" w:hAnsi="Arial"/>
          <w:b/>
          <w:sz w:val="24"/>
          <w:u w:val="single"/>
        </w:rPr>
      </w:pPr>
    </w:p>
    <w:p w:rsidR="0080345E" w:rsidRPr="005C125D" w:rsidRDefault="00AF7195">
      <w:pPr>
        <w:pBdr>
          <w:bottom w:val="dotted" w:sz="4" w:space="1" w:color="auto"/>
        </w:pBdr>
        <w:spacing w:after="120"/>
        <w:jc w:val="both"/>
        <w:rPr>
          <w:sz w:val="28"/>
        </w:rPr>
      </w:pPr>
      <w:r w:rsidRPr="005C125D">
        <w:rPr>
          <w:b/>
          <w:sz w:val="28"/>
        </w:rPr>
        <w:t>2</w:t>
      </w:r>
      <w:r w:rsidR="0080345E" w:rsidRPr="005C125D">
        <w:rPr>
          <w:b/>
          <w:sz w:val="28"/>
        </w:rPr>
        <w:t xml:space="preserve"> – </w:t>
      </w:r>
      <w:r w:rsidR="00622F16" w:rsidRPr="005C125D">
        <w:rPr>
          <w:b/>
          <w:sz w:val="28"/>
        </w:rPr>
        <w:t xml:space="preserve">Work progress and achievements during the </w:t>
      </w:r>
      <w:r w:rsidR="006955DD" w:rsidRPr="005C125D">
        <w:rPr>
          <w:b/>
          <w:sz w:val="28"/>
        </w:rPr>
        <w:t>project</w:t>
      </w:r>
    </w:p>
    <w:p w:rsidR="00024933" w:rsidRPr="005C125D" w:rsidRDefault="0091765B" w:rsidP="002D0380">
      <w:pPr>
        <w:pStyle w:val="Sagnianormal"/>
        <w:spacing w:before="60" w:after="60"/>
        <w:ind w:left="0"/>
        <w:jc w:val="both"/>
        <w:rPr>
          <w:i/>
          <w:szCs w:val="24"/>
        </w:rPr>
      </w:pPr>
      <w:r w:rsidRPr="005C125D">
        <w:rPr>
          <w:b/>
          <w:szCs w:val="24"/>
        </w:rPr>
        <w:t>2</w:t>
      </w:r>
      <w:r w:rsidR="00024933" w:rsidRPr="005C125D">
        <w:rPr>
          <w:b/>
          <w:szCs w:val="24"/>
        </w:rPr>
        <w:t>.1 Technical plan and corresponding achievements</w:t>
      </w:r>
      <w:r w:rsidR="00217D67" w:rsidRPr="005C125D">
        <w:rPr>
          <w:b/>
          <w:szCs w:val="24"/>
        </w:rPr>
        <w:t xml:space="preserve"> </w:t>
      </w:r>
    </w:p>
    <w:p w:rsidR="00A21914" w:rsidRPr="005C125D" w:rsidRDefault="00AF7195" w:rsidP="002D0380">
      <w:pPr>
        <w:pStyle w:val="Sagnianormal"/>
        <w:spacing w:before="60" w:after="60"/>
        <w:ind w:left="0"/>
        <w:jc w:val="both"/>
        <w:rPr>
          <w:i/>
          <w:szCs w:val="24"/>
        </w:rPr>
      </w:pPr>
      <w:r w:rsidRPr="005C125D">
        <w:rPr>
          <w:i/>
          <w:szCs w:val="24"/>
        </w:rPr>
        <w:t xml:space="preserve">This section must summarize the </w:t>
      </w:r>
      <w:r w:rsidR="002D0380" w:rsidRPr="005C125D">
        <w:rPr>
          <w:i/>
          <w:szCs w:val="24"/>
        </w:rPr>
        <w:t xml:space="preserve">activities developed and progress towards the objectives and expected results described in </w:t>
      </w:r>
      <w:r w:rsidR="00024933" w:rsidRPr="005C125D">
        <w:rPr>
          <w:i/>
          <w:szCs w:val="24"/>
        </w:rPr>
        <w:t>your</w:t>
      </w:r>
      <w:r w:rsidR="002D0380" w:rsidRPr="005C125D">
        <w:rPr>
          <w:i/>
          <w:szCs w:val="24"/>
        </w:rPr>
        <w:t xml:space="preserve"> application</w:t>
      </w:r>
      <w:r w:rsidRPr="005C125D">
        <w:rPr>
          <w:i/>
          <w:szCs w:val="24"/>
        </w:rPr>
        <w:t xml:space="preserve"> for the whole </w:t>
      </w:r>
      <w:r w:rsidR="00D43484" w:rsidRPr="005C125D">
        <w:rPr>
          <w:i/>
          <w:szCs w:val="24"/>
        </w:rPr>
        <w:t>project</w:t>
      </w:r>
      <w:r w:rsidR="002D0380" w:rsidRPr="005C125D">
        <w:rPr>
          <w:i/>
          <w:szCs w:val="24"/>
        </w:rPr>
        <w:t xml:space="preserve">. </w:t>
      </w:r>
    </w:p>
    <w:p w:rsidR="002D0380" w:rsidRPr="005C125D" w:rsidRDefault="002D0380" w:rsidP="002D0380">
      <w:pPr>
        <w:pStyle w:val="Sagnianormal"/>
        <w:spacing w:before="60" w:after="60"/>
        <w:ind w:left="0"/>
        <w:jc w:val="both"/>
        <w:rPr>
          <w:i/>
          <w:szCs w:val="24"/>
        </w:rPr>
      </w:pPr>
      <w:r w:rsidRPr="005C125D">
        <w:rPr>
          <w:i/>
          <w:szCs w:val="24"/>
        </w:rPr>
        <w:t xml:space="preserve">Outgoing mobility fellows shall indicate the centre they are working at for the period (TECNIO centre or host institution abroad). </w:t>
      </w:r>
    </w:p>
    <w:p w:rsidR="00024933" w:rsidRPr="005C125D" w:rsidRDefault="00024933" w:rsidP="002D0380">
      <w:pPr>
        <w:pStyle w:val="Sagnianormal"/>
        <w:spacing w:before="60" w:after="60"/>
        <w:ind w:left="0"/>
        <w:jc w:val="both"/>
        <w:rPr>
          <w:i/>
          <w:szCs w:val="24"/>
        </w:rPr>
      </w:pPr>
    </w:p>
    <w:p w:rsidR="00024933" w:rsidRPr="005C125D" w:rsidRDefault="00FD311E" w:rsidP="00024933">
      <w:pPr>
        <w:pStyle w:val="Sagnianormal"/>
        <w:spacing w:before="60" w:after="60"/>
        <w:ind w:left="0"/>
        <w:jc w:val="both"/>
        <w:rPr>
          <w:i/>
          <w:szCs w:val="24"/>
        </w:rPr>
      </w:pPr>
      <w:r w:rsidRPr="005C125D">
        <w:rPr>
          <w:b/>
          <w:szCs w:val="24"/>
        </w:rPr>
        <w:t>2</w:t>
      </w:r>
      <w:r w:rsidR="00024933" w:rsidRPr="005C125D">
        <w:rPr>
          <w:b/>
          <w:szCs w:val="24"/>
        </w:rPr>
        <w:t>.2 Training activities</w:t>
      </w:r>
      <w:r w:rsidR="00217D67" w:rsidRPr="005C125D">
        <w:rPr>
          <w:b/>
          <w:szCs w:val="24"/>
        </w:rPr>
        <w:t xml:space="preserve"> </w:t>
      </w:r>
    </w:p>
    <w:p w:rsidR="00024933" w:rsidRDefault="00AF7195" w:rsidP="00024933">
      <w:pPr>
        <w:pStyle w:val="Sagnianormal"/>
        <w:spacing w:before="60" w:after="60"/>
        <w:ind w:left="0"/>
        <w:jc w:val="both"/>
        <w:rPr>
          <w:i/>
          <w:szCs w:val="24"/>
        </w:rPr>
      </w:pPr>
      <w:r w:rsidRPr="005C125D">
        <w:rPr>
          <w:i/>
          <w:szCs w:val="24"/>
        </w:rPr>
        <w:t>This section must summarize</w:t>
      </w:r>
      <w:r w:rsidR="00024933" w:rsidRPr="005C125D">
        <w:rPr>
          <w:i/>
          <w:szCs w:val="24"/>
        </w:rPr>
        <w:t xml:space="preserve"> training activities carried out </w:t>
      </w:r>
      <w:r w:rsidRPr="005C125D">
        <w:rPr>
          <w:i/>
          <w:szCs w:val="24"/>
        </w:rPr>
        <w:t xml:space="preserve">for the whole </w:t>
      </w:r>
      <w:r w:rsidR="00D43484" w:rsidRPr="005C125D">
        <w:rPr>
          <w:i/>
          <w:szCs w:val="24"/>
        </w:rPr>
        <w:t>project</w:t>
      </w:r>
      <w:r w:rsidRPr="005C125D">
        <w:rPr>
          <w:i/>
          <w:szCs w:val="24"/>
        </w:rPr>
        <w:t xml:space="preserve"> </w:t>
      </w:r>
      <w:r w:rsidR="006A27AE" w:rsidRPr="005C125D">
        <w:rPr>
          <w:i/>
          <w:szCs w:val="24"/>
        </w:rPr>
        <w:t>and its impact for the project and the fellow</w:t>
      </w:r>
      <w:r w:rsidR="00024933" w:rsidRPr="005C125D">
        <w:rPr>
          <w:i/>
          <w:szCs w:val="24"/>
        </w:rPr>
        <w:t xml:space="preserve">. </w:t>
      </w:r>
    </w:p>
    <w:p w:rsidR="005B01F8" w:rsidRDefault="005B01F8" w:rsidP="00024933">
      <w:pPr>
        <w:pStyle w:val="Sagnianormal"/>
        <w:spacing w:before="60" w:after="60"/>
        <w:ind w:left="0"/>
        <w:jc w:val="both"/>
        <w:rPr>
          <w:i/>
          <w:szCs w:val="24"/>
        </w:rPr>
      </w:pPr>
    </w:p>
    <w:p w:rsidR="005B01F8" w:rsidRDefault="005B01F8" w:rsidP="00024933">
      <w:pPr>
        <w:pStyle w:val="Sagnianormal"/>
        <w:spacing w:before="60" w:after="60"/>
        <w:ind w:left="0"/>
        <w:jc w:val="both"/>
        <w:rPr>
          <w:b/>
          <w:szCs w:val="24"/>
        </w:rPr>
      </w:pPr>
      <w:r w:rsidRPr="00AB71A7">
        <w:rPr>
          <w:b/>
          <w:szCs w:val="24"/>
        </w:rPr>
        <w:t xml:space="preserve">2.3 Summary of </w:t>
      </w:r>
      <w:r w:rsidR="00692E30">
        <w:rPr>
          <w:b/>
          <w:szCs w:val="24"/>
        </w:rPr>
        <w:t xml:space="preserve">key performance </w:t>
      </w:r>
      <w:r w:rsidRPr="00AB71A7">
        <w:rPr>
          <w:b/>
          <w:szCs w:val="24"/>
        </w:rPr>
        <w:t>indicators</w:t>
      </w:r>
    </w:p>
    <w:p w:rsidR="00182259" w:rsidRDefault="00182259" w:rsidP="00024933">
      <w:pPr>
        <w:pStyle w:val="Sagnianormal"/>
        <w:spacing w:before="60" w:after="60"/>
        <w:ind w:left="0"/>
        <w:jc w:val="both"/>
        <w:rPr>
          <w:i/>
          <w:szCs w:val="24"/>
        </w:rPr>
      </w:pPr>
      <w:r w:rsidRPr="00AB71A7">
        <w:rPr>
          <w:i/>
          <w:szCs w:val="24"/>
        </w:rPr>
        <w:t>Please complete the table below</w:t>
      </w:r>
      <w:r w:rsidR="00C06FC5">
        <w:rPr>
          <w:i/>
          <w:szCs w:val="24"/>
        </w:rPr>
        <w:t xml:space="preserve"> including</w:t>
      </w:r>
      <w:r w:rsidRPr="00AB71A7">
        <w:rPr>
          <w:i/>
          <w:szCs w:val="24"/>
        </w:rPr>
        <w:t xml:space="preserve"> </w:t>
      </w:r>
      <w:r w:rsidR="00C06FC5">
        <w:rPr>
          <w:i/>
          <w:szCs w:val="24"/>
        </w:rPr>
        <w:t>d</w:t>
      </w:r>
      <w:r w:rsidRPr="00AB71A7">
        <w:rPr>
          <w:i/>
          <w:szCs w:val="24"/>
        </w:rPr>
        <w:t xml:space="preserve">ata </w:t>
      </w:r>
      <w:r w:rsidR="00C06FC5">
        <w:rPr>
          <w:i/>
          <w:szCs w:val="24"/>
        </w:rPr>
        <w:t>for</w:t>
      </w:r>
      <w:r w:rsidRPr="00AB71A7">
        <w:rPr>
          <w:i/>
          <w:szCs w:val="24"/>
        </w:rPr>
        <w:t xml:space="preserve"> the whole fellowship lifetime.</w:t>
      </w:r>
    </w:p>
    <w:p w:rsidR="00182259" w:rsidRDefault="00182259" w:rsidP="00024933">
      <w:pPr>
        <w:pStyle w:val="Sagnianormal"/>
        <w:spacing w:before="60" w:after="60"/>
        <w:ind w:left="0"/>
        <w:jc w:val="both"/>
        <w:rPr>
          <w:i/>
          <w:szCs w:val="24"/>
        </w:rPr>
      </w:pPr>
    </w:p>
    <w:tbl>
      <w:tblPr>
        <w:tblStyle w:val="Taulaambquadrcula"/>
        <w:tblW w:w="9492" w:type="dxa"/>
        <w:tblLook w:val="04A0" w:firstRow="1" w:lastRow="0" w:firstColumn="1" w:lastColumn="0" w:noHBand="0" w:noVBand="1"/>
      </w:tblPr>
      <w:tblGrid>
        <w:gridCol w:w="4644"/>
        <w:gridCol w:w="945"/>
        <w:gridCol w:w="3903"/>
      </w:tblGrid>
      <w:tr w:rsidR="00692E30" w:rsidRPr="00651D96" w:rsidTr="00AB71A7">
        <w:tc>
          <w:tcPr>
            <w:tcW w:w="4644" w:type="dxa"/>
          </w:tcPr>
          <w:p w:rsidR="00692E30" w:rsidRPr="00AB71A7" w:rsidRDefault="00692E30" w:rsidP="00024933">
            <w:pPr>
              <w:pStyle w:val="Sagnianormal"/>
              <w:spacing w:before="60" w:after="60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AB71A7">
              <w:rPr>
                <w:b/>
                <w:i/>
                <w:sz w:val="22"/>
                <w:szCs w:val="22"/>
              </w:rPr>
              <w:t>Indicator</w:t>
            </w:r>
          </w:p>
        </w:tc>
        <w:tc>
          <w:tcPr>
            <w:tcW w:w="945" w:type="dxa"/>
          </w:tcPr>
          <w:p w:rsidR="00692E30" w:rsidRPr="00AB71A7" w:rsidRDefault="00692E30" w:rsidP="00024933">
            <w:pPr>
              <w:pStyle w:val="Sagnianormal"/>
              <w:spacing w:before="60" w:after="60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AB71A7">
              <w:rPr>
                <w:b/>
                <w:i/>
                <w:sz w:val="22"/>
                <w:szCs w:val="22"/>
              </w:rPr>
              <w:t>Value</w:t>
            </w:r>
          </w:p>
        </w:tc>
        <w:tc>
          <w:tcPr>
            <w:tcW w:w="3903" w:type="dxa"/>
          </w:tcPr>
          <w:p w:rsidR="00692E30" w:rsidRPr="00AB71A7" w:rsidRDefault="00692E30" w:rsidP="00024933">
            <w:pPr>
              <w:pStyle w:val="Sagnianormal"/>
              <w:spacing w:before="60" w:after="60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AB71A7">
              <w:rPr>
                <w:b/>
                <w:i/>
                <w:sz w:val="22"/>
                <w:szCs w:val="22"/>
              </w:rPr>
              <w:t>Comment</w:t>
            </w:r>
          </w:p>
        </w:tc>
      </w:tr>
      <w:tr w:rsidR="00D868E5" w:rsidRPr="00692E30" w:rsidTr="00B30063">
        <w:tc>
          <w:tcPr>
            <w:tcW w:w="9492" w:type="dxa"/>
            <w:gridSpan w:val="3"/>
          </w:tcPr>
          <w:p w:rsidR="00D868E5" w:rsidRPr="00AB71A7" w:rsidRDefault="00D868E5" w:rsidP="00024933">
            <w:pPr>
              <w:pStyle w:val="Sagnianormal"/>
              <w:spacing w:before="60" w:after="60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AB71A7">
              <w:rPr>
                <w:b/>
                <w:sz w:val="22"/>
                <w:szCs w:val="22"/>
              </w:rPr>
              <w:t>Training activities attended</w:t>
            </w:r>
          </w:p>
        </w:tc>
      </w:tr>
      <w:tr w:rsidR="00692E30" w:rsidRPr="00692E30" w:rsidTr="00AB71A7">
        <w:tc>
          <w:tcPr>
            <w:tcW w:w="4644" w:type="dxa"/>
          </w:tcPr>
          <w:p w:rsidR="00692E30" w:rsidRPr="00AB71A7" w:rsidRDefault="00692E30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 w:rsidRPr="00AB71A7">
              <w:rPr>
                <w:sz w:val="22"/>
                <w:szCs w:val="22"/>
              </w:rPr>
              <w:t>Organised by ACCIÓ</w:t>
            </w:r>
          </w:p>
        </w:tc>
        <w:tc>
          <w:tcPr>
            <w:tcW w:w="945" w:type="dxa"/>
          </w:tcPr>
          <w:p w:rsidR="00692E30" w:rsidRPr="00AB71A7" w:rsidRDefault="00692E3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692E30" w:rsidRPr="00AB71A7" w:rsidRDefault="00692E3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692E30" w:rsidRPr="00692E30" w:rsidTr="00AB71A7">
        <w:tc>
          <w:tcPr>
            <w:tcW w:w="4644" w:type="dxa"/>
          </w:tcPr>
          <w:p w:rsidR="00692E30" w:rsidRPr="00AB71A7" w:rsidRDefault="00692E30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 w:rsidRPr="00AB71A7">
              <w:rPr>
                <w:sz w:val="22"/>
                <w:szCs w:val="22"/>
              </w:rPr>
              <w:t>Other</w:t>
            </w:r>
          </w:p>
        </w:tc>
        <w:tc>
          <w:tcPr>
            <w:tcW w:w="945" w:type="dxa"/>
          </w:tcPr>
          <w:p w:rsidR="00692E30" w:rsidRPr="00AB71A7" w:rsidRDefault="00692E3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692E30" w:rsidRPr="00AB71A7" w:rsidRDefault="00692E3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B3396F" w:rsidRPr="00692E30" w:rsidTr="00D14985">
        <w:tc>
          <w:tcPr>
            <w:tcW w:w="9492" w:type="dxa"/>
            <w:gridSpan w:val="3"/>
          </w:tcPr>
          <w:p w:rsidR="00B3396F" w:rsidRPr="00AB71A7" w:rsidRDefault="00B3396F" w:rsidP="00BF1E39">
            <w:pPr>
              <w:pStyle w:val="Sagnianormal"/>
              <w:spacing w:before="60" w:after="60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AB71A7">
              <w:rPr>
                <w:b/>
                <w:sz w:val="22"/>
                <w:szCs w:val="22"/>
              </w:rPr>
              <w:t>Tech transfer and collaboration activities</w:t>
            </w:r>
          </w:p>
        </w:tc>
      </w:tr>
      <w:tr w:rsidR="00C06FC5" w:rsidRPr="00692E30" w:rsidTr="002D398A">
        <w:tc>
          <w:tcPr>
            <w:tcW w:w="4644" w:type="dxa"/>
          </w:tcPr>
          <w:p w:rsidR="00C06FC5" w:rsidRPr="00B670FE" w:rsidRDefault="00C06FC5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of companies visited</w:t>
            </w:r>
          </w:p>
        </w:tc>
        <w:tc>
          <w:tcPr>
            <w:tcW w:w="945" w:type="dxa"/>
          </w:tcPr>
          <w:p w:rsidR="00C06FC5" w:rsidRPr="00692E30" w:rsidRDefault="00C06FC5" w:rsidP="002D398A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C06FC5" w:rsidRPr="00692E30" w:rsidRDefault="00592E4A" w:rsidP="00AB71A7">
            <w:pPr>
              <w:pStyle w:val="Sagnianormal"/>
              <w:spacing w:before="60" w:after="60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short visits and secondments</w:t>
            </w:r>
          </w:p>
        </w:tc>
      </w:tr>
      <w:tr w:rsidR="00592E4A" w:rsidRPr="00692E30" w:rsidTr="00CA29E0">
        <w:tc>
          <w:tcPr>
            <w:tcW w:w="4644" w:type="dxa"/>
          </w:tcPr>
          <w:p w:rsidR="00592E4A" w:rsidRPr="00B670FE" w:rsidRDefault="00B3396F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="00592E4A">
              <w:rPr>
                <w:sz w:val="22"/>
                <w:szCs w:val="22"/>
              </w:rPr>
              <w:t xml:space="preserve"> of </w:t>
            </w:r>
            <w:r w:rsidR="00651D96">
              <w:rPr>
                <w:sz w:val="22"/>
                <w:szCs w:val="22"/>
              </w:rPr>
              <w:t xml:space="preserve">other </w:t>
            </w:r>
            <w:r w:rsidR="00592E4A">
              <w:rPr>
                <w:sz w:val="22"/>
                <w:szCs w:val="22"/>
              </w:rPr>
              <w:t>entities visited (</w:t>
            </w:r>
            <w:r w:rsidR="00651D96">
              <w:rPr>
                <w:sz w:val="22"/>
                <w:szCs w:val="22"/>
              </w:rPr>
              <w:t>not</w:t>
            </w:r>
            <w:r w:rsidR="00592E4A">
              <w:rPr>
                <w:sz w:val="22"/>
                <w:szCs w:val="22"/>
              </w:rPr>
              <w:t xml:space="preserve"> companies)</w:t>
            </w:r>
          </w:p>
        </w:tc>
        <w:tc>
          <w:tcPr>
            <w:tcW w:w="945" w:type="dxa"/>
          </w:tcPr>
          <w:p w:rsidR="00592E4A" w:rsidRPr="00692E30" w:rsidRDefault="00592E4A" w:rsidP="00CA29E0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592E4A" w:rsidRPr="00692E30" w:rsidRDefault="00592E4A" w:rsidP="00CA29E0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short visits and secondments</w:t>
            </w:r>
          </w:p>
        </w:tc>
      </w:tr>
      <w:tr w:rsidR="00692E30" w:rsidRPr="00692E30" w:rsidTr="00AB71A7">
        <w:tc>
          <w:tcPr>
            <w:tcW w:w="4644" w:type="dxa"/>
          </w:tcPr>
          <w:p w:rsidR="00592E4A" w:rsidRDefault="00C06FC5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Collaboration w</w:t>
            </w:r>
            <w:r w:rsidR="00692E30">
              <w:rPr>
                <w:sz w:val="22"/>
                <w:szCs w:val="22"/>
              </w:rPr>
              <w:t>ith companies</w:t>
            </w:r>
            <w:r>
              <w:rPr>
                <w:sz w:val="22"/>
                <w:szCs w:val="22"/>
              </w:rPr>
              <w:t xml:space="preserve">: </w:t>
            </w:r>
          </w:p>
          <w:p w:rsidR="00592E4A" w:rsidRDefault="00B3396F" w:rsidP="00592E4A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</w:t>
            </w:r>
            <w:r w:rsidR="00592E4A">
              <w:rPr>
                <w:sz w:val="22"/>
                <w:szCs w:val="22"/>
              </w:rPr>
              <w:t xml:space="preserve">patent applications or IP registration </w:t>
            </w:r>
          </w:p>
          <w:p w:rsidR="00592E4A" w:rsidRDefault="00B3396F" w:rsidP="00592E4A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</w:t>
            </w:r>
            <w:r w:rsidR="00592E4A">
              <w:rPr>
                <w:sz w:val="22"/>
                <w:szCs w:val="22"/>
              </w:rPr>
              <w:t xml:space="preserve">license </w:t>
            </w:r>
            <w:r w:rsidR="00592E4A" w:rsidRPr="00692E30">
              <w:rPr>
                <w:sz w:val="22"/>
                <w:szCs w:val="22"/>
              </w:rPr>
              <w:t>agreements</w:t>
            </w:r>
            <w:r w:rsidR="00592E4A">
              <w:rPr>
                <w:sz w:val="22"/>
                <w:szCs w:val="22"/>
              </w:rPr>
              <w:t xml:space="preserve"> </w:t>
            </w:r>
          </w:p>
          <w:p w:rsidR="00692E30" w:rsidRPr="00AB71A7" w:rsidRDefault="00B3396F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</w:t>
            </w:r>
            <w:r w:rsidR="00592E4A">
              <w:rPr>
                <w:sz w:val="22"/>
                <w:szCs w:val="22"/>
              </w:rPr>
              <w:t>joint projects</w:t>
            </w:r>
          </w:p>
        </w:tc>
        <w:tc>
          <w:tcPr>
            <w:tcW w:w="945" w:type="dxa"/>
          </w:tcPr>
          <w:p w:rsidR="00692E30" w:rsidRPr="00AB71A7" w:rsidRDefault="00692E3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692E30" w:rsidRPr="00AB71A7" w:rsidRDefault="00692E3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692E30" w:rsidRPr="00692E30" w:rsidTr="00AB71A7">
        <w:tc>
          <w:tcPr>
            <w:tcW w:w="4644" w:type="dxa"/>
          </w:tcPr>
          <w:p w:rsidR="00692E30" w:rsidRDefault="00C06FC5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Collaboration with other entities: </w:t>
            </w:r>
          </w:p>
          <w:p w:rsidR="00592E4A" w:rsidRDefault="00B3396F" w:rsidP="00592E4A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</w:t>
            </w:r>
            <w:r w:rsidR="00592E4A">
              <w:rPr>
                <w:sz w:val="22"/>
                <w:szCs w:val="22"/>
              </w:rPr>
              <w:t xml:space="preserve">patent applications or IP registration </w:t>
            </w:r>
          </w:p>
          <w:p w:rsidR="00592E4A" w:rsidRDefault="00B3396F" w:rsidP="00592E4A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</w:t>
            </w:r>
            <w:r w:rsidR="00592E4A">
              <w:rPr>
                <w:sz w:val="22"/>
                <w:szCs w:val="22"/>
              </w:rPr>
              <w:t xml:space="preserve">license </w:t>
            </w:r>
            <w:r w:rsidR="00592E4A" w:rsidRPr="00692E30">
              <w:rPr>
                <w:sz w:val="22"/>
                <w:szCs w:val="22"/>
              </w:rPr>
              <w:t>agreements</w:t>
            </w:r>
            <w:r w:rsidR="00592E4A">
              <w:rPr>
                <w:sz w:val="22"/>
                <w:szCs w:val="22"/>
              </w:rPr>
              <w:t xml:space="preserve"> </w:t>
            </w:r>
          </w:p>
          <w:p w:rsidR="00592E4A" w:rsidRPr="00AB71A7" w:rsidRDefault="00B3396F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</w:t>
            </w:r>
            <w:r w:rsidR="00592E4A">
              <w:rPr>
                <w:sz w:val="22"/>
                <w:szCs w:val="22"/>
              </w:rPr>
              <w:t>joint projects</w:t>
            </w:r>
          </w:p>
        </w:tc>
        <w:tc>
          <w:tcPr>
            <w:tcW w:w="945" w:type="dxa"/>
          </w:tcPr>
          <w:p w:rsidR="00692E30" w:rsidRPr="00AB71A7" w:rsidRDefault="00692E3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692E30" w:rsidRPr="00AB71A7" w:rsidRDefault="00692E3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C06FC5" w:rsidRPr="00692E30" w:rsidTr="00864A23">
        <w:tc>
          <w:tcPr>
            <w:tcW w:w="4644" w:type="dxa"/>
          </w:tcPr>
          <w:p w:rsidR="00C06FC5" w:rsidRPr="00B670FE" w:rsidRDefault="00C06FC5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Spin-off created</w:t>
            </w:r>
          </w:p>
        </w:tc>
        <w:tc>
          <w:tcPr>
            <w:tcW w:w="945" w:type="dxa"/>
          </w:tcPr>
          <w:p w:rsidR="00C06FC5" w:rsidRPr="00692E30" w:rsidRDefault="00C06FC5" w:rsidP="00864A2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C06FC5" w:rsidRPr="00692E30" w:rsidRDefault="00C06FC5" w:rsidP="00864A2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72474" w:rsidRPr="00692E30" w:rsidTr="001323AE">
        <w:tc>
          <w:tcPr>
            <w:tcW w:w="4644" w:type="dxa"/>
          </w:tcPr>
          <w:p w:rsidR="00D72474" w:rsidRDefault="00D72474" w:rsidP="00E751E0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Prototype</w:t>
            </w:r>
            <w:r w:rsidR="00E751E0">
              <w:rPr>
                <w:sz w:val="22"/>
                <w:szCs w:val="22"/>
              </w:rPr>
              <w:t xml:space="preserve"> developed </w:t>
            </w:r>
          </w:p>
        </w:tc>
        <w:tc>
          <w:tcPr>
            <w:tcW w:w="945" w:type="dxa"/>
          </w:tcPr>
          <w:p w:rsidR="00D72474" w:rsidRPr="00692E30" w:rsidRDefault="00D72474" w:rsidP="001323AE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D72474" w:rsidRDefault="00E751E0" w:rsidP="001323AE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specify TRL</w:t>
            </w:r>
          </w:p>
        </w:tc>
      </w:tr>
      <w:tr w:rsidR="00C06FC5" w:rsidRPr="00692E30" w:rsidTr="001323AE">
        <w:tc>
          <w:tcPr>
            <w:tcW w:w="4644" w:type="dxa"/>
          </w:tcPr>
          <w:p w:rsidR="00C06FC5" w:rsidRPr="00B670FE" w:rsidRDefault="00C06FC5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945" w:type="dxa"/>
          </w:tcPr>
          <w:p w:rsidR="00C06FC5" w:rsidRPr="00692E30" w:rsidRDefault="00C06FC5" w:rsidP="001323AE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C06FC5" w:rsidRPr="00692E30" w:rsidRDefault="00C06FC5" w:rsidP="001323AE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specify</w:t>
            </w:r>
          </w:p>
        </w:tc>
      </w:tr>
      <w:tr w:rsidR="00D868E5" w:rsidRPr="00692E30" w:rsidTr="00B86A2A">
        <w:tc>
          <w:tcPr>
            <w:tcW w:w="9492" w:type="dxa"/>
            <w:gridSpan w:val="3"/>
          </w:tcPr>
          <w:p w:rsidR="00D868E5" w:rsidRPr="00AB71A7" w:rsidRDefault="00D868E5" w:rsidP="00024933">
            <w:pPr>
              <w:pStyle w:val="Sagnianormal"/>
              <w:spacing w:before="60" w:after="60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AB71A7">
              <w:rPr>
                <w:b/>
                <w:sz w:val="22"/>
                <w:szCs w:val="22"/>
              </w:rPr>
              <w:t>Dissemination activities</w:t>
            </w:r>
          </w:p>
        </w:tc>
      </w:tr>
      <w:tr w:rsidR="00B670FE" w:rsidRPr="00692E30" w:rsidTr="00692E30">
        <w:tc>
          <w:tcPr>
            <w:tcW w:w="4644" w:type="dxa"/>
          </w:tcPr>
          <w:p w:rsidR="00B670FE" w:rsidRPr="00AB71A7" w:rsidRDefault="00B3396F" w:rsidP="00AB71A7">
            <w:pPr>
              <w:pStyle w:val="Sagnianormal"/>
              <w:spacing w:before="60" w:after="60"/>
              <w:ind w:left="0"/>
              <w:jc w:val="right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>No of s</w:t>
            </w:r>
            <w:r w:rsidR="00D868E5" w:rsidRPr="00B670FE">
              <w:rPr>
                <w:sz w:val="22"/>
                <w:szCs w:val="22"/>
              </w:rPr>
              <w:t>ubmitted</w:t>
            </w:r>
            <w:r w:rsidR="00D868E5">
              <w:rPr>
                <w:sz w:val="22"/>
                <w:szCs w:val="22"/>
              </w:rPr>
              <w:t>/accepted</w:t>
            </w:r>
            <w:r w:rsidR="00D868E5" w:rsidRPr="00B670FE">
              <w:rPr>
                <w:sz w:val="22"/>
                <w:szCs w:val="22"/>
              </w:rPr>
              <w:t xml:space="preserve"> papers</w:t>
            </w:r>
          </w:p>
        </w:tc>
        <w:tc>
          <w:tcPr>
            <w:tcW w:w="945" w:type="dxa"/>
          </w:tcPr>
          <w:p w:rsidR="00B670FE" w:rsidRPr="00692E30" w:rsidRDefault="00B670FE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B670FE" w:rsidRPr="00692E30" w:rsidRDefault="00B670FE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B670FE" w:rsidRPr="00692E30" w:rsidTr="00692E30">
        <w:tc>
          <w:tcPr>
            <w:tcW w:w="4644" w:type="dxa"/>
          </w:tcPr>
          <w:p w:rsidR="00B670FE" w:rsidRPr="00B670FE" w:rsidRDefault="00B3396F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of p</w:t>
            </w:r>
            <w:r w:rsidR="00D868E5" w:rsidRPr="00B670FE">
              <w:rPr>
                <w:sz w:val="22"/>
                <w:szCs w:val="22"/>
              </w:rPr>
              <w:t>resentations</w:t>
            </w:r>
          </w:p>
        </w:tc>
        <w:tc>
          <w:tcPr>
            <w:tcW w:w="945" w:type="dxa"/>
          </w:tcPr>
          <w:p w:rsidR="00B670FE" w:rsidRPr="00692E30" w:rsidRDefault="00B670FE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B670FE" w:rsidRPr="00692E30" w:rsidRDefault="00B670FE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B670FE" w:rsidRPr="00692E30" w:rsidTr="00692E30">
        <w:tc>
          <w:tcPr>
            <w:tcW w:w="4644" w:type="dxa"/>
          </w:tcPr>
          <w:p w:rsidR="00B670FE" w:rsidRPr="00B670FE" w:rsidRDefault="00B3396F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of p</w:t>
            </w:r>
            <w:r w:rsidR="00D868E5" w:rsidRPr="00B670FE">
              <w:rPr>
                <w:sz w:val="22"/>
                <w:szCs w:val="22"/>
              </w:rPr>
              <w:t>ress releases</w:t>
            </w:r>
          </w:p>
        </w:tc>
        <w:tc>
          <w:tcPr>
            <w:tcW w:w="945" w:type="dxa"/>
          </w:tcPr>
          <w:p w:rsidR="00B670FE" w:rsidRPr="00692E30" w:rsidRDefault="00B670FE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B670FE" w:rsidRPr="00692E30" w:rsidRDefault="00B670FE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B670FE" w:rsidRPr="00692E30" w:rsidTr="00692E30">
        <w:tc>
          <w:tcPr>
            <w:tcW w:w="4644" w:type="dxa"/>
          </w:tcPr>
          <w:p w:rsidR="00B670FE" w:rsidRPr="00B670FE" w:rsidRDefault="00B3396F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of p</w:t>
            </w:r>
            <w:r w:rsidR="00D868E5">
              <w:rPr>
                <w:sz w:val="22"/>
                <w:szCs w:val="22"/>
              </w:rPr>
              <w:t>ublic awareness activities</w:t>
            </w:r>
          </w:p>
        </w:tc>
        <w:tc>
          <w:tcPr>
            <w:tcW w:w="945" w:type="dxa"/>
          </w:tcPr>
          <w:p w:rsidR="00B670FE" w:rsidRPr="00692E30" w:rsidRDefault="00B670FE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B670FE" w:rsidRPr="00692E30" w:rsidRDefault="00B670FE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C06FC5" w:rsidRPr="00692E30" w:rsidTr="00837C4B">
        <w:tc>
          <w:tcPr>
            <w:tcW w:w="4644" w:type="dxa"/>
          </w:tcPr>
          <w:p w:rsidR="00C06FC5" w:rsidRPr="00B670FE" w:rsidRDefault="00B3396F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of m</w:t>
            </w:r>
            <w:r w:rsidR="00C06FC5" w:rsidRPr="00D868E5">
              <w:rPr>
                <w:sz w:val="22"/>
                <w:szCs w:val="22"/>
              </w:rPr>
              <w:t xml:space="preserve">eetings, </w:t>
            </w:r>
            <w:r>
              <w:rPr>
                <w:sz w:val="22"/>
                <w:szCs w:val="22"/>
              </w:rPr>
              <w:t>c</w:t>
            </w:r>
            <w:r w:rsidR="00C06FC5" w:rsidRPr="00D868E5">
              <w:rPr>
                <w:sz w:val="22"/>
                <w:szCs w:val="22"/>
              </w:rPr>
              <w:t xml:space="preserve">onferences </w:t>
            </w:r>
            <w:r w:rsidR="00C06FC5">
              <w:rPr>
                <w:sz w:val="22"/>
                <w:szCs w:val="22"/>
              </w:rPr>
              <w:t>and/</w:t>
            </w:r>
            <w:r>
              <w:rPr>
                <w:sz w:val="22"/>
                <w:szCs w:val="22"/>
              </w:rPr>
              <w:t>or w</w:t>
            </w:r>
            <w:r w:rsidR="00C06FC5" w:rsidRPr="00D868E5">
              <w:rPr>
                <w:sz w:val="22"/>
                <w:szCs w:val="22"/>
              </w:rPr>
              <w:t>orkshops attended</w:t>
            </w:r>
          </w:p>
        </w:tc>
        <w:tc>
          <w:tcPr>
            <w:tcW w:w="945" w:type="dxa"/>
          </w:tcPr>
          <w:p w:rsidR="00C06FC5" w:rsidRPr="00692E30" w:rsidRDefault="00C06FC5" w:rsidP="00837C4B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C06FC5" w:rsidRPr="00692E30" w:rsidRDefault="00C06FC5" w:rsidP="00837C4B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8E5" w:rsidRPr="00692E30" w:rsidTr="00692E30">
        <w:tc>
          <w:tcPr>
            <w:tcW w:w="4644" w:type="dxa"/>
          </w:tcPr>
          <w:p w:rsidR="00D868E5" w:rsidRPr="00B670FE" w:rsidRDefault="00D868E5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 w:rsidRPr="00D868E5">
              <w:rPr>
                <w:sz w:val="22"/>
                <w:szCs w:val="22"/>
              </w:rPr>
              <w:t>Other: guidelines standards, PhDs</w:t>
            </w:r>
            <w:r>
              <w:rPr>
                <w:sz w:val="22"/>
                <w:szCs w:val="22"/>
              </w:rPr>
              <w:t>, etc.</w:t>
            </w:r>
          </w:p>
        </w:tc>
        <w:tc>
          <w:tcPr>
            <w:tcW w:w="945" w:type="dxa"/>
          </w:tcPr>
          <w:p w:rsidR="00D868E5" w:rsidRPr="00692E30" w:rsidRDefault="00D868E5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903" w:type="dxa"/>
          </w:tcPr>
          <w:p w:rsidR="00D868E5" w:rsidRPr="00692E30" w:rsidRDefault="00D868E5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specify</w:t>
            </w:r>
          </w:p>
        </w:tc>
      </w:tr>
      <w:tr w:rsidR="00DA0820" w:rsidRPr="00692E30" w:rsidTr="00453F77">
        <w:tc>
          <w:tcPr>
            <w:tcW w:w="9492" w:type="dxa"/>
            <w:gridSpan w:val="3"/>
          </w:tcPr>
          <w:p w:rsidR="00DA0820" w:rsidRPr="00AB71A7" w:rsidRDefault="00DA0820" w:rsidP="00024933">
            <w:pPr>
              <w:pStyle w:val="Sagnianormal"/>
              <w:spacing w:before="60" w:after="60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AB71A7">
              <w:rPr>
                <w:b/>
                <w:sz w:val="22"/>
                <w:szCs w:val="22"/>
              </w:rPr>
              <w:t>Next career move</w:t>
            </w:r>
          </w:p>
        </w:tc>
      </w:tr>
      <w:tr w:rsidR="00DA0820" w:rsidRPr="00692E30" w:rsidTr="00692E30">
        <w:tc>
          <w:tcPr>
            <w:tcW w:w="4644" w:type="dxa"/>
          </w:tcPr>
          <w:p w:rsidR="00DA0820" w:rsidRDefault="00DA0820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Employment position at a company</w:t>
            </w:r>
          </w:p>
        </w:tc>
        <w:tc>
          <w:tcPr>
            <w:tcW w:w="945" w:type="dxa"/>
          </w:tcPr>
          <w:p w:rsidR="00DA0820" w:rsidRPr="00692E30" w:rsidRDefault="00DA082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Y/N</w:t>
            </w:r>
          </w:p>
        </w:tc>
        <w:tc>
          <w:tcPr>
            <w:tcW w:w="3903" w:type="dxa"/>
          </w:tcPr>
          <w:p w:rsidR="00DA0820" w:rsidRDefault="00DA082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specify</w:t>
            </w:r>
          </w:p>
        </w:tc>
      </w:tr>
      <w:tr w:rsidR="00DA0820" w:rsidRPr="00692E30" w:rsidTr="00692E30">
        <w:tc>
          <w:tcPr>
            <w:tcW w:w="4644" w:type="dxa"/>
          </w:tcPr>
          <w:p w:rsidR="00DA0820" w:rsidRDefault="00DA0820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Employment position at a R&amp;D entity</w:t>
            </w:r>
          </w:p>
        </w:tc>
        <w:tc>
          <w:tcPr>
            <w:tcW w:w="945" w:type="dxa"/>
          </w:tcPr>
          <w:p w:rsidR="00DA0820" w:rsidRPr="00692E30" w:rsidRDefault="00DA082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Y/N</w:t>
            </w:r>
          </w:p>
        </w:tc>
        <w:tc>
          <w:tcPr>
            <w:tcW w:w="3903" w:type="dxa"/>
          </w:tcPr>
          <w:p w:rsidR="00DA0820" w:rsidRDefault="00DA082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specify</w:t>
            </w:r>
          </w:p>
        </w:tc>
      </w:tr>
      <w:tr w:rsidR="00DA0820" w:rsidRPr="00692E30" w:rsidTr="00692E30">
        <w:tc>
          <w:tcPr>
            <w:tcW w:w="4644" w:type="dxa"/>
          </w:tcPr>
          <w:p w:rsidR="00DA0820" w:rsidRDefault="00DA0820" w:rsidP="00AB71A7">
            <w:pPr>
              <w:pStyle w:val="Sagnianormal"/>
              <w:spacing w:before="60" w:after="6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(e.g. self employed, start up)</w:t>
            </w:r>
          </w:p>
        </w:tc>
        <w:tc>
          <w:tcPr>
            <w:tcW w:w="945" w:type="dxa"/>
          </w:tcPr>
          <w:p w:rsidR="00DA0820" w:rsidRDefault="00DA082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Y/N</w:t>
            </w:r>
          </w:p>
        </w:tc>
        <w:tc>
          <w:tcPr>
            <w:tcW w:w="3903" w:type="dxa"/>
          </w:tcPr>
          <w:p w:rsidR="00DA0820" w:rsidRDefault="00DA0820" w:rsidP="00024933">
            <w:pPr>
              <w:pStyle w:val="Sagnianormal"/>
              <w:spacing w:before="60" w:after="60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specify</w:t>
            </w:r>
          </w:p>
        </w:tc>
      </w:tr>
    </w:tbl>
    <w:p w:rsidR="00182259" w:rsidRPr="00182259" w:rsidRDefault="00182259" w:rsidP="00024933">
      <w:pPr>
        <w:pStyle w:val="Sagnianormal"/>
        <w:spacing w:before="60" w:after="60"/>
        <w:ind w:left="0"/>
        <w:jc w:val="both"/>
        <w:rPr>
          <w:i/>
          <w:szCs w:val="24"/>
        </w:rPr>
      </w:pPr>
    </w:p>
    <w:p w:rsidR="00734B9F" w:rsidRPr="005C125D" w:rsidRDefault="00734B9F" w:rsidP="00734B9F">
      <w:pPr>
        <w:pBdr>
          <w:bottom w:val="dotted" w:sz="4" w:space="1" w:color="auto"/>
        </w:pBdr>
        <w:spacing w:before="360" w:after="120"/>
        <w:jc w:val="both"/>
        <w:rPr>
          <w:b/>
          <w:sz w:val="28"/>
        </w:rPr>
      </w:pPr>
      <w:r w:rsidRPr="005C125D">
        <w:rPr>
          <w:b/>
          <w:sz w:val="28"/>
        </w:rPr>
        <w:t xml:space="preserve">3 – </w:t>
      </w:r>
      <w:r w:rsidR="00892BC4" w:rsidRPr="005C125D">
        <w:rPr>
          <w:b/>
          <w:sz w:val="28"/>
        </w:rPr>
        <w:t>Transfer of knowledge</w:t>
      </w:r>
      <w:r w:rsidR="006955DD" w:rsidRPr="005C125D">
        <w:rPr>
          <w:b/>
          <w:sz w:val="28"/>
        </w:rPr>
        <w:t xml:space="preserve"> </w:t>
      </w:r>
      <w:r w:rsidR="00892BC4" w:rsidRPr="005C125D">
        <w:rPr>
          <w:b/>
          <w:sz w:val="28"/>
        </w:rPr>
        <w:t>and exploitation plans</w:t>
      </w:r>
    </w:p>
    <w:p w:rsidR="00734B9F" w:rsidRPr="005C125D" w:rsidRDefault="00D96509" w:rsidP="0073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240" w:lineRule="atLeast"/>
        <w:rPr>
          <w:b/>
          <w:sz w:val="24"/>
          <w:szCs w:val="24"/>
        </w:rPr>
      </w:pPr>
      <w:r w:rsidRPr="005C125D">
        <w:rPr>
          <w:b/>
          <w:sz w:val="24"/>
          <w:szCs w:val="24"/>
        </w:rPr>
        <w:t xml:space="preserve">3.1 </w:t>
      </w:r>
      <w:r w:rsidR="006955DD" w:rsidRPr="005C125D">
        <w:rPr>
          <w:b/>
          <w:sz w:val="24"/>
          <w:szCs w:val="24"/>
        </w:rPr>
        <w:t>C</w:t>
      </w:r>
      <w:r w:rsidR="00734B9F" w:rsidRPr="005C125D">
        <w:rPr>
          <w:b/>
          <w:sz w:val="24"/>
          <w:szCs w:val="24"/>
        </w:rPr>
        <w:t>ollaboration with other institutions: companies, research or</w:t>
      </w:r>
      <w:r w:rsidR="00800B10" w:rsidRPr="005C125D">
        <w:rPr>
          <w:b/>
          <w:sz w:val="24"/>
          <w:szCs w:val="24"/>
        </w:rPr>
        <w:t>ganisations, R&amp;D projects involving companies, etc.</w:t>
      </w:r>
      <w:r w:rsidR="008C4C70" w:rsidRPr="005C125D">
        <w:rPr>
          <w:b/>
          <w:sz w:val="24"/>
          <w:szCs w:val="24"/>
        </w:rPr>
        <w:t xml:space="preserve"> </w:t>
      </w:r>
      <w:r w:rsidR="008C4C70" w:rsidRPr="005C125D">
        <w:rPr>
          <w:i/>
          <w:sz w:val="24"/>
          <w:szCs w:val="24"/>
        </w:rPr>
        <w:t>Please indicate plans to pursue ongoing collaborations or establish new ones.</w:t>
      </w:r>
    </w:p>
    <w:p w:rsidR="00734B9F" w:rsidRPr="005C125D" w:rsidRDefault="00734B9F" w:rsidP="0073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240" w:lineRule="atLeast"/>
        <w:rPr>
          <w:b/>
          <w:sz w:val="24"/>
          <w:szCs w:val="24"/>
        </w:rPr>
      </w:pPr>
    </w:p>
    <w:p w:rsidR="00734B9F" w:rsidRPr="005C125D" w:rsidRDefault="00D96509" w:rsidP="008C4C70">
      <w:pPr>
        <w:pStyle w:val="Sagnianormal"/>
        <w:spacing w:before="60" w:after="60"/>
        <w:ind w:left="0"/>
        <w:jc w:val="both"/>
        <w:rPr>
          <w:i/>
          <w:szCs w:val="24"/>
        </w:rPr>
      </w:pPr>
      <w:r w:rsidRPr="005C125D">
        <w:rPr>
          <w:b/>
          <w:szCs w:val="24"/>
        </w:rPr>
        <w:t xml:space="preserve">3.2 </w:t>
      </w:r>
      <w:r w:rsidR="006955DD" w:rsidRPr="005C125D">
        <w:rPr>
          <w:b/>
          <w:szCs w:val="24"/>
        </w:rPr>
        <w:t>T</w:t>
      </w:r>
      <w:r w:rsidR="002642A1" w:rsidRPr="005C125D">
        <w:rPr>
          <w:b/>
          <w:szCs w:val="24"/>
        </w:rPr>
        <w:t>echnology transfer activities: p</w:t>
      </w:r>
      <w:r w:rsidR="00734B9F" w:rsidRPr="005C125D">
        <w:rPr>
          <w:b/>
          <w:szCs w:val="24"/>
        </w:rPr>
        <w:t>atent applications or IP registration, license agreements, spin offs creation, etc.</w:t>
      </w:r>
      <w:r w:rsidR="008C4C70" w:rsidRPr="005C125D">
        <w:rPr>
          <w:i/>
          <w:szCs w:val="24"/>
        </w:rPr>
        <w:t xml:space="preserve"> Please indicate </w:t>
      </w:r>
      <w:r w:rsidR="006955DD" w:rsidRPr="005C125D">
        <w:rPr>
          <w:i/>
          <w:szCs w:val="24"/>
        </w:rPr>
        <w:t xml:space="preserve">exploitation </w:t>
      </w:r>
      <w:r w:rsidR="008C4C70" w:rsidRPr="005C125D">
        <w:rPr>
          <w:i/>
          <w:szCs w:val="24"/>
        </w:rPr>
        <w:t>plans to transfer the results of the project</w:t>
      </w:r>
      <w:r w:rsidR="006A27AE" w:rsidRPr="005C125D">
        <w:rPr>
          <w:i/>
          <w:szCs w:val="24"/>
        </w:rPr>
        <w:t>.</w:t>
      </w:r>
    </w:p>
    <w:p w:rsidR="002D0380" w:rsidRPr="005C125D" w:rsidRDefault="002D0380" w:rsidP="002D0380">
      <w:pPr>
        <w:tabs>
          <w:tab w:val="left" w:pos="720"/>
        </w:tabs>
        <w:spacing w:before="60" w:after="60"/>
        <w:jc w:val="both"/>
        <w:rPr>
          <w:bCs/>
          <w:sz w:val="24"/>
          <w:szCs w:val="24"/>
        </w:rPr>
      </w:pPr>
    </w:p>
    <w:p w:rsidR="00FB07FB" w:rsidRPr="005C125D" w:rsidRDefault="00734B9F" w:rsidP="00024933">
      <w:pPr>
        <w:tabs>
          <w:tab w:val="left" w:pos="720"/>
        </w:tabs>
        <w:spacing w:before="60" w:after="60"/>
        <w:jc w:val="both"/>
        <w:rPr>
          <w:b/>
          <w:sz w:val="24"/>
          <w:szCs w:val="24"/>
        </w:rPr>
      </w:pPr>
      <w:r w:rsidRPr="005C125D">
        <w:rPr>
          <w:b/>
          <w:sz w:val="24"/>
          <w:szCs w:val="24"/>
        </w:rPr>
        <w:t>3</w:t>
      </w:r>
      <w:r w:rsidR="002D0380" w:rsidRPr="005C125D">
        <w:rPr>
          <w:b/>
          <w:sz w:val="24"/>
          <w:szCs w:val="24"/>
        </w:rPr>
        <w:t>.</w:t>
      </w:r>
      <w:r w:rsidR="002642A1" w:rsidRPr="005C125D">
        <w:rPr>
          <w:b/>
          <w:sz w:val="24"/>
          <w:szCs w:val="24"/>
        </w:rPr>
        <w:t>3</w:t>
      </w:r>
      <w:r w:rsidR="002D0380" w:rsidRPr="005C125D">
        <w:rPr>
          <w:b/>
          <w:sz w:val="24"/>
          <w:szCs w:val="24"/>
        </w:rPr>
        <w:t xml:space="preserve"> Other important information: guidelines standards, PhDs….</w:t>
      </w:r>
      <w:r w:rsidR="008C4C70" w:rsidRPr="005C125D">
        <w:rPr>
          <w:b/>
          <w:sz w:val="24"/>
          <w:szCs w:val="24"/>
        </w:rPr>
        <w:t xml:space="preserve"> </w:t>
      </w:r>
      <w:r w:rsidR="008C4C70" w:rsidRPr="005C125D">
        <w:rPr>
          <w:i/>
          <w:sz w:val="24"/>
          <w:szCs w:val="24"/>
        </w:rPr>
        <w:t xml:space="preserve">Please indicate any other </w:t>
      </w:r>
      <w:r w:rsidR="006955DD" w:rsidRPr="005C125D">
        <w:rPr>
          <w:i/>
          <w:sz w:val="24"/>
          <w:szCs w:val="24"/>
        </w:rPr>
        <w:t>remarkable</w:t>
      </w:r>
      <w:r w:rsidR="008C4C70" w:rsidRPr="005C125D">
        <w:rPr>
          <w:i/>
          <w:sz w:val="24"/>
          <w:szCs w:val="24"/>
        </w:rPr>
        <w:t xml:space="preserve"> </w:t>
      </w:r>
      <w:r w:rsidR="002C3804" w:rsidRPr="005C125D">
        <w:rPr>
          <w:i/>
          <w:sz w:val="24"/>
          <w:szCs w:val="24"/>
        </w:rPr>
        <w:t xml:space="preserve">future </w:t>
      </w:r>
      <w:r w:rsidR="008C4C70" w:rsidRPr="005C125D">
        <w:rPr>
          <w:i/>
          <w:sz w:val="24"/>
          <w:szCs w:val="24"/>
        </w:rPr>
        <w:t xml:space="preserve">results </w:t>
      </w:r>
      <w:r w:rsidR="006955DD" w:rsidRPr="005C125D">
        <w:rPr>
          <w:i/>
          <w:sz w:val="24"/>
          <w:szCs w:val="24"/>
        </w:rPr>
        <w:t>of the project</w:t>
      </w:r>
      <w:r w:rsidR="008C4C70" w:rsidRPr="005C125D">
        <w:rPr>
          <w:i/>
          <w:sz w:val="24"/>
          <w:szCs w:val="24"/>
        </w:rPr>
        <w:t>.</w:t>
      </w:r>
    </w:p>
    <w:p w:rsidR="00E90E7C" w:rsidRPr="005C125D" w:rsidRDefault="00E90E7C" w:rsidP="00E90E7C">
      <w:pPr>
        <w:jc w:val="both"/>
        <w:rPr>
          <w:color w:val="000000"/>
          <w:lang w:eastAsia="fr-FR"/>
        </w:rPr>
      </w:pPr>
    </w:p>
    <w:p w:rsidR="00FD311E" w:rsidRPr="005C125D" w:rsidRDefault="00FD311E">
      <w:pPr>
        <w:rPr>
          <w:b/>
          <w:sz w:val="28"/>
        </w:rPr>
      </w:pPr>
      <w:r w:rsidRPr="005C125D">
        <w:rPr>
          <w:b/>
          <w:sz w:val="28"/>
        </w:rPr>
        <w:br w:type="page"/>
      </w:r>
    </w:p>
    <w:p w:rsidR="00FD311E" w:rsidRPr="005C125D" w:rsidRDefault="00FD311E" w:rsidP="00FD311E">
      <w:pPr>
        <w:spacing w:before="60" w:after="60"/>
        <w:rPr>
          <w:b/>
          <w:sz w:val="28"/>
        </w:rPr>
      </w:pPr>
      <w:r w:rsidRPr="005C125D">
        <w:rPr>
          <w:b/>
          <w:sz w:val="28"/>
        </w:rPr>
        <w:lastRenderedPageBreak/>
        <w:t>Date</w:t>
      </w: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  <w:r w:rsidRPr="005C125D">
        <w:rPr>
          <w:b/>
          <w:sz w:val="28"/>
        </w:rPr>
        <w:t>Fellow signature</w:t>
      </w:r>
      <w:r w:rsidRPr="005C125D">
        <w:rPr>
          <w:b/>
          <w:sz w:val="28"/>
        </w:rPr>
        <w:tab/>
      </w:r>
      <w:r w:rsidRPr="005C125D">
        <w:rPr>
          <w:b/>
          <w:sz w:val="28"/>
        </w:rPr>
        <w:tab/>
      </w:r>
      <w:r w:rsidRPr="005C125D">
        <w:rPr>
          <w:b/>
          <w:sz w:val="28"/>
        </w:rPr>
        <w:tab/>
      </w:r>
      <w:r w:rsidRPr="005C125D">
        <w:rPr>
          <w:b/>
          <w:sz w:val="28"/>
        </w:rPr>
        <w:tab/>
      </w: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FD311E" w:rsidRPr="005C125D" w:rsidRDefault="00FD311E" w:rsidP="00FD311E">
      <w:pPr>
        <w:spacing w:before="60" w:after="60"/>
        <w:rPr>
          <w:b/>
          <w:sz w:val="28"/>
        </w:rPr>
      </w:pPr>
    </w:p>
    <w:p w:rsidR="002D22C9" w:rsidRPr="002D22C9" w:rsidRDefault="00F211B3" w:rsidP="00F211B3">
      <w:pPr>
        <w:spacing w:before="60" w:after="60"/>
        <w:rPr>
          <w:sz w:val="22"/>
          <w:lang w:val="en-US"/>
        </w:rPr>
      </w:pPr>
      <w:r w:rsidRPr="00C723B7">
        <w:rPr>
          <w:b/>
          <w:sz w:val="28"/>
          <w:lang w:val="en-US"/>
        </w:rPr>
        <w:t xml:space="preserve">Scientific </w:t>
      </w:r>
      <w:r>
        <w:rPr>
          <w:b/>
          <w:sz w:val="28"/>
          <w:lang w:val="en-US"/>
        </w:rPr>
        <w:t>coordinator</w:t>
      </w:r>
      <w:r w:rsidRPr="00C723B7">
        <w:rPr>
          <w:b/>
          <w:sz w:val="28"/>
          <w:lang w:val="en-US"/>
        </w:rPr>
        <w:t xml:space="preserve"> at host organization signature</w:t>
      </w:r>
      <w:r>
        <w:rPr>
          <w:b/>
          <w:sz w:val="28"/>
          <w:lang w:val="en-US"/>
        </w:rPr>
        <w:t xml:space="preserve"> </w:t>
      </w:r>
      <w:r w:rsidRPr="002D22C9">
        <w:rPr>
          <w:sz w:val="24"/>
          <w:szCs w:val="24"/>
        </w:rPr>
        <w:t>(</w:t>
      </w:r>
      <w:r w:rsidR="002D22C9" w:rsidRPr="002D22C9">
        <w:rPr>
          <w:sz w:val="22"/>
          <w:lang w:val="en-US"/>
        </w:rPr>
        <w:t xml:space="preserve">For the Outgoing + Return modality both supervisors’ signatures are required (Catalan and international </w:t>
      </w:r>
      <w:r>
        <w:rPr>
          <w:sz w:val="22"/>
          <w:lang w:val="en-US"/>
        </w:rPr>
        <w:t>entity</w:t>
      </w:r>
      <w:r w:rsidR="002D22C9" w:rsidRPr="002D22C9">
        <w:rPr>
          <w:sz w:val="22"/>
          <w:lang w:val="en-US"/>
        </w:rPr>
        <w:t>)</w:t>
      </w:r>
    </w:p>
    <w:p w:rsidR="002D22C9" w:rsidRPr="006955DD" w:rsidRDefault="002D22C9" w:rsidP="00B03868">
      <w:pPr>
        <w:spacing w:before="60" w:after="60"/>
        <w:rPr>
          <w:sz w:val="22"/>
          <w:lang w:val="en-US"/>
        </w:rPr>
      </w:pPr>
    </w:p>
    <w:sectPr w:rsidR="002D22C9" w:rsidRPr="006955DD" w:rsidSect="005E5AA0">
      <w:headerReference w:type="default" r:id="rId11"/>
      <w:footerReference w:type="even" r:id="rId12"/>
      <w:footerReference w:type="default" r:id="rId13"/>
      <w:pgSz w:w="11906" w:h="16838" w:code="9"/>
      <w:pgMar w:top="1701" w:right="1418" w:bottom="1276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D0" w:rsidRDefault="00B412D0">
      <w:r>
        <w:separator/>
      </w:r>
    </w:p>
  </w:endnote>
  <w:endnote w:type="continuationSeparator" w:id="0">
    <w:p w:rsidR="00B412D0" w:rsidRDefault="00B4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03" w:rsidRDefault="00AF526A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7A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7A03" w:rsidRDefault="00BA7A03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03" w:rsidRDefault="00AF526A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7A0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0CD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A7A03" w:rsidRPr="0019503E" w:rsidRDefault="00166AED">
    <w:pPr>
      <w:pStyle w:val="Peu"/>
      <w:ind w:right="360"/>
      <w:rPr>
        <w:i/>
        <w:sz w:val="22"/>
        <w:szCs w:val="22"/>
        <w:lang w:val="fr-BE"/>
      </w:rPr>
    </w:pPr>
    <w:r>
      <w:rPr>
        <w:rStyle w:val="Nmerodepgina"/>
        <w:i/>
        <w:sz w:val="22"/>
        <w:szCs w:val="22"/>
      </w:rPr>
      <w:t>Fellow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D0" w:rsidRDefault="00B412D0">
      <w:r>
        <w:separator/>
      </w:r>
    </w:p>
  </w:footnote>
  <w:footnote w:type="continuationSeparator" w:id="0">
    <w:p w:rsidR="00B412D0" w:rsidRDefault="00B4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778"/>
      <w:gridCol w:w="3119"/>
    </w:tblGrid>
    <w:tr w:rsidR="00BA7A03" w:rsidTr="00672F82">
      <w:tc>
        <w:tcPr>
          <w:tcW w:w="5778" w:type="dxa"/>
          <w:vAlign w:val="center"/>
        </w:tcPr>
        <w:p w:rsidR="00672F82" w:rsidRPr="0019503E" w:rsidRDefault="003B0B26" w:rsidP="00672F82">
          <w:pPr>
            <w:pStyle w:val="Capalera"/>
            <w:tabs>
              <w:tab w:val="clear" w:pos="4320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Final</w:t>
          </w:r>
          <w:r w:rsidR="00672F82" w:rsidRPr="0019503E">
            <w:rPr>
              <w:b/>
              <w:sz w:val="22"/>
              <w:szCs w:val="22"/>
            </w:rPr>
            <w:t xml:space="preserve"> Report </w:t>
          </w:r>
        </w:p>
        <w:p w:rsidR="00672F82" w:rsidRPr="0019503E" w:rsidRDefault="00672F82" w:rsidP="00672F82">
          <w:pPr>
            <w:pStyle w:val="Capalera"/>
            <w:spacing w:before="60"/>
            <w:rPr>
              <w:b/>
              <w:sz w:val="22"/>
              <w:szCs w:val="22"/>
            </w:rPr>
          </w:pPr>
          <w:r w:rsidRPr="0019503E">
            <w:rPr>
              <w:b/>
              <w:sz w:val="22"/>
              <w:szCs w:val="22"/>
            </w:rPr>
            <w:t xml:space="preserve">Reporting Period: </w:t>
          </w:r>
          <w:proofErr w:type="spellStart"/>
          <w:r w:rsidRPr="0019503E">
            <w:rPr>
              <w:b/>
              <w:sz w:val="22"/>
              <w:szCs w:val="22"/>
            </w:rPr>
            <w:t>dd.mm.aaaa</w:t>
          </w:r>
          <w:proofErr w:type="spellEnd"/>
          <w:r w:rsidRPr="0019503E">
            <w:rPr>
              <w:b/>
              <w:sz w:val="22"/>
              <w:szCs w:val="22"/>
            </w:rPr>
            <w:t xml:space="preserve">  – </w:t>
          </w:r>
          <w:proofErr w:type="spellStart"/>
          <w:r w:rsidRPr="0019503E">
            <w:rPr>
              <w:b/>
              <w:sz w:val="22"/>
              <w:szCs w:val="22"/>
            </w:rPr>
            <w:t>dd-mm.aaaa</w:t>
          </w:r>
          <w:proofErr w:type="spellEnd"/>
        </w:p>
        <w:p w:rsidR="00672F82" w:rsidRPr="003F5DF9" w:rsidRDefault="00672F82" w:rsidP="00BD2BBE">
          <w:pPr>
            <w:pStyle w:val="Capalera"/>
            <w:spacing w:before="60"/>
            <w:rPr>
              <w:b/>
              <w:sz w:val="19"/>
            </w:rPr>
          </w:pPr>
        </w:p>
      </w:tc>
      <w:tc>
        <w:tcPr>
          <w:tcW w:w="3119" w:type="dxa"/>
          <w:vAlign w:val="center"/>
        </w:tcPr>
        <w:p w:rsidR="00BA7A03" w:rsidRPr="00672F82" w:rsidRDefault="00672F82" w:rsidP="00672F82">
          <w:pPr>
            <w:pStyle w:val="Capalera"/>
            <w:spacing w:before="60"/>
            <w:ind w:right="-391"/>
          </w:pPr>
          <w:r>
            <w:rPr>
              <w:noProof/>
              <w:lang w:val="ca-ES" w:eastAsia="ca-ES"/>
            </w:rPr>
            <w:drawing>
              <wp:inline distT="0" distB="0" distL="0" distR="0">
                <wp:extent cx="1905000" cy="461818"/>
                <wp:effectExtent l="19050" t="0" r="0" b="0"/>
                <wp:docPr id="13" name="Imagen 4" descr="D:\COFUND 2012\WP1\Dissemination\logo TECNIOSPRING_descript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OFUND 2012\WP1\Dissemination\logo TECNIOSPRING_descript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618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7A03" w:rsidRDefault="00BA7A03">
    <w:pPr>
      <w:pStyle w:val="Capalera"/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81431"/>
    <w:multiLevelType w:val="hybridMultilevel"/>
    <w:tmpl w:val="C3845AB4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577"/>
    <w:multiLevelType w:val="hybridMultilevel"/>
    <w:tmpl w:val="7480E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0BE"/>
    <w:multiLevelType w:val="hybridMultilevel"/>
    <w:tmpl w:val="D970324A"/>
    <w:lvl w:ilvl="0" w:tplc="18F4C4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33D0C"/>
    <w:multiLevelType w:val="hybridMultilevel"/>
    <w:tmpl w:val="6CC8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03D8"/>
    <w:multiLevelType w:val="hybridMultilevel"/>
    <w:tmpl w:val="7E3E897E"/>
    <w:lvl w:ilvl="0" w:tplc="562060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0000"/>
    <w:multiLevelType w:val="hybridMultilevel"/>
    <w:tmpl w:val="496C1A2A"/>
    <w:lvl w:ilvl="0" w:tplc="2AE4C8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6CF"/>
    <w:multiLevelType w:val="hybridMultilevel"/>
    <w:tmpl w:val="5CDA99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A6A17"/>
    <w:multiLevelType w:val="hybridMultilevel"/>
    <w:tmpl w:val="C17E7144"/>
    <w:lvl w:ilvl="0" w:tplc="5F221E2C">
      <w:start w:val="1"/>
      <w:numFmt w:val="decimal"/>
      <w:lvlText w:val="%1)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23A7"/>
    <w:multiLevelType w:val="hybridMultilevel"/>
    <w:tmpl w:val="E44E44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B5238"/>
    <w:multiLevelType w:val="hybridMultilevel"/>
    <w:tmpl w:val="B5529BC0"/>
    <w:lvl w:ilvl="0" w:tplc="E37A51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E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9264DE"/>
    <w:multiLevelType w:val="hybridMultilevel"/>
    <w:tmpl w:val="8A9CF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97564"/>
    <w:multiLevelType w:val="hybridMultilevel"/>
    <w:tmpl w:val="6D04D1B2"/>
    <w:lvl w:ilvl="0" w:tplc="37C28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601C1"/>
    <w:multiLevelType w:val="hybridMultilevel"/>
    <w:tmpl w:val="E1ECC1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631D1"/>
    <w:multiLevelType w:val="hybridMultilevel"/>
    <w:tmpl w:val="E644721A"/>
    <w:lvl w:ilvl="0" w:tplc="AC8865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34D5"/>
    <w:multiLevelType w:val="hybridMultilevel"/>
    <w:tmpl w:val="271015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15135"/>
    <w:multiLevelType w:val="multilevel"/>
    <w:tmpl w:val="88989820"/>
    <w:lvl w:ilvl="0">
      <w:start w:val="1"/>
      <w:numFmt w:val="decimal"/>
      <w:pStyle w:val="Ttol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9B56A81"/>
    <w:multiLevelType w:val="hybridMultilevel"/>
    <w:tmpl w:val="251ADF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BC1409"/>
    <w:multiLevelType w:val="hybridMultilevel"/>
    <w:tmpl w:val="89AAE9AC"/>
    <w:lvl w:ilvl="0" w:tplc="B67C5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87DCF"/>
    <w:multiLevelType w:val="hybridMultilevel"/>
    <w:tmpl w:val="6D4C70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B119F"/>
    <w:multiLevelType w:val="hybridMultilevel"/>
    <w:tmpl w:val="7AEAF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00672"/>
    <w:multiLevelType w:val="hybridMultilevel"/>
    <w:tmpl w:val="C3C032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8D39B8"/>
    <w:multiLevelType w:val="hybridMultilevel"/>
    <w:tmpl w:val="F1780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256AA"/>
    <w:multiLevelType w:val="hybridMultilevel"/>
    <w:tmpl w:val="2A6000E0"/>
    <w:lvl w:ilvl="0" w:tplc="F0DCE48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487B"/>
    <w:multiLevelType w:val="multilevel"/>
    <w:tmpl w:val="9C785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CC2BA8"/>
    <w:multiLevelType w:val="hybridMultilevel"/>
    <w:tmpl w:val="C08AF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D36B90"/>
    <w:multiLevelType w:val="hybridMultilevel"/>
    <w:tmpl w:val="9D86A3CC"/>
    <w:lvl w:ilvl="0" w:tplc="B67C5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243A5"/>
    <w:multiLevelType w:val="hybridMultilevel"/>
    <w:tmpl w:val="A64EA296"/>
    <w:lvl w:ilvl="0" w:tplc="0409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03441EC"/>
    <w:multiLevelType w:val="hybridMultilevel"/>
    <w:tmpl w:val="990A7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7509B"/>
    <w:multiLevelType w:val="hybridMultilevel"/>
    <w:tmpl w:val="FEA0C5F0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C1133"/>
    <w:multiLevelType w:val="hybridMultilevel"/>
    <w:tmpl w:val="0AFA7DF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768FA"/>
    <w:multiLevelType w:val="hybridMultilevel"/>
    <w:tmpl w:val="00F28268"/>
    <w:lvl w:ilvl="0" w:tplc="B238C00A">
      <w:start w:val="19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 w15:restartNumberingAfterBreak="0">
    <w:nsid w:val="798375D6"/>
    <w:multiLevelType w:val="multilevel"/>
    <w:tmpl w:val="DE8AF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1"/>
  </w:num>
  <w:num w:numId="7">
    <w:abstractNumId w:val="9"/>
  </w:num>
  <w:num w:numId="8">
    <w:abstractNumId w:val="22"/>
  </w:num>
  <w:num w:numId="9">
    <w:abstractNumId w:val="23"/>
  </w:num>
  <w:num w:numId="10">
    <w:abstractNumId w:val="2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1"/>
  </w:num>
  <w:num w:numId="14">
    <w:abstractNumId w:val="14"/>
  </w:num>
  <w:num w:numId="15">
    <w:abstractNumId w:val="8"/>
  </w:num>
  <w:num w:numId="16">
    <w:abstractNumId w:val="19"/>
  </w:num>
  <w:num w:numId="17">
    <w:abstractNumId w:val="18"/>
  </w:num>
  <w:num w:numId="18">
    <w:abstractNumId w:val="5"/>
  </w:num>
  <w:num w:numId="19">
    <w:abstractNumId w:val="24"/>
  </w:num>
  <w:num w:numId="20">
    <w:abstractNumId w:val="29"/>
  </w:num>
  <w:num w:numId="21">
    <w:abstractNumId w:val="28"/>
  </w:num>
  <w:num w:numId="22">
    <w:abstractNumId w:val="27"/>
  </w:num>
  <w:num w:numId="23">
    <w:abstractNumId w:val="6"/>
  </w:num>
  <w:num w:numId="24">
    <w:abstractNumId w:val="30"/>
  </w:num>
  <w:num w:numId="25">
    <w:abstractNumId w:val="10"/>
  </w:num>
  <w:num w:numId="26">
    <w:abstractNumId w:val="3"/>
  </w:num>
  <w:num w:numId="27">
    <w:abstractNumId w:val="32"/>
  </w:num>
  <w:num w:numId="28">
    <w:abstractNumId w:val="15"/>
  </w:num>
  <w:num w:numId="29">
    <w:abstractNumId w:val="4"/>
  </w:num>
  <w:num w:numId="30">
    <w:abstractNumId w:val="12"/>
  </w:num>
  <w:num w:numId="31">
    <w:abstractNumId w:val="26"/>
  </w:num>
  <w:num w:numId="32">
    <w:abstractNumId w:val="25"/>
  </w:num>
  <w:num w:numId="33">
    <w:abstractNumId w:val="13"/>
  </w:num>
  <w:num w:numId="34">
    <w:abstractNumId w:val="16"/>
  </w:num>
  <w:num w:numId="3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C0B"/>
    <w:rsid w:val="00001EEB"/>
    <w:rsid w:val="00007D8F"/>
    <w:rsid w:val="00013AE6"/>
    <w:rsid w:val="00024933"/>
    <w:rsid w:val="00037E86"/>
    <w:rsid w:val="000715DB"/>
    <w:rsid w:val="00072251"/>
    <w:rsid w:val="0008077F"/>
    <w:rsid w:val="000819ED"/>
    <w:rsid w:val="00085292"/>
    <w:rsid w:val="00087052"/>
    <w:rsid w:val="00096C0B"/>
    <w:rsid w:val="000A5DA9"/>
    <w:rsid w:val="000B1AEA"/>
    <w:rsid w:val="000B29FA"/>
    <w:rsid w:val="000C22FC"/>
    <w:rsid w:val="000C613D"/>
    <w:rsid w:val="000D2841"/>
    <w:rsid w:val="000D472F"/>
    <w:rsid w:val="000E4DF6"/>
    <w:rsid w:val="000E5DB3"/>
    <w:rsid w:val="000E5E4C"/>
    <w:rsid w:val="000F3819"/>
    <w:rsid w:val="000F710A"/>
    <w:rsid w:val="00100EA4"/>
    <w:rsid w:val="0011183A"/>
    <w:rsid w:val="00112964"/>
    <w:rsid w:val="00112D08"/>
    <w:rsid w:val="00121B82"/>
    <w:rsid w:val="0012452F"/>
    <w:rsid w:val="001378F4"/>
    <w:rsid w:val="00145348"/>
    <w:rsid w:val="00146B58"/>
    <w:rsid w:val="001664CF"/>
    <w:rsid w:val="00166AED"/>
    <w:rsid w:val="00167953"/>
    <w:rsid w:val="0017291F"/>
    <w:rsid w:val="00173934"/>
    <w:rsid w:val="00182259"/>
    <w:rsid w:val="001909D8"/>
    <w:rsid w:val="001916EF"/>
    <w:rsid w:val="00194606"/>
    <w:rsid w:val="0019503E"/>
    <w:rsid w:val="001A2283"/>
    <w:rsid w:val="001B4ABB"/>
    <w:rsid w:val="001B563A"/>
    <w:rsid w:val="001E3D47"/>
    <w:rsid w:val="001E5552"/>
    <w:rsid w:val="001E7431"/>
    <w:rsid w:val="001F10BE"/>
    <w:rsid w:val="001F3255"/>
    <w:rsid w:val="00200CDD"/>
    <w:rsid w:val="00210027"/>
    <w:rsid w:val="00217D67"/>
    <w:rsid w:val="00220522"/>
    <w:rsid w:val="00224CE2"/>
    <w:rsid w:val="00236EAA"/>
    <w:rsid w:val="002375CF"/>
    <w:rsid w:val="00243B72"/>
    <w:rsid w:val="00247984"/>
    <w:rsid w:val="00256E24"/>
    <w:rsid w:val="002639A3"/>
    <w:rsid w:val="002642A1"/>
    <w:rsid w:val="0026440A"/>
    <w:rsid w:val="002719C1"/>
    <w:rsid w:val="002802D7"/>
    <w:rsid w:val="00285819"/>
    <w:rsid w:val="00286265"/>
    <w:rsid w:val="00286529"/>
    <w:rsid w:val="002866B6"/>
    <w:rsid w:val="0028792C"/>
    <w:rsid w:val="00294CCB"/>
    <w:rsid w:val="002957C4"/>
    <w:rsid w:val="0029767E"/>
    <w:rsid w:val="002B0C9A"/>
    <w:rsid w:val="002B26E9"/>
    <w:rsid w:val="002B6BF9"/>
    <w:rsid w:val="002B6D43"/>
    <w:rsid w:val="002C3804"/>
    <w:rsid w:val="002C79C2"/>
    <w:rsid w:val="002D0380"/>
    <w:rsid w:val="002D22C9"/>
    <w:rsid w:val="002D313F"/>
    <w:rsid w:val="002E0D61"/>
    <w:rsid w:val="002E0FD2"/>
    <w:rsid w:val="002F2DC2"/>
    <w:rsid w:val="002F7022"/>
    <w:rsid w:val="002F706D"/>
    <w:rsid w:val="00303556"/>
    <w:rsid w:val="003048EE"/>
    <w:rsid w:val="00304D60"/>
    <w:rsid w:val="00305A59"/>
    <w:rsid w:val="00323389"/>
    <w:rsid w:val="003505E0"/>
    <w:rsid w:val="00352F99"/>
    <w:rsid w:val="00355153"/>
    <w:rsid w:val="00355268"/>
    <w:rsid w:val="00356135"/>
    <w:rsid w:val="00356A65"/>
    <w:rsid w:val="00356F05"/>
    <w:rsid w:val="00357C30"/>
    <w:rsid w:val="0036434A"/>
    <w:rsid w:val="00370802"/>
    <w:rsid w:val="003730A4"/>
    <w:rsid w:val="00390231"/>
    <w:rsid w:val="003A7228"/>
    <w:rsid w:val="003A724C"/>
    <w:rsid w:val="003B0B26"/>
    <w:rsid w:val="003C118F"/>
    <w:rsid w:val="003D0013"/>
    <w:rsid w:val="003D2A02"/>
    <w:rsid w:val="003E3924"/>
    <w:rsid w:val="003E65A9"/>
    <w:rsid w:val="003F3C29"/>
    <w:rsid w:val="003F5DF9"/>
    <w:rsid w:val="004008FB"/>
    <w:rsid w:val="004045D7"/>
    <w:rsid w:val="00412A6F"/>
    <w:rsid w:val="0042322D"/>
    <w:rsid w:val="0043037B"/>
    <w:rsid w:val="00431886"/>
    <w:rsid w:val="00431C0A"/>
    <w:rsid w:val="004369EA"/>
    <w:rsid w:val="00446493"/>
    <w:rsid w:val="004523BA"/>
    <w:rsid w:val="0047294B"/>
    <w:rsid w:val="00480019"/>
    <w:rsid w:val="00481710"/>
    <w:rsid w:val="0048708A"/>
    <w:rsid w:val="00490736"/>
    <w:rsid w:val="00491FEB"/>
    <w:rsid w:val="00493B5B"/>
    <w:rsid w:val="004A0FD2"/>
    <w:rsid w:val="004A6B5D"/>
    <w:rsid w:val="004B3D6C"/>
    <w:rsid w:val="004B45A6"/>
    <w:rsid w:val="004B486F"/>
    <w:rsid w:val="004C281B"/>
    <w:rsid w:val="004C6151"/>
    <w:rsid w:val="004D1140"/>
    <w:rsid w:val="004D6575"/>
    <w:rsid w:val="004E38C0"/>
    <w:rsid w:val="004E3C61"/>
    <w:rsid w:val="00502D65"/>
    <w:rsid w:val="00506C01"/>
    <w:rsid w:val="00517566"/>
    <w:rsid w:val="00525054"/>
    <w:rsid w:val="00530B6D"/>
    <w:rsid w:val="00537A40"/>
    <w:rsid w:val="00541C53"/>
    <w:rsid w:val="005450CD"/>
    <w:rsid w:val="00547FEC"/>
    <w:rsid w:val="0055399D"/>
    <w:rsid w:val="00562756"/>
    <w:rsid w:val="00567572"/>
    <w:rsid w:val="0058557A"/>
    <w:rsid w:val="00592C2E"/>
    <w:rsid w:val="00592E4A"/>
    <w:rsid w:val="005A0759"/>
    <w:rsid w:val="005A3ACD"/>
    <w:rsid w:val="005B0080"/>
    <w:rsid w:val="005B01F8"/>
    <w:rsid w:val="005B4F8F"/>
    <w:rsid w:val="005B7167"/>
    <w:rsid w:val="005C125D"/>
    <w:rsid w:val="005C3D38"/>
    <w:rsid w:val="005D4099"/>
    <w:rsid w:val="005D65A1"/>
    <w:rsid w:val="005D6D70"/>
    <w:rsid w:val="005E5AA0"/>
    <w:rsid w:val="005F48FF"/>
    <w:rsid w:val="00600708"/>
    <w:rsid w:val="00611B54"/>
    <w:rsid w:val="006128C0"/>
    <w:rsid w:val="00614172"/>
    <w:rsid w:val="006152D5"/>
    <w:rsid w:val="00615DDE"/>
    <w:rsid w:val="00622F16"/>
    <w:rsid w:val="006340F1"/>
    <w:rsid w:val="0063503C"/>
    <w:rsid w:val="006365DA"/>
    <w:rsid w:val="006469CB"/>
    <w:rsid w:val="00651D96"/>
    <w:rsid w:val="00661D61"/>
    <w:rsid w:val="0067048B"/>
    <w:rsid w:val="00672F82"/>
    <w:rsid w:val="00673816"/>
    <w:rsid w:val="0067420A"/>
    <w:rsid w:val="0068650A"/>
    <w:rsid w:val="00690766"/>
    <w:rsid w:val="006911A8"/>
    <w:rsid w:val="00692174"/>
    <w:rsid w:val="00692240"/>
    <w:rsid w:val="00692E30"/>
    <w:rsid w:val="00693A85"/>
    <w:rsid w:val="006955DD"/>
    <w:rsid w:val="00697719"/>
    <w:rsid w:val="006A27AE"/>
    <w:rsid w:val="006B57B5"/>
    <w:rsid w:val="006B57E6"/>
    <w:rsid w:val="006B58DC"/>
    <w:rsid w:val="006B6605"/>
    <w:rsid w:val="006C057A"/>
    <w:rsid w:val="006E091A"/>
    <w:rsid w:val="006E2E6E"/>
    <w:rsid w:val="006E38F9"/>
    <w:rsid w:val="006E69D7"/>
    <w:rsid w:val="006F38DA"/>
    <w:rsid w:val="00703BE3"/>
    <w:rsid w:val="00706463"/>
    <w:rsid w:val="00706825"/>
    <w:rsid w:val="007079DA"/>
    <w:rsid w:val="00707A36"/>
    <w:rsid w:val="00714BC7"/>
    <w:rsid w:val="007172D0"/>
    <w:rsid w:val="00733643"/>
    <w:rsid w:val="007346D6"/>
    <w:rsid w:val="00734B9F"/>
    <w:rsid w:val="0073707E"/>
    <w:rsid w:val="00741376"/>
    <w:rsid w:val="0074204E"/>
    <w:rsid w:val="00751219"/>
    <w:rsid w:val="007523B3"/>
    <w:rsid w:val="00767A8D"/>
    <w:rsid w:val="00775A43"/>
    <w:rsid w:val="00795B04"/>
    <w:rsid w:val="00797657"/>
    <w:rsid w:val="007A2F28"/>
    <w:rsid w:val="007A6177"/>
    <w:rsid w:val="007B31BD"/>
    <w:rsid w:val="007B5270"/>
    <w:rsid w:val="007C08EF"/>
    <w:rsid w:val="007C26C1"/>
    <w:rsid w:val="007C73C0"/>
    <w:rsid w:val="007E09C0"/>
    <w:rsid w:val="007E1582"/>
    <w:rsid w:val="007E3399"/>
    <w:rsid w:val="007E5687"/>
    <w:rsid w:val="007F221E"/>
    <w:rsid w:val="007F7FA9"/>
    <w:rsid w:val="00800B10"/>
    <w:rsid w:val="0080345E"/>
    <w:rsid w:val="008045CD"/>
    <w:rsid w:val="008129A9"/>
    <w:rsid w:val="00825D5F"/>
    <w:rsid w:val="0084065E"/>
    <w:rsid w:val="008453BE"/>
    <w:rsid w:val="00845E94"/>
    <w:rsid w:val="00853F83"/>
    <w:rsid w:val="008571FD"/>
    <w:rsid w:val="00860C05"/>
    <w:rsid w:val="0086289B"/>
    <w:rsid w:val="00866646"/>
    <w:rsid w:val="0087760E"/>
    <w:rsid w:val="0088065A"/>
    <w:rsid w:val="00887F79"/>
    <w:rsid w:val="00892BC4"/>
    <w:rsid w:val="008963D4"/>
    <w:rsid w:val="008B41B1"/>
    <w:rsid w:val="008C4C70"/>
    <w:rsid w:val="008D08AF"/>
    <w:rsid w:val="008D2854"/>
    <w:rsid w:val="008D46CE"/>
    <w:rsid w:val="008D639B"/>
    <w:rsid w:val="008D75AF"/>
    <w:rsid w:val="008F0E93"/>
    <w:rsid w:val="008F63F1"/>
    <w:rsid w:val="008F78D9"/>
    <w:rsid w:val="0090096A"/>
    <w:rsid w:val="0090330C"/>
    <w:rsid w:val="00912B71"/>
    <w:rsid w:val="00913A79"/>
    <w:rsid w:val="00913E3B"/>
    <w:rsid w:val="0091765B"/>
    <w:rsid w:val="0092630C"/>
    <w:rsid w:val="00934E16"/>
    <w:rsid w:val="0094443D"/>
    <w:rsid w:val="00951CDC"/>
    <w:rsid w:val="009621AD"/>
    <w:rsid w:val="00965156"/>
    <w:rsid w:val="009723FA"/>
    <w:rsid w:val="00973B9D"/>
    <w:rsid w:val="00976B8D"/>
    <w:rsid w:val="009805CB"/>
    <w:rsid w:val="00980841"/>
    <w:rsid w:val="009868FA"/>
    <w:rsid w:val="00991395"/>
    <w:rsid w:val="009B46BD"/>
    <w:rsid w:val="009C5AAF"/>
    <w:rsid w:val="009D097E"/>
    <w:rsid w:val="009D2669"/>
    <w:rsid w:val="00A044B9"/>
    <w:rsid w:val="00A077B6"/>
    <w:rsid w:val="00A1028B"/>
    <w:rsid w:val="00A11E57"/>
    <w:rsid w:val="00A134E4"/>
    <w:rsid w:val="00A148E5"/>
    <w:rsid w:val="00A170F3"/>
    <w:rsid w:val="00A214CD"/>
    <w:rsid w:val="00A21914"/>
    <w:rsid w:val="00A2292C"/>
    <w:rsid w:val="00A302CA"/>
    <w:rsid w:val="00A33359"/>
    <w:rsid w:val="00A63469"/>
    <w:rsid w:val="00A65460"/>
    <w:rsid w:val="00A665FD"/>
    <w:rsid w:val="00A67DC5"/>
    <w:rsid w:val="00A73CB8"/>
    <w:rsid w:val="00A829AF"/>
    <w:rsid w:val="00A85D0B"/>
    <w:rsid w:val="00A86DE2"/>
    <w:rsid w:val="00A87354"/>
    <w:rsid w:val="00A915DE"/>
    <w:rsid w:val="00A93875"/>
    <w:rsid w:val="00A943C2"/>
    <w:rsid w:val="00A9537B"/>
    <w:rsid w:val="00A95D44"/>
    <w:rsid w:val="00AB20B8"/>
    <w:rsid w:val="00AB5215"/>
    <w:rsid w:val="00AB71A7"/>
    <w:rsid w:val="00AB74C7"/>
    <w:rsid w:val="00AC1CB9"/>
    <w:rsid w:val="00AC516B"/>
    <w:rsid w:val="00AD02D4"/>
    <w:rsid w:val="00AD3021"/>
    <w:rsid w:val="00AF01D1"/>
    <w:rsid w:val="00AF37C9"/>
    <w:rsid w:val="00AF3E73"/>
    <w:rsid w:val="00AF526A"/>
    <w:rsid w:val="00AF59DA"/>
    <w:rsid w:val="00AF7195"/>
    <w:rsid w:val="00B0147E"/>
    <w:rsid w:val="00B016D4"/>
    <w:rsid w:val="00B03868"/>
    <w:rsid w:val="00B074D7"/>
    <w:rsid w:val="00B107E5"/>
    <w:rsid w:val="00B124D1"/>
    <w:rsid w:val="00B13720"/>
    <w:rsid w:val="00B32E2B"/>
    <w:rsid w:val="00B3396F"/>
    <w:rsid w:val="00B346B4"/>
    <w:rsid w:val="00B37CD3"/>
    <w:rsid w:val="00B37ED2"/>
    <w:rsid w:val="00B412D0"/>
    <w:rsid w:val="00B46A09"/>
    <w:rsid w:val="00B502F7"/>
    <w:rsid w:val="00B5375C"/>
    <w:rsid w:val="00B670FE"/>
    <w:rsid w:val="00B770E7"/>
    <w:rsid w:val="00B81AB6"/>
    <w:rsid w:val="00B822DA"/>
    <w:rsid w:val="00B86D78"/>
    <w:rsid w:val="00B942DD"/>
    <w:rsid w:val="00BA327A"/>
    <w:rsid w:val="00BA7A03"/>
    <w:rsid w:val="00BB08DC"/>
    <w:rsid w:val="00BB4CC2"/>
    <w:rsid w:val="00BC3CB1"/>
    <w:rsid w:val="00BC7909"/>
    <w:rsid w:val="00BD2BBE"/>
    <w:rsid w:val="00BE4A20"/>
    <w:rsid w:val="00BE5828"/>
    <w:rsid w:val="00BF55D8"/>
    <w:rsid w:val="00C01A97"/>
    <w:rsid w:val="00C06FC5"/>
    <w:rsid w:val="00C07652"/>
    <w:rsid w:val="00C14043"/>
    <w:rsid w:val="00C2686C"/>
    <w:rsid w:val="00C33D25"/>
    <w:rsid w:val="00C356BD"/>
    <w:rsid w:val="00C40B00"/>
    <w:rsid w:val="00C41900"/>
    <w:rsid w:val="00C45F0E"/>
    <w:rsid w:val="00C47E0C"/>
    <w:rsid w:val="00C55C45"/>
    <w:rsid w:val="00C75EE4"/>
    <w:rsid w:val="00C922B6"/>
    <w:rsid w:val="00C928EA"/>
    <w:rsid w:val="00CA18DA"/>
    <w:rsid w:val="00CA44CB"/>
    <w:rsid w:val="00CA6D12"/>
    <w:rsid w:val="00CB035A"/>
    <w:rsid w:val="00CB6917"/>
    <w:rsid w:val="00CC28ED"/>
    <w:rsid w:val="00CC377A"/>
    <w:rsid w:val="00CE281C"/>
    <w:rsid w:val="00CE6AEE"/>
    <w:rsid w:val="00CF06EE"/>
    <w:rsid w:val="00CF5BE2"/>
    <w:rsid w:val="00D10496"/>
    <w:rsid w:val="00D17DA4"/>
    <w:rsid w:val="00D20195"/>
    <w:rsid w:val="00D22431"/>
    <w:rsid w:val="00D31006"/>
    <w:rsid w:val="00D31035"/>
    <w:rsid w:val="00D36418"/>
    <w:rsid w:val="00D43484"/>
    <w:rsid w:val="00D465A2"/>
    <w:rsid w:val="00D468B5"/>
    <w:rsid w:val="00D51877"/>
    <w:rsid w:val="00D701A3"/>
    <w:rsid w:val="00D70433"/>
    <w:rsid w:val="00D72474"/>
    <w:rsid w:val="00D73FE1"/>
    <w:rsid w:val="00D74520"/>
    <w:rsid w:val="00D76BD4"/>
    <w:rsid w:val="00D800A2"/>
    <w:rsid w:val="00D80202"/>
    <w:rsid w:val="00D8295B"/>
    <w:rsid w:val="00D85A36"/>
    <w:rsid w:val="00D866AF"/>
    <w:rsid w:val="00D868E5"/>
    <w:rsid w:val="00D95B8B"/>
    <w:rsid w:val="00D96509"/>
    <w:rsid w:val="00DA0820"/>
    <w:rsid w:val="00DA623A"/>
    <w:rsid w:val="00DB1EC4"/>
    <w:rsid w:val="00DB2036"/>
    <w:rsid w:val="00DD7597"/>
    <w:rsid w:val="00DE1981"/>
    <w:rsid w:val="00DE275C"/>
    <w:rsid w:val="00DE3A7E"/>
    <w:rsid w:val="00DF23F8"/>
    <w:rsid w:val="00E00A7B"/>
    <w:rsid w:val="00E0459B"/>
    <w:rsid w:val="00E05C5E"/>
    <w:rsid w:val="00E073E1"/>
    <w:rsid w:val="00E1406E"/>
    <w:rsid w:val="00E238DE"/>
    <w:rsid w:val="00E31991"/>
    <w:rsid w:val="00E324D1"/>
    <w:rsid w:val="00E34169"/>
    <w:rsid w:val="00E51519"/>
    <w:rsid w:val="00E5444F"/>
    <w:rsid w:val="00E6517F"/>
    <w:rsid w:val="00E65E17"/>
    <w:rsid w:val="00E751E0"/>
    <w:rsid w:val="00E75535"/>
    <w:rsid w:val="00E80025"/>
    <w:rsid w:val="00E90E7C"/>
    <w:rsid w:val="00E94C89"/>
    <w:rsid w:val="00EA2A95"/>
    <w:rsid w:val="00EB3CB9"/>
    <w:rsid w:val="00EB4A56"/>
    <w:rsid w:val="00EC6029"/>
    <w:rsid w:val="00ED5286"/>
    <w:rsid w:val="00EE008A"/>
    <w:rsid w:val="00EE2A82"/>
    <w:rsid w:val="00EF10A1"/>
    <w:rsid w:val="00F02492"/>
    <w:rsid w:val="00F06532"/>
    <w:rsid w:val="00F072DA"/>
    <w:rsid w:val="00F10E4A"/>
    <w:rsid w:val="00F14F89"/>
    <w:rsid w:val="00F17B57"/>
    <w:rsid w:val="00F211B3"/>
    <w:rsid w:val="00F24B4B"/>
    <w:rsid w:val="00F253CA"/>
    <w:rsid w:val="00F25651"/>
    <w:rsid w:val="00F3738C"/>
    <w:rsid w:val="00F40B22"/>
    <w:rsid w:val="00F40EC5"/>
    <w:rsid w:val="00F5456E"/>
    <w:rsid w:val="00F719F0"/>
    <w:rsid w:val="00F7440D"/>
    <w:rsid w:val="00F767A3"/>
    <w:rsid w:val="00F870EB"/>
    <w:rsid w:val="00F9099A"/>
    <w:rsid w:val="00F917FD"/>
    <w:rsid w:val="00F94A62"/>
    <w:rsid w:val="00F95DB0"/>
    <w:rsid w:val="00FA1EEC"/>
    <w:rsid w:val="00FA5190"/>
    <w:rsid w:val="00FA7778"/>
    <w:rsid w:val="00FB07FB"/>
    <w:rsid w:val="00FB15B3"/>
    <w:rsid w:val="00FC60EE"/>
    <w:rsid w:val="00FD311E"/>
    <w:rsid w:val="00FD6140"/>
    <w:rsid w:val="00FF00F5"/>
    <w:rsid w:val="00FF07E8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CDD03F3-2176-45BF-87A5-7271524D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6A"/>
    <w:rPr>
      <w:lang w:val="en-GB" w:eastAsia="en-US"/>
    </w:rPr>
  </w:style>
  <w:style w:type="paragraph" w:styleId="Ttol1">
    <w:name w:val="heading 1"/>
    <w:basedOn w:val="Normal"/>
    <w:next w:val="Normal"/>
    <w:qFormat/>
    <w:rsid w:val="00AF526A"/>
    <w:pPr>
      <w:keepNext/>
      <w:numPr>
        <w:numId w:val="1"/>
      </w:numPr>
      <w:spacing w:after="120" w:line="240" w:lineRule="atLeast"/>
      <w:jc w:val="center"/>
      <w:outlineLvl w:val="0"/>
    </w:pPr>
    <w:rPr>
      <w:b/>
      <w:sz w:val="28"/>
      <w:lang w:val="en-US"/>
    </w:rPr>
  </w:style>
  <w:style w:type="paragraph" w:styleId="Ttol2">
    <w:name w:val="heading 2"/>
    <w:basedOn w:val="Normal"/>
    <w:next w:val="Normal"/>
    <w:qFormat/>
    <w:rsid w:val="00AF526A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2"/>
    </w:rPr>
  </w:style>
  <w:style w:type="paragraph" w:styleId="Ttol3">
    <w:name w:val="heading 3"/>
    <w:basedOn w:val="Normal"/>
    <w:next w:val="Normal"/>
    <w:qFormat/>
    <w:rsid w:val="00AF526A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 w:val="22"/>
    </w:rPr>
  </w:style>
  <w:style w:type="paragraph" w:styleId="Ttol4">
    <w:name w:val="heading 4"/>
    <w:basedOn w:val="Normal"/>
    <w:next w:val="Normal"/>
    <w:qFormat/>
    <w:rsid w:val="00AF526A"/>
    <w:pPr>
      <w:keepNext/>
      <w:numPr>
        <w:ilvl w:val="3"/>
        <w:numId w:val="1"/>
      </w:numPr>
      <w:spacing w:before="240" w:after="60"/>
      <w:jc w:val="both"/>
      <w:outlineLvl w:val="3"/>
    </w:pPr>
    <w:rPr>
      <w:b/>
      <w:i/>
      <w:sz w:val="22"/>
    </w:rPr>
  </w:style>
  <w:style w:type="paragraph" w:styleId="Ttol5">
    <w:name w:val="heading 5"/>
    <w:basedOn w:val="Normal"/>
    <w:next w:val="Normal"/>
    <w:qFormat/>
    <w:rsid w:val="00AF526A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qFormat/>
    <w:rsid w:val="00AF526A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qFormat/>
    <w:rsid w:val="00AF526A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</w:rPr>
  </w:style>
  <w:style w:type="paragraph" w:styleId="Ttol8">
    <w:name w:val="heading 8"/>
    <w:basedOn w:val="Normal"/>
    <w:next w:val="Normal"/>
    <w:qFormat/>
    <w:rsid w:val="00AF526A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Ttol9">
    <w:name w:val="heading 9"/>
    <w:basedOn w:val="Normal"/>
    <w:next w:val="Normal"/>
    <w:qFormat/>
    <w:rsid w:val="00AF526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F526A"/>
    <w:pPr>
      <w:tabs>
        <w:tab w:val="center" w:pos="4320"/>
        <w:tab w:val="right" w:pos="8640"/>
      </w:tabs>
    </w:pPr>
  </w:style>
  <w:style w:type="paragraph" w:styleId="Peu">
    <w:name w:val="footer"/>
    <w:basedOn w:val="Normal"/>
    <w:rsid w:val="00AF526A"/>
    <w:pPr>
      <w:tabs>
        <w:tab w:val="center" w:pos="4320"/>
        <w:tab w:val="right" w:pos="8640"/>
      </w:tabs>
    </w:pPr>
  </w:style>
  <w:style w:type="character" w:styleId="Nmerodepgina">
    <w:name w:val="page number"/>
    <w:basedOn w:val="Tipusdelletraperdefectedelpargraf"/>
    <w:rsid w:val="00AF526A"/>
  </w:style>
  <w:style w:type="paragraph" w:customStyle="1" w:styleId="Table">
    <w:name w:val="Table"/>
    <w:basedOn w:val="Normal"/>
    <w:rsid w:val="00AF526A"/>
  </w:style>
  <w:style w:type="paragraph" w:styleId="IDC3">
    <w:name w:val="toc 3"/>
    <w:basedOn w:val="Normal"/>
    <w:next w:val="Normal"/>
    <w:autoRedefine/>
    <w:semiHidden/>
    <w:rsid w:val="00AF526A"/>
    <w:pPr>
      <w:tabs>
        <w:tab w:val="right" w:leader="dot" w:pos="8306"/>
      </w:tabs>
      <w:ind w:left="400"/>
      <w:jc w:val="both"/>
    </w:pPr>
    <w:rPr>
      <w:sz w:val="24"/>
    </w:rPr>
  </w:style>
  <w:style w:type="paragraph" w:styleId="IDC2">
    <w:name w:val="toc 2"/>
    <w:basedOn w:val="Normal"/>
    <w:next w:val="Normal"/>
    <w:autoRedefine/>
    <w:semiHidden/>
    <w:rsid w:val="00AF526A"/>
    <w:pPr>
      <w:tabs>
        <w:tab w:val="right" w:leader="dot" w:pos="8306"/>
      </w:tabs>
      <w:ind w:left="200"/>
      <w:jc w:val="both"/>
    </w:pPr>
    <w:rPr>
      <w:sz w:val="24"/>
    </w:rPr>
  </w:style>
  <w:style w:type="paragraph" w:styleId="IDC1">
    <w:name w:val="toc 1"/>
    <w:basedOn w:val="Normal"/>
    <w:next w:val="Normal"/>
    <w:autoRedefine/>
    <w:semiHidden/>
    <w:rsid w:val="00AF526A"/>
    <w:pPr>
      <w:tabs>
        <w:tab w:val="right" w:leader="dot" w:pos="8306"/>
      </w:tabs>
      <w:spacing w:before="120"/>
      <w:jc w:val="both"/>
    </w:pPr>
    <w:rPr>
      <w:b/>
      <w:caps/>
      <w:sz w:val="24"/>
    </w:rPr>
  </w:style>
  <w:style w:type="paragraph" w:styleId="IDC4">
    <w:name w:val="toc 4"/>
    <w:basedOn w:val="Normal"/>
    <w:next w:val="Normal"/>
    <w:autoRedefine/>
    <w:semiHidden/>
    <w:rsid w:val="00AF526A"/>
    <w:pPr>
      <w:tabs>
        <w:tab w:val="right" w:leader="dot" w:pos="8307"/>
      </w:tabs>
      <w:ind w:left="567"/>
      <w:jc w:val="both"/>
    </w:pPr>
    <w:rPr>
      <w:sz w:val="24"/>
    </w:rPr>
  </w:style>
  <w:style w:type="paragraph" w:styleId="IDC5">
    <w:name w:val="toc 5"/>
    <w:basedOn w:val="Normal"/>
    <w:next w:val="Normal"/>
    <w:autoRedefine/>
    <w:semiHidden/>
    <w:rsid w:val="00AF526A"/>
    <w:pPr>
      <w:ind w:left="800"/>
    </w:pPr>
  </w:style>
  <w:style w:type="paragraph" w:styleId="IDC6">
    <w:name w:val="toc 6"/>
    <w:basedOn w:val="Normal"/>
    <w:next w:val="Normal"/>
    <w:autoRedefine/>
    <w:semiHidden/>
    <w:rsid w:val="00AF526A"/>
    <w:pPr>
      <w:ind w:left="1000"/>
    </w:pPr>
  </w:style>
  <w:style w:type="paragraph" w:styleId="IDC7">
    <w:name w:val="toc 7"/>
    <w:basedOn w:val="Normal"/>
    <w:next w:val="Normal"/>
    <w:autoRedefine/>
    <w:semiHidden/>
    <w:rsid w:val="00AF526A"/>
    <w:pPr>
      <w:ind w:left="1200"/>
    </w:pPr>
  </w:style>
  <w:style w:type="paragraph" w:styleId="IDC8">
    <w:name w:val="toc 8"/>
    <w:basedOn w:val="Normal"/>
    <w:next w:val="Normal"/>
    <w:autoRedefine/>
    <w:semiHidden/>
    <w:rsid w:val="00AF526A"/>
    <w:pPr>
      <w:ind w:left="1400"/>
    </w:pPr>
  </w:style>
  <w:style w:type="paragraph" w:styleId="IDC9">
    <w:name w:val="toc 9"/>
    <w:basedOn w:val="Normal"/>
    <w:next w:val="Normal"/>
    <w:autoRedefine/>
    <w:semiHidden/>
    <w:rsid w:val="00AF526A"/>
    <w:pPr>
      <w:ind w:left="1600"/>
    </w:pPr>
  </w:style>
  <w:style w:type="paragraph" w:styleId="Sagnianormal">
    <w:name w:val="Normal Indent"/>
    <w:basedOn w:val="Normal"/>
    <w:rsid w:val="00AF526A"/>
    <w:pPr>
      <w:spacing w:after="240"/>
      <w:ind w:left="2161"/>
    </w:pPr>
    <w:rPr>
      <w:sz w:val="24"/>
    </w:rPr>
  </w:style>
  <w:style w:type="paragraph" w:customStyle="1" w:styleId="InsideAddress">
    <w:name w:val="Inside Address"/>
    <w:basedOn w:val="Normal"/>
    <w:rsid w:val="00AF526A"/>
    <w:pPr>
      <w:spacing w:line="240" w:lineRule="atLeast"/>
      <w:jc w:val="both"/>
    </w:pPr>
    <w:rPr>
      <w:rFonts w:ascii="Garamond" w:hAnsi="Garamond"/>
      <w:kern w:val="18"/>
      <w:lang w:val="en-AU"/>
    </w:rPr>
  </w:style>
  <w:style w:type="paragraph" w:styleId="Sagniadetextindependent">
    <w:name w:val="Body Text Indent"/>
    <w:basedOn w:val="Normal"/>
    <w:link w:val="SagniadetextindependentCar"/>
    <w:rsid w:val="00AF526A"/>
    <w:pPr>
      <w:spacing w:before="60"/>
      <w:ind w:left="993"/>
      <w:jc w:val="both"/>
    </w:pPr>
    <w:rPr>
      <w:sz w:val="22"/>
      <w:lang w:val="en-US"/>
    </w:rPr>
  </w:style>
  <w:style w:type="character" w:styleId="Enlla">
    <w:name w:val="Hyperlink"/>
    <w:uiPriority w:val="99"/>
    <w:rsid w:val="00AF526A"/>
    <w:rPr>
      <w:color w:val="0000FF"/>
      <w:u w:val="single"/>
    </w:rPr>
  </w:style>
  <w:style w:type="character" w:styleId="mfasi">
    <w:name w:val="Emphasis"/>
    <w:uiPriority w:val="20"/>
    <w:qFormat/>
    <w:rsid w:val="00AF526A"/>
    <w:rPr>
      <w:i/>
      <w:iCs/>
    </w:rPr>
  </w:style>
  <w:style w:type="paragraph" w:customStyle="1" w:styleId="HTMLBody">
    <w:name w:val="HTML Body"/>
    <w:rsid w:val="00AF526A"/>
    <w:pPr>
      <w:autoSpaceDE w:val="0"/>
      <w:autoSpaceDN w:val="0"/>
      <w:adjustRightInd w:val="0"/>
    </w:pPr>
    <w:rPr>
      <w:rFonts w:ascii="Arial" w:hAnsi="Arial"/>
      <w:lang w:val="it-IT" w:eastAsia="en-US"/>
    </w:rPr>
  </w:style>
  <w:style w:type="paragraph" w:styleId="Textindependent">
    <w:name w:val="Body Text"/>
    <w:aliases w:val="bt,- TF,body text,??2,Report Body,Corpo,del,testo"/>
    <w:basedOn w:val="Normal"/>
    <w:rsid w:val="00AF526A"/>
    <w:pPr>
      <w:jc w:val="both"/>
    </w:pPr>
    <w:rPr>
      <w:sz w:val="22"/>
    </w:rPr>
  </w:style>
  <w:style w:type="paragraph" w:styleId="Textindependent2">
    <w:name w:val="Body Text 2"/>
    <w:basedOn w:val="Normal"/>
    <w:rsid w:val="00AF526A"/>
    <w:pPr>
      <w:jc w:val="both"/>
    </w:pPr>
    <w:rPr>
      <w:b/>
      <w:color w:val="0000FF"/>
      <w:lang w:val="en-US"/>
    </w:rPr>
  </w:style>
  <w:style w:type="paragraph" w:styleId="Textindependent3">
    <w:name w:val="Body Text 3"/>
    <w:basedOn w:val="Normal"/>
    <w:rsid w:val="00AF526A"/>
    <w:rPr>
      <w:b/>
      <w:color w:val="0000FF"/>
      <w:lang w:val="en-US"/>
    </w:rPr>
  </w:style>
  <w:style w:type="paragraph" w:styleId="NormalWeb">
    <w:name w:val="Normal (Web)"/>
    <w:basedOn w:val="Normal"/>
    <w:rsid w:val="00AF526A"/>
    <w:pPr>
      <w:spacing w:before="100" w:after="100"/>
    </w:pPr>
    <w:rPr>
      <w:sz w:val="24"/>
    </w:rPr>
  </w:style>
  <w:style w:type="paragraph" w:styleId="Ttol">
    <w:name w:val="Title"/>
    <w:basedOn w:val="Normal"/>
    <w:qFormat/>
    <w:rsid w:val="00AF526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x">
    <w:name w:val="box"/>
    <w:basedOn w:val="Normal"/>
    <w:rsid w:val="00AF526A"/>
    <w:pPr>
      <w:spacing w:before="120" w:after="120"/>
      <w:jc w:val="both"/>
    </w:pPr>
    <w:rPr>
      <w:sz w:val="32"/>
    </w:rPr>
  </w:style>
  <w:style w:type="character" w:styleId="Textennegreta">
    <w:name w:val="Strong"/>
    <w:qFormat/>
    <w:rsid w:val="00AF526A"/>
    <w:rPr>
      <w:b/>
      <w:bCs/>
    </w:rPr>
  </w:style>
  <w:style w:type="paragraph" w:customStyle="1" w:styleId="NumPar1">
    <w:name w:val="NumPar 1"/>
    <w:basedOn w:val="Ttol1"/>
    <w:next w:val="Normal"/>
    <w:rsid w:val="00AF526A"/>
    <w:pPr>
      <w:keepNext w:val="0"/>
      <w:widowControl w:val="0"/>
      <w:spacing w:after="240" w:line="240" w:lineRule="auto"/>
      <w:ind w:left="567" w:hanging="567"/>
      <w:jc w:val="both"/>
      <w:outlineLvl w:val="9"/>
    </w:pPr>
    <w:rPr>
      <w:b w:val="0"/>
      <w:sz w:val="22"/>
      <w:lang w:val="en-AU"/>
    </w:rPr>
  </w:style>
  <w:style w:type="paragraph" w:customStyle="1" w:styleId="formquest1">
    <w:name w:val="formquest1"/>
    <w:basedOn w:val="Normal"/>
    <w:rsid w:val="00AF526A"/>
    <w:pPr>
      <w:widowControl w:val="0"/>
      <w:tabs>
        <w:tab w:val="left" w:pos="2880"/>
        <w:tab w:val="left" w:leader="dot" w:pos="8640"/>
      </w:tabs>
      <w:spacing w:before="60" w:after="60"/>
      <w:jc w:val="both"/>
    </w:pPr>
    <w:rPr>
      <w:b/>
      <w:sz w:val="22"/>
      <w:lang w:val="en-AU"/>
    </w:rPr>
  </w:style>
  <w:style w:type="paragraph" w:styleId="Sagniadetextindependent2">
    <w:name w:val="Body Text Indent 2"/>
    <w:basedOn w:val="Normal"/>
    <w:rsid w:val="00AF526A"/>
    <w:pPr>
      <w:ind w:left="720"/>
      <w:jc w:val="both"/>
    </w:pPr>
    <w:rPr>
      <w:b/>
      <w:bCs/>
      <w:lang w:val="en-US"/>
    </w:rPr>
  </w:style>
  <w:style w:type="paragraph" w:customStyle="1" w:styleId="00BodyText">
    <w:name w:val="00 BodyText"/>
    <w:basedOn w:val="Normal"/>
    <w:rsid w:val="00AF526A"/>
    <w:pPr>
      <w:spacing w:before="120"/>
      <w:jc w:val="both"/>
    </w:pPr>
    <w:rPr>
      <w:sz w:val="22"/>
    </w:rPr>
  </w:style>
  <w:style w:type="paragraph" w:styleId="Llegenda">
    <w:name w:val="caption"/>
    <w:aliases w:val="cap"/>
    <w:basedOn w:val="Normal"/>
    <w:next w:val="Normal"/>
    <w:qFormat/>
    <w:rsid w:val="00AF526A"/>
    <w:pPr>
      <w:spacing w:after="120"/>
      <w:jc w:val="center"/>
    </w:pPr>
    <w:rPr>
      <w:b/>
      <w:sz w:val="24"/>
      <w:lang w:eastAsia="fr-FR"/>
    </w:rPr>
  </w:style>
  <w:style w:type="paragraph" w:customStyle="1" w:styleId="Normal1">
    <w:name w:val="Normal1"/>
    <w:basedOn w:val="HTMLambformatprevi"/>
    <w:rsid w:val="00AF526A"/>
    <w:rPr>
      <w:rFonts w:ascii="Times New Roman" w:hAnsi="Times New Roman" w:cs="Times New Roman"/>
    </w:rPr>
  </w:style>
  <w:style w:type="paragraph" w:styleId="HTMLambformatprevi">
    <w:name w:val="HTML Preformatted"/>
    <w:basedOn w:val="Normal"/>
    <w:link w:val="HTMLambformatpreviCar"/>
    <w:uiPriority w:val="99"/>
    <w:rsid w:val="00AF526A"/>
    <w:rPr>
      <w:rFonts w:ascii="Courier New" w:hAnsi="Courier New" w:cs="Courier New"/>
    </w:rPr>
  </w:style>
  <w:style w:type="character" w:customStyle="1" w:styleId="MTEquationSection">
    <w:name w:val="MTEquationSection"/>
    <w:rsid w:val="00A915DE"/>
    <w:rPr>
      <w:b/>
      <w:i/>
      <w:vanish/>
      <w:color w:val="FF0000"/>
      <w:sz w:val="24"/>
    </w:rPr>
  </w:style>
  <w:style w:type="paragraph" w:customStyle="1" w:styleId="Prrafodelista1">
    <w:name w:val="Párrafo de lista1"/>
    <w:basedOn w:val="Normal"/>
    <w:rsid w:val="00A044B9"/>
    <w:pPr>
      <w:ind w:left="720"/>
      <w:contextualSpacing/>
    </w:pPr>
  </w:style>
  <w:style w:type="paragraph" w:styleId="Pargrafdellista">
    <w:name w:val="List Paragraph"/>
    <w:basedOn w:val="Normal"/>
    <w:uiPriority w:val="34"/>
    <w:qFormat/>
    <w:rsid w:val="003048EE"/>
    <w:pPr>
      <w:ind w:left="720"/>
      <w:contextualSpacing/>
    </w:pPr>
  </w:style>
  <w:style w:type="character" w:customStyle="1" w:styleId="SagniadetextindependentCar">
    <w:name w:val="Sagnia de text independent Car"/>
    <w:link w:val="Sagniadetextindependent"/>
    <w:rsid w:val="00EF10A1"/>
    <w:rPr>
      <w:sz w:val="22"/>
      <w:lang w:val="en-US" w:eastAsia="en-US"/>
    </w:rPr>
  </w:style>
  <w:style w:type="paragraph" w:styleId="Textdeglobus">
    <w:name w:val="Balloon Text"/>
    <w:basedOn w:val="Normal"/>
    <w:link w:val="TextdeglobusCar"/>
    <w:rsid w:val="00A170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A170F3"/>
    <w:rPr>
      <w:rFonts w:ascii="Tahoma" w:hAnsi="Tahoma" w:cs="Tahoma"/>
      <w:sz w:val="16"/>
      <w:szCs w:val="16"/>
      <w:lang w:val="en-GB" w:eastAsia="en-US"/>
    </w:rPr>
  </w:style>
  <w:style w:type="character" w:styleId="Refernciadecomentari">
    <w:name w:val="annotation reference"/>
    <w:basedOn w:val="Tipusdelletraperdefectedelpargraf"/>
    <w:rsid w:val="005D4099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5D4099"/>
  </w:style>
  <w:style w:type="character" w:customStyle="1" w:styleId="TextdecomentariCar">
    <w:name w:val="Text de comentari Car"/>
    <w:basedOn w:val="Tipusdelletraperdefectedelpargraf"/>
    <w:link w:val="Textdecomentari"/>
    <w:rsid w:val="005D4099"/>
    <w:rPr>
      <w:lang w:val="en-GB" w:eastAsia="en-U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68650A"/>
    <w:rPr>
      <w:rFonts w:ascii="Courier New" w:hAnsi="Courier New" w:cs="Courier New"/>
      <w:lang w:val="en-GB" w:eastAsia="en-US"/>
    </w:rPr>
  </w:style>
  <w:style w:type="character" w:customStyle="1" w:styleId="st1">
    <w:name w:val="st1"/>
    <w:basedOn w:val="Tipusdelletraperdefectedelpargraf"/>
    <w:rsid w:val="002D0380"/>
  </w:style>
  <w:style w:type="table" w:styleId="Taulaambquadrcula">
    <w:name w:val="Table Grid"/>
    <w:basedOn w:val="Taulanormal"/>
    <w:rsid w:val="0019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pe\Invest\Projectes\Freedom\Management\QMR\QMR1\FREEDOM_XthQMR_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95FB-EB54-4424-9C2A-0A9816E6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FREEDOM_XthQMR_Template.dot</Template>
  <TotalTime>64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Template for QMR - TROPIC</vt:lpstr>
      <vt:lpstr>Template for QMR - TROPIC</vt:lpstr>
      <vt:lpstr>Template for QMR - TROPIC</vt:lpstr>
    </vt:vector>
  </TitlesOfParts>
  <Company>UPC</Company>
  <LinksUpToDate>false</LinksUpToDate>
  <CharactersWithSpaces>3217</CharactersWithSpaces>
  <SharedDoc>false</SharedDoc>
  <HLinks>
    <vt:vector size="6" baseType="variant">
      <vt:variant>
        <vt:i4>7536668</vt:i4>
      </vt:variant>
      <vt:variant>
        <vt:i4>8</vt:i4>
      </vt:variant>
      <vt:variant>
        <vt:i4>0</vt:i4>
      </vt:variant>
      <vt:variant>
        <vt:i4>5</vt:i4>
      </vt:variant>
      <vt:variant>
        <vt:lpwstr>mailto:josep.vidal@upc.edu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QMR - TROPIC</dc:title>
  <dc:subject>FREEDOM</dc:subject>
  <dc:creator>Universitat Politecnica de Catalunya</dc:creator>
  <cp:lastModifiedBy>Mireia Fageda</cp:lastModifiedBy>
  <cp:revision>14</cp:revision>
  <cp:lastPrinted>2013-12-19T14:09:00Z</cp:lastPrinted>
  <dcterms:created xsi:type="dcterms:W3CDTF">2017-01-04T10:13:00Z</dcterms:created>
  <dcterms:modified xsi:type="dcterms:W3CDTF">2017-03-09T11:46:00Z</dcterms:modified>
</cp:coreProperties>
</file>