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7D17" w14:textId="65C8BA06" w:rsidR="00494A79" w:rsidRDefault="00494A79">
      <w:pPr>
        <w:rPr>
          <w:rFonts w:cs="Arial"/>
          <w:b/>
          <w:bCs/>
          <w:sz w:val="94"/>
          <w:szCs w:val="94"/>
          <w:lang w:val="ca-ES"/>
        </w:rPr>
      </w:pPr>
    </w:p>
    <w:p w14:paraId="0E67648B" w14:textId="77777777" w:rsidR="00494A79" w:rsidRDefault="00494A79">
      <w:pPr>
        <w:rPr>
          <w:rFonts w:cs="Arial"/>
          <w:b/>
          <w:bCs/>
          <w:sz w:val="94"/>
          <w:szCs w:val="94"/>
          <w:lang w:val="ca-ES"/>
        </w:rPr>
      </w:pPr>
      <w:r>
        <w:rPr>
          <w:rFonts w:cs="Arial"/>
          <w:b/>
          <w:bCs/>
          <w:sz w:val="94"/>
          <w:szCs w:val="94"/>
          <w:lang w:val="ca-ES"/>
        </w:rPr>
        <w:t>DIAGNOSI</w:t>
      </w:r>
    </w:p>
    <w:p w14:paraId="10E04183" w14:textId="4F12F815" w:rsidR="004E1858" w:rsidRPr="005F0B70" w:rsidRDefault="00A0210F">
      <w:pPr>
        <w:rPr>
          <w:rFonts w:cs="Arial"/>
          <w:b/>
          <w:bCs/>
          <w:sz w:val="94"/>
          <w:szCs w:val="94"/>
          <w:lang w:val="ca-ES"/>
        </w:rPr>
      </w:pPr>
      <w:r>
        <w:rPr>
          <w:rFonts w:cs="Arial"/>
          <w:b/>
          <w:bCs/>
          <w:sz w:val="94"/>
          <w:szCs w:val="94"/>
          <w:lang w:val="ca-ES"/>
        </w:rPr>
        <w:t xml:space="preserve">MODALITAT A) AMBIENTAL </w:t>
      </w:r>
    </w:p>
    <w:p w14:paraId="3403DE72" w14:textId="4A6E5AA4" w:rsidR="009C292D" w:rsidRPr="005F0B70" w:rsidRDefault="00A6783B" w:rsidP="00A6783B">
      <w:pPr>
        <w:pStyle w:val="Signatura"/>
        <w:rPr>
          <w:rFonts w:cs="Arial"/>
          <w:color w:val="000000" w:themeColor="text1"/>
          <w:lang w:val="ca-ES"/>
        </w:rPr>
      </w:pPr>
      <w:r w:rsidRPr="005F0B70">
        <w:rPr>
          <w:rFonts w:cs="Arial"/>
          <w:lang w:val="ca-ES" w:bidi="es-ES"/>
        </w:rPr>
        <w:br/>
      </w:r>
    </w:p>
    <w:p w14:paraId="2EDDB808" w14:textId="0AE9CCD9" w:rsidR="00747697" w:rsidRPr="005F0B70" w:rsidRDefault="00747697">
      <w:pPr>
        <w:spacing w:after="0"/>
        <w:rPr>
          <w:rFonts w:cs="Arial"/>
          <w:sz w:val="26"/>
          <w:szCs w:val="26"/>
          <w:lang w:val="ca-ES"/>
        </w:rPr>
      </w:pPr>
      <w:bookmarkStart w:id="0" w:name="_GoBack"/>
      <w:bookmarkEnd w:id="0"/>
    </w:p>
    <w:p w14:paraId="46644E50" w14:textId="77777777" w:rsidR="00747697" w:rsidRPr="005F0B70" w:rsidRDefault="00747697">
      <w:pPr>
        <w:spacing w:after="0"/>
        <w:rPr>
          <w:rFonts w:cs="Arial"/>
          <w:sz w:val="26"/>
          <w:szCs w:val="26"/>
          <w:lang w:val="ca-ES"/>
        </w:rPr>
      </w:pPr>
    </w:p>
    <w:p w14:paraId="3703377D" w14:textId="350776F9" w:rsidR="003F558D" w:rsidRPr="005F0B70" w:rsidRDefault="003F558D">
      <w:pPr>
        <w:spacing w:after="0"/>
        <w:rPr>
          <w:rFonts w:cs="Arial"/>
          <w:sz w:val="26"/>
          <w:szCs w:val="26"/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23"/>
      </w:tblGrid>
      <w:tr w:rsidR="0073755E" w:rsidRPr="005F0B70" w14:paraId="3CA5337D" w14:textId="77777777" w:rsidTr="005544A3">
        <w:tc>
          <w:tcPr>
            <w:tcW w:w="3823" w:type="dxa"/>
            <w:shd w:val="clear" w:color="auto" w:fill="D9D9D9" w:themeFill="background1" w:themeFillShade="D9"/>
          </w:tcPr>
          <w:p w14:paraId="2A4538EA" w14:textId="77777777" w:rsidR="0073755E" w:rsidRPr="005F0B70" w:rsidRDefault="0073755E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  <w:r w:rsidRPr="005F0B70">
              <w:rPr>
                <w:rFonts w:cs="Arial"/>
                <w:sz w:val="26"/>
                <w:szCs w:val="26"/>
                <w:lang w:val="ca-ES"/>
              </w:rPr>
              <w:t xml:space="preserve">Nom de l’empresa: </w:t>
            </w:r>
          </w:p>
        </w:tc>
      </w:tr>
      <w:tr w:rsidR="0073755E" w:rsidRPr="005F0B70" w14:paraId="7880235E" w14:textId="77777777" w:rsidTr="00505A47">
        <w:tc>
          <w:tcPr>
            <w:tcW w:w="3823" w:type="dxa"/>
          </w:tcPr>
          <w:p w14:paraId="3D932D06" w14:textId="77777777" w:rsidR="0073755E" w:rsidRPr="005F0B70" w:rsidRDefault="0073755E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</w:p>
          <w:p w14:paraId="565791C5" w14:textId="553DC3F3" w:rsidR="00505A47" w:rsidRPr="005F0B70" w:rsidRDefault="00505A47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</w:p>
        </w:tc>
      </w:tr>
      <w:tr w:rsidR="0073755E" w:rsidRPr="005F0B70" w14:paraId="4FD74A93" w14:textId="77777777" w:rsidTr="005544A3">
        <w:tc>
          <w:tcPr>
            <w:tcW w:w="3823" w:type="dxa"/>
            <w:shd w:val="clear" w:color="auto" w:fill="D9D9D9" w:themeFill="background1" w:themeFillShade="D9"/>
          </w:tcPr>
          <w:p w14:paraId="4C6B6A3B" w14:textId="2C061312" w:rsidR="0073755E" w:rsidRPr="005F0B70" w:rsidRDefault="0073755E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  <w:r w:rsidRPr="005F0B70">
              <w:rPr>
                <w:rFonts w:cs="Arial"/>
                <w:sz w:val="26"/>
                <w:szCs w:val="26"/>
                <w:lang w:val="ca-ES"/>
              </w:rPr>
              <w:t>Nom de</w:t>
            </w:r>
            <w:r w:rsidR="00505A47" w:rsidRPr="005F0B70">
              <w:rPr>
                <w:rFonts w:cs="Arial"/>
                <w:sz w:val="26"/>
                <w:szCs w:val="26"/>
                <w:lang w:val="ca-ES"/>
              </w:rPr>
              <w:t xml:space="preserve"> l’empresa consultora: </w:t>
            </w:r>
          </w:p>
        </w:tc>
      </w:tr>
      <w:tr w:rsidR="00505A47" w:rsidRPr="005F0B70" w14:paraId="63A6823F" w14:textId="77777777" w:rsidTr="00505A47">
        <w:tc>
          <w:tcPr>
            <w:tcW w:w="3823" w:type="dxa"/>
          </w:tcPr>
          <w:p w14:paraId="0E78D94D" w14:textId="77777777" w:rsidR="00505A47" w:rsidRPr="005F0B70" w:rsidRDefault="00505A47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</w:p>
          <w:p w14:paraId="76277AFF" w14:textId="523320A9" w:rsidR="00505A47" w:rsidRPr="005F0B70" w:rsidRDefault="00505A47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</w:p>
        </w:tc>
      </w:tr>
      <w:tr w:rsidR="00505A47" w:rsidRPr="005F0B70" w14:paraId="72A4FFF2" w14:textId="77777777" w:rsidTr="005544A3">
        <w:tc>
          <w:tcPr>
            <w:tcW w:w="3823" w:type="dxa"/>
            <w:shd w:val="clear" w:color="auto" w:fill="D9D9D9" w:themeFill="background1" w:themeFillShade="D9"/>
          </w:tcPr>
          <w:p w14:paraId="6BDF5AA3" w14:textId="4010BF1F" w:rsidR="00505A47" w:rsidRPr="005F0B70" w:rsidRDefault="00505A47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  <w:r w:rsidRPr="005F0B70">
              <w:rPr>
                <w:rFonts w:cs="Arial"/>
                <w:sz w:val="26"/>
                <w:szCs w:val="26"/>
                <w:lang w:val="ca-ES"/>
              </w:rPr>
              <w:t>Data de realització:</w:t>
            </w:r>
          </w:p>
        </w:tc>
      </w:tr>
      <w:tr w:rsidR="00505A47" w:rsidRPr="005F0B70" w14:paraId="5CE7B4D2" w14:textId="77777777" w:rsidTr="00505A47">
        <w:tc>
          <w:tcPr>
            <w:tcW w:w="3823" w:type="dxa"/>
          </w:tcPr>
          <w:p w14:paraId="419DC6FD" w14:textId="77777777" w:rsidR="00505A47" w:rsidRPr="005F0B70" w:rsidRDefault="00505A47" w:rsidP="00F75E67">
            <w:pPr>
              <w:spacing w:after="0"/>
              <w:rPr>
                <w:rFonts w:cs="Arial"/>
                <w:sz w:val="26"/>
                <w:szCs w:val="26"/>
                <w:lang w:val="ca-ES"/>
              </w:rPr>
            </w:pPr>
          </w:p>
        </w:tc>
      </w:tr>
    </w:tbl>
    <w:p w14:paraId="44C0D627" w14:textId="0AA61817" w:rsidR="003F558D" w:rsidRPr="005F0B70" w:rsidRDefault="003F558D">
      <w:pPr>
        <w:spacing w:after="0"/>
        <w:rPr>
          <w:rFonts w:cs="Arial"/>
          <w:sz w:val="26"/>
          <w:szCs w:val="26"/>
          <w:lang w:val="ca-ES"/>
        </w:rPr>
      </w:pPr>
    </w:p>
    <w:p w14:paraId="3D199256" w14:textId="16FAD342" w:rsidR="003F558D" w:rsidRPr="005F0B70" w:rsidRDefault="003F558D">
      <w:pPr>
        <w:spacing w:after="0"/>
        <w:rPr>
          <w:rFonts w:cs="Arial"/>
          <w:sz w:val="26"/>
          <w:szCs w:val="26"/>
          <w:lang w:val="ca-ES"/>
        </w:rPr>
      </w:pPr>
    </w:p>
    <w:p w14:paraId="49E67E37" w14:textId="7C6D0CD3" w:rsidR="00DA2AD6" w:rsidRDefault="00DA2AD6">
      <w:pPr>
        <w:spacing w:after="0"/>
        <w:rPr>
          <w:rFonts w:cs="Arial"/>
          <w:b/>
          <w:bCs/>
          <w:sz w:val="42"/>
          <w:szCs w:val="42"/>
          <w:lang w:val="ca-ES"/>
        </w:rPr>
      </w:pPr>
    </w:p>
    <w:p w14:paraId="7E91E738" w14:textId="3E605730" w:rsidR="00494A79" w:rsidRDefault="00494A79">
      <w:pPr>
        <w:spacing w:after="0"/>
        <w:rPr>
          <w:rFonts w:cs="Arial"/>
          <w:b/>
          <w:bCs/>
          <w:sz w:val="42"/>
          <w:szCs w:val="42"/>
          <w:lang w:val="ca-ES"/>
        </w:rPr>
      </w:pPr>
    </w:p>
    <w:p w14:paraId="10FDB26B" w14:textId="6FB26E83" w:rsidR="00494A79" w:rsidRDefault="00494A79">
      <w:pPr>
        <w:spacing w:after="0"/>
        <w:rPr>
          <w:rFonts w:cs="Arial"/>
          <w:b/>
          <w:bCs/>
          <w:sz w:val="42"/>
          <w:szCs w:val="42"/>
          <w:lang w:val="ca-ES"/>
        </w:rPr>
      </w:pPr>
    </w:p>
    <w:p w14:paraId="2B4687E9" w14:textId="006D71EA" w:rsidR="00494A79" w:rsidRDefault="00494A79">
      <w:pPr>
        <w:spacing w:after="0"/>
        <w:rPr>
          <w:rFonts w:cs="Arial"/>
          <w:b/>
          <w:bCs/>
          <w:sz w:val="42"/>
          <w:szCs w:val="42"/>
          <w:lang w:val="ca-ES"/>
        </w:rPr>
      </w:pPr>
    </w:p>
    <w:p w14:paraId="01B7D216" w14:textId="040352B0" w:rsidR="00527FEB" w:rsidRDefault="00527FEB">
      <w:pPr>
        <w:spacing w:after="0"/>
        <w:rPr>
          <w:rFonts w:cs="Arial"/>
          <w:b/>
          <w:bCs/>
          <w:sz w:val="42"/>
          <w:szCs w:val="42"/>
          <w:lang w:val="ca-ES"/>
        </w:rPr>
      </w:pPr>
    </w:p>
    <w:p w14:paraId="0E87EDDC" w14:textId="77777777" w:rsidR="00527FEB" w:rsidRPr="005F0B70" w:rsidRDefault="00527FEB">
      <w:pPr>
        <w:spacing w:after="0"/>
        <w:rPr>
          <w:rFonts w:cs="Arial"/>
          <w:b/>
          <w:bCs/>
          <w:sz w:val="42"/>
          <w:szCs w:val="42"/>
          <w:lang w:val="ca-ES"/>
        </w:rPr>
      </w:pPr>
    </w:p>
    <w:sdt>
      <w:sdtPr>
        <w:rPr>
          <w:rFonts w:asciiTheme="minorHAnsi" w:eastAsiaTheme="minorHAnsi" w:hAnsiTheme="minorHAnsi" w:cs="Arial"/>
          <w:b w:val="0"/>
          <w:color w:val="595959" w:themeColor="text1" w:themeTint="A6"/>
          <w:kern w:val="20"/>
          <w:sz w:val="22"/>
          <w:szCs w:val="20"/>
          <w:lang w:val="es-ES" w:eastAsia="ja-JP"/>
        </w:rPr>
        <w:id w:val="1517963238"/>
        <w:docPartObj>
          <w:docPartGallery w:val="Table of Contents"/>
          <w:docPartUnique/>
        </w:docPartObj>
      </w:sdtPr>
      <w:sdtEndPr>
        <w:rPr>
          <w:rFonts w:ascii="Arial" w:hAnsi="Arial"/>
          <w:color w:val="auto"/>
        </w:rPr>
      </w:sdtEndPr>
      <w:sdtContent>
        <w:p w14:paraId="2A84E90F" w14:textId="6FCF2EDA" w:rsidR="00DA2AD6" w:rsidRPr="005F0B70" w:rsidRDefault="00747697">
          <w:pPr>
            <w:pStyle w:val="TtoldelIDC"/>
            <w:rPr>
              <w:rFonts w:cs="Arial"/>
              <w:color w:val="07159A"/>
            </w:rPr>
          </w:pPr>
          <w:r w:rsidRPr="005F0B70">
            <w:rPr>
              <w:rFonts w:cs="Arial"/>
              <w:color w:val="07159A"/>
            </w:rPr>
            <w:t>Índex</w:t>
          </w:r>
        </w:p>
        <w:p w14:paraId="3DE4E87D" w14:textId="77777777" w:rsidR="00052BE7" w:rsidRPr="005F0B70" w:rsidRDefault="00052BE7" w:rsidP="00052BE7">
          <w:pPr>
            <w:rPr>
              <w:rFonts w:cs="Arial"/>
              <w:lang w:val="ca-ES" w:eastAsia="ca-ES"/>
            </w:rPr>
          </w:pPr>
        </w:p>
        <w:p w14:paraId="7B8CD9D1" w14:textId="29F48817" w:rsidR="00FD4ABD" w:rsidRDefault="00DA2AD6">
          <w:pPr>
            <w:pStyle w:val="ID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r w:rsidRPr="005F0B70">
            <w:rPr>
              <w:rFonts w:cs="Arial"/>
              <w:lang w:val="ca-ES"/>
            </w:rPr>
            <w:fldChar w:fldCharType="begin"/>
          </w:r>
          <w:r w:rsidRPr="005F0B70">
            <w:rPr>
              <w:rFonts w:cs="Arial"/>
              <w:lang w:val="ca-ES"/>
            </w:rPr>
            <w:instrText xml:space="preserve"> TOC \o "1-3" \h \z \u </w:instrText>
          </w:r>
          <w:r w:rsidRPr="005F0B70">
            <w:rPr>
              <w:rFonts w:cs="Arial"/>
              <w:lang w:val="ca-ES"/>
            </w:rPr>
            <w:fldChar w:fldCharType="separate"/>
          </w:r>
          <w:hyperlink w:anchor="_Toc94671828" w:history="1">
            <w:r w:rsidR="00FD4ABD" w:rsidRPr="00FF00C8">
              <w:rPr>
                <w:rStyle w:val="Enlla"/>
                <w:noProof/>
                <w:lang w:val="ca-ES"/>
              </w:rPr>
              <w:t>1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PROPÒSIT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_Toc94671828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3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658D12BF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29" w:history="1">
            <w:r w:rsidR="00FD4ABD" w:rsidRPr="00FF00C8">
              <w:rPr>
                <w:rStyle w:val="Enlla"/>
                <w:noProof/>
                <w:lang w:val="ca-ES"/>
              </w:rPr>
              <w:t>1.1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Propòsit o motius per dur a terme el diagnòstic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_Toc94671829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3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701511E9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0" w:history="1">
            <w:r w:rsidR="00FD4ABD" w:rsidRPr="00FF00C8">
              <w:rPr>
                <w:rStyle w:val="Enlla"/>
                <w:noProof/>
                <w:lang w:val="ca-ES"/>
              </w:rPr>
              <w:t>1.2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Principals reptes o preocupacions de la situació actual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_Toc94671830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3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735D0064" w14:textId="77777777" w:rsidR="00FD4ABD" w:rsidRDefault="00C031C5">
          <w:pPr>
            <w:pStyle w:val="ID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1" w:history="1">
            <w:r w:rsidR="00FD4ABD" w:rsidRPr="00FF00C8">
              <w:rPr>
                <w:rStyle w:val="Enlla"/>
                <w:noProof/>
                <w:lang w:val="ca-ES"/>
              </w:rPr>
              <w:t>2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DADES GENERALS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_Toc94671831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3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1E4FA22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2" w:history="1">
            <w:r w:rsidR="00FD4ABD" w:rsidRPr="00FF00C8">
              <w:rPr>
                <w:rStyle w:val="Enlla"/>
                <w:noProof/>
                <w:lang w:val="ca-ES"/>
              </w:rPr>
              <w:t>2.1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Dades de l’empresa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_Toc94671832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3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85CC34A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3" w:history="1">
            <w:r w:rsidR="00FD4ABD" w:rsidRPr="00FF00C8">
              <w:rPr>
                <w:rStyle w:val="Enlla"/>
                <w:noProof/>
                <w:lang w:val="ca-ES"/>
              </w:rPr>
              <w:t>2.2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Activitats i instal·lacions de l’empresa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_Toc94671833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4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79BCDF05" w14:textId="22C7F979" w:rsidR="00FD4ABD" w:rsidRDefault="00C031C5">
          <w:pPr>
            <w:pStyle w:val="ID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4" w:history="1">
            <w:r w:rsidR="00FD4ABD" w:rsidRPr="00FF00C8">
              <w:rPr>
                <w:rStyle w:val="Enlla"/>
                <w:noProof/>
                <w:lang w:val="ca-ES"/>
              </w:rPr>
              <w:t>3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IDENTIFICACIÓ DELS ASPECTES AMBIENTALS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_Toc94671834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4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DC4CDA8" w14:textId="4507F07E" w:rsidR="00FD4ABD" w:rsidRDefault="00C031C5">
          <w:pPr>
            <w:pStyle w:val="ID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5" w:history="1">
            <w:r w:rsidR="00FD4ABD" w:rsidRPr="00FF00C8">
              <w:rPr>
                <w:rStyle w:val="Enlla"/>
                <w:noProof/>
                <w:lang w:val="ca-ES"/>
              </w:rPr>
              <w:t>4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ANÀLISI DELS PROCESSOS, PROCEDIMENTS I PRÀCTIQUES EXISTENTS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_Toc94671835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5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62129632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6" w:history="1">
            <w:r w:rsidR="00FD4ABD" w:rsidRPr="00FF00C8">
              <w:rPr>
                <w:rStyle w:val="Enlla"/>
                <w:noProof/>
                <w:lang w:val="ca-ES"/>
              </w:rPr>
              <w:t>4.1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Consum d’aigua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_Toc94671836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5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7E18F924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7" w:history="1">
            <w:r w:rsidR="00FD4ABD" w:rsidRPr="00FF00C8">
              <w:rPr>
                <w:rStyle w:val="Enlla"/>
                <w:noProof/>
                <w:lang w:val="ca-ES"/>
              </w:rPr>
              <w:t>4.2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Consum d’energia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_Toc94671837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6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1F1AD962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8" w:history="1">
            <w:r w:rsidR="00FD4ABD" w:rsidRPr="00FF00C8">
              <w:rPr>
                <w:rStyle w:val="Enlla"/>
                <w:noProof/>
                <w:lang w:val="ca-ES"/>
              </w:rPr>
              <w:t>4.3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Producció i gestió dels residus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_Toc94671838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7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64124F74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39" w:history="1">
            <w:r w:rsidR="00FD4ABD" w:rsidRPr="00FF00C8">
              <w:rPr>
                <w:rStyle w:val="Enlla"/>
                <w:noProof/>
                <w:lang w:val="ca-ES"/>
              </w:rPr>
              <w:t>4.4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Generació d’aigües residuals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_Toc94671839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8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2D7F0097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0" w:history="1">
            <w:r w:rsidR="00FD4ABD" w:rsidRPr="00FF00C8">
              <w:rPr>
                <w:rStyle w:val="Enlla"/>
                <w:noProof/>
                <w:lang w:val="ca-ES"/>
              </w:rPr>
              <w:t>4.5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Compres i contractació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_Toc94671840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9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7C466676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1" w:history="1">
            <w:r w:rsidR="00FD4ABD" w:rsidRPr="00FF00C8">
              <w:rPr>
                <w:rStyle w:val="Enlla"/>
                <w:noProof/>
                <w:lang w:val="ca-ES"/>
              </w:rPr>
              <w:t>4.6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Mobilitat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_Toc94671841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10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33D5B341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2" w:history="1">
            <w:r w:rsidR="00FD4ABD" w:rsidRPr="00FF00C8">
              <w:rPr>
                <w:rStyle w:val="Enlla"/>
                <w:noProof/>
                <w:lang w:val="ca-ES"/>
              </w:rPr>
              <w:t>4.7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Medi natural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_Toc94671842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11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284A9E28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3" w:history="1">
            <w:r w:rsidR="00FD4ABD" w:rsidRPr="00FF00C8">
              <w:rPr>
                <w:rStyle w:val="Enlla"/>
                <w:noProof/>
                <w:lang w:val="ca-ES"/>
              </w:rPr>
              <w:t>4.8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Contaminació acústica i lumínica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_Toc94671843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11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1A21A54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4" w:history="1">
            <w:r w:rsidR="00FD4ABD" w:rsidRPr="00FF00C8">
              <w:rPr>
                <w:rStyle w:val="Enlla"/>
                <w:noProof/>
                <w:lang w:val="ca-ES"/>
              </w:rPr>
              <w:t>4.9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Petjada de carboni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_Toc94671844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12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2D8F263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5" w:history="1">
            <w:r w:rsidR="00FD4ABD" w:rsidRPr="00FF00C8">
              <w:rPr>
                <w:rStyle w:val="Enlla"/>
                <w:noProof/>
              </w:rPr>
              <w:t>4.10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Compromís i sistematització de la gestió ambiental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_Toc94671845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13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67D7B30D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6" w:history="1">
            <w:r w:rsidR="00FD4ABD" w:rsidRPr="00FF00C8">
              <w:rPr>
                <w:rStyle w:val="Enlla"/>
                <w:noProof/>
                <w:lang w:val="ca-ES"/>
              </w:rPr>
              <w:t>4.11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Altres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_Toc94671846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14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8FCF9EC" w14:textId="49E74292" w:rsidR="00FD4ABD" w:rsidRDefault="00C031C5">
          <w:pPr>
            <w:pStyle w:val="ID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7" w:history="1">
            <w:r w:rsidR="00FD4ABD" w:rsidRPr="00FF00C8">
              <w:rPr>
                <w:rStyle w:val="Enlla"/>
                <w:noProof/>
                <w:lang w:val="ca-ES"/>
              </w:rPr>
              <w:t>5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CONCLUSIONS I RECOMANACIONS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_Toc94671847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15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7C0CCAC4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8" w:history="1">
            <w:r w:rsidR="00FD4ABD" w:rsidRPr="00FF00C8">
              <w:rPr>
                <w:rStyle w:val="Enlla"/>
                <w:noProof/>
                <w:lang w:val="ca-ES"/>
              </w:rPr>
              <w:t>5.1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Conclusions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_Toc94671848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15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11CBC0F6" w14:textId="77777777" w:rsidR="00FD4ABD" w:rsidRDefault="00C031C5">
          <w:pPr>
            <w:pStyle w:val="ID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49" w:history="1">
            <w:r w:rsidR="00FD4ABD" w:rsidRPr="00FF00C8">
              <w:rPr>
                <w:rStyle w:val="Enlla"/>
                <w:noProof/>
                <w:lang w:val="ca-ES"/>
              </w:rPr>
              <w:t>5.2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Accions de millora recomanades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_Toc94671849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15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50B6454E" w14:textId="77777777" w:rsidR="00FD4ABD" w:rsidRDefault="00C031C5">
          <w:pPr>
            <w:pStyle w:val="ID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/>
              <w:noProof/>
              <w:kern w:val="0"/>
              <w:szCs w:val="22"/>
              <w:lang w:val="ca-ES" w:eastAsia="ca-ES"/>
            </w:rPr>
          </w:pPr>
          <w:hyperlink w:anchor="_Toc94671850" w:history="1">
            <w:r w:rsidR="00FD4ABD" w:rsidRPr="00FF00C8">
              <w:rPr>
                <w:rStyle w:val="Enlla"/>
                <w:noProof/>
                <w:lang w:val="ca-ES"/>
              </w:rPr>
              <w:t>6</w:t>
            </w:r>
            <w:r w:rsidR="00FD4ABD">
              <w:rPr>
                <w:rFonts w:asciiTheme="minorHAnsi" w:eastAsiaTheme="minorEastAsia" w:hAnsiTheme="minorHAnsi"/>
                <w:noProof/>
                <w:kern w:val="0"/>
                <w:szCs w:val="22"/>
                <w:lang w:val="ca-ES" w:eastAsia="ca-ES"/>
              </w:rPr>
              <w:tab/>
            </w:r>
            <w:r w:rsidR="00FD4ABD" w:rsidRPr="00FF00C8">
              <w:rPr>
                <w:rStyle w:val="Enlla"/>
                <w:noProof/>
                <w:lang w:val="ca-ES"/>
              </w:rPr>
              <w:t>DEDICACIÓ DEL CONSULTOR/A</w:t>
            </w:r>
            <w:r w:rsidR="00FD4ABD">
              <w:rPr>
                <w:noProof/>
                <w:webHidden/>
              </w:rPr>
              <w:tab/>
            </w:r>
            <w:r w:rsidR="00FD4ABD">
              <w:rPr>
                <w:noProof/>
                <w:webHidden/>
              </w:rPr>
              <w:fldChar w:fldCharType="begin"/>
            </w:r>
            <w:r w:rsidR="00FD4ABD">
              <w:rPr>
                <w:noProof/>
                <w:webHidden/>
              </w:rPr>
              <w:instrText xml:space="preserve"> PAGEREF _Toc94671850 \h </w:instrText>
            </w:r>
            <w:r w:rsidR="00FD4ABD">
              <w:rPr>
                <w:noProof/>
                <w:webHidden/>
              </w:rPr>
            </w:r>
            <w:r w:rsidR="00FD4ABD">
              <w:rPr>
                <w:noProof/>
                <w:webHidden/>
              </w:rPr>
              <w:fldChar w:fldCharType="separate"/>
            </w:r>
            <w:r w:rsidR="00FD4ABD">
              <w:rPr>
                <w:noProof/>
                <w:webHidden/>
              </w:rPr>
              <w:t>16</w:t>
            </w:r>
            <w:r w:rsidR="00FD4ABD">
              <w:rPr>
                <w:noProof/>
                <w:webHidden/>
              </w:rPr>
              <w:fldChar w:fldCharType="end"/>
            </w:r>
          </w:hyperlink>
        </w:p>
        <w:p w14:paraId="47EDBF90" w14:textId="36C9660C" w:rsidR="00DA2AD6" w:rsidRPr="005F0B70" w:rsidRDefault="00DA2AD6">
          <w:pPr>
            <w:rPr>
              <w:rFonts w:cs="Arial"/>
              <w:lang w:val="ca-ES"/>
            </w:rPr>
          </w:pPr>
          <w:r w:rsidRPr="005F0B70">
            <w:rPr>
              <w:rFonts w:cs="Arial"/>
              <w:b/>
              <w:bCs/>
              <w:lang w:val="ca-ES"/>
            </w:rPr>
            <w:fldChar w:fldCharType="end"/>
          </w:r>
        </w:p>
      </w:sdtContent>
    </w:sdt>
    <w:p w14:paraId="5D572D75" w14:textId="4B802535" w:rsidR="00021083" w:rsidRPr="005F0B70" w:rsidRDefault="00964FDD" w:rsidP="00021083">
      <w:pPr>
        <w:spacing w:after="0"/>
        <w:rPr>
          <w:rFonts w:eastAsiaTheme="majorEastAsia" w:cs="Arial"/>
          <w:caps/>
          <w:color w:val="07159A"/>
          <w:sz w:val="24"/>
          <w:lang w:val="ca-ES"/>
        </w:rPr>
      </w:pPr>
      <w:r w:rsidRPr="005F0B70">
        <w:rPr>
          <w:rFonts w:cs="Arial"/>
          <w:lang w:val="ca-ES"/>
        </w:rPr>
        <w:br w:type="page"/>
      </w:r>
      <w:r w:rsidR="00167D1B">
        <w:rPr>
          <w:rFonts w:cs="Arial"/>
          <w:lang w:val="ca-ES"/>
        </w:rPr>
        <w:lastRenderedPageBreak/>
        <w:t xml:space="preserve"> </w:t>
      </w:r>
    </w:p>
    <w:p w14:paraId="01D8563E" w14:textId="7E92B5D8" w:rsidR="00A02340" w:rsidRPr="005F0B70" w:rsidRDefault="00747697" w:rsidP="00303668">
      <w:pPr>
        <w:pStyle w:val="Ttol1"/>
        <w:rPr>
          <w:lang w:val="ca-ES"/>
        </w:rPr>
      </w:pPr>
      <w:bookmarkStart w:id="1" w:name="_Toc94671828"/>
      <w:r w:rsidRPr="005F0B70">
        <w:rPr>
          <w:lang w:val="ca-ES"/>
        </w:rPr>
        <w:t>propòsit</w:t>
      </w:r>
      <w:bookmarkEnd w:id="1"/>
      <w:r w:rsidRPr="005F0B70">
        <w:rPr>
          <w:lang w:val="ca-ES"/>
        </w:rPr>
        <w:t xml:space="preserve"> </w:t>
      </w:r>
    </w:p>
    <w:p w14:paraId="23FB22CC" w14:textId="46936754" w:rsidR="00973CE1" w:rsidRPr="005F0B70" w:rsidRDefault="00747697" w:rsidP="00303668">
      <w:pPr>
        <w:pStyle w:val="Ttol2"/>
        <w:rPr>
          <w:lang w:val="ca-ES"/>
        </w:rPr>
      </w:pPr>
      <w:bookmarkStart w:id="2" w:name="_Toc94671829"/>
      <w:r w:rsidRPr="005F0B70">
        <w:rPr>
          <w:lang w:val="ca-ES"/>
        </w:rPr>
        <w:t xml:space="preserve">Propòsit o motius per </w:t>
      </w:r>
      <w:r w:rsidR="004A3486" w:rsidRPr="005F0B70">
        <w:rPr>
          <w:lang w:val="ca-ES"/>
        </w:rPr>
        <w:t>dur a terme el diagnòstic</w:t>
      </w:r>
      <w:bookmarkEnd w:id="2"/>
    </w:p>
    <w:p w14:paraId="761E5AE5" w14:textId="406AB2D4" w:rsidR="00747697" w:rsidRPr="005F0B70" w:rsidRDefault="00747697" w:rsidP="002025C8">
      <w:pPr>
        <w:rPr>
          <w:rFonts w:cs="Arial"/>
          <w:b/>
          <w:bCs/>
          <w:lang w:val="ca-ES"/>
        </w:rPr>
      </w:pPr>
    </w:p>
    <w:p w14:paraId="585B32F9" w14:textId="3DBF70FE" w:rsidR="00747697" w:rsidRPr="005F0B70" w:rsidRDefault="00747697" w:rsidP="002025C8">
      <w:pPr>
        <w:rPr>
          <w:rFonts w:cs="Arial"/>
          <w:b/>
          <w:bCs/>
          <w:lang w:val="ca-ES"/>
        </w:rPr>
      </w:pPr>
    </w:p>
    <w:p w14:paraId="745EA7BF" w14:textId="37FD56A1" w:rsidR="00747697" w:rsidRPr="005F0B70" w:rsidRDefault="00747697" w:rsidP="00303668">
      <w:pPr>
        <w:pStyle w:val="Ttol2"/>
        <w:rPr>
          <w:lang w:val="ca-ES"/>
        </w:rPr>
      </w:pPr>
      <w:bookmarkStart w:id="3" w:name="_Toc94671830"/>
      <w:r w:rsidRPr="005F0B70">
        <w:rPr>
          <w:lang w:val="ca-ES"/>
        </w:rPr>
        <w:t>Principals reptes o preocupacions de la situació actual</w:t>
      </w:r>
      <w:bookmarkEnd w:id="3"/>
    </w:p>
    <w:p w14:paraId="0CF13BB4" w14:textId="1D8C1A5F" w:rsidR="00747697" w:rsidRPr="005F0B70" w:rsidRDefault="00747697" w:rsidP="002025C8">
      <w:pPr>
        <w:rPr>
          <w:rFonts w:cs="Arial"/>
          <w:b/>
          <w:bCs/>
          <w:lang w:val="ca-ES"/>
        </w:rPr>
      </w:pPr>
    </w:p>
    <w:p w14:paraId="4A8E0E69" w14:textId="77777777" w:rsidR="00747697" w:rsidRPr="005F0B70" w:rsidRDefault="00747697" w:rsidP="002025C8">
      <w:pPr>
        <w:rPr>
          <w:rFonts w:cs="Arial"/>
          <w:b/>
          <w:bCs/>
          <w:lang w:val="ca-ES"/>
        </w:rPr>
      </w:pPr>
    </w:p>
    <w:p w14:paraId="6F0C62B0" w14:textId="7D9C6846" w:rsidR="005806D0" w:rsidRPr="005F0B70" w:rsidRDefault="00303668" w:rsidP="00303668">
      <w:pPr>
        <w:pStyle w:val="Ttol1"/>
        <w:rPr>
          <w:lang w:val="ca-ES"/>
        </w:rPr>
      </w:pPr>
      <w:bookmarkStart w:id="4" w:name="_Toc94671831"/>
      <w:r w:rsidRPr="005F0B70">
        <w:rPr>
          <w:lang w:val="ca-ES"/>
        </w:rPr>
        <w:t>DADES GENERALS</w:t>
      </w:r>
      <w:bookmarkEnd w:id="4"/>
      <w:r w:rsidRPr="005F0B70">
        <w:rPr>
          <w:lang w:val="ca-ES"/>
        </w:rPr>
        <w:t xml:space="preserve"> </w:t>
      </w:r>
    </w:p>
    <w:p w14:paraId="62D83316" w14:textId="49311195" w:rsidR="00303668" w:rsidRPr="005F0B70" w:rsidRDefault="00303668" w:rsidP="00303668">
      <w:pPr>
        <w:pStyle w:val="Ttol2"/>
        <w:rPr>
          <w:lang w:val="ca-ES"/>
        </w:rPr>
      </w:pPr>
      <w:bookmarkStart w:id="5" w:name="_Toc94671832"/>
      <w:r w:rsidRPr="005F0B70">
        <w:rPr>
          <w:lang w:val="ca-ES"/>
        </w:rPr>
        <w:t>Dades de l’empresa</w:t>
      </w:r>
      <w:bookmarkEnd w:id="5"/>
      <w:r w:rsidRPr="005F0B70">
        <w:rPr>
          <w:lang w:val="ca-ES"/>
        </w:rPr>
        <w:t xml:space="preserve">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23"/>
        <w:gridCol w:w="3823"/>
      </w:tblGrid>
      <w:tr w:rsidR="005C0D91" w:rsidRPr="005F0B70" w14:paraId="340E03FD" w14:textId="77777777" w:rsidTr="005544A3">
        <w:trPr>
          <w:jc w:val="center"/>
        </w:trPr>
        <w:tc>
          <w:tcPr>
            <w:tcW w:w="7646" w:type="dxa"/>
            <w:gridSpan w:val="2"/>
            <w:shd w:val="clear" w:color="auto" w:fill="D9D9D9" w:themeFill="background1" w:themeFillShade="D9"/>
          </w:tcPr>
          <w:p w14:paraId="76EE6E65" w14:textId="7DE51C75" w:rsidR="00B808A1" w:rsidRPr="005F0B70" w:rsidRDefault="00B808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Raó social</w:t>
            </w:r>
          </w:p>
        </w:tc>
      </w:tr>
      <w:tr w:rsidR="005C0D91" w:rsidRPr="005F0B70" w14:paraId="067A3781" w14:textId="77777777" w:rsidTr="00196477">
        <w:trPr>
          <w:jc w:val="center"/>
        </w:trPr>
        <w:tc>
          <w:tcPr>
            <w:tcW w:w="7646" w:type="dxa"/>
            <w:gridSpan w:val="2"/>
          </w:tcPr>
          <w:p w14:paraId="18BBDEF3" w14:textId="2746D7F8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7A64C22D" w14:textId="77777777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11E721FC" w14:textId="77777777" w:rsidTr="005544A3">
        <w:trPr>
          <w:jc w:val="center"/>
        </w:trPr>
        <w:tc>
          <w:tcPr>
            <w:tcW w:w="7646" w:type="dxa"/>
            <w:gridSpan w:val="2"/>
            <w:shd w:val="clear" w:color="auto" w:fill="D9D9D9" w:themeFill="background1" w:themeFillShade="D9"/>
          </w:tcPr>
          <w:p w14:paraId="19B00CC8" w14:textId="59819E4D" w:rsidR="00B808A1" w:rsidRPr="005F0B70" w:rsidRDefault="00B808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Adreça </w:t>
            </w:r>
          </w:p>
        </w:tc>
      </w:tr>
      <w:tr w:rsidR="005C0D91" w:rsidRPr="005F0B70" w14:paraId="6BE90A5E" w14:textId="77777777" w:rsidTr="00196477">
        <w:trPr>
          <w:jc w:val="center"/>
        </w:trPr>
        <w:tc>
          <w:tcPr>
            <w:tcW w:w="7646" w:type="dxa"/>
            <w:gridSpan w:val="2"/>
          </w:tcPr>
          <w:p w14:paraId="7B02800A" w14:textId="77777777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4D7DBDD9" w14:textId="1B3FD607" w:rsidR="00C74516" w:rsidRPr="005F0B70" w:rsidRDefault="00C745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31B07323" w14:textId="77777777" w:rsidTr="005544A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66E0C2B7" w14:textId="6019E765" w:rsidR="00D92FED" w:rsidRPr="005F0B70" w:rsidRDefault="00D92FED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Població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663F9E80" w14:textId="6FCB5E77" w:rsidR="00D92FED" w:rsidRPr="005F0B70" w:rsidRDefault="00D92FED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Codi </w:t>
            </w:r>
            <w:r w:rsidR="00DC0F77">
              <w:rPr>
                <w:rFonts w:cs="Arial"/>
                <w:b/>
                <w:bCs/>
                <w:sz w:val="20"/>
                <w:lang w:val="ca-ES"/>
              </w:rPr>
              <w:t>p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ostal </w:t>
            </w:r>
          </w:p>
        </w:tc>
      </w:tr>
      <w:tr w:rsidR="005C0D91" w:rsidRPr="005F0B70" w14:paraId="3254E330" w14:textId="77777777" w:rsidTr="00196477">
        <w:trPr>
          <w:jc w:val="center"/>
        </w:trPr>
        <w:tc>
          <w:tcPr>
            <w:tcW w:w="3823" w:type="dxa"/>
          </w:tcPr>
          <w:p w14:paraId="52B4791F" w14:textId="77777777" w:rsidR="00D92FED" w:rsidRPr="005F0B70" w:rsidRDefault="00D92F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6ABEEE32" w14:textId="222DD0EB" w:rsidR="00D92FED" w:rsidRPr="005F0B70" w:rsidRDefault="00D92F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23" w:type="dxa"/>
          </w:tcPr>
          <w:p w14:paraId="593DC900" w14:textId="579ADA8B" w:rsidR="00D92FED" w:rsidRPr="005F0B70" w:rsidRDefault="00D92F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229402FC" w14:textId="77777777" w:rsidTr="005544A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788DBD41" w14:textId="5CA2DC18" w:rsidR="00D92FED" w:rsidRPr="005F0B70" w:rsidRDefault="00D92FED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Telèfon 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70A26F48" w14:textId="0E321E37" w:rsidR="00D92FED" w:rsidRPr="005F0B70" w:rsidRDefault="00D92FED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Fax </w:t>
            </w:r>
          </w:p>
        </w:tc>
      </w:tr>
      <w:tr w:rsidR="004425EA" w:rsidRPr="005F0B70" w14:paraId="538BE97B" w14:textId="77777777" w:rsidTr="004425EA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59A87FD" w14:textId="77777777" w:rsidR="004425EA" w:rsidRDefault="004425EA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</w:p>
          <w:p w14:paraId="3262E103" w14:textId="4FA9F14A" w:rsidR="00A6587B" w:rsidRPr="005F0B70" w:rsidRDefault="00A6587B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</w:p>
        </w:tc>
        <w:tc>
          <w:tcPr>
            <w:tcW w:w="3823" w:type="dxa"/>
            <w:shd w:val="clear" w:color="auto" w:fill="FFFFFF" w:themeFill="background1"/>
          </w:tcPr>
          <w:p w14:paraId="165EF28E" w14:textId="77777777" w:rsidR="004425EA" w:rsidRPr="005F0B70" w:rsidRDefault="004425EA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</w:p>
        </w:tc>
      </w:tr>
      <w:tr w:rsidR="005C0D91" w:rsidRPr="00A6587B" w14:paraId="6C83E855" w14:textId="77777777" w:rsidTr="00A6587B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14ACF554" w14:textId="0F71A42C" w:rsidR="00C74516" w:rsidRPr="00A6587B" w:rsidRDefault="004425EA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A6587B">
              <w:rPr>
                <w:rFonts w:cs="Arial"/>
                <w:b/>
                <w:bCs/>
                <w:sz w:val="20"/>
                <w:lang w:val="ca-ES"/>
              </w:rPr>
              <w:t xml:space="preserve">Sector d’activitat 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4A4C4F1D" w14:textId="67F3E7F3" w:rsidR="00D92FED" w:rsidRPr="00A6587B" w:rsidRDefault="00A6587B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A6587B">
              <w:rPr>
                <w:rFonts w:cs="Arial"/>
                <w:b/>
                <w:bCs/>
                <w:sz w:val="20"/>
                <w:lang w:val="ca-ES"/>
              </w:rPr>
              <w:t>N</w:t>
            </w:r>
            <w:r w:rsidR="00DC0F77">
              <w:rPr>
                <w:rFonts w:cs="Arial"/>
                <w:b/>
                <w:bCs/>
                <w:sz w:val="20"/>
                <w:lang w:val="ca-ES"/>
              </w:rPr>
              <w:t>ombre</w:t>
            </w:r>
            <w:r w:rsidRPr="00A6587B">
              <w:rPr>
                <w:rFonts w:cs="Arial"/>
                <w:b/>
                <w:bCs/>
                <w:sz w:val="20"/>
                <w:lang w:val="ca-ES"/>
              </w:rPr>
              <w:t xml:space="preserve"> de persones treballadores</w:t>
            </w:r>
          </w:p>
        </w:tc>
      </w:tr>
      <w:tr w:rsidR="004425EA" w:rsidRPr="005F0B70" w14:paraId="6288304C" w14:textId="77777777" w:rsidTr="00196477">
        <w:trPr>
          <w:jc w:val="center"/>
        </w:trPr>
        <w:tc>
          <w:tcPr>
            <w:tcW w:w="3823" w:type="dxa"/>
          </w:tcPr>
          <w:p w14:paraId="78A88325" w14:textId="1EF1CC90" w:rsidR="004425EA" w:rsidRPr="002F3AB9" w:rsidRDefault="00562B3C" w:rsidP="00F75E67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>Indiqueu el sector</w:t>
            </w:r>
            <w:r w:rsidR="0053113A">
              <w:rPr>
                <w:i/>
                <w:iCs/>
                <w:color w:val="808080" w:themeColor="background1" w:themeShade="80"/>
                <w:sz w:val="20"/>
                <w:lang w:val="ca-ES"/>
              </w:rPr>
              <w:t>:</w:t>
            </w:r>
            <w:r w:rsidR="000A5D44">
              <w:rPr>
                <w:rStyle w:val="Refernciadenotaapeudepgina"/>
                <w:i/>
                <w:iCs/>
                <w:color w:val="808080" w:themeColor="background1" w:themeShade="80"/>
                <w:sz w:val="20"/>
                <w:lang w:val="ca-ES"/>
              </w:rPr>
              <w:footnoteReference w:id="2"/>
            </w: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</w:p>
          <w:p w14:paraId="2A146D9B" w14:textId="77777777" w:rsidR="00C8758D" w:rsidRDefault="00C8758D" w:rsidP="00F75E67">
            <w:pPr>
              <w:spacing w:after="0"/>
              <w:rPr>
                <w:rFonts w:cs="Arial"/>
                <w:color w:val="FF0000"/>
                <w:sz w:val="20"/>
                <w:lang w:val="ca-ES"/>
              </w:rPr>
            </w:pPr>
          </w:p>
          <w:p w14:paraId="7400ACF9" w14:textId="77777777" w:rsidR="002F3AB9" w:rsidRDefault="002F3AB9" w:rsidP="00F75E67">
            <w:pPr>
              <w:spacing w:after="0"/>
              <w:rPr>
                <w:rFonts w:cs="Arial"/>
                <w:color w:val="FF0000"/>
                <w:sz w:val="20"/>
                <w:lang w:val="ca-ES"/>
              </w:rPr>
            </w:pPr>
          </w:p>
          <w:p w14:paraId="11A3B0E1" w14:textId="545FC229" w:rsidR="00A6587B" w:rsidRPr="005F0B70" w:rsidRDefault="00A6587B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23" w:type="dxa"/>
          </w:tcPr>
          <w:p w14:paraId="4FC56388" w14:textId="77777777" w:rsidR="004425EA" w:rsidRPr="005F0B70" w:rsidRDefault="004425EA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A0210F" w:rsidRPr="005F0B70" w14:paraId="2A364EDB" w14:textId="77777777" w:rsidTr="00196477">
        <w:trPr>
          <w:jc w:val="center"/>
        </w:trPr>
        <w:tc>
          <w:tcPr>
            <w:tcW w:w="3823" w:type="dxa"/>
          </w:tcPr>
          <w:p w14:paraId="78B105FA" w14:textId="240D9C65" w:rsidR="00A0210F" w:rsidRDefault="00A0210F" w:rsidP="00F75E67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>TIPUS D’ACTIVITAT</w:t>
            </w:r>
          </w:p>
        </w:tc>
        <w:tc>
          <w:tcPr>
            <w:tcW w:w="3823" w:type="dxa"/>
          </w:tcPr>
          <w:p w14:paraId="3A3F51EA" w14:textId="77777777" w:rsidR="00A0210F" w:rsidRPr="005F0B70" w:rsidRDefault="00A0210F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A0210F" w:rsidRPr="005F0B70" w14:paraId="4E3A193F" w14:textId="77777777" w:rsidTr="00196477">
        <w:trPr>
          <w:jc w:val="center"/>
        </w:trPr>
        <w:tc>
          <w:tcPr>
            <w:tcW w:w="3823" w:type="dxa"/>
          </w:tcPr>
          <w:p w14:paraId="0AE00C76" w14:textId="77777777" w:rsidR="00A0210F" w:rsidRPr="00A0210F" w:rsidRDefault="00A0210F" w:rsidP="00F75E67">
            <w:pPr>
              <w:spacing w:after="0"/>
              <w:rPr>
                <w:iCs/>
                <w:color w:val="808080" w:themeColor="background1" w:themeShade="80"/>
                <w:sz w:val="20"/>
                <w:lang w:val="ca-ES"/>
              </w:rPr>
            </w:pPr>
            <w:r w:rsidRPr="00A0210F">
              <w:rPr>
                <w:iCs/>
                <w:color w:val="808080" w:themeColor="background1" w:themeShade="80"/>
                <w:sz w:val="20"/>
                <w:lang w:val="ca-ES"/>
              </w:rPr>
              <w:t xml:space="preserve">Oficina/equipament/activitat </w:t>
            </w:r>
          </w:p>
          <w:p w14:paraId="57E1E4B6" w14:textId="0F6FA4DA" w:rsidR="00A0210F" w:rsidRPr="006402EB" w:rsidRDefault="00A0210F" w:rsidP="00F75E67">
            <w:pPr>
              <w:spacing w:after="0"/>
              <w:rPr>
                <w:iCs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3823" w:type="dxa"/>
          </w:tcPr>
          <w:p w14:paraId="100FEE6A" w14:textId="77777777" w:rsidR="00A0210F" w:rsidRPr="005F0B70" w:rsidRDefault="00A0210F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59D0D9B0" w14:textId="77777777" w:rsidTr="005544A3">
        <w:trPr>
          <w:jc w:val="center"/>
        </w:trPr>
        <w:tc>
          <w:tcPr>
            <w:tcW w:w="7646" w:type="dxa"/>
            <w:gridSpan w:val="2"/>
            <w:shd w:val="clear" w:color="auto" w:fill="D9D9D9" w:themeFill="background1" w:themeFillShade="D9"/>
          </w:tcPr>
          <w:p w14:paraId="2B00D3FA" w14:textId="6EE262AD" w:rsidR="00B808A1" w:rsidRPr="005F0B70" w:rsidRDefault="00B808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Web </w:t>
            </w:r>
          </w:p>
        </w:tc>
      </w:tr>
      <w:tr w:rsidR="004A12E8" w:rsidRPr="005F0B70" w14:paraId="78918960" w14:textId="77777777" w:rsidTr="004A12E8">
        <w:trPr>
          <w:jc w:val="center"/>
        </w:trPr>
        <w:tc>
          <w:tcPr>
            <w:tcW w:w="7646" w:type="dxa"/>
            <w:gridSpan w:val="2"/>
            <w:shd w:val="clear" w:color="auto" w:fill="FFFFFF" w:themeFill="background1"/>
          </w:tcPr>
          <w:p w14:paraId="771B6004" w14:textId="77777777" w:rsidR="004A12E8" w:rsidRDefault="004A12E8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</w:p>
          <w:p w14:paraId="35116D0E" w14:textId="6731A888" w:rsidR="004425EA" w:rsidRPr="005F0B70" w:rsidRDefault="004425EA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</w:p>
        </w:tc>
      </w:tr>
      <w:tr w:rsidR="005C0D91" w:rsidRPr="005F0B70" w14:paraId="696C8D74" w14:textId="77777777" w:rsidTr="005544A3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13127C83" w14:textId="33BDE77E" w:rsidR="00B808A1" w:rsidRPr="005F0B70" w:rsidRDefault="00B808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Persona de contacte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473F7B5E" w14:textId="4C1933CD" w:rsidR="00B808A1" w:rsidRPr="005F0B70" w:rsidRDefault="00B808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Càrrec</w:t>
            </w:r>
          </w:p>
        </w:tc>
      </w:tr>
      <w:tr w:rsidR="005C0D91" w:rsidRPr="005F0B70" w14:paraId="5B29C91E" w14:textId="77777777" w:rsidTr="0004508C">
        <w:trPr>
          <w:jc w:val="center"/>
        </w:trPr>
        <w:tc>
          <w:tcPr>
            <w:tcW w:w="3823" w:type="dxa"/>
            <w:shd w:val="clear" w:color="auto" w:fill="F2F2F2" w:themeFill="background1" w:themeFillShade="F2"/>
          </w:tcPr>
          <w:p w14:paraId="561B9D57" w14:textId="77777777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2447AF19" w14:textId="17669981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23" w:type="dxa"/>
            <w:shd w:val="clear" w:color="auto" w:fill="F2F2F2" w:themeFill="background1" w:themeFillShade="F2"/>
          </w:tcPr>
          <w:p w14:paraId="6D1509E7" w14:textId="77777777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52E3CC4F" w14:textId="77777777" w:rsidTr="005544A3">
        <w:trPr>
          <w:jc w:val="center"/>
        </w:trPr>
        <w:tc>
          <w:tcPr>
            <w:tcW w:w="7646" w:type="dxa"/>
            <w:gridSpan w:val="2"/>
            <w:shd w:val="clear" w:color="auto" w:fill="D9D9D9" w:themeFill="background1" w:themeFillShade="D9"/>
          </w:tcPr>
          <w:p w14:paraId="0790A3AD" w14:textId="443F079A" w:rsidR="00B808A1" w:rsidRPr="005F0B70" w:rsidRDefault="00B808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Adreça electrònica</w:t>
            </w:r>
          </w:p>
        </w:tc>
      </w:tr>
      <w:tr w:rsidR="005C0D91" w:rsidRPr="005F0B70" w14:paraId="48A2153A" w14:textId="77777777" w:rsidTr="0004508C">
        <w:trPr>
          <w:jc w:val="center"/>
        </w:trPr>
        <w:tc>
          <w:tcPr>
            <w:tcW w:w="7646" w:type="dxa"/>
            <w:gridSpan w:val="2"/>
            <w:shd w:val="clear" w:color="auto" w:fill="F2F2F2" w:themeFill="background1" w:themeFillShade="F2"/>
          </w:tcPr>
          <w:p w14:paraId="48FA2802" w14:textId="77777777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136FF1F6" w14:textId="08B954E2" w:rsidR="00B808A1" w:rsidRPr="005F0B70" w:rsidRDefault="00B808A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07FC76C2" w14:textId="23D52C13" w:rsidR="00303668" w:rsidRPr="005F0B70" w:rsidRDefault="00303668" w:rsidP="00303668">
      <w:pPr>
        <w:rPr>
          <w:lang w:val="ca-ES"/>
        </w:rPr>
      </w:pPr>
    </w:p>
    <w:p w14:paraId="7EB1202F" w14:textId="77777777" w:rsidR="00430334" w:rsidRPr="005F0B70" w:rsidRDefault="00430334" w:rsidP="00303668">
      <w:pPr>
        <w:rPr>
          <w:lang w:val="ca-ES"/>
        </w:rPr>
      </w:pPr>
    </w:p>
    <w:p w14:paraId="112AD3F3" w14:textId="2AC99DDD" w:rsidR="001D558B" w:rsidRPr="005F0B70" w:rsidRDefault="003C168D" w:rsidP="00021083">
      <w:pPr>
        <w:pStyle w:val="Ttol2"/>
        <w:rPr>
          <w:lang w:val="ca-ES"/>
        </w:rPr>
      </w:pPr>
      <w:bookmarkStart w:id="6" w:name="_Toc94671833"/>
      <w:r w:rsidRPr="005F0B70">
        <w:rPr>
          <w:lang w:val="ca-ES"/>
        </w:rPr>
        <w:t xml:space="preserve">Activitats i </w:t>
      </w:r>
      <w:r w:rsidR="000C33AA" w:rsidRPr="005F0B70">
        <w:rPr>
          <w:lang w:val="ca-ES"/>
        </w:rPr>
        <w:t>instal·lacions</w:t>
      </w:r>
      <w:r w:rsidRPr="005F0B70">
        <w:rPr>
          <w:lang w:val="ca-ES"/>
        </w:rPr>
        <w:t xml:space="preserve"> de l’empresa</w:t>
      </w:r>
      <w:bookmarkEnd w:id="6"/>
      <w:r w:rsidRPr="005F0B70">
        <w:rPr>
          <w:lang w:val="ca-ES"/>
        </w:rPr>
        <w:t xml:space="preserve"> </w:t>
      </w:r>
    </w:p>
    <w:p w14:paraId="7C8F103A" w14:textId="3D41838F" w:rsidR="003C168D" w:rsidRPr="005F0B70" w:rsidRDefault="003C168D" w:rsidP="003C168D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Descri</w:t>
      </w:r>
      <w:r w:rsidR="0051474B">
        <w:rPr>
          <w:i/>
          <w:iCs/>
          <w:color w:val="808080" w:themeColor="background1" w:themeShade="80"/>
          <w:sz w:val="20"/>
          <w:lang w:val="ca-ES"/>
        </w:rPr>
        <w:t>viu</w:t>
      </w:r>
      <w:r w:rsidR="00DA235E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l’activitat de l’empresa i </w:t>
      </w:r>
      <w:r w:rsidR="009439CA" w:rsidRPr="005F0B70">
        <w:rPr>
          <w:i/>
          <w:iCs/>
          <w:color w:val="808080" w:themeColor="background1" w:themeShade="80"/>
          <w:sz w:val="20"/>
          <w:lang w:val="ca-ES"/>
        </w:rPr>
        <w:t xml:space="preserve">les </w:t>
      </w:r>
      <w:r w:rsidR="000C33AA" w:rsidRPr="005F0B70">
        <w:rPr>
          <w:i/>
          <w:iCs/>
          <w:color w:val="808080" w:themeColor="background1" w:themeShade="80"/>
          <w:sz w:val="20"/>
          <w:lang w:val="ca-ES"/>
        </w:rPr>
        <w:t xml:space="preserve">instal·lacions </w:t>
      </w:r>
      <w:r w:rsidR="00643961" w:rsidRPr="005F0B70">
        <w:rPr>
          <w:i/>
          <w:iCs/>
          <w:color w:val="808080" w:themeColor="background1" w:themeShade="80"/>
          <w:sz w:val="20"/>
          <w:lang w:val="ca-ES"/>
        </w:rPr>
        <w:t>que ocupa</w:t>
      </w:r>
      <w:r w:rsidR="005B1090" w:rsidRPr="005F0B70">
        <w:rPr>
          <w:i/>
          <w:iCs/>
          <w:color w:val="808080" w:themeColor="background1" w:themeShade="80"/>
          <w:sz w:val="20"/>
          <w:lang w:val="ca-ES"/>
        </w:rPr>
        <w:t>.</w:t>
      </w:r>
    </w:p>
    <w:p w14:paraId="6983BEE2" w14:textId="3D351BF2" w:rsidR="00303668" w:rsidRDefault="00303668" w:rsidP="00303668">
      <w:pPr>
        <w:rPr>
          <w:lang w:val="ca-ES"/>
        </w:rPr>
      </w:pPr>
    </w:p>
    <w:p w14:paraId="58801A48" w14:textId="77777777" w:rsidR="00250D2D" w:rsidRPr="005F0B70" w:rsidRDefault="00250D2D" w:rsidP="00303668">
      <w:pPr>
        <w:rPr>
          <w:lang w:val="ca-ES"/>
        </w:rPr>
      </w:pPr>
    </w:p>
    <w:p w14:paraId="6743F030" w14:textId="60A2BD52" w:rsidR="004E3556" w:rsidRPr="005F0B70" w:rsidRDefault="004E3556" w:rsidP="007F2ADF">
      <w:pPr>
        <w:pStyle w:val="Ttol1"/>
        <w:rPr>
          <w:lang w:val="ca-ES"/>
        </w:rPr>
      </w:pPr>
      <w:bookmarkStart w:id="7" w:name="_Toc94671834"/>
      <w:r w:rsidRPr="005F0B70">
        <w:rPr>
          <w:lang w:val="ca-ES"/>
        </w:rPr>
        <w:t xml:space="preserve">Identificació </w:t>
      </w:r>
      <w:r w:rsidR="00FD07B4" w:rsidRPr="005F0B70">
        <w:rPr>
          <w:lang w:val="ca-ES"/>
        </w:rPr>
        <w:t>dels aspectes ambientals</w:t>
      </w:r>
      <w:bookmarkEnd w:id="7"/>
    </w:p>
    <w:p w14:paraId="7BBD8648" w14:textId="3F2D6A1E" w:rsidR="00C538B3" w:rsidRDefault="00226F4B" w:rsidP="006773E7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6E715F" w:rsidRPr="005F0B70">
        <w:rPr>
          <w:i/>
          <w:iCs/>
          <w:color w:val="808080" w:themeColor="background1" w:themeShade="80"/>
          <w:sz w:val="20"/>
          <w:lang w:val="ca-ES"/>
        </w:rPr>
        <w:t>ndi</w:t>
      </w:r>
      <w:r w:rsidR="0051474B">
        <w:rPr>
          <w:i/>
          <w:iCs/>
          <w:color w:val="808080" w:themeColor="background1" w:themeShade="80"/>
          <w:sz w:val="20"/>
          <w:lang w:val="ca-ES"/>
        </w:rPr>
        <w:t>queu</w:t>
      </w:r>
      <w:r w:rsidR="006E4274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les principals activitats que </w:t>
      </w:r>
      <w:r w:rsidR="00344BB0" w:rsidRPr="005F0B70">
        <w:rPr>
          <w:i/>
          <w:iCs/>
          <w:color w:val="808080" w:themeColor="background1" w:themeShade="80"/>
          <w:sz w:val="20"/>
          <w:lang w:val="ca-ES"/>
        </w:rPr>
        <w:t>duu a terme l’</w:t>
      </w:r>
      <w:r w:rsidR="002030C0" w:rsidRPr="005F0B70">
        <w:rPr>
          <w:i/>
          <w:iCs/>
          <w:color w:val="808080" w:themeColor="background1" w:themeShade="80"/>
          <w:sz w:val="20"/>
          <w:lang w:val="ca-ES"/>
        </w:rPr>
        <w:t xml:space="preserve">empresa </w:t>
      </w:r>
      <w:r w:rsidR="00344BB0" w:rsidRPr="005F0B70">
        <w:rPr>
          <w:i/>
          <w:iCs/>
          <w:color w:val="808080" w:themeColor="background1" w:themeShade="80"/>
          <w:sz w:val="20"/>
          <w:lang w:val="ca-ES"/>
        </w:rPr>
        <w:t>i els aspectes ambientals que se’n deriven</w:t>
      </w:r>
      <w:r w:rsidR="00DC0F77">
        <w:rPr>
          <w:i/>
          <w:iCs/>
          <w:color w:val="808080" w:themeColor="background1" w:themeShade="80"/>
          <w:sz w:val="20"/>
          <w:lang w:val="ca-ES"/>
        </w:rPr>
        <w:t>.</w:t>
      </w:r>
      <w:r w:rsidR="00172518">
        <w:rPr>
          <w:rStyle w:val="Refernciadenotaapeudepgina"/>
          <w:i/>
          <w:iCs/>
          <w:color w:val="808080" w:themeColor="background1" w:themeShade="80"/>
          <w:sz w:val="20"/>
          <w:lang w:val="ca-ES"/>
        </w:rPr>
        <w:footnoteReference w:id="3"/>
      </w:r>
      <w:r w:rsidR="00344BB0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47"/>
        <w:gridCol w:w="5852"/>
      </w:tblGrid>
      <w:tr w:rsidR="00866807" w:rsidRPr="00866807" w14:paraId="3CBC16AD" w14:textId="77777777" w:rsidTr="002A61F6">
        <w:trPr>
          <w:jc w:val="center"/>
        </w:trPr>
        <w:tc>
          <w:tcPr>
            <w:tcW w:w="2547" w:type="dxa"/>
            <w:shd w:val="clear" w:color="auto" w:fill="D9D9D9" w:themeFill="background1" w:themeFillShade="D9"/>
          </w:tcPr>
          <w:p w14:paraId="10BC2870" w14:textId="77777777" w:rsidR="00C538B3" w:rsidRPr="003F3C8A" w:rsidRDefault="00C538B3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3F3C8A">
              <w:rPr>
                <w:rFonts w:cs="Arial"/>
                <w:b/>
                <w:bCs/>
                <w:sz w:val="20"/>
                <w:lang w:val="ca-ES"/>
              </w:rPr>
              <w:t>Activitat</w:t>
            </w:r>
          </w:p>
        </w:tc>
        <w:tc>
          <w:tcPr>
            <w:tcW w:w="5852" w:type="dxa"/>
            <w:shd w:val="clear" w:color="auto" w:fill="D9D9D9" w:themeFill="background1" w:themeFillShade="D9"/>
          </w:tcPr>
          <w:p w14:paraId="1D681360" w14:textId="77777777" w:rsidR="00C538B3" w:rsidRPr="003F3C8A" w:rsidRDefault="00C538B3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3F3C8A">
              <w:rPr>
                <w:rFonts w:cs="Arial"/>
                <w:b/>
                <w:bCs/>
                <w:sz w:val="20"/>
                <w:lang w:val="ca-ES"/>
              </w:rPr>
              <w:t xml:space="preserve">Aspectes ambientals  </w:t>
            </w:r>
          </w:p>
        </w:tc>
      </w:tr>
      <w:tr w:rsidR="00866807" w:rsidRPr="00866807" w14:paraId="47B762E5" w14:textId="77777777" w:rsidTr="002A61F6">
        <w:trPr>
          <w:jc w:val="center"/>
        </w:trPr>
        <w:tc>
          <w:tcPr>
            <w:tcW w:w="2547" w:type="dxa"/>
          </w:tcPr>
          <w:p w14:paraId="16BECBA8" w14:textId="4436479C" w:rsidR="00C538B3" w:rsidRPr="00866807" w:rsidRDefault="00B112EB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highlight w:val="yellow"/>
                <w:lang w:val="ca-ES"/>
              </w:rPr>
            </w:pP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>Per ex</w:t>
            </w:r>
            <w:r w:rsidR="00DC0F77">
              <w:rPr>
                <w:i/>
                <w:iCs/>
                <w:color w:val="808080" w:themeColor="background1" w:themeShade="80"/>
                <w:sz w:val="20"/>
                <w:lang w:val="ca-ES"/>
              </w:rPr>
              <w:t>.</w:t>
            </w: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: </w:t>
            </w:r>
            <w:r w:rsidR="00C538B3"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>Tasques administratives</w:t>
            </w:r>
          </w:p>
        </w:tc>
        <w:tc>
          <w:tcPr>
            <w:tcW w:w="5852" w:type="dxa"/>
          </w:tcPr>
          <w:p w14:paraId="3097B995" w14:textId="7ECCD0DF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highlight w:val="yellow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>Consum d’energia elèctrica</w:t>
            </w:r>
          </w:p>
        </w:tc>
      </w:tr>
      <w:tr w:rsidR="00866807" w:rsidRPr="00866807" w14:paraId="312F9A3E" w14:textId="77777777" w:rsidTr="002A61F6">
        <w:trPr>
          <w:jc w:val="center"/>
        </w:trPr>
        <w:tc>
          <w:tcPr>
            <w:tcW w:w="2547" w:type="dxa"/>
          </w:tcPr>
          <w:p w14:paraId="6159B5E5" w14:textId="77777777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highlight w:val="yellow"/>
                <w:lang w:val="ca-ES"/>
              </w:rPr>
            </w:pPr>
          </w:p>
        </w:tc>
        <w:tc>
          <w:tcPr>
            <w:tcW w:w="5852" w:type="dxa"/>
          </w:tcPr>
          <w:p w14:paraId="49A3EFB4" w14:textId="57F50C7A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highlight w:val="yellow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>Consum de paper</w:t>
            </w:r>
          </w:p>
        </w:tc>
      </w:tr>
      <w:tr w:rsidR="00866807" w:rsidRPr="00866807" w14:paraId="3CE8724F" w14:textId="77777777" w:rsidTr="002A61F6">
        <w:trPr>
          <w:jc w:val="center"/>
        </w:trPr>
        <w:tc>
          <w:tcPr>
            <w:tcW w:w="2547" w:type="dxa"/>
          </w:tcPr>
          <w:p w14:paraId="0A3D0BCD" w14:textId="77777777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highlight w:val="yellow"/>
                <w:lang w:val="ca-ES"/>
              </w:rPr>
            </w:pPr>
          </w:p>
        </w:tc>
        <w:tc>
          <w:tcPr>
            <w:tcW w:w="5852" w:type="dxa"/>
          </w:tcPr>
          <w:p w14:paraId="62FA71B1" w14:textId="7AEBAD6D" w:rsidR="00C538B3" w:rsidRPr="00866807" w:rsidRDefault="00C538B3" w:rsidP="002A61F6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Generació de residus </w:t>
            </w:r>
          </w:p>
        </w:tc>
      </w:tr>
      <w:tr w:rsidR="00866807" w:rsidRPr="00866807" w14:paraId="24391B4C" w14:textId="77777777" w:rsidTr="002A61F6">
        <w:trPr>
          <w:jc w:val="center"/>
        </w:trPr>
        <w:tc>
          <w:tcPr>
            <w:tcW w:w="2547" w:type="dxa"/>
          </w:tcPr>
          <w:p w14:paraId="3C7626D4" w14:textId="77777777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highlight w:val="yellow"/>
                <w:lang w:val="ca-ES"/>
              </w:rPr>
            </w:pPr>
          </w:p>
        </w:tc>
        <w:tc>
          <w:tcPr>
            <w:tcW w:w="5852" w:type="dxa"/>
          </w:tcPr>
          <w:p w14:paraId="1BBC5C99" w14:textId="11635585" w:rsidR="00C538B3" w:rsidRPr="00866807" w:rsidRDefault="00C538B3" w:rsidP="002A61F6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Etc. </w:t>
            </w:r>
          </w:p>
        </w:tc>
      </w:tr>
      <w:tr w:rsidR="00866807" w:rsidRPr="00866807" w14:paraId="077EBB6C" w14:textId="77777777" w:rsidTr="002A61F6">
        <w:trPr>
          <w:jc w:val="center"/>
        </w:trPr>
        <w:tc>
          <w:tcPr>
            <w:tcW w:w="2547" w:type="dxa"/>
          </w:tcPr>
          <w:p w14:paraId="3DD8F18D" w14:textId="7166141F" w:rsidR="00C538B3" w:rsidRPr="00866807" w:rsidRDefault="00B112EB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lang w:val="ca-ES"/>
              </w:rPr>
            </w:pP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>Per ex</w:t>
            </w:r>
            <w:r w:rsidR="00DC0F77">
              <w:rPr>
                <w:i/>
                <w:iCs/>
                <w:color w:val="808080" w:themeColor="background1" w:themeShade="80"/>
                <w:sz w:val="20"/>
                <w:lang w:val="ca-ES"/>
              </w:rPr>
              <w:t>.</w:t>
            </w:r>
            <w:r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: </w:t>
            </w:r>
            <w:r w:rsidR="00C538B3"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>Producció de materials</w:t>
            </w:r>
          </w:p>
        </w:tc>
        <w:tc>
          <w:tcPr>
            <w:tcW w:w="5852" w:type="dxa"/>
          </w:tcPr>
          <w:p w14:paraId="46B777E1" w14:textId="4C4C03FA" w:rsidR="00C538B3" w:rsidRPr="00866807" w:rsidRDefault="00C538B3" w:rsidP="002A61F6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Consum de recursos </w:t>
            </w:r>
          </w:p>
        </w:tc>
      </w:tr>
      <w:tr w:rsidR="00866807" w:rsidRPr="00866807" w14:paraId="26331C0F" w14:textId="77777777" w:rsidTr="002A61F6">
        <w:trPr>
          <w:jc w:val="center"/>
        </w:trPr>
        <w:tc>
          <w:tcPr>
            <w:tcW w:w="2547" w:type="dxa"/>
          </w:tcPr>
          <w:p w14:paraId="23E8D90E" w14:textId="77777777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5852" w:type="dxa"/>
          </w:tcPr>
          <w:p w14:paraId="36DBB81E" w14:textId="18C26AFA" w:rsidR="00C538B3" w:rsidRPr="00866807" w:rsidRDefault="00C538B3" w:rsidP="002A61F6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Generació de residus </w:t>
            </w:r>
          </w:p>
        </w:tc>
      </w:tr>
      <w:tr w:rsidR="00866807" w:rsidRPr="00866807" w14:paraId="4E3C893C" w14:textId="77777777" w:rsidTr="002A61F6">
        <w:trPr>
          <w:jc w:val="center"/>
        </w:trPr>
        <w:tc>
          <w:tcPr>
            <w:tcW w:w="2547" w:type="dxa"/>
          </w:tcPr>
          <w:p w14:paraId="2E14E87B" w14:textId="77777777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5852" w:type="dxa"/>
          </w:tcPr>
          <w:p w14:paraId="73278595" w14:textId="378C685A" w:rsidR="00C538B3" w:rsidRPr="00866807" w:rsidRDefault="00C538B3" w:rsidP="002A61F6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>Emissions a l’atmosfera derivades del transport</w:t>
            </w:r>
          </w:p>
        </w:tc>
      </w:tr>
      <w:tr w:rsidR="00866807" w:rsidRPr="00866807" w14:paraId="32B77BC8" w14:textId="77777777" w:rsidTr="002A61F6">
        <w:trPr>
          <w:jc w:val="center"/>
        </w:trPr>
        <w:tc>
          <w:tcPr>
            <w:tcW w:w="2547" w:type="dxa"/>
          </w:tcPr>
          <w:p w14:paraId="751FDB2B" w14:textId="77777777" w:rsidR="00C538B3" w:rsidRPr="00866807" w:rsidRDefault="00C538B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5852" w:type="dxa"/>
          </w:tcPr>
          <w:p w14:paraId="6227FA3A" w14:textId="4D49C22A" w:rsidR="00C538B3" w:rsidRPr="00866807" w:rsidRDefault="00C538B3" w:rsidP="002A61F6">
            <w:pPr>
              <w:spacing w:after="0"/>
              <w:rPr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866807">
              <w:rPr>
                <w:i/>
                <w:iCs/>
                <w:color w:val="808080" w:themeColor="background1" w:themeShade="80"/>
                <w:sz w:val="20"/>
                <w:lang w:val="ca-ES"/>
              </w:rPr>
              <w:t xml:space="preserve">Etc. </w:t>
            </w:r>
          </w:p>
        </w:tc>
      </w:tr>
      <w:tr w:rsidR="00167F05" w:rsidRPr="00866807" w14:paraId="1A285F9A" w14:textId="77777777" w:rsidTr="002A61F6">
        <w:trPr>
          <w:jc w:val="center"/>
        </w:trPr>
        <w:tc>
          <w:tcPr>
            <w:tcW w:w="2547" w:type="dxa"/>
          </w:tcPr>
          <w:p w14:paraId="5D7F26E4" w14:textId="19EABBB7" w:rsidR="00167F05" w:rsidRPr="00167F05" w:rsidRDefault="00167F05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852" w:type="dxa"/>
          </w:tcPr>
          <w:p w14:paraId="7203E300" w14:textId="77777777" w:rsidR="00167F05" w:rsidRPr="00167F05" w:rsidRDefault="00167F05" w:rsidP="002A61F6">
            <w:pPr>
              <w:spacing w:after="0"/>
              <w:rPr>
                <w:i/>
                <w:iCs/>
                <w:sz w:val="20"/>
                <w:lang w:val="ca-ES"/>
              </w:rPr>
            </w:pPr>
          </w:p>
        </w:tc>
      </w:tr>
    </w:tbl>
    <w:p w14:paraId="2E5512BA" w14:textId="77777777" w:rsidR="00C538B3" w:rsidRDefault="00C538B3" w:rsidP="006773E7">
      <w:pPr>
        <w:rPr>
          <w:i/>
          <w:iCs/>
          <w:color w:val="808080" w:themeColor="background1" w:themeShade="80"/>
          <w:sz w:val="20"/>
          <w:lang w:val="ca-ES"/>
        </w:rPr>
      </w:pPr>
    </w:p>
    <w:p w14:paraId="5EA10E5F" w14:textId="77777777" w:rsidR="009F4636" w:rsidRPr="005F0B70" w:rsidRDefault="009F4636" w:rsidP="00FD07B4">
      <w:pPr>
        <w:rPr>
          <w:lang w:val="ca-ES"/>
        </w:rPr>
      </w:pPr>
    </w:p>
    <w:p w14:paraId="4C66A969" w14:textId="26C74B5B" w:rsidR="00021083" w:rsidRPr="005F0B70" w:rsidRDefault="007F2ADF" w:rsidP="007F2ADF">
      <w:pPr>
        <w:pStyle w:val="Ttol1"/>
        <w:rPr>
          <w:lang w:val="ca-ES"/>
        </w:rPr>
      </w:pPr>
      <w:bookmarkStart w:id="8" w:name="_Toc94671835"/>
      <w:bookmarkStart w:id="9" w:name="_Hlk94820104"/>
      <w:r w:rsidRPr="005F0B70">
        <w:rPr>
          <w:lang w:val="ca-ES"/>
        </w:rPr>
        <w:t>A</w:t>
      </w:r>
      <w:r w:rsidR="006D02C2" w:rsidRPr="005F0B70">
        <w:rPr>
          <w:lang w:val="ca-ES"/>
        </w:rPr>
        <w:t xml:space="preserve">nàlisi dels </w:t>
      </w:r>
      <w:r w:rsidR="00E033A7">
        <w:rPr>
          <w:lang w:val="ca-ES"/>
        </w:rPr>
        <w:t>processos, procediments i pràctiques existents</w:t>
      </w:r>
      <w:bookmarkEnd w:id="8"/>
    </w:p>
    <w:p w14:paraId="1F78ABC9" w14:textId="1E7C68B2" w:rsidR="006C68D7" w:rsidRPr="005F0B70" w:rsidRDefault="005F1DEC" w:rsidP="006C68D7">
      <w:pPr>
        <w:pStyle w:val="Ttol2"/>
        <w:rPr>
          <w:lang w:val="ca-ES"/>
        </w:rPr>
      </w:pPr>
      <w:bookmarkStart w:id="10" w:name="_Toc94671836"/>
      <w:bookmarkEnd w:id="9"/>
      <w:r w:rsidRPr="005F0B70">
        <w:rPr>
          <w:lang w:val="ca-ES"/>
        </w:rPr>
        <w:t>Consum</w:t>
      </w:r>
      <w:r w:rsidR="0066766A" w:rsidRPr="005F0B70">
        <w:rPr>
          <w:lang w:val="ca-ES"/>
        </w:rPr>
        <w:t xml:space="preserve"> d</w:t>
      </w:r>
      <w:r w:rsidR="000B20B2" w:rsidRPr="005F0B70">
        <w:rPr>
          <w:lang w:val="ca-ES"/>
        </w:rPr>
        <w:t>’aigua</w:t>
      </w:r>
      <w:bookmarkEnd w:id="10"/>
      <w:r w:rsidR="000B20B2" w:rsidRPr="005F0B70">
        <w:rPr>
          <w:lang w:val="ca-ES"/>
        </w:rPr>
        <w:t xml:space="preserve"> </w:t>
      </w:r>
    </w:p>
    <w:p w14:paraId="13B30100" w14:textId="22F5D5D1" w:rsidR="00102A85" w:rsidRPr="00415E8B" w:rsidRDefault="00102A85" w:rsidP="00415E8B">
      <w:pPr>
        <w:pStyle w:val="Pargrafdellista"/>
      </w:pPr>
      <w:r w:rsidRPr="00415E8B">
        <w:t xml:space="preserve">Usos i origen </w:t>
      </w:r>
    </w:p>
    <w:p w14:paraId="59C2FBDF" w14:textId="4C4CD485" w:rsidR="000B20B2" w:rsidRPr="005F0B70" w:rsidRDefault="000B20B2" w:rsidP="000B20B2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Indi</w:t>
      </w:r>
      <w:r w:rsidR="004616AC">
        <w:rPr>
          <w:i/>
          <w:iCs/>
          <w:color w:val="808080" w:themeColor="background1" w:themeShade="80"/>
          <w:sz w:val="20"/>
          <w:lang w:val="ca-ES"/>
        </w:rPr>
        <w:t>queu</w:t>
      </w:r>
      <w:r w:rsidR="006E4274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en quines activitats</w:t>
      </w:r>
      <w:r w:rsidR="001937CB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6669FC">
        <w:rPr>
          <w:i/>
          <w:iCs/>
          <w:color w:val="808080" w:themeColor="background1" w:themeShade="80"/>
          <w:sz w:val="20"/>
          <w:lang w:val="ca-ES"/>
        </w:rPr>
        <w:t xml:space="preserve">o processos </w:t>
      </w:r>
      <w:r w:rsidR="001937CB" w:rsidRPr="005F0B70">
        <w:rPr>
          <w:i/>
          <w:iCs/>
          <w:color w:val="808080" w:themeColor="background1" w:themeShade="80"/>
          <w:sz w:val="20"/>
          <w:lang w:val="ca-ES"/>
        </w:rPr>
        <w:t xml:space="preserve">es consumeix aigua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483050" w:rsidRPr="005F0B70">
        <w:rPr>
          <w:i/>
          <w:iCs/>
          <w:color w:val="808080" w:themeColor="background1" w:themeShade="80"/>
          <w:sz w:val="20"/>
          <w:lang w:val="ca-ES"/>
        </w:rPr>
        <w:t xml:space="preserve"> d’on prové </w:t>
      </w:r>
      <w:r w:rsidR="00572DB7" w:rsidRPr="005F0B70">
        <w:rPr>
          <w:i/>
          <w:iCs/>
          <w:color w:val="808080" w:themeColor="background1" w:themeShade="80"/>
          <w:sz w:val="20"/>
          <w:lang w:val="ca-ES"/>
        </w:rPr>
        <w:t xml:space="preserve">l’aigua </w:t>
      </w:r>
      <w:r w:rsidR="00E77924" w:rsidRPr="005F0B70">
        <w:rPr>
          <w:i/>
          <w:iCs/>
          <w:color w:val="808080" w:themeColor="background1" w:themeShade="80"/>
          <w:sz w:val="20"/>
          <w:lang w:val="ca-ES"/>
        </w:rPr>
        <w:t>utilitzada</w:t>
      </w:r>
      <w:r w:rsidR="00C35B9D" w:rsidRPr="005F0B70">
        <w:rPr>
          <w:i/>
          <w:iCs/>
          <w:color w:val="808080" w:themeColor="background1" w:themeShade="80"/>
          <w:sz w:val="20"/>
          <w:lang w:val="ca-ES"/>
        </w:rPr>
        <w:t xml:space="preserve">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5143"/>
      </w:tblGrid>
      <w:tr w:rsidR="005C0D91" w:rsidRPr="005F0B70" w14:paraId="518A1D27" w14:textId="77777777" w:rsidTr="006E4274">
        <w:trPr>
          <w:jc w:val="center"/>
        </w:trPr>
        <w:tc>
          <w:tcPr>
            <w:tcW w:w="3256" w:type="dxa"/>
            <w:shd w:val="clear" w:color="auto" w:fill="D9D9D9" w:themeFill="background1" w:themeFillShade="D9"/>
          </w:tcPr>
          <w:p w14:paraId="0DDDD41E" w14:textId="7257599B" w:rsidR="00B47D91" w:rsidRPr="005F0B70" w:rsidRDefault="00B47D9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Activitat </w:t>
            </w:r>
          </w:p>
        </w:tc>
        <w:tc>
          <w:tcPr>
            <w:tcW w:w="5143" w:type="dxa"/>
            <w:shd w:val="clear" w:color="auto" w:fill="D9D9D9" w:themeFill="background1" w:themeFillShade="D9"/>
          </w:tcPr>
          <w:p w14:paraId="121F303C" w14:textId="5C88CA06" w:rsidR="00B47D91" w:rsidRPr="005F0B70" w:rsidRDefault="00C35B9D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Origen</w:t>
            </w:r>
            <w:r w:rsidR="00B47D91" w:rsidRPr="005F0B70">
              <w:rPr>
                <w:rFonts w:cs="Arial"/>
                <w:b/>
                <w:bCs/>
                <w:sz w:val="20"/>
                <w:lang w:val="ca-ES"/>
              </w:rPr>
              <w:t xml:space="preserve">  </w:t>
            </w:r>
          </w:p>
        </w:tc>
      </w:tr>
      <w:tr w:rsidR="005C0D91" w:rsidRPr="005F0B70" w14:paraId="572B56D0" w14:textId="77777777" w:rsidTr="00C922F2">
        <w:trPr>
          <w:jc w:val="center"/>
        </w:trPr>
        <w:tc>
          <w:tcPr>
            <w:tcW w:w="3256" w:type="dxa"/>
          </w:tcPr>
          <w:p w14:paraId="3A8D3337" w14:textId="741ECB0A" w:rsidR="00B47D91" w:rsidRPr="005F0B70" w:rsidRDefault="00EF787D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Per ex.</w:t>
            </w:r>
            <w:r w:rsidR="00DC0F77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: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  <w:r w:rsidR="00D61039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Sanitaris</w:t>
            </w:r>
          </w:p>
        </w:tc>
        <w:tc>
          <w:tcPr>
            <w:tcW w:w="5143" w:type="dxa"/>
          </w:tcPr>
          <w:p w14:paraId="2154D75B" w14:textId="3A81C111" w:rsidR="00B47D91" w:rsidRPr="005F0B70" w:rsidRDefault="00D61039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Xarxa </w:t>
            </w:r>
            <w:r w:rsidR="0053113A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de proveïment</w:t>
            </w:r>
            <w:r w:rsidR="0053113A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municipal</w:t>
            </w:r>
          </w:p>
          <w:p w14:paraId="55F29AD9" w14:textId="035D0F5E" w:rsidR="004D4781" w:rsidRPr="005F0B70" w:rsidRDefault="004D478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Aprofitament d’aigües pluvials </w:t>
            </w:r>
          </w:p>
        </w:tc>
      </w:tr>
      <w:tr w:rsidR="005C0D91" w:rsidRPr="005F0B70" w14:paraId="7D41DF95" w14:textId="77777777" w:rsidTr="00C922F2">
        <w:trPr>
          <w:jc w:val="center"/>
        </w:trPr>
        <w:tc>
          <w:tcPr>
            <w:tcW w:w="3256" w:type="dxa"/>
          </w:tcPr>
          <w:p w14:paraId="34AE5D8D" w14:textId="4C8D6297" w:rsidR="00B47D91" w:rsidRPr="005F0B70" w:rsidRDefault="00B47D9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5143" w:type="dxa"/>
          </w:tcPr>
          <w:p w14:paraId="2047CAF5" w14:textId="31C0CD36" w:rsidR="00B47D91" w:rsidRPr="005F0B70" w:rsidRDefault="00B47D9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</w:tr>
      <w:tr w:rsidR="005C0D91" w:rsidRPr="005F0B70" w14:paraId="469E1594" w14:textId="77777777" w:rsidTr="00C922F2">
        <w:trPr>
          <w:jc w:val="center"/>
        </w:trPr>
        <w:tc>
          <w:tcPr>
            <w:tcW w:w="3256" w:type="dxa"/>
          </w:tcPr>
          <w:p w14:paraId="632B5B60" w14:textId="53DF1537" w:rsidR="00B47D91" w:rsidRPr="005F0B70" w:rsidRDefault="00B47D9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5143" w:type="dxa"/>
          </w:tcPr>
          <w:p w14:paraId="115D62A5" w14:textId="670C09C1" w:rsidR="00B47D91" w:rsidRPr="005F0B70" w:rsidRDefault="00B47D9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</w:tr>
      <w:tr w:rsidR="005C0D91" w:rsidRPr="005F0B70" w14:paraId="3D972F03" w14:textId="77777777" w:rsidTr="00C922F2">
        <w:trPr>
          <w:jc w:val="center"/>
        </w:trPr>
        <w:tc>
          <w:tcPr>
            <w:tcW w:w="3256" w:type="dxa"/>
          </w:tcPr>
          <w:p w14:paraId="39AEAD1A" w14:textId="0C6A6A0F" w:rsidR="00B47D91" w:rsidRPr="005F0B70" w:rsidRDefault="00B47D9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</w:tcPr>
          <w:p w14:paraId="7D338C38" w14:textId="463341A5" w:rsidR="00B47D91" w:rsidRPr="005F0B70" w:rsidRDefault="00B47D9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6277F8C7" w14:textId="77777777" w:rsidTr="00C922F2">
        <w:trPr>
          <w:jc w:val="center"/>
        </w:trPr>
        <w:tc>
          <w:tcPr>
            <w:tcW w:w="3256" w:type="dxa"/>
          </w:tcPr>
          <w:p w14:paraId="6BF36ADE" w14:textId="77777777" w:rsidR="00B47D91" w:rsidRPr="005F0B70" w:rsidRDefault="00B47D9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</w:tcPr>
          <w:p w14:paraId="7457AC40" w14:textId="77777777" w:rsidR="00B47D91" w:rsidRPr="005F0B70" w:rsidRDefault="00B47D9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5F0B70" w14:paraId="627B1E92" w14:textId="77777777" w:rsidTr="00C922F2">
        <w:trPr>
          <w:jc w:val="center"/>
        </w:trPr>
        <w:tc>
          <w:tcPr>
            <w:tcW w:w="3256" w:type="dxa"/>
          </w:tcPr>
          <w:p w14:paraId="2F8FC8EE" w14:textId="50E215C8" w:rsidR="00B47D91" w:rsidRPr="005F0B70" w:rsidRDefault="00B47D9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</w:tcPr>
          <w:p w14:paraId="3A1C15BF" w14:textId="77777777" w:rsidR="00B47D91" w:rsidRPr="005F0B70" w:rsidRDefault="00B47D9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3A3BAC72" w14:textId="77777777" w:rsidR="00B90F1D" w:rsidRPr="005F0B70" w:rsidRDefault="00B90F1D" w:rsidP="006C68D7">
      <w:pPr>
        <w:rPr>
          <w:lang w:val="ca-ES"/>
        </w:rPr>
      </w:pPr>
    </w:p>
    <w:p w14:paraId="4034DE1B" w14:textId="31F30352" w:rsidR="006C68D7" w:rsidRPr="005F0B70" w:rsidRDefault="00905DE6" w:rsidP="00102A85">
      <w:pPr>
        <w:pStyle w:val="Pargrafdellista"/>
      </w:pPr>
      <w:r w:rsidRPr="005F0B70">
        <w:t>S</w:t>
      </w:r>
      <w:r w:rsidR="00156239" w:rsidRPr="005F0B70">
        <w:t xml:space="preserve">eguiment i mesura </w:t>
      </w:r>
    </w:p>
    <w:p w14:paraId="3729C3DA" w14:textId="1F0F1A60" w:rsidR="00912766" w:rsidRPr="005F0B70" w:rsidRDefault="00B83E2C" w:rsidP="00763BD5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AA0835" w:rsidRPr="005F0B70">
        <w:rPr>
          <w:i/>
          <w:iCs/>
          <w:color w:val="808080" w:themeColor="background1" w:themeShade="80"/>
          <w:sz w:val="20"/>
          <w:lang w:val="ca-ES"/>
        </w:rPr>
        <w:t>ndi</w:t>
      </w:r>
      <w:r w:rsidR="004616AC">
        <w:rPr>
          <w:i/>
          <w:iCs/>
          <w:color w:val="808080" w:themeColor="background1" w:themeShade="80"/>
          <w:sz w:val="20"/>
          <w:lang w:val="ca-ES"/>
        </w:rPr>
        <w:t>queu</w:t>
      </w:r>
      <w:r w:rsidR="002631D7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894E52" w:rsidRPr="005F0B70">
        <w:rPr>
          <w:i/>
          <w:iCs/>
          <w:color w:val="808080" w:themeColor="background1" w:themeShade="80"/>
          <w:sz w:val="20"/>
          <w:lang w:val="ca-ES"/>
        </w:rPr>
        <w:t xml:space="preserve">si existeix una sistemàtica per </w:t>
      </w:r>
      <w:r w:rsidR="00AA2FA5" w:rsidRPr="005F0B70">
        <w:rPr>
          <w:i/>
          <w:iCs/>
          <w:color w:val="808080" w:themeColor="background1" w:themeShade="80"/>
          <w:sz w:val="20"/>
          <w:lang w:val="ca-ES"/>
        </w:rPr>
        <w:t xml:space="preserve">dur a terme el </w:t>
      </w:r>
      <w:r w:rsidR="001D1601" w:rsidRPr="005F0B70">
        <w:rPr>
          <w:i/>
          <w:iCs/>
          <w:color w:val="808080" w:themeColor="background1" w:themeShade="80"/>
          <w:sz w:val="20"/>
          <w:lang w:val="ca-ES"/>
        </w:rPr>
        <w:t xml:space="preserve">seguiment i </w:t>
      </w:r>
      <w:r w:rsidR="00AA26D5">
        <w:rPr>
          <w:i/>
          <w:iCs/>
          <w:color w:val="808080" w:themeColor="background1" w:themeShade="80"/>
          <w:sz w:val="20"/>
          <w:lang w:val="ca-ES"/>
        </w:rPr>
        <w:t xml:space="preserve">la </w:t>
      </w:r>
      <w:r w:rsidR="001D1601" w:rsidRPr="005F0B70">
        <w:rPr>
          <w:i/>
          <w:iCs/>
          <w:color w:val="808080" w:themeColor="background1" w:themeShade="80"/>
          <w:sz w:val="20"/>
          <w:lang w:val="ca-ES"/>
        </w:rPr>
        <w:t xml:space="preserve">mesura dels consums d’aigua i, en cas afirmatiu, </w:t>
      </w:r>
      <w:r w:rsidR="00441A45" w:rsidRPr="005F0B70">
        <w:rPr>
          <w:i/>
          <w:iCs/>
          <w:color w:val="808080" w:themeColor="background1" w:themeShade="80"/>
          <w:sz w:val="20"/>
          <w:lang w:val="ca-ES"/>
        </w:rPr>
        <w:t>descri</w:t>
      </w:r>
      <w:r w:rsidR="006176BF">
        <w:rPr>
          <w:i/>
          <w:iCs/>
          <w:color w:val="808080" w:themeColor="background1" w:themeShade="80"/>
          <w:sz w:val="20"/>
          <w:lang w:val="ca-ES"/>
        </w:rPr>
        <w:t>viu</w:t>
      </w:r>
      <w:r w:rsidR="006E4274">
        <w:rPr>
          <w:i/>
          <w:iCs/>
          <w:color w:val="808080" w:themeColor="background1" w:themeShade="80"/>
          <w:sz w:val="20"/>
          <w:lang w:val="ca-ES"/>
        </w:rPr>
        <w:t xml:space="preserve">-la. </w:t>
      </w:r>
    </w:p>
    <w:p w14:paraId="663AE3D9" w14:textId="77777777" w:rsidR="0036247F" w:rsidRPr="005F0B70" w:rsidRDefault="0036247F" w:rsidP="00912766">
      <w:pPr>
        <w:pStyle w:val="Pargrafdellista"/>
        <w:numPr>
          <w:ilvl w:val="0"/>
          <w:numId w:val="0"/>
        </w:numPr>
        <w:ind w:left="720"/>
        <w:rPr>
          <w:b w:val="0"/>
          <w:color w:val="808080" w:themeColor="background1" w:themeShade="80"/>
          <w:kern w:val="20"/>
          <w:sz w:val="20"/>
          <w:szCs w:val="20"/>
          <w:lang w:eastAsia="ja-JP"/>
        </w:rPr>
      </w:pPr>
    </w:p>
    <w:p w14:paraId="7BE3958B" w14:textId="77777777" w:rsidR="00894E52" w:rsidRPr="005F0B70" w:rsidRDefault="00894E52" w:rsidP="00912766">
      <w:pPr>
        <w:pStyle w:val="Pargrafdellista"/>
        <w:numPr>
          <w:ilvl w:val="0"/>
          <w:numId w:val="0"/>
        </w:numPr>
        <w:ind w:left="720"/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</w:pPr>
    </w:p>
    <w:p w14:paraId="702AB653" w14:textId="5B6C94E8" w:rsidR="00894E52" w:rsidRPr="005F0B70" w:rsidRDefault="00894E52" w:rsidP="00894E52">
      <w:pPr>
        <w:pStyle w:val="Pargrafdellista"/>
      </w:pPr>
      <w:r w:rsidRPr="005F0B70">
        <w:t xml:space="preserve">Bones pràctiques </w:t>
      </w:r>
    </w:p>
    <w:p w14:paraId="5103177C" w14:textId="6984A7E1" w:rsidR="001D1601" w:rsidRPr="005F0B70" w:rsidRDefault="00D22081" w:rsidP="00763BD5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De</w:t>
      </w:r>
      <w:r w:rsidR="00671AC4" w:rsidRPr="005F0B70">
        <w:rPr>
          <w:i/>
          <w:iCs/>
          <w:color w:val="808080" w:themeColor="background1" w:themeShade="80"/>
          <w:sz w:val="20"/>
          <w:lang w:val="ca-ES"/>
        </w:rPr>
        <w:t>ta</w:t>
      </w:r>
      <w:r w:rsidR="002631D7">
        <w:rPr>
          <w:i/>
          <w:iCs/>
          <w:color w:val="808080" w:themeColor="background1" w:themeShade="80"/>
          <w:sz w:val="20"/>
          <w:lang w:val="ca-ES"/>
        </w:rPr>
        <w:t>ll</w:t>
      </w:r>
      <w:r w:rsidR="009A76A4">
        <w:rPr>
          <w:i/>
          <w:iCs/>
          <w:color w:val="808080" w:themeColor="background1" w:themeShade="80"/>
          <w:sz w:val="20"/>
          <w:lang w:val="ca-ES"/>
        </w:rPr>
        <w:t>eu</w:t>
      </w:r>
      <w:r w:rsidR="002631D7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les </w:t>
      </w:r>
      <w:r w:rsidR="00DB5654" w:rsidRPr="005F0B70">
        <w:rPr>
          <w:i/>
          <w:iCs/>
          <w:color w:val="808080" w:themeColor="background1" w:themeShade="80"/>
          <w:sz w:val="20"/>
          <w:lang w:val="ca-ES"/>
        </w:rPr>
        <w:t xml:space="preserve">mesures </w:t>
      </w:r>
      <w:r w:rsidR="00586269" w:rsidRPr="005F0B70">
        <w:rPr>
          <w:i/>
          <w:iCs/>
          <w:color w:val="808080" w:themeColor="background1" w:themeShade="80"/>
          <w:sz w:val="20"/>
          <w:lang w:val="ca-ES"/>
        </w:rPr>
        <w:t xml:space="preserve">implantades </w:t>
      </w:r>
      <w:r w:rsidR="002B33D4" w:rsidRPr="005F0B70">
        <w:rPr>
          <w:i/>
          <w:iCs/>
          <w:color w:val="808080" w:themeColor="background1" w:themeShade="80"/>
          <w:sz w:val="20"/>
          <w:lang w:val="ca-ES"/>
        </w:rPr>
        <w:t xml:space="preserve">encaminades a reduir els </w:t>
      </w:r>
      <w:r w:rsidR="005D758E" w:rsidRPr="005F0B70">
        <w:rPr>
          <w:i/>
          <w:iCs/>
          <w:color w:val="808080" w:themeColor="background1" w:themeShade="80"/>
          <w:sz w:val="20"/>
          <w:lang w:val="ca-ES"/>
        </w:rPr>
        <w:t>consum</w:t>
      </w:r>
      <w:r w:rsidR="002B33D4" w:rsidRPr="005F0B70">
        <w:rPr>
          <w:i/>
          <w:iCs/>
          <w:color w:val="808080" w:themeColor="background1" w:themeShade="80"/>
          <w:sz w:val="20"/>
          <w:lang w:val="ca-ES"/>
        </w:rPr>
        <w:t>s</w:t>
      </w:r>
      <w:r w:rsidR="005D758E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66391B">
        <w:rPr>
          <w:i/>
          <w:iCs/>
          <w:color w:val="808080" w:themeColor="background1" w:themeShade="80"/>
          <w:sz w:val="20"/>
          <w:lang w:val="ca-ES"/>
        </w:rPr>
        <w:t xml:space="preserve">o millorar la gestió de l’aigua. </w:t>
      </w:r>
      <w:r w:rsidR="002B33D4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A54977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136"/>
      </w:tblGrid>
      <w:tr w:rsidR="005C0D91" w:rsidRPr="005F0B70" w14:paraId="54522761" w14:textId="77777777" w:rsidTr="002631D7">
        <w:trPr>
          <w:jc w:val="center"/>
        </w:trPr>
        <w:tc>
          <w:tcPr>
            <w:tcW w:w="2263" w:type="dxa"/>
            <w:shd w:val="clear" w:color="auto" w:fill="D9D9D9" w:themeFill="background1" w:themeFillShade="D9"/>
          </w:tcPr>
          <w:p w14:paraId="522CD9F3" w14:textId="60D61668" w:rsidR="00F411ED" w:rsidRPr="005F0B70" w:rsidRDefault="009E39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Bona pràctica</w:t>
            </w:r>
          </w:p>
        </w:tc>
        <w:tc>
          <w:tcPr>
            <w:tcW w:w="6136" w:type="dxa"/>
            <w:shd w:val="clear" w:color="auto" w:fill="D9D9D9" w:themeFill="background1" w:themeFillShade="D9"/>
          </w:tcPr>
          <w:p w14:paraId="1DB21812" w14:textId="6E0FDF78" w:rsidR="00F411ED" w:rsidRPr="005F0B70" w:rsidRDefault="009E39A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Descripció </w:t>
            </w:r>
            <w:r w:rsidR="00F411ED" w:rsidRPr="005F0B70">
              <w:rPr>
                <w:rFonts w:cs="Arial"/>
                <w:b/>
                <w:bCs/>
                <w:sz w:val="20"/>
                <w:lang w:val="ca-ES"/>
              </w:rPr>
              <w:t xml:space="preserve"> </w:t>
            </w:r>
          </w:p>
        </w:tc>
      </w:tr>
      <w:tr w:rsidR="005C0D91" w:rsidRPr="005F0B70" w14:paraId="2CCA1B2D" w14:textId="77777777" w:rsidTr="009E39A1">
        <w:trPr>
          <w:jc w:val="center"/>
        </w:trPr>
        <w:tc>
          <w:tcPr>
            <w:tcW w:w="2263" w:type="dxa"/>
          </w:tcPr>
          <w:p w14:paraId="6EBDA0F5" w14:textId="5C60407B" w:rsidR="00F411ED" w:rsidRPr="005F0B70" w:rsidRDefault="002B33D4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Per ex.</w:t>
            </w:r>
            <w:r w:rsidR="00DC0F77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: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  <w:r w:rsidR="001A2766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A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profitam</w:t>
            </w:r>
            <w:r w:rsidR="001A2766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ent d’aigües pluvials </w:t>
            </w:r>
          </w:p>
        </w:tc>
        <w:tc>
          <w:tcPr>
            <w:tcW w:w="6136" w:type="dxa"/>
          </w:tcPr>
          <w:p w14:paraId="7BD4C658" w14:textId="7396A6A4" w:rsidR="008A506A" w:rsidRPr="005F0B70" w:rsidRDefault="001A2766" w:rsidP="008B7841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Es disposa d’un dipòsit</w:t>
            </w:r>
            <w:r w:rsidR="0030501B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de 5 m</w:t>
            </w:r>
            <w:r w:rsidR="0030501B" w:rsidRPr="005F0B70">
              <w:rPr>
                <w:rFonts w:cs="Arial"/>
                <w:i/>
                <w:iCs/>
                <w:color w:val="808080" w:themeColor="background1" w:themeShade="80"/>
                <w:sz w:val="20"/>
                <w:vertAlign w:val="superscript"/>
                <w:lang w:val="ca-ES"/>
              </w:rPr>
              <w:t>3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  <w:r w:rsidR="002F28E0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per </w:t>
            </w:r>
            <w:r w:rsidR="00953771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r</w:t>
            </w:r>
            <w:r w:rsidR="002F28E0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ecoll</w:t>
            </w:r>
            <w:r w:rsidR="00953771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ir </w:t>
            </w:r>
            <w:r w:rsidR="002F28E0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i </w:t>
            </w:r>
            <w:r w:rsidR="00953771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emmagatzemar 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aigües pluvials</w:t>
            </w:r>
            <w:r w:rsidR="00F53E3C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. Posteriorment </w:t>
            </w:r>
            <w:r w:rsidR="00646027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s’utilitz</w:t>
            </w:r>
            <w:r w:rsidR="008B7841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a per a usos sanitaris</w:t>
            </w:r>
            <w:r w:rsidR="00DC0F77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.</w:t>
            </w:r>
            <w:r w:rsidR="008B7841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</w:p>
        </w:tc>
      </w:tr>
      <w:tr w:rsidR="005C0D91" w:rsidRPr="002A3FBA" w14:paraId="7650143D" w14:textId="77777777" w:rsidTr="009E39A1">
        <w:trPr>
          <w:jc w:val="center"/>
        </w:trPr>
        <w:tc>
          <w:tcPr>
            <w:tcW w:w="2263" w:type="dxa"/>
          </w:tcPr>
          <w:p w14:paraId="608154E7" w14:textId="5665B29A" w:rsidR="00F411ED" w:rsidRPr="000F0170" w:rsidRDefault="00F411ED" w:rsidP="002A3FBA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5CA30DAA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2A3FBA" w14:paraId="0E17F759" w14:textId="77777777" w:rsidTr="009E39A1">
        <w:trPr>
          <w:jc w:val="center"/>
        </w:trPr>
        <w:tc>
          <w:tcPr>
            <w:tcW w:w="2263" w:type="dxa"/>
          </w:tcPr>
          <w:p w14:paraId="79254E0F" w14:textId="1681B3CF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273096DA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2A3FBA" w14:paraId="48EE7325" w14:textId="77777777" w:rsidTr="009E39A1">
        <w:trPr>
          <w:jc w:val="center"/>
        </w:trPr>
        <w:tc>
          <w:tcPr>
            <w:tcW w:w="2263" w:type="dxa"/>
          </w:tcPr>
          <w:p w14:paraId="4878D61E" w14:textId="3453E40F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5EBB0CFF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2A3FBA" w14:paraId="4DAA8C2E" w14:textId="77777777" w:rsidTr="009E39A1">
        <w:trPr>
          <w:jc w:val="center"/>
        </w:trPr>
        <w:tc>
          <w:tcPr>
            <w:tcW w:w="2263" w:type="dxa"/>
          </w:tcPr>
          <w:p w14:paraId="7EC42A7B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469E9AEF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5C0D91" w:rsidRPr="002A3FBA" w14:paraId="67702E4F" w14:textId="77777777" w:rsidTr="009E39A1">
        <w:trPr>
          <w:jc w:val="center"/>
        </w:trPr>
        <w:tc>
          <w:tcPr>
            <w:tcW w:w="2263" w:type="dxa"/>
          </w:tcPr>
          <w:p w14:paraId="22D093E2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36C61068" w14:textId="77777777" w:rsidR="00F411ED" w:rsidRPr="000F0170" w:rsidRDefault="00F411ED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1AE4AF7C" w14:textId="77777777" w:rsidR="00F411ED" w:rsidRPr="002A3FBA" w:rsidRDefault="00F411ED" w:rsidP="00912766">
      <w:pPr>
        <w:pStyle w:val="Pargrafdellista"/>
        <w:numPr>
          <w:ilvl w:val="0"/>
          <w:numId w:val="0"/>
        </w:numPr>
        <w:ind w:left="720"/>
      </w:pPr>
    </w:p>
    <w:p w14:paraId="3887068B" w14:textId="77777777" w:rsidR="003810CF" w:rsidRPr="005F0B70" w:rsidRDefault="003810CF" w:rsidP="00912766">
      <w:pPr>
        <w:pStyle w:val="Pargrafdellista"/>
        <w:numPr>
          <w:ilvl w:val="0"/>
          <w:numId w:val="0"/>
        </w:numPr>
        <w:ind w:left="720"/>
      </w:pPr>
    </w:p>
    <w:p w14:paraId="1B757540" w14:textId="7F59EAC9" w:rsidR="00F666A9" w:rsidRPr="005F0B70" w:rsidRDefault="002128BC" w:rsidP="00F666A9">
      <w:pPr>
        <w:pStyle w:val="Pargrafdellista"/>
      </w:pPr>
      <w:r w:rsidRPr="005F0B70">
        <w:t xml:space="preserve">Punts forts i </w:t>
      </w:r>
      <w:r w:rsidR="00D739EB">
        <w:t xml:space="preserve">oportunitats de millora </w:t>
      </w:r>
    </w:p>
    <w:p w14:paraId="75D2D1CF" w14:textId="615C8DD8" w:rsidR="009B7016" w:rsidRPr="005F0B70" w:rsidRDefault="00DC0F77" w:rsidP="00763BD5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="009B7016" w:rsidRPr="005F0B70">
        <w:rPr>
          <w:i/>
          <w:iCs/>
          <w:color w:val="808080" w:themeColor="background1" w:themeShade="80"/>
          <w:sz w:val="20"/>
          <w:lang w:val="ca-ES"/>
        </w:rPr>
        <w:t xml:space="preserve"> 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="009B7016" w:rsidRPr="005F0B70">
        <w:rPr>
          <w:i/>
          <w:iCs/>
          <w:color w:val="808080" w:themeColor="background1" w:themeShade="80"/>
          <w:sz w:val="20"/>
          <w:lang w:val="ca-ES"/>
        </w:rPr>
        <w:t xml:space="preserve"> l</w:t>
      </w:r>
      <w:r w:rsidR="00953BB2" w:rsidRPr="005F0B70">
        <w:rPr>
          <w:i/>
          <w:iCs/>
          <w:color w:val="808080" w:themeColor="background1" w:themeShade="80"/>
          <w:sz w:val="20"/>
          <w:lang w:val="ca-ES"/>
        </w:rPr>
        <w:t xml:space="preserve">’anàlisi de la </w:t>
      </w:r>
      <w:r w:rsidR="009B7016" w:rsidRPr="005F0B70">
        <w:rPr>
          <w:i/>
          <w:iCs/>
          <w:color w:val="808080" w:themeColor="background1" w:themeShade="80"/>
          <w:sz w:val="20"/>
          <w:lang w:val="ca-ES"/>
        </w:rPr>
        <w:t>informació recopilada</w:t>
      </w:r>
      <w:r w:rsidR="00B03757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953BB2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9013C2">
        <w:rPr>
          <w:i/>
          <w:iCs/>
          <w:color w:val="808080" w:themeColor="background1" w:themeShade="80"/>
          <w:sz w:val="20"/>
          <w:lang w:val="ca-ES"/>
        </w:rPr>
        <w:t>dentifi</w:t>
      </w:r>
      <w:r w:rsidR="009A76A4">
        <w:rPr>
          <w:i/>
          <w:iCs/>
          <w:color w:val="808080" w:themeColor="background1" w:themeShade="80"/>
          <w:sz w:val="20"/>
          <w:lang w:val="ca-ES"/>
        </w:rPr>
        <w:t>queu</w:t>
      </w:r>
      <w:r w:rsidR="009013C2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</w:t>
      </w:r>
      <w:r w:rsidR="00953BB2" w:rsidRPr="005F0B70">
        <w:rPr>
          <w:i/>
          <w:iCs/>
          <w:color w:val="808080" w:themeColor="background1" w:themeShade="80"/>
          <w:sz w:val="20"/>
          <w:lang w:val="ca-ES"/>
        </w:rPr>
        <w:t>de l’empresa en relació a</w:t>
      </w:r>
      <w:r w:rsidR="005A1096">
        <w:rPr>
          <w:i/>
          <w:iCs/>
          <w:color w:val="808080" w:themeColor="background1" w:themeShade="80"/>
          <w:sz w:val="20"/>
          <w:lang w:val="ca-ES"/>
        </w:rPr>
        <w:t>mb</w:t>
      </w:r>
      <w:r w:rsidR="00953BB2" w:rsidRPr="005F0B70">
        <w:rPr>
          <w:i/>
          <w:iCs/>
          <w:color w:val="808080" w:themeColor="background1" w:themeShade="80"/>
          <w:sz w:val="20"/>
          <w:lang w:val="ca-ES"/>
        </w:rPr>
        <w:t xml:space="preserve"> l</w:t>
      </w:r>
      <w:r w:rsidR="008A531D" w:rsidRPr="005F0B70">
        <w:rPr>
          <w:i/>
          <w:iCs/>
          <w:color w:val="808080" w:themeColor="background1" w:themeShade="80"/>
          <w:sz w:val="20"/>
          <w:lang w:val="ca-ES"/>
        </w:rPr>
        <w:t xml:space="preserve">’ús i </w:t>
      </w:r>
      <w:r w:rsidR="005A1096">
        <w:rPr>
          <w:i/>
          <w:iCs/>
          <w:color w:val="808080" w:themeColor="background1" w:themeShade="80"/>
          <w:sz w:val="20"/>
          <w:lang w:val="ca-ES"/>
        </w:rPr>
        <w:t xml:space="preserve">la </w:t>
      </w:r>
      <w:r w:rsidR="008A531D" w:rsidRPr="005F0B70">
        <w:rPr>
          <w:i/>
          <w:iCs/>
          <w:color w:val="808080" w:themeColor="background1" w:themeShade="80"/>
          <w:sz w:val="20"/>
          <w:lang w:val="ca-ES"/>
        </w:rPr>
        <w:t xml:space="preserve">gestió de l’aigua.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F52ECA" w:rsidRPr="005F0B70" w14:paraId="1191EABD" w14:textId="77777777" w:rsidTr="002631D7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7CCAF7D0" w14:textId="3DC200E6" w:rsidR="00F52ECA" w:rsidRPr="005F0B70" w:rsidRDefault="00F52ECA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Gestió de l’aigua </w:t>
            </w:r>
          </w:p>
        </w:tc>
      </w:tr>
      <w:tr w:rsidR="00F52ECA" w:rsidRPr="005F0B70" w14:paraId="3CA8782D" w14:textId="77777777" w:rsidTr="002631D7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25E71806" w14:textId="56A950A5" w:rsidR="00F52ECA" w:rsidRPr="005F0B70" w:rsidRDefault="00F52ECA" w:rsidP="00F52ECA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2D915CF9" w14:textId="53A90F05" w:rsidR="00F52ECA" w:rsidRPr="005F0B70" w:rsidRDefault="00EC6C40" w:rsidP="00F52ECA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Oportunitats de millora </w:t>
            </w:r>
          </w:p>
        </w:tc>
      </w:tr>
      <w:tr w:rsidR="00415E8B" w:rsidRPr="005F0B70" w14:paraId="7DB19992" w14:textId="77777777" w:rsidTr="00F52ECA">
        <w:trPr>
          <w:jc w:val="center"/>
        </w:trPr>
        <w:tc>
          <w:tcPr>
            <w:tcW w:w="4199" w:type="dxa"/>
          </w:tcPr>
          <w:p w14:paraId="55090CD1" w14:textId="2D5F89EB" w:rsidR="00660354" w:rsidRPr="00DE0125" w:rsidRDefault="004104F9" w:rsidP="00DE0125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</w:pPr>
            <w:r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Per ex.</w:t>
            </w:r>
            <w:r w:rsidR="00E167A4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:</w:t>
            </w:r>
            <w:r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 </w:t>
            </w:r>
            <w:r w:rsidR="00660354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Es porta a terme el control de l’evolució dels consums d’aigua </w:t>
            </w:r>
            <w:r w:rsidR="00E167A4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basat en</w:t>
            </w:r>
            <w:r w:rsidR="00C177FE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 </w:t>
            </w:r>
            <w:r w:rsidR="003B37ED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la comparativa d’exercicis anteriors</w:t>
            </w:r>
            <w:r w:rsidR="00E167A4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.</w:t>
            </w:r>
            <w:r w:rsidR="003B37ED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 </w:t>
            </w:r>
          </w:p>
          <w:p w14:paraId="5A9EC1EB" w14:textId="149EFC5F" w:rsidR="00415E8B" w:rsidRPr="00DE0125" w:rsidRDefault="00415E8B" w:rsidP="00DE0125">
            <w:pPr>
              <w:spacing w:after="0"/>
              <w:rPr>
                <w:rFonts w:cs="Arial"/>
                <w:sz w:val="20"/>
              </w:rPr>
            </w:pPr>
          </w:p>
          <w:p w14:paraId="26172746" w14:textId="31155647" w:rsidR="00415E8B" w:rsidRPr="005F0B70" w:rsidRDefault="00415E8B" w:rsidP="00415E8B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013C588B" w14:textId="5D91066D" w:rsidR="00AA08DB" w:rsidRPr="00DE0125" w:rsidRDefault="00AA08DB" w:rsidP="00AA08DB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</w:pPr>
            <w:r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Per ex.</w:t>
            </w:r>
            <w:r w:rsidR="0054203C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:</w:t>
            </w:r>
            <w:r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 </w:t>
            </w:r>
            <w:r w:rsidR="003B37ED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Analitzar l’evolució dels </w:t>
            </w:r>
            <w:r w:rsidR="00CB0131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consums mitjançant indicadors </w:t>
            </w:r>
            <w:r w:rsidR="00DE0125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relatius</w:t>
            </w:r>
            <w:r w:rsidR="00917A38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>.</w:t>
            </w:r>
            <w:r w:rsidR="00DE0125"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 </w:t>
            </w:r>
            <w:r w:rsidRPr="00DE0125">
              <w:rPr>
                <w:rFonts w:cs="Arial"/>
                <w:b w:val="0"/>
                <w:i/>
                <w:iCs/>
                <w:color w:val="808080" w:themeColor="background1" w:themeShade="80"/>
                <w:kern w:val="20"/>
                <w:sz w:val="20"/>
                <w:szCs w:val="20"/>
                <w:lang w:eastAsia="ja-JP"/>
              </w:rPr>
              <w:t xml:space="preserve"> </w:t>
            </w:r>
          </w:p>
          <w:p w14:paraId="614A627F" w14:textId="79241D9D" w:rsidR="00415E8B" w:rsidRPr="005F0B70" w:rsidRDefault="00415E8B" w:rsidP="00586302">
            <w:pPr>
              <w:pStyle w:val="Pargrafdellista"/>
              <w:numPr>
                <w:ilvl w:val="0"/>
                <w:numId w:val="0"/>
              </w:numPr>
              <w:spacing w:after="0"/>
              <w:ind w:left="360"/>
              <w:rPr>
                <w:rFonts w:cs="Arial"/>
                <w:sz w:val="20"/>
              </w:rPr>
            </w:pPr>
          </w:p>
        </w:tc>
      </w:tr>
    </w:tbl>
    <w:p w14:paraId="729193F5" w14:textId="77777777" w:rsidR="00F52ECA" w:rsidRPr="005F0B70" w:rsidRDefault="00F52ECA" w:rsidP="00912766">
      <w:pPr>
        <w:pStyle w:val="Pargrafdellista"/>
        <w:numPr>
          <w:ilvl w:val="0"/>
          <w:numId w:val="0"/>
        </w:numPr>
        <w:ind w:left="720"/>
      </w:pPr>
    </w:p>
    <w:p w14:paraId="7835C82B" w14:textId="77777777" w:rsidR="00F52ECA" w:rsidRPr="005F0B70" w:rsidRDefault="00F52ECA" w:rsidP="00912766">
      <w:pPr>
        <w:pStyle w:val="Pargrafdellista"/>
        <w:numPr>
          <w:ilvl w:val="0"/>
          <w:numId w:val="0"/>
        </w:numPr>
        <w:ind w:left="720"/>
      </w:pPr>
    </w:p>
    <w:p w14:paraId="586372C4" w14:textId="77777777" w:rsidR="004504BD" w:rsidRDefault="004504BD" w:rsidP="004504BD">
      <w:pPr>
        <w:pStyle w:val="Ttol2"/>
        <w:rPr>
          <w:lang w:val="ca-ES"/>
        </w:rPr>
      </w:pPr>
      <w:bookmarkStart w:id="11" w:name="_Toc94671837"/>
      <w:r>
        <w:rPr>
          <w:lang w:val="ca-ES"/>
        </w:rPr>
        <w:t>Consum d’energia</w:t>
      </w:r>
      <w:bookmarkEnd w:id="11"/>
      <w:r>
        <w:rPr>
          <w:lang w:val="ca-ES"/>
        </w:rPr>
        <w:t xml:space="preserve"> </w:t>
      </w:r>
    </w:p>
    <w:p w14:paraId="7A36A417" w14:textId="77777777" w:rsidR="004504BD" w:rsidRDefault="004504BD" w:rsidP="004504BD">
      <w:pPr>
        <w:pStyle w:val="Pargrafdellista"/>
        <w:numPr>
          <w:ilvl w:val="0"/>
          <w:numId w:val="39"/>
        </w:numPr>
        <w:spacing w:line="256" w:lineRule="auto"/>
      </w:pPr>
      <w:r>
        <w:t xml:space="preserve">Usos i origen </w:t>
      </w:r>
    </w:p>
    <w:p w14:paraId="1D41ECDC" w14:textId="7C9D6E45" w:rsidR="004504BD" w:rsidRDefault="004504BD" w:rsidP="004504BD">
      <w:pPr>
        <w:rPr>
          <w:i/>
          <w:iCs/>
          <w:color w:val="FF000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Indi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en quines activitats o processos es consumeix energia i el tipus d’energia que s’utilitza (per ex</w:t>
      </w:r>
      <w:r w:rsidR="0054203C">
        <w:rPr>
          <w:i/>
          <w:iCs/>
          <w:color w:val="808080" w:themeColor="background1" w:themeShade="80"/>
          <w:sz w:val="20"/>
          <w:lang w:val="ca-ES"/>
        </w:rPr>
        <w:t>emple</w:t>
      </w:r>
      <w:r w:rsidR="00640A93">
        <w:rPr>
          <w:i/>
          <w:iCs/>
          <w:color w:val="808080" w:themeColor="background1" w:themeShade="80"/>
          <w:sz w:val="20"/>
          <w:lang w:val="ca-ES"/>
        </w:rPr>
        <w:t>,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energia elèctrica, gas natural, energia fotovoltaica, gasoil, etc.).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5143"/>
      </w:tblGrid>
      <w:tr w:rsidR="004504BD" w14:paraId="2E349ED8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052879FC" w14:textId="77777777" w:rsidR="004504BD" w:rsidRDefault="004504BD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Activitat </w:t>
            </w: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CDC65A6" w14:textId="77777777" w:rsidR="004504BD" w:rsidRDefault="004504BD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Tipus d’energia </w:t>
            </w:r>
          </w:p>
        </w:tc>
      </w:tr>
      <w:tr w:rsidR="004504BD" w14:paraId="0E5DD120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EA2F4" w14:textId="0B9A0B96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7E465B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728CBC57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2C77B7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F97F13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4F788371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2378A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B96C31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471AAACF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57789D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BB14D2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44BBD419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179E0A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6D37A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7D50EF14" w14:textId="77777777" w:rsidTr="004504BD">
        <w:trPr>
          <w:jc w:val="center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C4A8AF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51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88271A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24F0BBEB" w14:textId="77777777" w:rsidR="004504BD" w:rsidRDefault="004504BD" w:rsidP="004504BD">
      <w:pPr>
        <w:rPr>
          <w:lang w:val="ca-ES"/>
        </w:rPr>
      </w:pPr>
    </w:p>
    <w:p w14:paraId="4265DE58" w14:textId="77777777" w:rsidR="004504BD" w:rsidRDefault="004504BD" w:rsidP="004504BD">
      <w:pPr>
        <w:pStyle w:val="Pargrafdellista"/>
        <w:numPr>
          <w:ilvl w:val="0"/>
          <w:numId w:val="39"/>
        </w:numPr>
        <w:spacing w:line="256" w:lineRule="auto"/>
      </w:pPr>
      <w:r>
        <w:t xml:space="preserve">Seguiment i mesura </w:t>
      </w:r>
    </w:p>
    <w:p w14:paraId="590FA3BE" w14:textId="218C39F1" w:rsidR="004504BD" w:rsidRDefault="004504BD" w:rsidP="004504BD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Indi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si existeix una sistemàtica per dur a terme el seguiment i</w:t>
      </w:r>
      <w:r w:rsidR="0054203C">
        <w:rPr>
          <w:i/>
          <w:iCs/>
          <w:color w:val="808080" w:themeColor="background1" w:themeShade="80"/>
          <w:sz w:val="20"/>
          <w:lang w:val="ca-ES"/>
        </w:rPr>
        <w:t xml:space="preserve"> la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mesura dels consums energètics i, en cas afirmatiu, </w:t>
      </w:r>
      <w:r w:rsidR="00917A38">
        <w:rPr>
          <w:i/>
          <w:iCs/>
          <w:color w:val="808080" w:themeColor="background1" w:themeShade="80"/>
          <w:sz w:val="20"/>
          <w:lang w:val="ca-ES"/>
        </w:rPr>
        <w:t>descriviu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-la. </w:t>
      </w:r>
    </w:p>
    <w:p w14:paraId="48099EB1" w14:textId="77777777" w:rsidR="004504BD" w:rsidRDefault="004504BD" w:rsidP="004504BD">
      <w:pPr>
        <w:pStyle w:val="Pargrafdellista"/>
        <w:numPr>
          <w:ilvl w:val="0"/>
          <w:numId w:val="0"/>
        </w:numPr>
        <w:rPr>
          <w:b w:val="0"/>
          <w:kern w:val="20"/>
          <w:sz w:val="20"/>
          <w:szCs w:val="20"/>
          <w:lang w:eastAsia="ja-JP"/>
        </w:rPr>
      </w:pPr>
    </w:p>
    <w:p w14:paraId="3419D101" w14:textId="77777777" w:rsidR="004504BD" w:rsidRDefault="004504BD" w:rsidP="004504BD">
      <w:pPr>
        <w:pStyle w:val="Pargrafdellista"/>
        <w:numPr>
          <w:ilvl w:val="0"/>
          <w:numId w:val="0"/>
        </w:numPr>
        <w:rPr>
          <w:b w:val="0"/>
          <w:kern w:val="20"/>
          <w:sz w:val="20"/>
          <w:szCs w:val="20"/>
          <w:lang w:eastAsia="ja-JP"/>
        </w:rPr>
      </w:pPr>
    </w:p>
    <w:p w14:paraId="5D73F1FF" w14:textId="77777777" w:rsidR="004504BD" w:rsidRDefault="004504BD" w:rsidP="004504BD">
      <w:pPr>
        <w:pStyle w:val="Pargrafdellista"/>
        <w:numPr>
          <w:ilvl w:val="0"/>
          <w:numId w:val="0"/>
        </w:numPr>
        <w:rPr>
          <w:b w:val="0"/>
          <w:kern w:val="20"/>
          <w:sz w:val="20"/>
          <w:szCs w:val="20"/>
          <w:lang w:eastAsia="ja-JP"/>
        </w:rPr>
      </w:pPr>
    </w:p>
    <w:p w14:paraId="4417AD49" w14:textId="77777777" w:rsidR="004504BD" w:rsidRDefault="004504BD" w:rsidP="004504BD">
      <w:pPr>
        <w:pStyle w:val="Pargrafdellista"/>
        <w:numPr>
          <w:ilvl w:val="0"/>
          <w:numId w:val="0"/>
        </w:numPr>
        <w:ind w:left="720"/>
        <w:rPr>
          <w:b w:val="0"/>
          <w:color w:val="808080" w:themeColor="background1" w:themeShade="80"/>
          <w:kern w:val="20"/>
          <w:sz w:val="20"/>
          <w:szCs w:val="20"/>
          <w:lang w:eastAsia="ja-JP"/>
        </w:rPr>
      </w:pPr>
    </w:p>
    <w:p w14:paraId="5B5FA7B4" w14:textId="77777777" w:rsidR="004504BD" w:rsidRDefault="004504BD" w:rsidP="004504BD">
      <w:pPr>
        <w:pStyle w:val="Pargrafdellista"/>
        <w:numPr>
          <w:ilvl w:val="0"/>
          <w:numId w:val="0"/>
        </w:numPr>
        <w:ind w:left="720"/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</w:pPr>
    </w:p>
    <w:p w14:paraId="7FB18A97" w14:textId="77777777" w:rsidR="004504BD" w:rsidRDefault="004504BD" w:rsidP="004504BD">
      <w:pPr>
        <w:pStyle w:val="Pargrafdellista"/>
        <w:numPr>
          <w:ilvl w:val="0"/>
          <w:numId w:val="39"/>
        </w:numPr>
        <w:spacing w:line="256" w:lineRule="auto"/>
      </w:pPr>
      <w:r>
        <w:t xml:space="preserve">Bones pràctiques </w:t>
      </w:r>
    </w:p>
    <w:p w14:paraId="591EB9C4" w14:textId="1B979B62" w:rsidR="004504BD" w:rsidRDefault="004504BD" w:rsidP="004504BD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Detall</w:t>
      </w:r>
      <w:r w:rsidR="00917A38">
        <w:rPr>
          <w:i/>
          <w:iCs/>
          <w:color w:val="808080" w:themeColor="background1" w:themeShade="80"/>
          <w:sz w:val="20"/>
          <w:lang w:val="ca-ES"/>
        </w:rPr>
        <w:t>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les mesures implantades encaminades a reduir el consum energètic i fomentar l’ús d’energies renovables.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136"/>
      </w:tblGrid>
      <w:tr w:rsidR="004504BD" w14:paraId="6AD753A3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0AC9783C" w14:textId="77777777" w:rsidR="004504BD" w:rsidRDefault="004504BD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Bona pràctica</w:t>
            </w: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E165C14" w14:textId="77777777" w:rsidR="004504BD" w:rsidRDefault="004504BD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Descripció  </w:t>
            </w:r>
          </w:p>
        </w:tc>
      </w:tr>
      <w:tr w:rsidR="004504BD" w14:paraId="41BDBE3A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B09577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62DCCF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02C67020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37866C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2C9E6D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09A9B8D1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C83BC4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A99443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33F90184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23E1AC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9562B8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39EE7707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BBE22B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E074D2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4504BD" w14:paraId="54E614AD" w14:textId="77777777" w:rsidTr="004504BD">
        <w:trPr>
          <w:jc w:val="center"/>
        </w:trPr>
        <w:tc>
          <w:tcPr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59201D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31A079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19B41F12" w14:textId="77777777" w:rsidR="004504BD" w:rsidRDefault="004504BD" w:rsidP="004504BD">
      <w:pPr>
        <w:pStyle w:val="Pargrafdellista"/>
        <w:numPr>
          <w:ilvl w:val="0"/>
          <w:numId w:val="0"/>
        </w:numPr>
        <w:ind w:left="720"/>
      </w:pPr>
    </w:p>
    <w:p w14:paraId="377DDEF0" w14:textId="77777777" w:rsidR="002E435A" w:rsidRDefault="002E435A" w:rsidP="004504BD">
      <w:pPr>
        <w:pStyle w:val="Pargrafdellista"/>
        <w:numPr>
          <w:ilvl w:val="0"/>
          <w:numId w:val="0"/>
        </w:numPr>
        <w:ind w:left="720"/>
      </w:pPr>
    </w:p>
    <w:p w14:paraId="04356353" w14:textId="77777777" w:rsidR="004504BD" w:rsidRDefault="004504BD" w:rsidP="004504BD">
      <w:pPr>
        <w:pStyle w:val="Pargrafdellista"/>
        <w:numPr>
          <w:ilvl w:val="0"/>
          <w:numId w:val="39"/>
        </w:numPr>
        <w:spacing w:line="256" w:lineRule="auto"/>
      </w:pPr>
      <w:r>
        <w:t>Punts forts i oportunitats de millora</w:t>
      </w:r>
    </w:p>
    <w:p w14:paraId="0F302832" w14:textId="445CD635" w:rsidR="004504BD" w:rsidRDefault="0054203C" w:rsidP="004504BD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A partir de</w:t>
      </w:r>
      <w:r w:rsidR="004504BD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recopilada, identifi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4504BD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de l’empresa en relació a</w:t>
      </w:r>
      <w:r>
        <w:rPr>
          <w:i/>
          <w:iCs/>
          <w:color w:val="808080" w:themeColor="background1" w:themeShade="80"/>
          <w:sz w:val="20"/>
          <w:lang w:val="ca-ES"/>
        </w:rPr>
        <w:t>mb</w:t>
      </w:r>
      <w:r w:rsidR="004504BD">
        <w:rPr>
          <w:i/>
          <w:iCs/>
          <w:color w:val="808080" w:themeColor="background1" w:themeShade="80"/>
          <w:sz w:val="20"/>
          <w:lang w:val="ca-ES"/>
        </w:rPr>
        <w:t xml:space="preserve"> la gestió de l’energia i l’ús d’energies renovables.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4504BD" w14:paraId="412A307F" w14:textId="77777777" w:rsidTr="004504BD">
        <w:trPr>
          <w:jc w:val="center"/>
        </w:trPr>
        <w:tc>
          <w:tcPr>
            <w:tcW w:w="839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582ACC1" w14:textId="77777777" w:rsidR="004504BD" w:rsidRDefault="004504BD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Gestió de l’energia i ús d’energies renovables </w:t>
            </w:r>
          </w:p>
        </w:tc>
      </w:tr>
      <w:tr w:rsidR="004504BD" w14:paraId="6B2E261E" w14:textId="77777777" w:rsidTr="004504BD">
        <w:trPr>
          <w:jc w:val="center"/>
        </w:trPr>
        <w:tc>
          <w:tcPr>
            <w:tcW w:w="41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0A933D73" w14:textId="77777777" w:rsidR="004504BD" w:rsidRDefault="004504BD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DA918ED" w14:textId="77777777" w:rsidR="004504BD" w:rsidRDefault="004504BD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 de millora</w:t>
            </w:r>
          </w:p>
        </w:tc>
      </w:tr>
      <w:tr w:rsidR="004504BD" w14:paraId="2199FCC9" w14:textId="77777777" w:rsidTr="004504BD">
        <w:trPr>
          <w:jc w:val="center"/>
        </w:trPr>
        <w:tc>
          <w:tcPr>
            <w:tcW w:w="41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794DEC" w14:textId="77777777" w:rsidR="004504BD" w:rsidRDefault="004504BD" w:rsidP="004504BD">
            <w:pPr>
              <w:pStyle w:val="Pargrafdellista"/>
              <w:numPr>
                <w:ilvl w:val="0"/>
                <w:numId w:val="40"/>
              </w:numPr>
              <w:spacing w:after="0" w:line="256" w:lineRule="auto"/>
              <w:rPr>
                <w:rFonts w:cs="Arial"/>
                <w:b w:val="0"/>
                <w:kern w:val="20"/>
                <w:sz w:val="20"/>
                <w:szCs w:val="20"/>
                <w:lang w:val="es-ES" w:eastAsia="ja-JP"/>
              </w:rPr>
            </w:pPr>
          </w:p>
          <w:p w14:paraId="1CAF4ED9" w14:textId="77777777" w:rsidR="004504BD" w:rsidRDefault="004504BD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val="es-ES" w:eastAsia="ja-JP"/>
              </w:rPr>
            </w:pPr>
          </w:p>
          <w:p w14:paraId="0C7094D4" w14:textId="77777777" w:rsidR="004504BD" w:rsidRDefault="004504BD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0A531E" w14:textId="77777777" w:rsidR="004504BD" w:rsidRDefault="004504BD" w:rsidP="004504BD">
            <w:pPr>
              <w:pStyle w:val="Pargrafdellista"/>
              <w:numPr>
                <w:ilvl w:val="0"/>
                <w:numId w:val="40"/>
              </w:numPr>
              <w:spacing w:after="0" w:line="256" w:lineRule="auto"/>
              <w:rPr>
                <w:rFonts w:cs="Arial"/>
                <w:b w:val="0"/>
                <w:kern w:val="20"/>
                <w:sz w:val="20"/>
                <w:szCs w:val="20"/>
                <w:lang w:val="es-ES" w:eastAsia="ja-JP"/>
              </w:rPr>
            </w:pPr>
          </w:p>
          <w:p w14:paraId="65239863" w14:textId="77777777" w:rsidR="004504BD" w:rsidRDefault="004504BD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  <w:lang w:val="es-ES"/>
              </w:rPr>
            </w:pPr>
          </w:p>
        </w:tc>
      </w:tr>
    </w:tbl>
    <w:p w14:paraId="2B83774C" w14:textId="77777777" w:rsidR="004504BD" w:rsidRDefault="004504BD" w:rsidP="004504BD">
      <w:pPr>
        <w:pStyle w:val="Pargrafdellista"/>
        <w:numPr>
          <w:ilvl w:val="0"/>
          <w:numId w:val="0"/>
        </w:numPr>
        <w:ind w:left="720"/>
      </w:pPr>
    </w:p>
    <w:p w14:paraId="631D507C" w14:textId="77777777" w:rsidR="006A5681" w:rsidRPr="005F0B70" w:rsidRDefault="006A5681" w:rsidP="006C68D7">
      <w:pPr>
        <w:rPr>
          <w:lang w:val="ca-ES"/>
        </w:rPr>
      </w:pPr>
    </w:p>
    <w:p w14:paraId="12EEB55B" w14:textId="54B42F7C" w:rsidR="00CE60C5" w:rsidRPr="005F0B70" w:rsidRDefault="00D62374" w:rsidP="007C4A4E">
      <w:pPr>
        <w:pStyle w:val="Ttol2"/>
        <w:rPr>
          <w:lang w:val="ca-ES"/>
        </w:rPr>
      </w:pPr>
      <w:bookmarkStart w:id="12" w:name="_Toc94671838"/>
      <w:r>
        <w:rPr>
          <w:lang w:val="ca-ES"/>
        </w:rPr>
        <w:t xml:space="preserve">Producció </w:t>
      </w:r>
      <w:r w:rsidR="007C4A4E" w:rsidRPr="005F0B70">
        <w:rPr>
          <w:lang w:val="ca-ES"/>
        </w:rPr>
        <w:t>i gestió dels residus</w:t>
      </w:r>
      <w:bookmarkEnd w:id="12"/>
      <w:r w:rsidR="007C4A4E" w:rsidRPr="005F0B70">
        <w:rPr>
          <w:lang w:val="ca-ES"/>
        </w:rPr>
        <w:t xml:space="preserve"> </w:t>
      </w:r>
    </w:p>
    <w:p w14:paraId="463BFFBB" w14:textId="111BB9C7" w:rsidR="00144768" w:rsidRPr="005F0B70" w:rsidRDefault="00144768" w:rsidP="00FA6689">
      <w:pPr>
        <w:pStyle w:val="Pargrafdellista"/>
      </w:pPr>
      <w:r w:rsidRPr="005F0B70">
        <w:t>Origen</w:t>
      </w:r>
      <w:r w:rsidR="00625800" w:rsidRPr="005F0B70">
        <w:t xml:space="preserve">, </w:t>
      </w:r>
      <w:r w:rsidRPr="005F0B70">
        <w:t xml:space="preserve">tipologia </w:t>
      </w:r>
      <w:r w:rsidR="00625800" w:rsidRPr="005F0B70">
        <w:t>i gestió</w:t>
      </w:r>
    </w:p>
    <w:p w14:paraId="25BB91A2" w14:textId="5C1E0CCD" w:rsidR="003B108F" w:rsidRDefault="003B108F" w:rsidP="00933934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lastRenderedPageBreak/>
        <w:t>Identifi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30596B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els principals residus </w:t>
      </w:r>
      <w:r w:rsidR="00C84F8A" w:rsidRPr="005F0B70">
        <w:rPr>
          <w:i/>
          <w:iCs/>
          <w:color w:val="808080" w:themeColor="background1" w:themeShade="80"/>
          <w:sz w:val="20"/>
          <w:lang w:val="ca-ES"/>
        </w:rPr>
        <w:t>generats com a conseqüència de l’activitat</w:t>
      </w:r>
      <w:r w:rsidR="00286F23">
        <w:rPr>
          <w:i/>
          <w:iCs/>
          <w:color w:val="808080" w:themeColor="background1" w:themeShade="80"/>
          <w:sz w:val="20"/>
          <w:lang w:val="ca-ES"/>
        </w:rPr>
        <w:t xml:space="preserve"> o els </w:t>
      </w:r>
      <w:r w:rsidR="00516740">
        <w:rPr>
          <w:i/>
          <w:iCs/>
          <w:color w:val="808080" w:themeColor="background1" w:themeShade="80"/>
          <w:sz w:val="20"/>
          <w:lang w:val="ca-ES"/>
        </w:rPr>
        <w:t>processos</w:t>
      </w:r>
      <w:r w:rsidR="00C84F8A" w:rsidRPr="005F0B70">
        <w:rPr>
          <w:i/>
          <w:iCs/>
          <w:color w:val="808080" w:themeColor="background1" w:themeShade="80"/>
          <w:sz w:val="20"/>
          <w:lang w:val="ca-ES"/>
        </w:rPr>
        <w:t xml:space="preserve"> de l’</w:t>
      </w:r>
      <w:r w:rsidR="00E439F7" w:rsidRPr="005F0B70">
        <w:rPr>
          <w:i/>
          <w:iCs/>
          <w:color w:val="808080" w:themeColor="background1" w:themeShade="80"/>
          <w:sz w:val="20"/>
          <w:lang w:val="ca-ES"/>
        </w:rPr>
        <w:t>empresa</w:t>
      </w:r>
      <w:r w:rsidR="00C84F8A" w:rsidRPr="005F0B70">
        <w:rPr>
          <w:i/>
          <w:iCs/>
          <w:color w:val="808080" w:themeColor="background1" w:themeShade="80"/>
          <w:sz w:val="20"/>
          <w:lang w:val="ca-ES"/>
        </w:rPr>
        <w:t xml:space="preserve"> i </w:t>
      </w:r>
      <w:r w:rsidR="009D4809" w:rsidRPr="005F0B70">
        <w:rPr>
          <w:i/>
          <w:iCs/>
          <w:color w:val="808080" w:themeColor="background1" w:themeShade="80"/>
          <w:sz w:val="20"/>
          <w:lang w:val="ca-ES"/>
        </w:rPr>
        <w:t>indi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9D4809" w:rsidRPr="005F0B70">
        <w:rPr>
          <w:i/>
          <w:iCs/>
          <w:color w:val="808080" w:themeColor="background1" w:themeShade="80"/>
          <w:sz w:val="20"/>
          <w:lang w:val="ca-ES"/>
        </w:rPr>
        <w:t xml:space="preserve"> com </w:t>
      </w:r>
      <w:r w:rsidR="00286F23">
        <w:rPr>
          <w:i/>
          <w:iCs/>
          <w:color w:val="808080" w:themeColor="background1" w:themeShade="80"/>
          <w:sz w:val="20"/>
          <w:lang w:val="ca-ES"/>
        </w:rPr>
        <w:t>es</w:t>
      </w:r>
      <w:r w:rsidR="00286F23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9D4809" w:rsidRPr="005F0B70">
        <w:rPr>
          <w:i/>
          <w:iCs/>
          <w:color w:val="808080" w:themeColor="background1" w:themeShade="80"/>
          <w:sz w:val="20"/>
          <w:lang w:val="ca-ES"/>
        </w:rPr>
        <w:t>gestion</w:t>
      </w:r>
      <w:r w:rsidR="00286F23">
        <w:rPr>
          <w:i/>
          <w:iCs/>
          <w:color w:val="808080" w:themeColor="background1" w:themeShade="80"/>
          <w:sz w:val="20"/>
          <w:lang w:val="ca-ES"/>
        </w:rPr>
        <w:t>en</w:t>
      </w:r>
      <w:r w:rsidR="00360C80" w:rsidRPr="005F0B70">
        <w:rPr>
          <w:i/>
          <w:iCs/>
          <w:color w:val="808080" w:themeColor="background1" w:themeShade="80"/>
          <w:sz w:val="20"/>
          <w:lang w:val="ca-ES"/>
        </w:rPr>
        <w:t xml:space="preserve">, prestant </w:t>
      </w:r>
      <w:r w:rsidR="00286F23">
        <w:rPr>
          <w:i/>
          <w:iCs/>
          <w:color w:val="808080" w:themeColor="background1" w:themeShade="80"/>
          <w:sz w:val="20"/>
          <w:lang w:val="ca-ES"/>
        </w:rPr>
        <w:t xml:space="preserve">una </w:t>
      </w:r>
      <w:r w:rsidR="00360C80" w:rsidRPr="005F0B70">
        <w:rPr>
          <w:i/>
          <w:iCs/>
          <w:color w:val="808080" w:themeColor="background1" w:themeShade="80"/>
          <w:sz w:val="20"/>
          <w:lang w:val="ca-ES"/>
        </w:rPr>
        <w:t xml:space="preserve">atenció </w:t>
      </w:r>
      <w:r w:rsidR="00286F23" w:rsidRPr="005F0B70">
        <w:rPr>
          <w:i/>
          <w:iCs/>
          <w:color w:val="808080" w:themeColor="background1" w:themeShade="80"/>
          <w:sz w:val="20"/>
          <w:lang w:val="ca-ES"/>
        </w:rPr>
        <w:t xml:space="preserve">especial </w:t>
      </w:r>
      <w:r w:rsidR="00360C80" w:rsidRPr="005F0B70">
        <w:rPr>
          <w:i/>
          <w:iCs/>
          <w:color w:val="808080" w:themeColor="background1" w:themeShade="80"/>
          <w:sz w:val="20"/>
          <w:lang w:val="ca-ES"/>
        </w:rPr>
        <w:t xml:space="preserve">als residus </w:t>
      </w:r>
      <w:r w:rsidR="002B2148" w:rsidRPr="005F0B70">
        <w:rPr>
          <w:i/>
          <w:iCs/>
          <w:color w:val="808080" w:themeColor="background1" w:themeShade="80"/>
          <w:sz w:val="20"/>
          <w:lang w:val="ca-ES"/>
        </w:rPr>
        <w:t xml:space="preserve">classificats com a </w:t>
      </w:r>
      <w:r w:rsidR="00360C80" w:rsidRPr="005F0B70">
        <w:rPr>
          <w:i/>
          <w:iCs/>
          <w:color w:val="808080" w:themeColor="background1" w:themeShade="80"/>
          <w:sz w:val="20"/>
          <w:lang w:val="ca-ES"/>
        </w:rPr>
        <w:t>perillosos</w:t>
      </w:r>
      <w:r w:rsidR="000C43E4" w:rsidRPr="005F0B70">
        <w:rPr>
          <w:i/>
          <w:iCs/>
          <w:color w:val="808080" w:themeColor="background1" w:themeShade="80"/>
          <w:sz w:val="20"/>
          <w:lang w:val="ca-ES"/>
        </w:rPr>
        <w:t xml:space="preserve"> segons el </w:t>
      </w:r>
      <w:r w:rsidR="00516740">
        <w:rPr>
          <w:i/>
          <w:iCs/>
          <w:color w:val="808080" w:themeColor="background1" w:themeShade="80"/>
          <w:sz w:val="20"/>
          <w:lang w:val="ca-ES"/>
        </w:rPr>
        <w:t>C</w:t>
      </w:r>
      <w:r w:rsidR="000C43E4" w:rsidRPr="005F0B70">
        <w:rPr>
          <w:i/>
          <w:iCs/>
          <w:color w:val="808080" w:themeColor="background1" w:themeShade="80"/>
          <w:sz w:val="20"/>
          <w:lang w:val="ca-ES"/>
        </w:rPr>
        <w:t>atàleg de residus de Catalunya</w:t>
      </w:r>
      <w:r w:rsidR="0075318E">
        <w:rPr>
          <w:i/>
          <w:iCs/>
          <w:color w:val="808080" w:themeColor="background1" w:themeShade="80"/>
          <w:sz w:val="20"/>
          <w:lang w:val="ca-ES"/>
        </w:rPr>
        <w:t>.</w:t>
      </w:r>
      <w:r w:rsidR="00434D3C" w:rsidRPr="005F0B70">
        <w:rPr>
          <w:i/>
          <w:iCs/>
          <w:color w:val="808080" w:themeColor="background1" w:themeShade="80"/>
          <w:sz w:val="20"/>
          <w:vertAlign w:val="superscript"/>
          <w:lang w:val="ca-ES"/>
        </w:rPr>
        <w:footnoteReference w:id="4"/>
      </w:r>
      <w:r w:rsidR="00434D3C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p w14:paraId="07DDFA61" w14:textId="77777777" w:rsidR="005C1576" w:rsidRDefault="005C1576" w:rsidP="00933934">
      <w:pPr>
        <w:rPr>
          <w:i/>
          <w:iCs/>
          <w:color w:val="808080" w:themeColor="background1" w:themeShade="80"/>
          <w:sz w:val="20"/>
          <w:lang w:val="ca-ES"/>
        </w:rPr>
      </w:pP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10"/>
        <w:gridCol w:w="1804"/>
        <w:gridCol w:w="3260"/>
        <w:gridCol w:w="2642"/>
      </w:tblGrid>
      <w:tr w:rsidR="006A5681" w:rsidRPr="005F0B70" w14:paraId="1BC2FAA8" w14:textId="6161EFD7" w:rsidTr="000717C6">
        <w:trPr>
          <w:jc w:val="center"/>
        </w:trPr>
        <w:tc>
          <w:tcPr>
            <w:tcW w:w="1310" w:type="dxa"/>
            <w:shd w:val="clear" w:color="auto" w:fill="D9D9D9" w:themeFill="background1" w:themeFillShade="D9"/>
          </w:tcPr>
          <w:p w14:paraId="2F8BCB0D" w14:textId="4A09FBFF" w:rsidR="006A5681" w:rsidRPr="005F0B70" w:rsidRDefault="006A568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Residu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0F96C78" w14:textId="4C280E7C" w:rsidR="006A5681" w:rsidRPr="005F0B70" w:rsidRDefault="006A568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Origen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E32CE6B" w14:textId="4A70BF7B" w:rsidR="006A5681" w:rsidRPr="005F0B70" w:rsidRDefault="006A5681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Gestió </w:t>
            </w:r>
            <w:r w:rsidR="000717C6">
              <w:rPr>
                <w:rFonts w:cs="Arial"/>
                <w:b/>
                <w:bCs/>
                <w:sz w:val="20"/>
                <w:lang w:val="ca-ES"/>
              </w:rPr>
              <w:t xml:space="preserve">interna 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053AF38F" w14:textId="633B2432" w:rsidR="006A5681" w:rsidRPr="005F0B70" w:rsidRDefault="000717C6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Destí final</w:t>
            </w:r>
          </w:p>
        </w:tc>
      </w:tr>
      <w:tr w:rsidR="006A5681" w:rsidRPr="005F0B70" w14:paraId="6E790D20" w14:textId="01C7DBDF" w:rsidTr="000717C6">
        <w:trPr>
          <w:jc w:val="center"/>
        </w:trPr>
        <w:tc>
          <w:tcPr>
            <w:tcW w:w="1310" w:type="dxa"/>
          </w:tcPr>
          <w:p w14:paraId="2216C850" w14:textId="21CC47E4" w:rsidR="006A5681" w:rsidRPr="005F0B70" w:rsidRDefault="006A568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Per ex.</w:t>
            </w:r>
            <w:r w:rsidR="0075318E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: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Paper </w:t>
            </w:r>
          </w:p>
        </w:tc>
        <w:tc>
          <w:tcPr>
            <w:tcW w:w="1804" w:type="dxa"/>
          </w:tcPr>
          <w:p w14:paraId="5F0F7143" w14:textId="3D347A52" w:rsidR="006A5681" w:rsidRPr="005F0B70" w:rsidRDefault="006A5681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Tasques administratives</w:t>
            </w:r>
          </w:p>
        </w:tc>
        <w:tc>
          <w:tcPr>
            <w:tcW w:w="3260" w:type="dxa"/>
          </w:tcPr>
          <w:p w14:paraId="6BAE9ACA" w14:textId="41F4D6D4" w:rsidR="006A5681" w:rsidRDefault="006A5681" w:rsidP="006173FA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Es recull de forma selectiva en papereres </w:t>
            </w:r>
            <w:r w:rsidR="00286F23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situades</w:t>
            </w:r>
            <w:r w:rsidR="00286F23"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a cada despatx. 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L’empresa contractada</w:t>
            </w: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per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</w:t>
            </w: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netejar les instal·lacions 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s’encarrega de</w:t>
            </w:r>
            <w:r w:rsidR="00565EB5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l buidatge</w:t>
            </w:r>
            <w:r w:rsidR="006173FA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. </w:t>
            </w:r>
          </w:p>
          <w:p w14:paraId="27382689" w14:textId="7CDAA9BC" w:rsidR="006173FA" w:rsidRPr="007C01D4" w:rsidRDefault="006173FA" w:rsidP="006173FA">
            <w:pPr>
              <w:spacing w:after="0"/>
              <w:rPr>
                <w:rFonts w:cs="Arial"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2642" w:type="dxa"/>
          </w:tcPr>
          <w:p w14:paraId="6B4AA34B" w14:textId="68E251B0" w:rsidR="006A5681" w:rsidRPr="005F0B70" w:rsidRDefault="000717C6" w:rsidP="00F75E67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Contenidor municipal destinat a la recollida selectiva del paper</w:t>
            </w:r>
          </w:p>
        </w:tc>
      </w:tr>
      <w:tr w:rsidR="006A5681" w:rsidRPr="005F0B70" w14:paraId="3A139D00" w14:textId="631E03A2" w:rsidTr="000717C6">
        <w:trPr>
          <w:jc w:val="center"/>
        </w:trPr>
        <w:tc>
          <w:tcPr>
            <w:tcW w:w="1310" w:type="dxa"/>
          </w:tcPr>
          <w:p w14:paraId="34F97325" w14:textId="76BCFD5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804" w:type="dxa"/>
          </w:tcPr>
          <w:p w14:paraId="60C32948" w14:textId="339AB86D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260" w:type="dxa"/>
          </w:tcPr>
          <w:p w14:paraId="081151B5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642" w:type="dxa"/>
          </w:tcPr>
          <w:p w14:paraId="117E38E5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6A5681" w:rsidRPr="005F0B70" w14:paraId="0A5AC6B9" w14:textId="18E3E693" w:rsidTr="000717C6">
        <w:trPr>
          <w:jc w:val="center"/>
        </w:trPr>
        <w:tc>
          <w:tcPr>
            <w:tcW w:w="1310" w:type="dxa"/>
          </w:tcPr>
          <w:p w14:paraId="1D7AEDC8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804" w:type="dxa"/>
          </w:tcPr>
          <w:p w14:paraId="1000D0E6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260" w:type="dxa"/>
          </w:tcPr>
          <w:p w14:paraId="20B81674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642" w:type="dxa"/>
          </w:tcPr>
          <w:p w14:paraId="7A116220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6A5681" w:rsidRPr="005F0B70" w14:paraId="762A0263" w14:textId="2E5EE433" w:rsidTr="000717C6">
        <w:trPr>
          <w:jc w:val="center"/>
        </w:trPr>
        <w:tc>
          <w:tcPr>
            <w:tcW w:w="1310" w:type="dxa"/>
          </w:tcPr>
          <w:p w14:paraId="57865F67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804" w:type="dxa"/>
          </w:tcPr>
          <w:p w14:paraId="5906D519" w14:textId="6BEB5A61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260" w:type="dxa"/>
          </w:tcPr>
          <w:p w14:paraId="263DE627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642" w:type="dxa"/>
          </w:tcPr>
          <w:p w14:paraId="096542A3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6A5681" w:rsidRPr="005F0B70" w14:paraId="7275C3FD" w14:textId="44617CDB" w:rsidTr="000717C6">
        <w:trPr>
          <w:jc w:val="center"/>
        </w:trPr>
        <w:tc>
          <w:tcPr>
            <w:tcW w:w="1310" w:type="dxa"/>
          </w:tcPr>
          <w:p w14:paraId="44AA75CB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804" w:type="dxa"/>
          </w:tcPr>
          <w:p w14:paraId="5A75C0E4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260" w:type="dxa"/>
          </w:tcPr>
          <w:p w14:paraId="182DEBF4" w14:textId="013D94A4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642" w:type="dxa"/>
          </w:tcPr>
          <w:p w14:paraId="6AFFB3F3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6A5681" w:rsidRPr="005F0B70" w14:paraId="1364B8FD" w14:textId="0DCF1758" w:rsidTr="000717C6">
        <w:trPr>
          <w:jc w:val="center"/>
        </w:trPr>
        <w:tc>
          <w:tcPr>
            <w:tcW w:w="1310" w:type="dxa"/>
          </w:tcPr>
          <w:p w14:paraId="2AECC6F5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804" w:type="dxa"/>
          </w:tcPr>
          <w:p w14:paraId="58997D31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260" w:type="dxa"/>
          </w:tcPr>
          <w:p w14:paraId="2C5494CB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642" w:type="dxa"/>
          </w:tcPr>
          <w:p w14:paraId="5CBF3FDE" w14:textId="77777777" w:rsidR="006A5681" w:rsidRPr="005F0B70" w:rsidRDefault="006A5681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50459B20" w14:textId="77777777" w:rsidR="00763A6D" w:rsidRDefault="00763A6D" w:rsidP="00763A6D">
      <w:pPr>
        <w:pStyle w:val="Pargrafdellista"/>
        <w:numPr>
          <w:ilvl w:val="0"/>
          <w:numId w:val="0"/>
        </w:numPr>
        <w:ind w:left="720"/>
      </w:pPr>
    </w:p>
    <w:p w14:paraId="1D658046" w14:textId="77777777" w:rsidR="009E49B2" w:rsidRDefault="009E49B2" w:rsidP="00763A6D">
      <w:pPr>
        <w:pStyle w:val="Pargrafdellista"/>
        <w:numPr>
          <w:ilvl w:val="0"/>
          <w:numId w:val="0"/>
        </w:numPr>
        <w:ind w:left="720"/>
      </w:pPr>
    </w:p>
    <w:p w14:paraId="03217650" w14:textId="1E6047CD" w:rsidR="00CE60C5" w:rsidRDefault="00763A6D" w:rsidP="00763A6D">
      <w:pPr>
        <w:pStyle w:val="Pargrafdellista"/>
      </w:pPr>
      <w:r>
        <w:t>S</w:t>
      </w:r>
      <w:r w:rsidR="00EE38CA" w:rsidRPr="005F0B70">
        <w:t xml:space="preserve">eguiment i mesura </w:t>
      </w:r>
    </w:p>
    <w:p w14:paraId="55377ECA" w14:textId="2D86821E" w:rsidR="00763A6D" w:rsidRDefault="00763A6D" w:rsidP="00763A6D">
      <w:pPr>
        <w:pStyle w:val="Pargrafdellista"/>
        <w:numPr>
          <w:ilvl w:val="0"/>
          <w:numId w:val="0"/>
        </w:numPr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</w:pPr>
      <w:r w:rsidRPr="00763A6D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Indi</w:t>
      </w:r>
      <w:r w:rsidR="00917A38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queu</w:t>
      </w:r>
      <w:r w:rsidRPr="00763A6D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 si existeix una sistemàtica </w:t>
      </w:r>
      <w:r w:rsidR="00054CA9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per </w:t>
      </w:r>
      <w:r w:rsidR="00291D88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controlar la producció i </w:t>
      </w:r>
      <w:r w:rsidR="00CF4299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la </w:t>
      </w:r>
      <w:r w:rsidR="00291D88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gestió dels residus </w:t>
      </w:r>
      <w:r w:rsidRPr="00763A6D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i, en cas afirmatiu, descri</w:t>
      </w:r>
      <w:r w:rsidR="00942A0E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viu</w:t>
      </w:r>
      <w:r w:rsidRPr="00763A6D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-la.</w:t>
      </w:r>
    </w:p>
    <w:p w14:paraId="08A7CEC2" w14:textId="77777777" w:rsidR="00291D88" w:rsidRPr="00291D88" w:rsidRDefault="00291D88" w:rsidP="00763A6D">
      <w:pPr>
        <w:pStyle w:val="Pargrafdellista"/>
        <w:numPr>
          <w:ilvl w:val="0"/>
          <w:numId w:val="0"/>
        </w:numPr>
        <w:rPr>
          <w:b w:val="0"/>
          <w:color w:val="808080" w:themeColor="background1" w:themeShade="80"/>
          <w:kern w:val="20"/>
          <w:sz w:val="20"/>
          <w:szCs w:val="20"/>
          <w:lang w:eastAsia="ja-JP"/>
        </w:rPr>
      </w:pPr>
    </w:p>
    <w:p w14:paraId="4569F0ED" w14:textId="77777777" w:rsidR="00763A6D" w:rsidRDefault="00763A6D" w:rsidP="00763A6D">
      <w:pPr>
        <w:pStyle w:val="Pargrafdellista"/>
        <w:numPr>
          <w:ilvl w:val="0"/>
          <w:numId w:val="0"/>
        </w:numPr>
        <w:ind w:left="720"/>
      </w:pPr>
    </w:p>
    <w:p w14:paraId="5BB2B307" w14:textId="77777777" w:rsidR="002D5A47" w:rsidRDefault="002D5A47" w:rsidP="00763A6D">
      <w:pPr>
        <w:pStyle w:val="Pargrafdellista"/>
        <w:numPr>
          <w:ilvl w:val="0"/>
          <w:numId w:val="0"/>
        </w:numPr>
        <w:ind w:left="720"/>
      </w:pPr>
    </w:p>
    <w:p w14:paraId="2F286A09" w14:textId="77777777" w:rsidR="00763A6D" w:rsidRDefault="00763A6D" w:rsidP="00763A6D">
      <w:pPr>
        <w:pStyle w:val="Pargrafdellista"/>
        <w:numPr>
          <w:ilvl w:val="0"/>
          <w:numId w:val="0"/>
        </w:numPr>
        <w:ind w:left="720"/>
      </w:pPr>
    </w:p>
    <w:p w14:paraId="56A4B23F" w14:textId="77777777" w:rsidR="00763A6D" w:rsidRDefault="00763A6D" w:rsidP="00763A6D">
      <w:pPr>
        <w:pStyle w:val="Pargrafdellista"/>
        <w:numPr>
          <w:ilvl w:val="0"/>
          <w:numId w:val="0"/>
        </w:numPr>
        <w:ind w:left="720"/>
      </w:pPr>
    </w:p>
    <w:p w14:paraId="30221C49" w14:textId="7CA3030D" w:rsidR="00763A6D" w:rsidRDefault="00763A6D" w:rsidP="00763A6D">
      <w:pPr>
        <w:pStyle w:val="Pargrafdellista"/>
      </w:pPr>
      <w:r>
        <w:t xml:space="preserve">Bones pràctiques </w:t>
      </w:r>
    </w:p>
    <w:p w14:paraId="304CD6C9" w14:textId="1C3A75AB" w:rsidR="00DF22D2" w:rsidRDefault="00DF22D2" w:rsidP="00DF22D2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Deta</w:t>
      </w:r>
      <w:r>
        <w:rPr>
          <w:i/>
          <w:iCs/>
          <w:color w:val="808080" w:themeColor="background1" w:themeShade="80"/>
          <w:sz w:val="20"/>
          <w:lang w:val="ca-ES"/>
        </w:rPr>
        <w:t>ll</w:t>
      </w:r>
      <w:r w:rsidR="00942A0E">
        <w:rPr>
          <w:i/>
          <w:iCs/>
          <w:color w:val="808080" w:themeColor="background1" w:themeShade="80"/>
          <w:sz w:val="20"/>
          <w:lang w:val="ca-ES"/>
        </w:rPr>
        <w:t>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les mesures implantades encaminades a </w:t>
      </w:r>
      <w:r>
        <w:rPr>
          <w:i/>
          <w:iCs/>
          <w:color w:val="808080" w:themeColor="background1" w:themeShade="80"/>
          <w:sz w:val="20"/>
          <w:lang w:val="ca-ES"/>
        </w:rPr>
        <w:t xml:space="preserve">prevenir la generació de residus i </w:t>
      </w:r>
      <w:r w:rsidR="008F6BA6">
        <w:rPr>
          <w:i/>
          <w:iCs/>
          <w:color w:val="808080" w:themeColor="background1" w:themeShade="80"/>
          <w:sz w:val="20"/>
          <w:lang w:val="ca-ES"/>
        </w:rPr>
        <w:t>fomentar l’economia circular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. 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136"/>
      </w:tblGrid>
      <w:tr w:rsidR="00DF22D2" w:rsidRPr="005F0B70" w14:paraId="68FBFA3C" w14:textId="77777777" w:rsidTr="00F75E67">
        <w:trPr>
          <w:jc w:val="center"/>
        </w:trPr>
        <w:tc>
          <w:tcPr>
            <w:tcW w:w="2263" w:type="dxa"/>
            <w:shd w:val="clear" w:color="auto" w:fill="D9D9D9" w:themeFill="background1" w:themeFillShade="D9"/>
          </w:tcPr>
          <w:p w14:paraId="0ED89DC3" w14:textId="77777777" w:rsidR="00DF22D2" w:rsidRPr="005F0B70" w:rsidRDefault="00DF22D2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Bona pràctica</w:t>
            </w:r>
          </w:p>
        </w:tc>
        <w:tc>
          <w:tcPr>
            <w:tcW w:w="6136" w:type="dxa"/>
            <w:shd w:val="clear" w:color="auto" w:fill="D9D9D9" w:themeFill="background1" w:themeFillShade="D9"/>
          </w:tcPr>
          <w:p w14:paraId="2728F2EB" w14:textId="77777777" w:rsidR="00DF22D2" w:rsidRPr="005F0B70" w:rsidRDefault="00DF22D2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Descripció  </w:t>
            </w:r>
          </w:p>
        </w:tc>
      </w:tr>
      <w:tr w:rsidR="00DF22D2" w:rsidRPr="005F0B70" w14:paraId="29FD4105" w14:textId="77777777" w:rsidTr="00F75E67">
        <w:trPr>
          <w:jc w:val="center"/>
        </w:trPr>
        <w:tc>
          <w:tcPr>
            <w:tcW w:w="2263" w:type="dxa"/>
          </w:tcPr>
          <w:p w14:paraId="25BBB9F9" w14:textId="00DD2135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2DDA47B2" w14:textId="5F6A6DB1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F22D2" w:rsidRPr="005F0B70" w14:paraId="738AAE95" w14:textId="77777777" w:rsidTr="00F75E67">
        <w:trPr>
          <w:jc w:val="center"/>
        </w:trPr>
        <w:tc>
          <w:tcPr>
            <w:tcW w:w="2263" w:type="dxa"/>
          </w:tcPr>
          <w:p w14:paraId="73B42FFC" w14:textId="77777777" w:rsidR="00DF22D2" w:rsidRPr="005B62A2" w:rsidRDefault="00DF22D2" w:rsidP="00F75E67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62A1C836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F22D2" w:rsidRPr="005F0B70" w14:paraId="7944FC10" w14:textId="77777777" w:rsidTr="00F75E67">
        <w:trPr>
          <w:jc w:val="center"/>
        </w:trPr>
        <w:tc>
          <w:tcPr>
            <w:tcW w:w="2263" w:type="dxa"/>
          </w:tcPr>
          <w:p w14:paraId="2A588AB5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21CE0FE8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F22D2" w:rsidRPr="005F0B70" w14:paraId="1BB2A01A" w14:textId="77777777" w:rsidTr="00F75E67">
        <w:trPr>
          <w:jc w:val="center"/>
        </w:trPr>
        <w:tc>
          <w:tcPr>
            <w:tcW w:w="2263" w:type="dxa"/>
          </w:tcPr>
          <w:p w14:paraId="6686E846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6089A603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F22D2" w:rsidRPr="005F0B70" w14:paraId="276FD03E" w14:textId="77777777" w:rsidTr="00F75E67">
        <w:trPr>
          <w:jc w:val="center"/>
        </w:trPr>
        <w:tc>
          <w:tcPr>
            <w:tcW w:w="2263" w:type="dxa"/>
          </w:tcPr>
          <w:p w14:paraId="2EB4C536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67FE7232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F22D2" w:rsidRPr="005F0B70" w14:paraId="50635425" w14:textId="77777777" w:rsidTr="00F75E67">
        <w:trPr>
          <w:jc w:val="center"/>
        </w:trPr>
        <w:tc>
          <w:tcPr>
            <w:tcW w:w="2263" w:type="dxa"/>
          </w:tcPr>
          <w:p w14:paraId="07949978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6AD033E2" w14:textId="77777777" w:rsidR="00DF22D2" w:rsidRPr="005B62A2" w:rsidRDefault="00DF22D2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53E7CA5E" w14:textId="77777777" w:rsidR="00763A6D" w:rsidRDefault="00763A6D" w:rsidP="00763A6D">
      <w:pPr>
        <w:pStyle w:val="Pargrafdellista"/>
        <w:numPr>
          <w:ilvl w:val="0"/>
          <w:numId w:val="0"/>
        </w:numPr>
        <w:ind w:left="720"/>
      </w:pPr>
    </w:p>
    <w:p w14:paraId="00B321B2" w14:textId="77777777" w:rsidR="00412730" w:rsidRDefault="00412730" w:rsidP="00763A6D">
      <w:pPr>
        <w:pStyle w:val="Pargrafdellista"/>
        <w:numPr>
          <w:ilvl w:val="0"/>
          <w:numId w:val="0"/>
        </w:numPr>
        <w:ind w:left="720"/>
      </w:pPr>
    </w:p>
    <w:p w14:paraId="076BE4B2" w14:textId="77777777" w:rsidR="00763A6D" w:rsidRDefault="00763A6D" w:rsidP="00763A6D">
      <w:pPr>
        <w:pStyle w:val="Pargrafdellista"/>
        <w:numPr>
          <w:ilvl w:val="0"/>
          <w:numId w:val="0"/>
        </w:numPr>
        <w:ind w:left="720"/>
      </w:pPr>
    </w:p>
    <w:p w14:paraId="664E15D9" w14:textId="77777777" w:rsidR="008900AC" w:rsidRPr="005F0B70" w:rsidRDefault="008900AC" w:rsidP="008900AC">
      <w:pPr>
        <w:pStyle w:val="Pargrafdellista"/>
      </w:pPr>
      <w:r w:rsidRPr="005F0B70">
        <w:t xml:space="preserve">Punts forts i </w:t>
      </w:r>
      <w:r>
        <w:t>oportunitats de millora</w:t>
      </w:r>
    </w:p>
    <w:p w14:paraId="5CA90271" w14:textId="7413329E" w:rsidR="008900AC" w:rsidRPr="005F0B70" w:rsidRDefault="0075318E" w:rsidP="008900AC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8900AC" w:rsidRPr="005F0B70">
        <w:rPr>
          <w:i/>
          <w:iCs/>
          <w:color w:val="808080" w:themeColor="background1" w:themeShade="80"/>
          <w:sz w:val="20"/>
          <w:lang w:val="ca-ES"/>
        </w:rPr>
        <w:t xml:space="preserve">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="008900AC" w:rsidRPr="005F0B70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</w:t>
      </w:r>
      <w:r w:rsidR="008900AC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8900AC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8900AC">
        <w:rPr>
          <w:i/>
          <w:iCs/>
          <w:color w:val="808080" w:themeColor="background1" w:themeShade="80"/>
          <w:sz w:val="20"/>
          <w:lang w:val="ca-ES"/>
        </w:rPr>
        <w:t>dentifi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8900AC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</w:t>
      </w:r>
      <w:r w:rsidR="008900AC" w:rsidRPr="005F0B70">
        <w:rPr>
          <w:i/>
          <w:iCs/>
          <w:color w:val="808080" w:themeColor="background1" w:themeShade="80"/>
          <w:sz w:val="20"/>
          <w:lang w:val="ca-ES"/>
        </w:rPr>
        <w:t>de l’empresa</w:t>
      </w:r>
      <w:r w:rsidR="00E8431A">
        <w:rPr>
          <w:i/>
          <w:iCs/>
          <w:color w:val="808080" w:themeColor="background1" w:themeShade="80"/>
          <w:sz w:val="20"/>
          <w:lang w:val="ca-ES"/>
        </w:rPr>
        <w:t xml:space="preserve"> en relació a</w:t>
      </w:r>
      <w:r w:rsidR="00AC1067">
        <w:rPr>
          <w:i/>
          <w:iCs/>
          <w:color w:val="808080" w:themeColor="background1" w:themeShade="80"/>
          <w:sz w:val="20"/>
          <w:lang w:val="ca-ES"/>
        </w:rPr>
        <w:t>mb</w:t>
      </w:r>
      <w:r w:rsidR="00E8431A">
        <w:rPr>
          <w:i/>
          <w:iCs/>
          <w:color w:val="808080" w:themeColor="background1" w:themeShade="80"/>
          <w:sz w:val="20"/>
          <w:lang w:val="ca-ES"/>
        </w:rPr>
        <w:t xml:space="preserve"> la producció i </w:t>
      </w:r>
      <w:r w:rsidR="00AC1067">
        <w:rPr>
          <w:i/>
          <w:iCs/>
          <w:color w:val="808080" w:themeColor="background1" w:themeShade="80"/>
          <w:sz w:val="20"/>
          <w:lang w:val="ca-ES"/>
        </w:rPr>
        <w:t xml:space="preserve">la </w:t>
      </w:r>
      <w:r w:rsidR="00E8431A">
        <w:rPr>
          <w:i/>
          <w:iCs/>
          <w:color w:val="808080" w:themeColor="background1" w:themeShade="80"/>
          <w:sz w:val="20"/>
          <w:lang w:val="ca-ES"/>
        </w:rPr>
        <w:t xml:space="preserve">gestió dels residus.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8900AC" w:rsidRPr="005F0B70" w14:paraId="52622784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7FDCBD96" w14:textId="77777777" w:rsidR="008900AC" w:rsidRPr="005F0B70" w:rsidRDefault="008900AC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Producció i gestió dels residus </w:t>
            </w:r>
          </w:p>
        </w:tc>
      </w:tr>
      <w:tr w:rsidR="008900AC" w:rsidRPr="005F0B70" w14:paraId="6671CC32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1A92CEE5" w14:textId="77777777" w:rsidR="008900AC" w:rsidRPr="005F0B70" w:rsidRDefault="008900AC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0D17D5CD" w14:textId="24240FCF" w:rsidR="008900AC" w:rsidRPr="005F0B70" w:rsidRDefault="00F1153C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Oportunitats </w:t>
            </w:r>
            <w:r w:rsidR="008900AC" w:rsidRPr="005F0B70">
              <w:rPr>
                <w:rFonts w:cs="Arial"/>
                <w:b/>
                <w:bCs/>
                <w:sz w:val="20"/>
                <w:lang w:val="ca-ES"/>
              </w:rPr>
              <w:t>de millora</w:t>
            </w:r>
          </w:p>
        </w:tc>
      </w:tr>
      <w:tr w:rsidR="008900AC" w:rsidRPr="005F0B70" w14:paraId="72E7DA4D" w14:textId="77777777" w:rsidTr="002A61F6">
        <w:trPr>
          <w:jc w:val="center"/>
        </w:trPr>
        <w:tc>
          <w:tcPr>
            <w:tcW w:w="4199" w:type="dxa"/>
          </w:tcPr>
          <w:p w14:paraId="36B3993E" w14:textId="77777777" w:rsidR="008900AC" w:rsidRPr="00415E8B" w:rsidRDefault="008900AC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230ABBC3" w14:textId="77777777" w:rsidR="008900AC" w:rsidRPr="00415E8B" w:rsidRDefault="008900AC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6DD1F251" w14:textId="77777777" w:rsidR="008900AC" w:rsidRPr="005F0B70" w:rsidRDefault="008900AC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2A49FC65" w14:textId="77777777" w:rsidR="008900AC" w:rsidRPr="00415E8B" w:rsidRDefault="008900AC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736488FA" w14:textId="77777777" w:rsidR="008900AC" w:rsidRPr="005F0B70" w:rsidRDefault="008900AC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581D0902" w14:textId="77777777" w:rsidR="00763A6D" w:rsidRDefault="00763A6D" w:rsidP="006C68D7">
      <w:pPr>
        <w:rPr>
          <w:lang w:val="ca-ES"/>
        </w:rPr>
      </w:pPr>
    </w:p>
    <w:p w14:paraId="13A5E408" w14:textId="77777777" w:rsidR="008975CF" w:rsidRDefault="008975CF" w:rsidP="006C68D7">
      <w:pPr>
        <w:rPr>
          <w:lang w:val="ca-ES"/>
        </w:rPr>
      </w:pPr>
    </w:p>
    <w:p w14:paraId="1D0E1CCE" w14:textId="77777777" w:rsidR="00763BD5" w:rsidRPr="005F0B70" w:rsidRDefault="00763BD5" w:rsidP="00763BD5">
      <w:pPr>
        <w:pStyle w:val="Ttol2"/>
        <w:rPr>
          <w:lang w:val="ca-ES"/>
        </w:rPr>
      </w:pPr>
      <w:bookmarkStart w:id="13" w:name="_Toc94671839"/>
      <w:r w:rsidRPr="005F0B70">
        <w:rPr>
          <w:lang w:val="ca-ES"/>
        </w:rPr>
        <w:t>Generació d’aigües residuals</w:t>
      </w:r>
      <w:bookmarkEnd w:id="13"/>
      <w:r w:rsidRPr="005F0B70">
        <w:rPr>
          <w:lang w:val="ca-ES"/>
        </w:rPr>
        <w:t xml:space="preserve"> </w:t>
      </w:r>
    </w:p>
    <w:p w14:paraId="3538C1D2" w14:textId="7BA29351" w:rsidR="007424AC" w:rsidRPr="005F0B70" w:rsidRDefault="007424AC" w:rsidP="007424AC">
      <w:pPr>
        <w:pStyle w:val="Pargrafdellista"/>
      </w:pPr>
      <w:r w:rsidRPr="005F0B70">
        <w:t>Naturalesa i gestió</w:t>
      </w:r>
    </w:p>
    <w:p w14:paraId="6529BA86" w14:textId="1F89BAD5" w:rsidR="00763BD5" w:rsidRPr="005F0B70" w:rsidRDefault="00763BD5" w:rsidP="00763BD5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E57E7F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la naturalesa de les aigües residuals i com es gestionen</w:t>
      </w:r>
      <w:r w:rsidR="008E0BE7">
        <w:rPr>
          <w:i/>
          <w:iCs/>
          <w:color w:val="808080" w:themeColor="background1" w:themeShade="80"/>
          <w:sz w:val="20"/>
          <w:lang w:val="ca-ES"/>
        </w:rPr>
        <w:t xml:space="preserve">.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337D10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2551"/>
        <w:gridCol w:w="2551"/>
      </w:tblGrid>
      <w:tr w:rsidR="009F5A21" w:rsidRPr="005F0B70" w14:paraId="7E2A226E" w14:textId="77777777" w:rsidTr="002A61F6">
        <w:trPr>
          <w:jc w:val="center"/>
        </w:trPr>
        <w:tc>
          <w:tcPr>
            <w:tcW w:w="3256" w:type="dxa"/>
            <w:shd w:val="clear" w:color="auto" w:fill="D9D9D9" w:themeFill="background1" w:themeFillShade="D9"/>
          </w:tcPr>
          <w:p w14:paraId="3386402B" w14:textId="77777777" w:rsidR="009F5A21" w:rsidRPr="005F0B70" w:rsidRDefault="009F5A21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Origen 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05879B4" w14:textId="77777777" w:rsidR="009F5A21" w:rsidRPr="005F0B70" w:rsidRDefault="009F5A21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Tractament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D41BE31" w14:textId="77777777" w:rsidR="009F5A21" w:rsidRPr="005F0B70" w:rsidRDefault="009F5A21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Destí</w:t>
            </w:r>
          </w:p>
        </w:tc>
      </w:tr>
      <w:tr w:rsidR="009F5A21" w:rsidRPr="005F0B70" w14:paraId="5E270C0D" w14:textId="77777777" w:rsidTr="002A61F6">
        <w:trPr>
          <w:jc w:val="center"/>
        </w:trPr>
        <w:tc>
          <w:tcPr>
            <w:tcW w:w="3256" w:type="dxa"/>
          </w:tcPr>
          <w:p w14:paraId="3177E4DA" w14:textId="70989D1E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Per ex.</w:t>
            </w:r>
            <w:r w:rsidR="00CF4299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:</w:t>
            </w:r>
            <w:r w:rsidRPr="005F0B70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Sanitaris</w:t>
            </w:r>
          </w:p>
        </w:tc>
        <w:tc>
          <w:tcPr>
            <w:tcW w:w="2551" w:type="dxa"/>
          </w:tcPr>
          <w:p w14:paraId="5F9341A8" w14:textId="31CD4286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Cap</w:t>
            </w:r>
          </w:p>
        </w:tc>
        <w:tc>
          <w:tcPr>
            <w:tcW w:w="2551" w:type="dxa"/>
          </w:tcPr>
          <w:p w14:paraId="2F4AA84B" w14:textId="323A6150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Xarxa</w:t>
            </w:r>
            <w:r w:rsidR="004F78A5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de</w:t>
            </w: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 clavegueram</w:t>
            </w:r>
          </w:p>
        </w:tc>
      </w:tr>
      <w:tr w:rsidR="009F5A21" w:rsidRPr="005F0B70" w14:paraId="25F0D9F0" w14:textId="77777777" w:rsidTr="002A61F6">
        <w:trPr>
          <w:jc w:val="center"/>
        </w:trPr>
        <w:tc>
          <w:tcPr>
            <w:tcW w:w="3256" w:type="dxa"/>
          </w:tcPr>
          <w:p w14:paraId="1B064184" w14:textId="77777777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Cuina</w:t>
            </w:r>
          </w:p>
        </w:tc>
        <w:tc>
          <w:tcPr>
            <w:tcW w:w="2551" w:type="dxa"/>
          </w:tcPr>
          <w:p w14:paraId="5A0C22EB" w14:textId="77777777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Decantador de greixos</w:t>
            </w:r>
          </w:p>
        </w:tc>
        <w:tc>
          <w:tcPr>
            <w:tcW w:w="2551" w:type="dxa"/>
          </w:tcPr>
          <w:p w14:paraId="1EA47388" w14:textId="04B401B3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Xarxa </w:t>
            </w:r>
            <w:r w:rsidR="004F78A5"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 xml:space="preserve">de </w:t>
            </w:r>
            <w:r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  <w:t>clavegueram</w:t>
            </w:r>
          </w:p>
        </w:tc>
      </w:tr>
      <w:tr w:rsidR="009F5A21" w:rsidRPr="005F0B70" w14:paraId="7359E09C" w14:textId="77777777" w:rsidTr="002A61F6">
        <w:trPr>
          <w:jc w:val="center"/>
        </w:trPr>
        <w:tc>
          <w:tcPr>
            <w:tcW w:w="3256" w:type="dxa"/>
          </w:tcPr>
          <w:p w14:paraId="23E58223" w14:textId="77777777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2551" w:type="dxa"/>
          </w:tcPr>
          <w:p w14:paraId="36BE4A2A" w14:textId="77777777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2551" w:type="dxa"/>
          </w:tcPr>
          <w:p w14:paraId="3D2FF1BE" w14:textId="77777777" w:rsidR="009F5A21" w:rsidRPr="005F0B70" w:rsidRDefault="009F5A21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</w:tr>
      <w:tr w:rsidR="009F5A21" w:rsidRPr="005F0B70" w14:paraId="5A2E66D0" w14:textId="77777777" w:rsidTr="002A61F6">
        <w:trPr>
          <w:jc w:val="center"/>
        </w:trPr>
        <w:tc>
          <w:tcPr>
            <w:tcW w:w="3256" w:type="dxa"/>
          </w:tcPr>
          <w:p w14:paraId="5A0AB1AA" w14:textId="77777777" w:rsidR="009F5A21" w:rsidRPr="005F0B70" w:rsidRDefault="009F5A21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551" w:type="dxa"/>
          </w:tcPr>
          <w:p w14:paraId="674E9D4C" w14:textId="77777777" w:rsidR="009F5A21" w:rsidRPr="005F0B70" w:rsidRDefault="009F5A21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551" w:type="dxa"/>
          </w:tcPr>
          <w:p w14:paraId="4DF564F2" w14:textId="77777777" w:rsidR="009F5A21" w:rsidRPr="005F0B70" w:rsidRDefault="009F5A21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17BC86BB" w14:textId="77777777" w:rsidR="00596055" w:rsidRPr="008D7EB6" w:rsidRDefault="00596055" w:rsidP="00763BD5">
      <w:pPr>
        <w:rPr>
          <w:sz w:val="20"/>
          <w:lang w:val="ca-ES"/>
        </w:rPr>
      </w:pPr>
    </w:p>
    <w:p w14:paraId="32FA242A" w14:textId="50A3D5FE" w:rsidR="008E0BE7" w:rsidRPr="008E0BE7" w:rsidRDefault="008E0BE7" w:rsidP="008E0BE7">
      <w:pPr>
        <w:pStyle w:val="Pargrafdellista"/>
      </w:pPr>
      <w:r w:rsidRPr="008E0BE7">
        <w:t xml:space="preserve">Seguiment i mesura </w:t>
      </w:r>
    </w:p>
    <w:p w14:paraId="2B7D33AD" w14:textId="0C0ADDA4" w:rsidR="00596055" w:rsidRPr="008D7EB6" w:rsidRDefault="008E0BE7" w:rsidP="00763BD5">
      <w:pPr>
        <w:rPr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Igualment</w:t>
      </w:r>
      <w:r w:rsidR="00723711">
        <w:rPr>
          <w:i/>
          <w:iCs/>
          <w:color w:val="808080" w:themeColor="background1" w:themeShade="80"/>
          <w:sz w:val="20"/>
          <w:lang w:val="ca-ES"/>
        </w:rPr>
        <w:t>,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indi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si es duu a terme</w:t>
      </w:r>
      <w:r w:rsidR="00F83DFB">
        <w:rPr>
          <w:i/>
          <w:iCs/>
          <w:color w:val="808080" w:themeColor="background1" w:themeShade="80"/>
          <w:sz w:val="20"/>
          <w:lang w:val="ca-ES"/>
        </w:rPr>
        <w:t xml:space="preserve"> periòdicament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un control de la qualitat de l’aigua abocada i, en cas afirmatiu, </w:t>
      </w:r>
      <w:r w:rsidR="00917A38">
        <w:rPr>
          <w:i/>
          <w:iCs/>
          <w:color w:val="808080" w:themeColor="background1" w:themeShade="80"/>
          <w:sz w:val="20"/>
          <w:lang w:val="ca-ES"/>
        </w:rPr>
        <w:t>descriviu-lo</w:t>
      </w:r>
      <w:r w:rsidR="00F83DFB">
        <w:rPr>
          <w:i/>
          <w:iCs/>
          <w:color w:val="808080" w:themeColor="background1" w:themeShade="80"/>
          <w:sz w:val="20"/>
          <w:lang w:val="ca-ES"/>
        </w:rPr>
        <w:t xml:space="preserve">. </w:t>
      </w:r>
    </w:p>
    <w:p w14:paraId="0E1D5673" w14:textId="77777777" w:rsidR="00E8431A" w:rsidRPr="008D7EB6" w:rsidRDefault="00E8431A" w:rsidP="00596055">
      <w:pPr>
        <w:rPr>
          <w:color w:val="808080" w:themeColor="background1" w:themeShade="80"/>
          <w:sz w:val="20"/>
          <w:lang w:val="ca-ES"/>
        </w:rPr>
      </w:pPr>
    </w:p>
    <w:p w14:paraId="58DC2EF6" w14:textId="77777777" w:rsidR="00E8431A" w:rsidRPr="005F0B70" w:rsidRDefault="00E8431A" w:rsidP="00E8431A">
      <w:pPr>
        <w:pStyle w:val="Pargrafdellista"/>
      </w:pPr>
      <w:r w:rsidRPr="005F0B70">
        <w:t xml:space="preserve">Punts forts i </w:t>
      </w:r>
      <w:r>
        <w:t>oportunitats de millora</w:t>
      </w:r>
    </w:p>
    <w:p w14:paraId="1202754D" w14:textId="622F3A50" w:rsidR="00E8431A" w:rsidRPr="005F0B70" w:rsidRDefault="00723711" w:rsidP="00E8431A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E8431A" w:rsidRPr="005F0B70">
        <w:rPr>
          <w:i/>
          <w:iCs/>
          <w:color w:val="808080" w:themeColor="background1" w:themeShade="80"/>
          <w:sz w:val="20"/>
          <w:lang w:val="ca-ES"/>
        </w:rPr>
        <w:t xml:space="preserve">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="00E8431A" w:rsidRPr="005F0B70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</w:t>
      </w:r>
      <w:r w:rsidR="00E8431A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E8431A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E8431A">
        <w:rPr>
          <w:i/>
          <w:iCs/>
          <w:color w:val="808080" w:themeColor="background1" w:themeShade="80"/>
          <w:sz w:val="20"/>
          <w:lang w:val="ca-ES"/>
        </w:rPr>
        <w:t>dentifi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E8431A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en relació a</w:t>
      </w:r>
      <w:r w:rsidR="00917A38">
        <w:rPr>
          <w:i/>
          <w:iCs/>
          <w:color w:val="808080" w:themeColor="background1" w:themeShade="80"/>
          <w:sz w:val="20"/>
          <w:lang w:val="ca-ES"/>
        </w:rPr>
        <w:t>mb</w:t>
      </w:r>
      <w:r w:rsidR="00E8431A">
        <w:rPr>
          <w:i/>
          <w:iCs/>
          <w:color w:val="808080" w:themeColor="background1" w:themeShade="80"/>
          <w:sz w:val="20"/>
          <w:lang w:val="ca-ES"/>
        </w:rPr>
        <w:t xml:space="preserve"> la </w:t>
      </w:r>
      <w:r w:rsidR="00F1153C">
        <w:rPr>
          <w:i/>
          <w:iCs/>
          <w:color w:val="808080" w:themeColor="background1" w:themeShade="80"/>
          <w:sz w:val="20"/>
          <w:lang w:val="ca-ES"/>
        </w:rPr>
        <w:t xml:space="preserve">gestió de les aigües residuals.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8D7EB6" w:rsidRPr="005F0B70" w14:paraId="2D7ED339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280045B4" w14:textId="77777777" w:rsidR="008D7EB6" w:rsidRPr="005F0B70" w:rsidRDefault="008D7EB6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Gestió de les aigües residuals  </w:t>
            </w:r>
          </w:p>
        </w:tc>
      </w:tr>
      <w:tr w:rsidR="008D7EB6" w:rsidRPr="005F0B70" w14:paraId="4FEBAAE0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7579FA76" w14:textId="77777777" w:rsidR="008D7EB6" w:rsidRPr="005F0B70" w:rsidRDefault="008D7EB6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638A6904" w14:textId="77777777" w:rsidR="008D7EB6" w:rsidRPr="005F0B70" w:rsidRDefault="008D7EB6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8D7EB6" w:rsidRPr="005F0B70" w14:paraId="04A2FDE1" w14:textId="77777777" w:rsidTr="002A61F6">
        <w:trPr>
          <w:jc w:val="center"/>
        </w:trPr>
        <w:tc>
          <w:tcPr>
            <w:tcW w:w="4199" w:type="dxa"/>
          </w:tcPr>
          <w:p w14:paraId="1F0726D9" w14:textId="4B4D9AE3" w:rsidR="008D7EB6" w:rsidRPr="00415E8B" w:rsidRDefault="008D7EB6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706A13A4" w14:textId="77777777" w:rsidR="008D7EB6" w:rsidRPr="00415E8B" w:rsidRDefault="008D7EB6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30807F5A" w14:textId="77777777" w:rsidR="008D7EB6" w:rsidRPr="005F0B70" w:rsidRDefault="008D7EB6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4CA27470" w14:textId="77777777" w:rsidR="008D7EB6" w:rsidRPr="00415E8B" w:rsidRDefault="008D7EB6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0F59D73D" w14:textId="77777777" w:rsidR="008D7EB6" w:rsidRPr="005F0B70" w:rsidRDefault="008D7EB6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4FB4743D" w14:textId="77777777" w:rsidR="00E8431A" w:rsidRPr="008D7EB6" w:rsidRDefault="00E8431A" w:rsidP="00596055">
      <w:pPr>
        <w:rPr>
          <w:color w:val="808080" w:themeColor="background1" w:themeShade="80"/>
          <w:sz w:val="20"/>
          <w:lang w:val="ca-ES"/>
        </w:rPr>
      </w:pPr>
    </w:p>
    <w:p w14:paraId="023BDE6C" w14:textId="77777777" w:rsidR="008A49E1" w:rsidRDefault="008A49E1" w:rsidP="00596055">
      <w:pPr>
        <w:rPr>
          <w:color w:val="808080" w:themeColor="background1" w:themeShade="80"/>
          <w:sz w:val="20"/>
          <w:lang w:val="ca-ES"/>
        </w:rPr>
      </w:pPr>
    </w:p>
    <w:p w14:paraId="0A354942" w14:textId="2B1A4ED0" w:rsidR="004548C1" w:rsidRPr="000105BB" w:rsidRDefault="00D8716C" w:rsidP="000105BB">
      <w:pPr>
        <w:pStyle w:val="Ttol2"/>
        <w:rPr>
          <w:lang w:val="ca-ES"/>
        </w:rPr>
      </w:pPr>
      <w:bookmarkStart w:id="14" w:name="_Toc94671840"/>
      <w:r w:rsidRPr="000105BB">
        <w:rPr>
          <w:lang w:val="ca-ES"/>
        </w:rPr>
        <w:t>Compr</w:t>
      </w:r>
      <w:r w:rsidR="0067101C" w:rsidRPr="000105BB">
        <w:rPr>
          <w:lang w:val="ca-ES"/>
        </w:rPr>
        <w:t>es</w:t>
      </w:r>
      <w:r w:rsidRPr="000105BB">
        <w:rPr>
          <w:lang w:val="ca-ES"/>
        </w:rPr>
        <w:t xml:space="preserve"> i contractació</w:t>
      </w:r>
      <w:bookmarkEnd w:id="14"/>
      <w:r w:rsidRPr="000105BB">
        <w:rPr>
          <w:lang w:val="ca-ES"/>
        </w:rPr>
        <w:t xml:space="preserve"> </w:t>
      </w:r>
    </w:p>
    <w:p w14:paraId="07CE6B6F" w14:textId="335AAD50" w:rsidR="008D27CC" w:rsidRDefault="00CC4C39" w:rsidP="000105BB">
      <w:pPr>
        <w:pStyle w:val="Pargrafdellista"/>
      </w:pPr>
      <w:r>
        <w:t xml:space="preserve">Materials </w:t>
      </w:r>
      <w:r w:rsidR="008D27CC">
        <w:t>consumits i serveis contractats</w:t>
      </w:r>
    </w:p>
    <w:p w14:paraId="203A04D7" w14:textId="4C2FDB53" w:rsidR="008D27CC" w:rsidRPr="00697043" w:rsidRDefault="00697043" w:rsidP="00596055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I</w:t>
      </w:r>
      <w:r w:rsidR="008D27CC" w:rsidRPr="00697043">
        <w:rPr>
          <w:i/>
          <w:iCs/>
          <w:color w:val="808080" w:themeColor="background1" w:themeShade="80"/>
          <w:sz w:val="20"/>
          <w:lang w:val="ca-ES"/>
        </w:rPr>
        <w:t>n</w:t>
      </w:r>
      <w:r w:rsidR="00CC4C39" w:rsidRPr="00697043">
        <w:rPr>
          <w:i/>
          <w:iCs/>
          <w:color w:val="808080" w:themeColor="background1" w:themeShade="80"/>
          <w:sz w:val="20"/>
          <w:lang w:val="ca-ES"/>
        </w:rPr>
        <w:t>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CC4C39" w:rsidRPr="00697043">
        <w:rPr>
          <w:i/>
          <w:iCs/>
          <w:color w:val="808080" w:themeColor="background1" w:themeShade="80"/>
          <w:sz w:val="20"/>
          <w:lang w:val="ca-ES"/>
        </w:rPr>
        <w:t xml:space="preserve"> quins són els principals materials que </w:t>
      </w:r>
      <w:r w:rsidR="00C36A9C" w:rsidRPr="00697043">
        <w:rPr>
          <w:i/>
          <w:iCs/>
          <w:color w:val="808080" w:themeColor="background1" w:themeShade="80"/>
          <w:sz w:val="20"/>
          <w:lang w:val="ca-ES"/>
        </w:rPr>
        <w:t xml:space="preserve">consumeix l’empresa </w:t>
      </w:r>
      <w:r w:rsidR="00A52820" w:rsidRPr="00697043">
        <w:rPr>
          <w:i/>
          <w:iCs/>
          <w:color w:val="808080" w:themeColor="background1" w:themeShade="80"/>
          <w:sz w:val="20"/>
          <w:lang w:val="ca-ES"/>
        </w:rPr>
        <w:t>(per ex</w:t>
      </w:r>
      <w:r w:rsidR="00917A38">
        <w:rPr>
          <w:i/>
          <w:iCs/>
          <w:color w:val="808080" w:themeColor="background1" w:themeShade="80"/>
          <w:sz w:val="20"/>
          <w:lang w:val="ca-ES"/>
        </w:rPr>
        <w:t>emple,</w:t>
      </w:r>
      <w:r w:rsidR="00A52820" w:rsidRPr="00697043">
        <w:rPr>
          <w:i/>
          <w:iCs/>
          <w:color w:val="808080" w:themeColor="background1" w:themeShade="80"/>
          <w:sz w:val="20"/>
          <w:lang w:val="ca-ES"/>
        </w:rPr>
        <w:t xml:space="preserve"> paper, </w:t>
      </w:r>
      <w:r w:rsidR="00A9081B" w:rsidRPr="00697043">
        <w:rPr>
          <w:i/>
          <w:iCs/>
          <w:color w:val="808080" w:themeColor="background1" w:themeShade="80"/>
          <w:sz w:val="20"/>
          <w:lang w:val="ca-ES"/>
        </w:rPr>
        <w:t xml:space="preserve">tòners, etc.) i els serveis </w:t>
      </w:r>
      <w:r w:rsidR="002527E7" w:rsidRPr="00697043">
        <w:rPr>
          <w:i/>
          <w:iCs/>
          <w:color w:val="808080" w:themeColor="background1" w:themeShade="80"/>
          <w:sz w:val="20"/>
          <w:lang w:val="ca-ES"/>
        </w:rPr>
        <w:t xml:space="preserve">que contracta </w:t>
      </w:r>
      <w:r w:rsidR="007968B6" w:rsidRPr="00697043">
        <w:rPr>
          <w:i/>
          <w:iCs/>
          <w:color w:val="808080" w:themeColor="background1" w:themeShade="80"/>
          <w:sz w:val="20"/>
          <w:lang w:val="ca-ES"/>
        </w:rPr>
        <w:t>especificant les característiques ambientals del material/servei (per ex</w:t>
      </w:r>
      <w:r w:rsidR="00CF4299">
        <w:rPr>
          <w:i/>
          <w:iCs/>
          <w:color w:val="808080" w:themeColor="background1" w:themeShade="80"/>
          <w:sz w:val="20"/>
          <w:lang w:val="ca-ES"/>
        </w:rPr>
        <w:t>emple,</w:t>
      </w:r>
      <w:r w:rsidR="007968B6" w:rsidRPr="00697043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917A38">
        <w:rPr>
          <w:i/>
          <w:iCs/>
          <w:color w:val="808080" w:themeColor="background1" w:themeShade="80"/>
          <w:sz w:val="20"/>
          <w:lang w:val="ca-ES"/>
        </w:rPr>
        <w:t>p</w:t>
      </w:r>
      <w:r w:rsidR="007968B6" w:rsidRPr="00697043">
        <w:rPr>
          <w:i/>
          <w:iCs/>
          <w:color w:val="808080" w:themeColor="background1" w:themeShade="80"/>
          <w:sz w:val="20"/>
          <w:lang w:val="ca-ES"/>
        </w:rPr>
        <w:t xml:space="preserve">aper 100% reciclat </w:t>
      </w:r>
      <w:r w:rsidR="002601DA" w:rsidRPr="00697043">
        <w:rPr>
          <w:i/>
          <w:iCs/>
          <w:color w:val="808080" w:themeColor="background1" w:themeShade="80"/>
          <w:sz w:val="20"/>
          <w:lang w:val="ca-ES"/>
        </w:rPr>
        <w:t>amb certificació FSC</w:t>
      </w:r>
      <w:r w:rsidR="002C422B">
        <w:rPr>
          <w:i/>
          <w:iCs/>
          <w:color w:val="808080" w:themeColor="background1" w:themeShade="80"/>
          <w:sz w:val="20"/>
          <w:lang w:val="ca-ES"/>
        </w:rPr>
        <w:t xml:space="preserve">; </w:t>
      </w:r>
      <w:r w:rsidR="00917A38">
        <w:rPr>
          <w:i/>
          <w:iCs/>
          <w:color w:val="808080" w:themeColor="background1" w:themeShade="80"/>
          <w:sz w:val="20"/>
          <w:lang w:val="ca-ES"/>
        </w:rPr>
        <w:t>s</w:t>
      </w:r>
      <w:r w:rsidR="002C422B">
        <w:rPr>
          <w:i/>
          <w:iCs/>
          <w:color w:val="808080" w:themeColor="background1" w:themeShade="80"/>
          <w:sz w:val="20"/>
          <w:lang w:val="ca-ES"/>
        </w:rPr>
        <w:t xml:space="preserve">ervei de neteja </w:t>
      </w:r>
      <w:r w:rsidR="00CF4299">
        <w:rPr>
          <w:i/>
          <w:iCs/>
          <w:color w:val="808080" w:themeColor="background1" w:themeShade="80"/>
          <w:sz w:val="20"/>
          <w:lang w:val="ca-ES"/>
        </w:rPr>
        <w:t>-</w:t>
      </w:r>
      <w:r w:rsidR="002C422B">
        <w:rPr>
          <w:i/>
          <w:iCs/>
          <w:color w:val="808080" w:themeColor="background1" w:themeShade="80"/>
          <w:sz w:val="20"/>
          <w:lang w:val="ca-ES"/>
        </w:rPr>
        <w:t xml:space="preserve"> ús de productes amb </w:t>
      </w:r>
      <w:r w:rsidR="003E3E86">
        <w:rPr>
          <w:i/>
          <w:iCs/>
          <w:color w:val="808080" w:themeColor="background1" w:themeShade="80"/>
          <w:sz w:val="20"/>
          <w:lang w:val="ca-ES"/>
        </w:rPr>
        <w:t>e</w:t>
      </w:r>
      <w:r w:rsidR="002C422B">
        <w:rPr>
          <w:i/>
          <w:iCs/>
          <w:color w:val="808080" w:themeColor="background1" w:themeShade="80"/>
          <w:sz w:val="20"/>
          <w:lang w:val="ca-ES"/>
        </w:rPr>
        <w:t xml:space="preserve">tiqueta </w:t>
      </w:r>
      <w:r w:rsidR="003E3E86">
        <w:rPr>
          <w:i/>
          <w:iCs/>
          <w:color w:val="808080" w:themeColor="background1" w:themeShade="80"/>
          <w:sz w:val="20"/>
          <w:lang w:val="ca-ES"/>
        </w:rPr>
        <w:t>e</w:t>
      </w:r>
      <w:r w:rsidR="002C422B">
        <w:rPr>
          <w:i/>
          <w:iCs/>
          <w:color w:val="808080" w:themeColor="background1" w:themeShade="80"/>
          <w:sz w:val="20"/>
          <w:lang w:val="ca-ES"/>
        </w:rPr>
        <w:t>cològica de la Unió Europea</w:t>
      </w:r>
      <w:r w:rsidR="002601DA" w:rsidRPr="00697043">
        <w:rPr>
          <w:i/>
          <w:iCs/>
          <w:color w:val="808080" w:themeColor="background1" w:themeShade="80"/>
          <w:sz w:val="20"/>
          <w:lang w:val="ca-ES"/>
        </w:rPr>
        <w:t xml:space="preserve">).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73"/>
        <w:gridCol w:w="3830"/>
        <w:gridCol w:w="3113"/>
      </w:tblGrid>
      <w:tr w:rsidR="00D83DF0" w:rsidRPr="005F0B70" w14:paraId="189E81DD" w14:textId="2086FB4C" w:rsidTr="00D83DF0">
        <w:trPr>
          <w:jc w:val="center"/>
        </w:trPr>
        <w:tc>
          <w:tcPr>
            <w:tcW w:w="2073" w:type="dxa"/>
            <w:shd w:val="clear" w:color="auto" w:fill="D9D9D9" w:themeFill="background1" w:themeFillShade="D9"/>
          </w:tcPr>
          <w:p w14:paraId="0DF23863" w14:textId="30F4329C" w:rsidR="00D83DF0" w:rsidRPr="005F0B70" w:rsidRDefault="00D83DF0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lastRenderedPageBreak/>
              <w:t xml:space="preserve">Material consumit / Servei contractat </w:t>
            </w:r>
          </w:p>
        </w:tc>
        <w:tc>
          <w:tcPr>
            <w:tcW w:w="3830" w:type="dxa"/>
            <w:shd w:val="clear" w:color="auto" w:fill="D9D9D9" w:themeFill="background1" w:themeFillShade="D9"/>
          </w:tcPr>
          <w:p w14:paraId="2069DF0C" w14:textId="2A6EC5DE" w:rsidR="00D83DF0" w:rsidRPr="005F0B70" w:rsidRDefault="00D83DF0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Característiques ambientals del material o servei</w:t>
            </w:r>
          </w:p>
        </w:tc>
        <w:tc>
          <w:tcPr>
            <w:tcW w:w="3113" w:type="dxa"/>
            <w:shd w:val="clear" w:color="auto" w:fill="D9D9D9" w:themeFill="background1" w:themeFillShade="D9"/>
          </w:tcPr>
          <w:p w14:paraId="75636660" w14:textId="1E05AE2E" w:rsidR="00D83DF0" w:rsidRDefault="00D83DF0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Tractament (en el cas de material consumit)</w:t>
            </w:r>
          </w:p>
        </w:tc>
      </w:tr>
      <w:tr w:rsidR="00D83DF0" w:rsidRPr="002601DA" w14:paraId="5AFEE724" w14:textId="015B73EE" w:rsidTr="00D83DF0">
        <w:trPr>
          <w:jc w:val="center"/>
        </w:trPr>
        <w:tc>
          <w:tcPr>
            <w:tcW w:w="2073" w:type="dxa"/>
          </w:tcPr>
          <w:p w14:paraId="13E8BF19" w14:textId="5DDA7305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30" w:type="dxa"/>
          </w:tcPr>
          <w:p w14:paraId="62F7E451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113" w:type="dxa"/>
          </w:tcPr>
          <w:p w14:paraId="2C7B1919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83DF0" w:rsidRPr="002601DA" w14:paraId="1EBBED37" w14:textId="097EB14C" w:rsidTr="00D83DF0">
        <w:trPr>
          <w:jc w:val="center"/>
        </w:trPr>
        <w:tc>
          <w:tcPr>
            <w:tcW w:w="2073" w:type="dxa"/>
          </w:tcPr>
          <w:p w14:paraId="7FF6499C" w14:textId="77777777" w:rsidR="00D83DF0" w:rsidRPr="002601DA" w:rsidRDefault="00D83DF0" w:rsidP="002601DA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30" w:type="dxa"/>
          </w:tcPr>
          <w:p w14:paraId="2672D757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113" w:type="dxa"/>
          </w:tcPr>
          <w:p w14:paraId="5C646E16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83DF0" w:rsidRPr="002601DA" w14:paraId="68083530" w14:textId="13E03067" w:rsidTr="00D83DF0">
        <w:trPr>
          <w:jc w:val="center"/>
        </w:trPr>
        <w:tc>
          <w:tcPr>
            <w:tcW w:w="2073" w:type="dxa"/>
          </w:tcPr>
          <w:p w14:paraId="2A880AD5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30" w:type="dxa"/>
          </w:tcPr>
          <w:p w14:paraId="40145B88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113" w:type="dxa"/>
          </w:tcPr>
          <w:p w14:paraId="1AAD9884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83DF0" w:rsidRPr="002601DA" w14:paraId="5F80DDDA" w14:textId="10C0C32B" w:rsidTr="00D83DF0">
        <w:trPr>
          <w:jc w:val="center"/>
        </w:trPr>
        <w:tc>
          <w:tcPr>
            <w:tcW w:w="2073" w:type="dxa"/>
          </w:tcPr>
          <w:p w14:paraId="1DED68E7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30" w:type="dxa"/>
          </w:tcPr>
          <w:p w14:paraId="37DE2010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113" w:type="dxa"/>
          </w:tcPr>
          <w:p w14:paraId="4E0BF979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83DF0" w:rsidRPr="002601DA" w14:paraId="3DE98D12" w14:textId="3C6E8148" w:rsidTr="00D83DF0">
        <w:trPr>
          <w:jc w:val="center"/>
        </w:trPr>
        <w:tc>
          <w:tcPr>
            <w:tcW w:w="2073" w:type="dxa"/>
          </w:tcPr>
          <w:p w14:paraId="6DCBDE71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30" w:type="dxa"/>
          </w:tcPr>
          <w:p w14:paraId="4121849F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113" w:type="dxa"/>
          </w:tcPr>
          <w:p w14:paraId="76627754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D83DF0" w:rsidRPr="002601DA" w14:paraId="743DDC0C" w14:textId="3A88B8FE" w:rsidTr="00D83DF0">
        <w:trPr>
          <w:jc w:val="center"/>
        </w:trPr>
        <w:tc>
          <w:tcPr>
            <w:tcW w:w="2073" w:type="dxa"/>
          </w:tcPr>
          <w:p w14:paraId="43D5C60D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30" w:type="dxa"/>
          </w:tcPr>
          <w:p w14:paraId="7B1BCABE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113" w:type="dxa"/>
          </w:tcPr>
          <w:p w14:paraId="2A2DBC45" w14:textId="77777777" w:rsidR="00D83DF0" w:rsidRPr="002601DA" w:rsidRDefault="00D83DF0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2A2D22CF" w14:textId="77777777" w:rsidR="007F20A1" w:rsidRPr="001F30BA" w:rsidRDefault="007F20A1" w:rsidP="00596055">
      <w:pPr>
        <w:rPr>
          <w:color w:val="808080" w:themeColor="background1" w:themeShade="80"/>
          <w:sz w:val="20"/>
          <w:lang w:val="ca-ES"/>
        </w:rPr>
      </w:pPr>
    </w:p>
    <w:p w14:paraId="37E50526" w14:textId="4D8BB5C7" w:rsidR="00763BD5" w:rsidRDefault="00C97ECC" w:rsidP="00C97ECC">
      <w:pPr>
        <w:pStyle w:val="Pargrafdellista"/>
      </w:pPr>
      <w:r>
        <w:t>Seguiment i mesura</w:t>
      </w:r>
    </w:p>
    <w:p w14:paraId="24AE65C1" w14:textId="7ADC2C6F" w:rsidR="00697043" w:rsidRDefault="00697043" w:rsidP="00697043">
      <w:pPr>
        <w:ind w:left="360"/>
        <w:rPr>
          <w:i/>
          <w:iCs/>
          <w:color w:val="808080" w:themeColor="background1" w:themeShade="80"/>
          <w:sz w:val="20"/>
          <w:lang w:val="ca-ES"/>
        </w:rPr>
      </w:pPr>
      <w:r w:rsidRPr="00697043">
        <w:rPr>
          <w:i/>
          <w:iCs/>
          <w:color w:val="808080" w:themeColor="background1" w:themeShade="80"/>
          <w:sz w:val="20"/>
          <w:lang w:val="ca-ES"/>
        </w:rPr>
        <w:t>Indi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Pr="00697043">
        <w:rPr>
          <w:i/>
          <w:iCs/>
          <w:color w:val="808080" w:themeColor="background1" w:themeShade="80"/>
          <w:sz w:val="20"/>
          <w:lang w:val="ca-ES"/>
        </w:rPr>
        <w:t xml:space="preserve"> si existeix una sistemàtica per dur a terme el seguiment i </w:t>
      </w:r>
      <w:r w:rsidR="00CF4299">
        <w:rPr>
          <w:i/>
          <w:iCs/>
          <w:color w:val="808080" w:themeColor="background1" w:themeShade="80"/>
          <w:sz w:val="20"/>
          <w:lang w:val="ca-ES"/>
        </w:rPr>
        <w:t xml:space="preserve">la </w:t>
      </w:r>
      <w:r w:rsidRPr="00697043">
        <w:rPr>
          <w:i/>
          <w:iCs/>
          <w:color w:val="808080" w:themeColor="background1" w:themeShade="80"/>
          <w:sz w:val="20"/>
          <w:lang w:val="ca-ES"/>
        </w:rPr>
        <w:t>mesura de</w:t>
      </w:r>
      <w:r w:rsidR="001762BE">
        <w:rPr>
          <w:i/>
          <w:iCs/>
          <w:color w:val="808080" w:themeColor="background1" w:themeShade="80"/>
          <w:sz w:val="20"/>
          <w:lang w:val="ca-ES"/>
        </w:rPr>
        <w:t xml:space="preserve">ls </w:t>
      </w:r>
      <w:r w:rsidR="00840850">
        <w:rPr>
          <w:i/>
          <w:iCs/>
          <w:color w:val="808080" w:themeColor="background1" w:themeShade="80"/>
          <w:sz w:val="20"/>
          <w:lang w:val="ca-ES"/>
        </w:rPr>
        <w:t xml:space="preserve">materials consumits o </w:t>
      </w:r>
      <w:r w:rsidR="00CF4299">
        <w:rPr>
          <w:i/>
          <w:iCs/>
          <w:color w:val="808080" w:themeColor="background1" w:themeShade="80"/>
          <w:sz w:val="20"/>
          <w:lang w:val="ca-ES"/>
        </w:rPr>
        <w:t xml:space="preserve">els </w:t>
      </w:r>
      <w:r w:rsidR="00840850">
        <w:rPr>
          <w:i/>
          <w:iCs/>
          <w:color w:val="808080" w:themeColor="background1" w:themeShade="80"/>
          <w:sz w:val="20"/>
          <w:lang w:val="ca-ES"/>
        </w:rPr>
        <w:t>serveis contractats</w:t>
      </w:r>
      <w:r w:rsidRPr="00697043">
        <w:rPr>
          <w:i/>
          <w:iCs/>
          <w:color w:val="808080" w:themeColor="background1" w:themeShade="80"/>
          <w:sz w:val="20"/>
          <w:lang w:val="ca-ES"/>
        </w:rPr>
        <w:t>.</w:t>
      </w:r>
      <w:r w:rsidR="003116D3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p w14:paraId="367AE8A5" w14:textId="77777777" w:rsidR="00BE26E6" w:rsidRDefault="00BE26E6" w:rsidP="00AC3091">
      <w:pPr>
        <w:rPr>
          <w:color w:val="808080" w:themeColor="background1" w:themeShade="80"/>
          <w:sz w:val="20"/>
          <w:lang w:val="ca-ES"/>
        </w:rPr>
      </w:pPr>
    </w:p>
    <w:p w14:paraId="4A9CD598" w14:textId="77777777" w:rsidR="00AC3091" w:rsidRPr="005F0B70" w:rsidRDefault="00AC3091" w:rsidP="00AC3091">
      <w:pPr>
        <w:pStyle w:val="Pargrafdellista"/>
      </w:pPr>
      <w:r w:rsidRPr="005F0B70">
        <w:t xml:space="preserve">Punts forts i </w:t>
      </w:r>
      <w:r>
        <w:t>oportunitats de millora</w:t>
      </w:r>
    </w:p>
    <w:p w14:paraId="7DBB061A" w14:textId="7840A583" w:rsidR="00AC3091" w:rsidRPr="005F0B70" w:rsidRDefault="00CF4299" w:rsidP="00AC3091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AC3091" w:rsidRPr="005F0B70">
        <w:rPr>
          <w:i/>
          <w:iCs/>
          <w:color w:val="808080" w:themeColor="background1" w:themeShade="80"/>
          <w:sz w:val="20"/>
          <w:lang w:val="ca-ES"/>
        </w:rPr>
        <w:t xml:space="preserve">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AC3091" w:rsidRPr="005F0B70">
        <w:rPr>
          <w:i/>
          <w:iCs/>
          <w:color w:val="808080" w:themeColor="background1" w:themeShade="80"/>
          <w:sz w:val="20"/>
          <w:lang w:val="ca-ES"/>
        </w:rPr>
        <w:t>l’anàlisi de la informació recopilada</w:t>
      </w:r>
      <w:r w:rsidR="00AC3091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AC3091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AC3091">
        <w:rPr>
          <w:i/>
          <w:iCs/>
          <w:color w:val="808080" w:themeColor="background1" w:themeShade="80"/>
          <w:sz w:val="20"/>
          <w:lang w:val="ca-ES"/>
        </w:rPr>
        <w:t>dentifi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AC3091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en relació a</w:t>
      </w:r>
      <w:r w:rsidR="00845553">
        <w:rPr>
          <w:i/>
          <w:iCs/>
          <w:color w:val="808080" w:themeColor="background1" w:themeShade="80"/>
          <w:sz w:val="20"/>
          <w:lang w:val="ca-ES"/>
        </w:rPr>
        <w:t>mb e</w:t>
      </w:r>
      <w:r w:rsidR="00AC3091">
        <w:rPr>
          <w:i/>
          <w:iCs/>
          <w:color w:val="808080" w:themeColor="background1" w:themeShade="80"/>
          <w:sz w:val="20"/>
          <w:lang w:val="ca-ES"/>
        </w:rPr>
        <w:t>l consum de materials</w:t>
      </w:r>
      <w:r w:rsidR="00BE26E6">
        <w:rPr>
          <w:i/>
          <w:iCs/>
          <w:color w:val="808080" w:themeColor="background1" w:themeShade="80"/>
          <w:sz w:val="20"/>
          <w:lang w:val="ca-ES"/>
        </w:rPr>
        <w:t xml:space="preserve"> i la contractació de serveis.</w:t>
      </w:r>
      <w:r w:rsidR="00AC3091" w:rsidRPr="005F0B70">
        <w:rPr>
          <w:i/>
          <w:iCs/>
          <w:color w:val="808080" w:themeColor="background1" w:themeShade="80"/>
          <w:sz w:val="20"/>
          <w:lang w:val="ca-ES"/>
        </w:rPr>
        <w:t xml:space="preserve"> 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AC3091" w:rsidRPr="005F0B70" w14:paraId="353993BF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0AE60424" w14:textId="6CAD732C" w:rsidR="00AC3091" w:rsidRPr="005F0B70" w:rsidRDefault="00AC3091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Consum de materials/contractació de serveis 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 </w:t>
            </w:r>
          </w:p>
        </w:tc>
      </w:tr>
      <w:tr w:rsidR="00AC3091" w:rsidRPr="005F0B70" w14:paraId="13C3FDEB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7CE5E8D7" w14:textId="77777777" w:rsidR="00AC3091" w:rsidRPr="005F0B70" w:rsidRDefault="00AC3091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1B2273DF" w14:textId="77777777" w:rsidR="00AC3091" w:rsidRPr="005F0B70" w:rsidRDefault="00AC3091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AC3091" w:rsidRPr="005F0B70" w14:paraId="56CA93AD" w14:textId="77777777" w:rsidTr="002A61F6">
        <w:trPr>
          <w:jc w:val="center"/>
        </w:trPr>
        <w:tc>
          <w:tcPr>
            <w:tcW w:w="4199" w:type="dxa"/>
          </w:tcPr>
          <w:p w14:paraId="60F0D3EC" w14:textId="77777777" w:rsidR="00AC3091" w:rsidRPr="00415E8B" w:rsidRDefault="00AC3091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11FEDD61" w14:textId="77777777" w:rsidR="00AC3091" w:rsidRPr="00415E8B" w:rsidRDefault="00AC3091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797F8124" w14:textId="77777777" w:rsidR="00AC3091" w:rsidRPr="005F0B70" w:rsidRDefault="00AC3091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2B8A370B" w14:textId="77777777" w:rsidR="00AC3091" w:rsidRPr="00415E8B" w:rsidRDefault="00AC3091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706E694D" w14:textId="77777777" w:rsidR="00AC3091" w:rsidRPr="005F0B70" w:rsidRDefault="00AC3091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49BD10AE" w14:textId="77777777" w:rsidR="00CC2ED2" w:rsidRDefault="00CC2ED2" w:rsidP="00697043">
      <w:pPr>
        <w:ind w:left="360"/>
        <w:rPr>
          <w:color w:val="808080" w:themeColor="background1" w:themeShade="80"/>
          <w:sz w:val="20"/>
          <w:lang w:val="ca-ES"/>
        </w:rPr>
      </w:pPr>
    </w:p>
    <w:p w14:paraId="55A33AA3" w14:textId="77777777" w:rsidR="00B41DC5" w:rsidRDefault="00B41DC5" w:rsidP="00B41DC5">
      <w:pPr>
        <w:pStyle w:val="Ttol2"/>
        <w:rPr>
          <w:lang w:val="ca-ES"/>
        </w:rPr>
      </w:pPr>
      <w:bookmarkStart w:id="15" w:name="_Toc94671841"/>
      <w:r>
        <w:rPr>
          <w:lang w:val="ca-ES"/>
        </w:rPr>
        <w:t>Mobilitat</w:t>
      </w:r>
      <w:bookmarkEnd w:id="15"/>
      <w:r>
        <w:rPr>
          <w:lang w:val="ca-ES"/>
        </w:rPr>
        <w:t xml:space="preserve"> </w:t>
      </w:r>
    </w:p>
    <w:p w14:paraId="43AF578D" w14:textId="5F46CD99" w:rsidR="006C0BA8" w:rsidRDefault="00662B9E" w:rsidP="00493688">
      <w:pPr>
        <w:pStyle w:val="Pargrafdellista"/>
      </w:pPr>
      <w:r>
        <w:t>Mobilitat associada i m</w:t>
      </w:r>
      <w:r w:rsidR="00833D17">
        <w:t xml:space="preserve">itjans de transport </w:t>
      </w:r>
    </w:p>
    <w:p w14:paraId="594FCBF0" w14:textId="3F621E3B" w:rsidR="004446AC" w:rsidRPr="009418BE" w:rsidRDefault="000D0CA3" w:rsidP="00B41DC5">
      <w:pPr>
        <w:rPr>
          <w:i/>
          <w:iCs/>
          <w:color w:val="808080" w:themeColor="background1" w:themeShade="80"/>
          <w:sz w:val="20"/>
          <w:lang w:val="ca-ES"/>
        </w:rPr>
      </w:pPr>
      <w:r w:rsidRPr="009418BE">
        <w:rPr>
          <w:i/>
          <w:iCs/>
          <w:color w:val="808080" w:themeColor="background1" w:themeShade="80"/>
          <w:sz w:val="20"/>
          <w:lang w:val="ca-ES"/>
        </w:rPr>
        <w:t>I</w:t>
      </w:r>
      <w:r w:rsidR="004446AC" w:rsidRPr="009418BE">
        <w:rPr>
          <w:i/>
          <w:iCs/>
          <w:color w:val="808080" w:themeColor="background1" w:themeShade="80"/>
          <w:sz w:val="20"/>
          <w:lang w:val="ca-ES"/>
        </w:rPr>
        <w:t>ndi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4446AC" w:rsidRPr="009418BE">
        <w:rPr>
          <w:i/>
          <w:iCs/>
          <w:color w:val="808080" w:themeColor="background1" w:themeShade="80"/>
          <w:sz w:val="20"/>
          <w:lang w:val="ca-ES"/>
        </w:rPr>
        <w:t xml:space="preserve"> la mobilitat associada a l’activitat de l’empresa (per ex</w:t>
      </w:r>
      <w:r w:rsidR="00845553">
        <w:rPr>
          <w:i/>
          <w:iCs/>
          <w:color w:val="808080" w:themeColor="background1" w:themeShade="80"/>
          <w:sz w:val="20"/>
          <w:lang w:val="ca-ES"/>
        </w:rPr>
        <w:t>emple,</w:t>
      </w:r>
      <w:r w:rsidR="004446AC" w:rsidRPr="009418BE">
        <w:rPr>
          <w:i/>
          <w:iCs/>
          <w:color w:val="808080" w:themeColor="background1" w:themeShade="80"/>
          <w:sz w:val="20"/>
          <w:lang w:val="ca-ES"/>
        </w:rPr>
        <w:t xml:space="preserve"> mobilitat del personal per accedir </w:t>
      </w:r>
      <w:r w:rsidR="0010671B" w:rsidRPr="009418BE">
        <w:rPr>
          <w:i/>
          <w:iCs/>
          <w:color w:val="808080" w:themeColor="background1" w:themeShade="80"/>
          <w:sz w:val="20"/>
          <w:lang w:val="ca-ES"/>
        </w:rPr>
        <w:t>al lloc de treball</w:t>
      </w:r>
      <w:r w:rsidRPr="009418BE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182FA7" w:rsidRPr="009418BE">
        <w:rPr>
          <w:i/>
          <w:iCs/>
          <w:color w:val="808080" w:themeColor="background1" w:themeShade="80"/>
          <w:sz w:val="20"/>
          <w:lang w:val="ca-ES"/>
        </w:rPr>
        <w:t>mobilitat de les persones assistents a</w:t>
      </w:r>
      <w:r w:rsidR="00D1574D" w:rsidRPr="009418BE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182FA7" w:rsidRPr="009418BE">
        <w:rPr>
          <w:i/>
          <w:iCs/>
          <w:color w:val="808080" w:themeColor="background1" w:themeShade="80"/>
          <w:sz w:val="20"/>
          <w:lang w:val="ca-ES"/>
        </w:rPr>
        <w:t>l</w:t>
      </w:r>
      <w:r w:rsidR="00D1574D" w:rsidRPr="009418BE">
        <w:rPr>
          <w:i/>
          <w:iCs/>
          <w:color w:val="808080" w:themeColor="background1" w:themeShade="80"/>
          <w:sz w:val="20"/>
          <w:lang w:val="ca-ES"/>
        </w:rPr>
        <w:t>’</w:t>
      </w:r>
      <w:r w:rsidR="00182FA7" w:rsidRPr="009418BE">
        <w:rPr>
          <w:i/>
          <w:iCs/>
          <w:color w:val="808080" w:themeColor="background1" w:themeShade="80"/>
          <w:sz w:val="20"/>
          <w:lang w:val="ca-ES"/>
        </w:rPr>
        <w:t>esdeveniment</w:t>
      </w:r>
      <w:r w:rsidR="00441BC0" w:rsidRPr="009418BE">
        <w:rPr>
          <w:i/>
          <w:iCs/>
          <w:color w:val="808080" w:themeColor="background1" w:themeShade="80"/>
          <w:sz w:val="20"/>
          <w:lang w:val="ca-ES"/>
        </w:rPr>
        <w:t xml:space="preserve"> o durant la jornada </w:t>
      </w:r>
      <w:r w:rsidR="00917A38">
        <w:rPr>
          <w:i/>
          <w:iCs/>
          <w:color w:val="808080" w:themeColor="background1" w:themeShade="80"/>
          <w:sz w:val="20"/>
          <w:lang w:val="ca-ES"/>
        </w:rPr>
        <w:t>laboral</w:t>
      </w:r>
      <w:r w:rsidR="00441BC0" w:rsidRPr="009418BE">
        <w:rPr>
          <w:i/>
          <w:iCs/>
          <w:color w:val="808080" w:themeColor="background1" w:themeShade="80"/>
          <w:sz w:val="20"/>
          <w:lang w:val="ca-ES"/>
        </w:rPr>
        <w:t xml:space="preserve">, etc.) </w:t>
      </w:r>
      <w:r w:rsidR="0010671B" w:rsidRPr="009418BE">
        <w:rPr>
          <w:i/>
          <w:iCs/>
          <w:color w:val="808080" w:themeColor="background1" w:themeShade="80"/>
          <w:sz w:val="20"/>
          <w:lang w:val="ca-ES"/>
        </w:rPr>
        <w:t>i</w:t>
      </w:r>
      <w:r w:rsidR="00441BC0" w:rsidRPr="009418BE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10671B" w:rsidRPr="009418BE">
        <w:rPr>
          <w:i/>
          <w:iCs/>
          <w:color w:val="808080" w:themeColor="background1" w:themeShade="80"/>
          <w:sz w:val="20"/>
          <w:lang w:val="ca-ES"/>
        </w:rPr>
        <w:t>sistema de transport utilitzat majoritàriament (</w:t>
      </w:r>
      <w:r w:rsidR="00921FB0" w:rsidRPr="009418BE">
        <w:rPr>
          <w:i/>
          <w:iCs/>
          <w:color w:val="808080" w:themeColor="background1" w:themeShade="80"/>
          <w:sz w:val="20"/>
          <w:lang w:val="ca-ES"/>
        </w:rPr>
        <w:t>per ex</w:t>
      </w:r>
      <w:r w:rsidR="00845553">
        <w:rPr>
          <w:i/>
          <w:iCs/>
          <w:color w:val="808080" w:themeColor="background1" w:themeShade="80"/>
          <w:sz w:val="20"/>
          <w:lang w:val="ca-ES"/>
        </w:rPr>
        <w:t>emple,</w:t>
      </w:r>
      <w:r w:rsidR="00921FB0" w:rsidRPr="009418BE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10671B" w:rsidRPr="009418BE">
        <w:rPr>
          <w:i/>
          <w:iCs/>
          <w:color w:val="808080" w:themeColor="background1" w:themeShade="80"/>
          <w:sz w:val="20"/>
          <w:lang w:val="ca-ES"/>
        </w:rPr>
        <w:t xml:space="preserve">transport públic, </w:t>
      </w:r>
      <w:r w:rsidRPr="009418BE">
        <w:rPr>
          <w:i/>
          <w:iCs/>
          <w:color w:val="808080" w:themeColor="background1" w:themeShade="80"/>
          <w:sz w:val="20"/>
          <w:lang w:val="ca-ES"/>
        </w:rPr>
        <w:t xml:space="preserve">transport col·lectiu, </w:t>
      </w:r>
      <w:r w:rsidR="0010671B" w:rsidRPr="009418BE">
        <w:rPr>
          <w:i/>
          <w:iCs/>
          <w:color w:val="808080" w:themeColor="background1" w:themeShade="80"/>
          <w:sz w:val="20"/>
          <w:lang w:val="ca-ES"/>
        </w:rPr>
        <w:t>vehicle elèctric</w:t>
      </w:r>
      <w:r w:rsidR="00921FB0" w:rsidRPr="009418BE">
        <w:rPr>
          <w:i/>
          <w:iCs/>
          <w:color w:val="808080" w:themeColor="background1" w:themeShade="80"/>
          <w:sz w:val="20"/>
          <w:lang w:val="ca-ES"/>
        </w:rPr>
        <w:t>, etc.)</w:t>
      </w:r>
      <w:r w:rsidR="009418BE">
        <w:rPr>
          <w:i/>
          <w:iCs/>
          <w:color w:val="808080" w:themeColor="background1" w:themeShade="80"/>
          <w:sz w:val="20"/>
          <w:lang w:val="ca-ES"/>
        </w:rPr>
        <w:t>.</w:t>
      </w:r>
    </w:p>
    <w:p w14:paraId="7CD503A0" w14:textId="77777777" w:rsidR="00662B9E" w:rsidRDefault="00662B9E" w:rsidP="0059769E">
      <w:pPr>
        <w:pStyle w:val="Pargrafdellista"/>
        <w:numPr>
          <w:ilvl w:val="0"/>
          <w:numId w:val="0"/>
        </w:numPr>
        <w:ind w:left="720"/>
      </w:pPr>
    </w:p>
    <w:p w14:paraId="59E7A1AF" w14:textId="77777777" w:rsidR="00662B9E" w:rsidRDefault="00662B9E" w:rsidP="0059769E">
      <w:pPr>
        <w:pStyle w:val="Pargrafdellista"/>
        <w:numPr>
          <w:ilvl w:val="0"/>
          <w:numId w:val="0"/>
        </w:numPr>
        <w:ind w:left="720"/>
      </w:pPr>
    </w:p>
    <w:p w14:paraId="00E015E3" w14:textId="77777777" w:rsidR="00662B9E" w:rsidRDefault="00662B9E" w:rsidP="0059769E">
      <w:pPr>
        <w:pStyle w:val="Pargrafdellista"/>
        <w:numPr>
          <w:ilvl w:val="0"/>
          <w:numId w:val="0"/>
        </w:numPr>
        <w:ind w:left="720"/>
      </w:pPr>
    </w:p>
    <w:p w14:paraId="1E789540" w14:textId="77777777" w:rsidR="00956403" w:rsidRDefault="00956403" w:rsidP="00956403">
      <w:pPr>
        <w:pStyle w:val="Pargrafdellista"/>
      </w:pPr>
      <w:r>
        <w:t xml:space="preserve">Bones pràctiques </w:t>
      </w:r>
    </w:p>
    <w:p w14:paraId="13027F23" w14:textId="322E9F5E" w:rsidR="00956403" w:rsidRDefault="00956403" w:rsidP="00956403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Deta</w:t>
      </w:r>
      <w:r>
        <w:rPr>
          <w:i/>
          <w:iCs/>
          <w:color w:val="808080" w:themeColor="background1" w:themeShade="80"/>
          <w:sz w:val="20"/>
          <w:lang w:val="ca-ES"/>
        </w:rPr>
        <w:t>ll</w:t>
      </w:r>
      <w:r w:rsidR="00917A38">
        <w:rPr>
          <w:i/>
          <w:iCs/>
          <w:color w:val="808080" w:themeColor="background1" w:themeShade="80"/>
          <w:sz w:val="20"/>
          <w:lang w:val="ca-ES"/>
        </w:rPr>
        <w:t>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les mesures implantades</w:t>
      </w:r>
      <w:r w:rsidR="00E578B4">
        <w:rPr>
          <w:i/>
          <w:iCs/>
          <w:color w:val="808080" w:themeColor="background1" w:themeShade="80"/>
          <w:sz w:val="20"/>
          <w:lang w:val="ca-ES"/>
        </w:rPr>
        <w:t xml:space="preserve"> o </w:t>
      </w:r>
      <w:r w:rsidR="00917A38">
        <w:rPr>
          <w:i/>
          <w:iCs/>
          <w:color w:val="808080" w:themeColor="background1" w:themeShade="80"/>
          <w:sz w:val="20"/>
          <w:lang w:val="ca-ES"/>
        </w:rPr>
        <w:t xml:space="preserve">les </w:t>
      </w:r>
      <w:r w:rsidR="00E578B4">
        <w:rPr>
          <w:i/>
          <w:iCs/>
          <w:color w:val="808080" w:themeColor="background1" w:themeShade="80"/>
          <w:sz w:val="20"/>
          <w:lang w:val="ca-ES"/>
        </w:rPr>
        <w:t xml:space="preserve">eines disponibles </w:t>
      </w:r>
      <w:r w:rsidR="005D019B">
        <w:rPr>
          <w:i/>
          <w:iCs/>
          <w:color w:val="808080" w:themeColor="background1" w:themeShade="80"/>
          <w:sz w:val="20"/>
          <w:lang w:val="ca-ES"/>
        </w:rPr>
        <w:t xml:space="preserve">per </w:t>
      </w:r>
      <w:r>
        <w:rPr>
          <w:i/>
          <w:iCs/>
          <w:color w:val="808080" w:themeColor="background1" w:themeShade="80"/>
          <w:sz w:val="20"/>
          <w:lang w:val="ca-ES"/>
        </w:rPr>
        <w:t>fomentar la mobilitat sostenible</w:t>
      </w:r>
      <w:r w:rsidR="0019564E">
        <w:rPr>
          <w:i/>
          <w:iCs/>
          <w:color w:val="808080" w:themeColor="background1" w:themeShade="80"/>
          <w:sz w:val="20"/>
          <w:lang w:val="ca-ES"/>
        </w:rPr>
        <w:t xml:space="preserve">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136"/>
      </w:tblGrid>
      <w:tr w:rsidR="00956403" w:rsidRPr="005F0B70" w14:paraId="71E5CABF" w14:textId="77777777" w:rsidTr="002A61F6">
        <w:trPr>
          <w:jc w:val="center"/>
        </w:trPr>
        <w:tc>
          <w:tcPr>
            <w:tcW w:w="2263" w:type="dxa"/>
            <w:shd w:val="clear" w:color="auto" w:fill="D9D9D9" w:themeFill="background1" w:themeFillShade="D9"/>
          </w:tcPr>
          <w:p w14:paraId="61D40EBF" w14:textId="77777777" w:rsidR="00956403" w:rsidRPr="005F0B70" w:rsidRDefault="00956403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Bona pràctica</w:t>
            </w:r>
          </w:p>
        </w:tc>
        <w:tc>
          <w:tcPr>
            <w:tcW w:w="6136" w:type="dxa"/>
            <w:shd w:val="clear" w:color="auto" w:fill="D9D9D9" w:themeFill="background1" w:themeFillShade="D9"/>
          </w:tcPr>
          <w:p w14:paraId="1F469599" w14:textId="77777777" w:rsidR="00956403" w:rsidRPr="005F0B70" w:rsidRDefault="00956403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Descripció  </w:t>
            </w:r>
          </w:p>
        </w:tc>
      </w:tr>
      <w:tr w:rsidR="00956403" w:rsidRPr="005F0B70" w14:paraId="343CD528" w14:textId="77777777" w:rsidTr="002A61F6">
        <w:trPr>
          <w:jc w:val="center"/>
        </w:trPr>
        <w:tc>
          <w:tcPr>
            <w:tcW w:w="2263" w:type="dxa"/>
          </w:tcPr>
          <w:p w14:paraId="179FFC1F" w14:textId="77777777" w:rsidR="00956403" w:rsidRPr="00C37B82" w:rsidRDefault="00956403" w:rsidP="002A61F6">
            <w:pPr>
              <w:spacing w:after="0"/>
              <w:rPr>
                <w:rFonts w:cs="Arial"/>
                <w:color w:val="808080" w:themeColor="background1" w:themeShade="80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6F97F91E" w14:textId="77777777" w:rsidR="00956403" w:rsidRPr="005F0B70" w:rsidRDefault="00956403" w:rsidP="002A61F6">
            <w:pPr>
              <w:spacing w:after="0"/>
              <w:rPr>
                <w:rFonts w:cs="Arial"/>
                <w:i/>
                <w:iCs/>
                <w:color w:val="808080" w:themeColor="background1" w:themeShade="80"/>
                <w:sz w:val="20"/>
                <w:lang w:val="ca-ES"/>
              </w:rPr>
            </w:pPr>
          </w:p>
        </w:tc>
      </w:tr>
      <w:tr w:rsidR="00956403" w:rsidRPr="005F0B70" w14:paraId="6DEFC025" w14:textId="77777777" w:rsidTr="002A61F6">
        <w:trPr>
          <w:jc w:val="center"/>
        </w:trPr>
        <w:tc>
          <w:tcPr>
            <w:tcW w:w="2263" w:type="dxa"/>
          </w:tcPr>
          <w:p w14:paraId="1CCA30AE" w14:textId="77777777" w:rsidR="00956403" w:rsidRPr="005F0B70" w:rsidRDefault="00956403" w:rsidP="002A61F6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13BA5230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956403" w:rsidRPr="005F0B70" w14:paraId="55F084CE" w14:textId="77777777" w:rsidTr="002A61F6">
        <w:trPr>
          <w:jc w:val="center"/>
        </w:trPr>
        <w:tc>
          <w:tcPr>
            <w:tcW w:w="2263" w:type="dxa"/>
          </w:tcPr>
          <w:p w14:paraId="21AB3AF0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4100C774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956403" w:rsidRPr="005F0B70" w14:paraId="128FE0A0" w14:textId="77777777" w:rsidTr="002A61F6">
        <w:trPr>
          <w:jc w:val="center"/>
        </w:trPr>
        <w:tc>
          <w:tcPr>
            <w:tcW w:w="2263" w:type="dxa"/>
          </w:tcPr>
          <w:p w14:paraId="0723C09C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01A0D81F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956403" w:rsidRPr="005F0B70" w14:paraId="32C29E6D" w14:textId="77777777" w:rsidTr="002A61F6">
        <w:trPr>
          <w:jc w:val="center"/>
        </w:trPr>
        <w:tc>
          <w:tcPr>
            <w:tcW w:w="2263" w:type="dxa"/>
          </w:tcPr>
          <w:p w14:paraId="34A918EB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562DB697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956403" w:rsidRPr="005F0B70" w14:paraId="132609B9" w14:textId="77777777" w:rsidTr="002A61F6">
        <w:trPr>
          <w:jc w:val="center"/>
        </w:trPr>
        <w:tc>
          <w:tcPr>
            <w:tcW w:w="2263" w:type="dxa"/>
          </w:tcPr>
          <w:p w14:paraId="6F449C67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36310F55" w14:textId="77777777" w:rsidR="00956403" w:rsidRPr="005F0B70" w:rsidRDefault="00956403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3A0846D6" w14:textId="77777777" w:rsidR="00503A32" w:rsidRDefault="00503A32" w:rsidP="00B41DC5">
      <w:pPr>
        <w:rPr>
          <w:lang w:val="ca-ES"/>
        </w:rPr>
      </w:pPr>
    </w:p>
    <w:p w14:paraId="7747E18A" w14:textId="77777777" w:rsidR="00C15B7A" w:rsidRPr="005F0B70" w:rsidRDefault="00C15B7A" w:rsidP="00C15B7A">
      <w:pPr>
        <w:pStyle w:val="Pargrafdellista"/>
      </w:pPr>
      <w:r w:rsidRPr="005F0B70">
        <w:t xml:space="preserve">Punts forts i </w:t>
      </w:r>
      <w:r>
        <w:t>oportunitats de millora</w:t>
      </w:r>
    </w:p>
    <w:p w14:paraId="1BA46AD0" w14:textId="1228B5DF" w:rsidR="00C15B7A" w:rsidRPr="005F0B70" w:rsidRDefault="00845553" w:rsidP="00C15B7A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C15B7A" w:rsidRPr="005F0B70">
        <w:rPr>
          <w:i/>
          <w:iCs/>
          <w:color w:val="808080" w:themeColor="background1" w:themeShade="80"/>
          <w:sz w:val="20"/>
          <w:lang w:val="ca-ES"/>
        </w:rPr>
        <w:t xml:space="preserve">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="00C15B7A" w:rsidRPr="005F0B70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</w:t>
      </w:r>
      <w:r w:rsidR="00C15B7A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C15B7A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C15B7A">
        <w:rPr>
          <w:i/>
          <w:iCs/>
          <w:color w:val="808080" w:themeColor="background1" w:themeShade="80"/>
          <w:sz w:val="20"/>
          <w:lang w:val="ca-ES"/>
        </w:rPr>
        <w:t>dentifi</w:t>
      </w:r>
      <w:r w:rsidR="00917A38">
        <w:rPr>
          <w:i/>
          <w:iCs/>
          <w:color w:val="808080" w:themeColor="background1" w:themeShade="80"/>
          <w:sz w:val="20"/>
          <w:lang w:val="ca-ES"/>
        </w:rPr>
        <w:t>queu</w:t>
      </w:r>
      <w:r w:rsidR="00C15B7A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en relació </w:t>
      </w:r>
      <w:r w:rsidR="00B3177C">
        <w:rPr>
          <w:i/>
          <w:iCs/>
          <w:color w:val="808080" w:themeColor="background1" w:themeShade="80"/>
          <w:sz w:val="20"/>
          <w:lang w:val="ca-ES"/>
        </w:rPr>
        <w:t>a</w:t>
      </w:r>
      <w:r>
        <w:rPr>
          <w:i/>
          <w:iCs/>
          <w:color w:val="808080" w:themeColor="background1" w:themeShade="80"/>
          <w:sz w:val="20"/>
          <w:lang w:val="ca-ES"/>
        </w:rPr>
        <w:t>mb</w:t>
      </w:r>
      <w:r w:rsidR="00B3177C">
        <w:rPr>
          <w:i/>
          <w:iCs/>
          <w:color w:val="808080" w:themeColor="background1" w:themeShade="80"/>
          <w:sz w:val="20"/>
          <w:lang w:val="ca-ES"/>
        </w:rPr>
        <w:t xml:space="preserve"> la mobilitat</w:t>
      </w:r>
      <w:r w:rsidR="004F735F">
        <w:rPr>
          <w:i/>
          <w:iCs/>
          <w:color w:val="808080" w:themeColor="background1" w:themeShade="80"/>
          <w:sz w:val="20"/>
          <w:lang w:val="ca-ES"/>
        </w:rPr>
        <w:t xml:space="preserve"> (tant per accedir al lloc de treball com durant la jornada laboral)</w:t>
      </w:r>
      <w:r w:rsidR="00C15B7A">
        <w:rPr>
          <w:i/>
          <w:iCs/>
          <w:color w:val="808080" w:themeColor="background1" w:themeShade="80"/>
          <w:sz w:val="20"/>
          <w:lang w:val="ca-ES"/>
        </w:rPr>
        <w:t>.</w:t>
      </w:r>
      <w:r w:rsidR="00C15B7A" w:rsidRPr="005F0B70">
        <w:rPr>
          <w:i/>
          <w:iCs/>
          <w:color w:val="808080" w:themeColor="background1" w:themeShade="80"/>
          <w:sz w:val="20"/>
          <w:lang w:val="ca-ES"/>
        </w:rPr>
        <w:t xml:space="preserve"> 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C15B7A" w:rsidRPr="005F0B70" w14:paraId="2C686C2A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0DA274D3" w14:textId="1A3617F2" w:rsidR="00C15B7A" w:rsidRPr="005F0B70" w:rsidRDefault="00EE463D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Mobilitat </w:t>
            </w:r>
          </w:p>
        </w:tc>
      </w:tr>
      <w:tr w:rsidR="00C15B7A" w:rsidRPr="005F0B70" w14:paraId="030EA748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3D0A52DC" w14:textId="77777777" w:rsidR="00C15B7A" w:rsidRPr="005F0B70" w:rsidRDefault="00C15B7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5019A653" w14:textId="77777777" w:rsidR="00C15B7A" w:rsidRPr="005F0B70" w:rsidRDefault="00C15B7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C15B7A" w:rsidRPr="005F0B70" w14:paraId="3BC18DCF" w14:textId="77777777" w:rsidTr="002A61F6">
        <w:trPr>
          <w:jc w:val="center"/>
        </w:trPr>
        <w:tc>
          <w:tcPr>
            <w:tcW w:w="4199" w:type="dxa"/>
          </w:tcPr>
          <w:p w14:paraId="64342290" w14:textId="77777777" w:rsidR="00C15B7A" w:rsidRPr="00415E8B" w:rsidRDefault="00C15B7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3F1ECB00" w14:textId="77777777" w:rsidR="00C15B7A" w:rsidRPr="00415E8B" w:rsidRDefault="00C15B7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1B5EA3EE" w14:textId="77777777" w:rsidR="00C15B7A" w:rsidRPr="005F0B70" w:rsidRDefault="00C15B7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18C3AEA4" w14:textId="77777777" w:rsidR="00C15B7A" w:rsidRPr="00415E8B" w:rsidRDefault="00C15B7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260F8081" w14:textId="77777777" w:rsidR="00C15B7A" w:rsidRPr="005F0B70" w:rsidRDefault="00C15B7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30057601" w14:textId="386B6851" w:rsidR="006B3EC2" w:rsidRDefault="006B3EC2">
      <w:pPr>
        <w:spacing w:after="0"/>
        <w:rPr>
          <w:lang w:val="ca-ES"/>
        </w:rPr>
      </w:pPr>
    </w:p>
    <w:p w14:paraId="357B1F98" w14:textId="06088DAB" w:rsidR="00F52358" w:rsidRDefault="00433AC3" w:rsidP="00A77BE9">
      <w:pPr>
        <w:pStyle w:val="Ttol2"/>
        <w:rPr>
          <w:lang w:val="ca-ES"/>
        </w:rPr>
      </w:pPr>
      <w:bookmarkStart w:id="16" w:name="_Toc94671842"/>
      <w:r>
        <w:rPr>
          <w:lang w:val="ca-ES"/>
        </w:rPr>
        <w:t>Medi natural</w:t>
      </w:r>
      <w:bookmarkEnd w:id="16"/>
    </w:p>
    <w:p w14:paraId="16BCC9BA" w14:textId="289F5FC1" w:rsidR="00A77BE9" w:rsidRDefault="00A77BE9" w:rsidP="00A77BE9">
      <w:pPr>
        <w:pStyle w:val="Pargrafdellista"/>
      </w:pPr>
      <w:r>
        <w:t xml:space="preserve">Naturalesa i gestió </w:t>
      </w:r>
    </w:p>
    <w:p w14:paraId="5E65E22B" w14:textId="3967BEC3" w:rsidR="00433AC3" w:rsidRDefault="0088045C" w:rsidP="006C68D7">
      <w:pPr>
        <w:rPr>
          <w:i/>
          <w:iCs/>
          <w:color w:val="808080" w:themeColor="background1" w:themeShade="80"/>
          <w:sz w:val="20"/>
          <w:lang w:val="ca-ES"/>
        </w:rPr>
      </w:pPr>
      <w:r w:rsidRPr="00EF6303">
        <w:rPr>
          <w:i/>
          <w:iCs/>
          <w:color w:val="808080" w:themeColor="background1" w:themeShade="80"/>
          <w:sz w:val="20"/>
          <w:lang w:val="ca-ES"/>
        </w:rPr>
        <w:t>I</w:t>
      </w:r>
      <w:r w:rsidR="002F4BEF" w:rsidRPr="00EF6303">
        <w:rPr>
          <w:i/>
          <w:iCs/>
          <w:color w:val="808080" w:themeColor="background1" w:themeShade="80"/>
          <w:sz w:val="20"/>
          <w:lang w:val="ca-ES"/>
        </w:rPr>
        <w:t>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2F4BEF" w:rsidRPr="00EF6303">
        <w:rPr>
          <w:i/>
          <w:iCs/>
          <w:color w:val="808080" w:themeColor="background1" w:themeShade="80"/>
          <w:sz w:val="20"/>
          <w:lang w:val="ca-ES"/>
        </w:rPr>
        <w:t xml:space="preserve"> si les activitats de l’empresa </w:t>
      </w:r>
      <w:r w:rsidR="00116E52">
        <w:rPr>
          <w:i/>
          <w:iCs/>
          <w:color w:val="808080" w:themeColor="background1" w:themeShade="80"/>
          <w:sz w:val="20"/>
          <w:lang w:val="ca-ES"/>
        </w:rPr>
        <w:t xml:space="preserve">tenen un impacte directe </w:t>
      </w:r>
      <w:r w:rsidR="002F4BEF" w:rsidRPr="00EF6303">
        <w:rPr>
          <w:i/>
          <w:iCs/>
          <w:color w:val="808080" w:themeColor="background1" w:themeShade="80"/>
          <w:sz w:val="20"/>
          <w:lang w:val="ca-ES"/>
        </w:rPr>
        <w:t>sobre el medi natural</w:t>
      </w:r>
      <w:r w:rsidR="00A91117" w:rsidRPr="00EF6303">
        <w:rPr>
          <w:i/>
          <w:iCs/>
          <w:color w:val="808080" w:themeColor="background1" w:themeShade="80"/>
          <w:sz w:val="20"/>
          <w:lang w:val="ca-ES"/>
        </w:rPr>
        <w:t>. E</w:t>
      </w:r>
      <w:r w:rsidR="002F4BEF" w:rsidRPr="00EF6303">
        <w:rPr>
          <w:i/>
          <w:iCs/>
          <w:color w:val="808080" w:themeColor="background1" w:themeShade="80"/>
          <w:sz w:val="20"/>
          <w:lang w:val="ca-ES"/>
        </w:rPr>
        <w:t>n cas afirmatiu</w:t>
      </w:r>
      <w:r w:rsidR="00165861">
        <w:rPr>
          <w:i/>
          <w:iCs/>
          <w:color w:val="808080" w:themeColor="background1" w:themeShade="80"/>
          <w:sz w:val="20"/>
          <w:lang w:val="ca-ES"/>
        </w:rPr>
        <w:t>,</w:t>
      </w:r>
      <w:r w:rsidR="002F4BEF" w:rsidRPr="00EF6303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A91117" w:rsidRPr="00EF6303">
        <w:rPr>
          <w:i/>
          <w:iCs/>
          <w:color w:val="808080" w:themeColor="background1" w:themeShade="80"/>
          <w:sz w:val="20"/>
          <w:lang w:val="ca-ES"/>
        </w:rPr>
        <w:t>descri</w:t>
      </w:r>
      <w:r w:rsidR="003E38A9">
        <w:rPr>
          <w:i/>
          <w:iCs/>
          <w:color w:val="808080" w:themeColor="background1" w:themeShade="80"/>
          <w:sz w:val="20"/>
          <w:lang w:val="ca-ES"/>
        </w:rPr>
        <w:t>viu</w:t>
      </w:r>
      <w:r w:rsidR="00A91117" w:rsidRPr="00EF6303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3C06D5" w:rsidRPr="00EF6303">
        <w:rPr>
          <w:i/>
          <w:iCs/>
          <w:color w:val="808080" w:themeColor="background1" w:themeShade="80"/>
          <w:sz w:val="20"/>
          <w:lang w:val="ca-ES"/>
        </w:rPr>
        <w:t>els impactes</w:t>
      </w:r>
      <w:r w:rsidR="00845553" w:rsidRPr="00845553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845553" w:rsidRPr="00EF6303">
        <w:rPr>
          <w:i/>
          <w:iCs/>
          <w:color w:val="808080" w:themeColor="background1" w:themeShade="80"/>
          <w:sz w:val="20"/>
          <w:lang w:val="ca-ES"/>
        </w:rPr>
        <w:t>principals</w:t>
      </w:r>
      <w:r w:rsidR="003C06D5" w:rsidRPr="00EF6303">
        <w:rPr>
          <w:i/>
          <w:iCs/>
          <w:color w:val="808080" w:themeColor="background1" w:themeShade="80"/>
          <w:sz w:val="20"/>
          <w:lang w:val="ca-ES"/>
        </w:rPr>
        <w:t xml:space="preserve"> i </w:t>
      </w:r>
      <w:r w:rsidR="003E4F3D">
        <w:rPr>
          <w:i/>
          <w:iCs/>
          <w:color w:val="808080" w:themeColor="background1" w:themeShade="80"/>
          <w:sz w:val="20"/>
          <w:lang w:val="ca-ES"/>
        </w:rPr>
        <w:t xml:space="preserve">les </w:t>
      </w:r>
      <w:r w:rsidR="003C06D5" w:rsidRPr="00EF6303">
        <w:rPr>
          <w:i/>
          <w:iCs/>
          <w:color w:val="808080" w:themeColor="background1" w:themeShade="80"/>
          <w:sz w:val="20"/>
          <w:lang w:val="ca-ES"/>
        </w:rPr>
        <w:t xml:space="preserve">mesures empreses per </w:t>
      </w:r>
      <w:r w:rsidR="00117D12" w:rsidRPr="00EF6303">
        <w:rPr>
          <w:i/>
          <w:iCs/>
          <w:color w:val="808080" w:themeColor="background1" w:themeShade="80"/>
          <w:sz w:val="20"/>
          <w:lang w:val="ca-ES"/>
        </w:rPr>
        <w:t xml:space="preserve">reduir els </w:t>
      </w:r>
      <w:r w:rsidR="00F33553">
        <w:rPr>
          <w:i/>
          <w:iCs/>
          <w:color w:val="808080" w:themeColor="background1" w:themeShade="80"/>
          <w:sz w:val="20"/>
          <w:lang w:val="ca-ES"/>
        </w:rPr>
        <w:t xml:space="preserve">efectes negatius. </w:t>
      </w:r>
    </w:p>
    <w:p w14:paraId="2A6E3D50" w14:textId="77777777" w:rsidR="00555D72" w:rsidRPr="00555D72" w:rsidRDefault="00555D72" w:rsidP="006C68D7">
      <w:pPr>
        <w:rPr>
          <w:sz w:val="20"/>
          <w:lang w:val="ca-ES"/>
        </w:rPr>
      </w:pPr>
    </w:p>
    <w:p w14:paraId="5C2FD62A" w14:textId="0D715FE4" w:rsidR="00117D12" w:rsidRDefault="00117D12" w:rsidP="00EF6303">
      <w:pPr>
        <w:pStyle w:val="Pargrafdellista"/>
      </w:pPr>
      <w:r>
        <w:t xml:space="preserve">Punts forts i </w:t>
      </w:r>
      <w:r w:rsidR="00180FC5">
        <w:t xml:space="preserve">oportunitats </w:t>
      </w:r>
      <w:r>
        <w:t xml:space="preserve">de millora </w:t>
      </w:r>
    </w:p>
    <w:p w14:paraId="5D41C469" w14:textId="073A02EA" w:rsidR="00555D72" w:rsidRPr="00555D72" w:rsidRDefault="00555D72" w:rsidP="00555D72">
      <w:pPr>
        <w:pStyle w:val="Pargrafdellista"/>
        <w:numPr>
          <w:ilvl w:val="0"/>
          <w:numId w:val="0"/>
        </w:numPr>
        <w:ind w:left="720"/>
        <w:rPr>
          <w:b w:val="0"/>
          <w:bCs/>
        </w:rPr>
      </w:pPr>
    </w:p>
    <w:p w14:paraId="79A9DC6D" w14:textId="03EC0534" w:rsidR="00B07F90" w:rsidRPr="00A74F25" w:rsidRDefault="00845553" w:rsidP="006C68D7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Pr="00A74F25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117D12" w:rsidRPr="00A74F25">
        <w:rPr>
          <w:i/>
          <w:iCs/>
          <w:color w:val="808080" w:themeColor="background1" w:themeShade="80"/>
          <w:sz w:val="20"/>
          <w:lang w:val="ca-ES"/>
        </w:rPr>
        <w:t xml:space="preserve">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="00117D12" w:rsidRPr="00A74F25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</w:t>
      </w:r>
      <w:r w:rsidR="000751A6" w:rsidRPr="00A74F25">
        <w:rPr>
          <w:i/>
          <w:iCs/>
          <w:color w:val="808080" w:themeColor="background1" w:themeShade="80"/>
          <w:sz w:val="20"/>
          <w:lang w:val="ca-ES"/>
        </w:rPr>
        <w:t>, identifi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0751A6" w:rsidRPr="00A74F25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</w:t>
      </w:r>
      <w:r w:rsidR="00B07F90" w:rsidRPr="00A74F25">
        <w:rPr>
          <w:i/>
          <w:iCs/>
          <w:color w:val="808080" w:themeColor="background1" w:themeShade="80"/>
          <w:sz w:val="20"/>
          <w:lang w:val="ca-ES"/>
        </w:rPr>
        <w:t>en relació a</w:t>
      </w:r>
      <w:r>
        <w:rPr>
          <w:i/>
          <w:iCs/>
          <w:color w:val="808080" w:themeColor="background1" w:themeShade="80"/>
          <w:sz w:val="20"/>
          <w:lang w:val="ca-ES"/>
        </w:rPr>
        <w:t>mb e</w:t>
      </w:r>
      <w:r w:rsidR="00A74F25">
        <w:rPr>
          <w:i/>
          <w:iCs/>
          <w:color w:val="808080" w:themeColor="background1" w:themeShade="80"/>
          <w:sz w:val="20"/>
          <w:lang w:val="ca-ES"/>
        </w:rPr>
        <w:t xml:space="preserve">ls </w:t>
      </w:r>
      <w:r w:rsidR="00B07F90" w:rsidRPr="00A74F25">
        <w:rPr>
          <w:i/>
          <w:iCs/>
          <w:color w:val="808080" w:themeColor="background1" w:themeShade="80"/>
          <w:sz w:val="20"/>
          <w:lang w:val="ca-ES"/>
        </w:rPr>
        <w:t>impacte</w:t>
      </w:r>
      <w:r w:rsidR="00A74F25">
        <w:rPr>
          <w:i/>
          <w:iCs/>
          <w:color w:val="808080" w:themeColor="background1" w:themeShade="80"/>
          <w:sz w:val="20"/>
          <w:lang w:val="ca-ES"/>
        </w:rPr>
        <w:t>s</w:t>
      </w:r>
      <w:r w:rsidR="005F140B">
        <w:rPr>
          <w:i/>
          <w:iCs/>
          <w:color w:val="808080" w:themeColor="background1" w:themeShade="80"/>
          <w:sz w:val="20"/>
          <w:lang w:val="ca-ES"/>
        </w:rPr>
        <w:t xml:space="preserve"> de l’empresa </w:t>
      </w:r>
      <w:r w:rsidR="00B07F90" w:rsidRPr="00A74F25">
        <w:rPr>
          <w:i/>
          <w:iCs/>
          <w:color w:val="808080" w:themeColor="background1" w:themeShade="80"/>
          <w:sz w:val="20"/>
          <w:lang w:val="ca-ES"/>
        </w:rPr>
        <w:t xml:space="preserve">sobre el medi natural.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180FC5" w:rsidRPr="005F0B70" w14:paraId="028DFD85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6A456058" w14:textId="222BB75E" w:rsidR="00180FC5" w:rsidRPr="00180FC5" w:rsidRDefault="00117D12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180FC5">
              <w:rPr>
                <w:b/>
                <w:bCs/>
                <w:lang w:val="ca-ES"/>
              </w:rPr>
              <w:t xml:space="preserve"> </w:t>
            </w:r>
            <w:r w:rsidR="00180FC5" w:rsidRPr="00180FC5">
              <w:rPr>
                <w:b/>
                <w:bCs/>
                <w:lang w:val="ca-ES"/>
              </w:rPr>
              <w:t>Medi natural</w:t>
            </w:r>
            <w:r w:rsidR="00180FC5" w:rsidRPr="00180FC5">
              <w:rPr>
                <w:rFonts w:cs="Arial"/>
                <w:b/>
                <w:bCs/>
                <w:sz w:val="20"/>
                <w:lang w:val="ca-ES"/>
              </w:rPr>
              <w:t xml:space="preserve">   </w:t>
            </w:r>
          </w:p>
        </w:tc>
      </w:tr>
      <w:tr w:rsidR="00180FC5" w:rsidRPr="005F0B70" w14:paraId="0EA000FA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1C4379DC" w14:textId="77777777" w:rsidR="00180FC5" w:rsidRPr="005F0B70" w:rsidRDefault="00180FC5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63A6BCA5" w14:textId="77777777" w:rsidR="00180FC5" w:rsidRPr="005F0B70" w:rsidRDefault="00180FC5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180FC5" w:rsidRPr="005F0B70" w14:paraId="1F12E747" w14:textId="77777777" w:rsidTr="002A61F6">
        <w:trPr>
          <w:jc w:val="center"/>
        </w:trPr>
        <w:tc>
          <w:tcPr>
            <w:tcW w:w="4199" w:type="dxa"/>
          </w:tcPr>
          <w:p w14:paraId="2B52340A" w14:textId="77777777" w:rsidR="00180FC5" w:rsidRPr="00415E8B" w:rsidRDefault="00180FC5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0BA32679" w14:textId="77777777" w:rsidR="00180FC5" w:rsidRPr="00415E8B" w:rsidRDefault="00180FC5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0D07A456" w14:textId="77777777" w:rsidR="00180FC5" w:rsidRPr="005F0B70" w:rsidRDefault="00180FC5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79382971" w14:textId="77777777" w:rsidR="00180FC5" w:rsidRPr="00415E8B" w:rsidRDefault="00180FC5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7A9AC8B6" w14:textId="77777777" w:rsidR="00180FC5" w:rsidRPr="005F0B70" w:rsidRDefault="00180FC5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0FDE6822" w14:textId="41038EC7" w:rsidR="00117D12" w:rsidRDefault="00117D12" w:rsidP="006C68D7">
      <w:pPr>
        <w:rPr>
          <w:lang w:val="ca-ES"/>
        </w:rPr>
      </w:pPr>
    </w:p>
    <w:p w14:paraId="5A6B0B1F" w14:textId="7A1070EA" w:rsidR="00337E6F" w:rsidRPr="00337E6F" w:rsidRDefault="00DD2E86" w:rsidP="00F33553">
      <w:pPr>
        <w:pStyle w:val="Ttol2"/>
        <w:rPr>
          <w:lang w:val="ca-ES"/>
        </w:rPr>
      </w:pPr>
      <w:bookmarkStart w:id="17" w:name="_Toc94671843"/>
      <w:r>
        <w:rPr>
          <w:lang w:val="ca-ES"/>
        </w:rPr>
        <w:t xml:space="preserve">Contaminació </w:t>
      </w:r>
      <w:r w:rsidR="000D2D1E">
        <w:rPr>
          <w:lang w:val="ca-ES"/>
        </w:rPr>
        <w:t>acústica i lumínica</w:t>
      </w:r>
      <w:bookmarkEnd w:id="17"/>
    </w:p>
    <w:p w14:paraId="3DC08BE0" w14:textId="64EAB8F2" w:rsidR="007424AC" w:rsidRDefault="00511001" w:rsidP="00F33553">
      <w:pPr>
        <w:pStyle w:val="Pargrafdellista"/>
      </w:pPr>
      <w:r>
        <w:t xml:space="preserve">Naturalesa i gestió </w:t>
      </w:r>
    </w:p>
    <w:p w14:paraId="0B65D586" w14:textId="0C21D0BD" w:rsidR="00D75AC7" w:rsidRPr="00180FC5" w:rsidRDefault="00D75AC7" w:rsidP="006C68D7">
      <w:pPr>
        <w:rPr>
          <w:i/>
          <w:iCs/>
          <w:color w:val="808080" w:themeColor="background1" w:themeShade="80"/>
          <w:sz w:val="20"/>
          <w:lang w:val="ca-ES"/>
        </w:rPr>
      </w:pPr>
      <w:r w:rsidRPr="00180FC5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180FC5">
        <w:rPr>
          <w:i/>
          <w:iCs/>
          <w:color w:val="808080" w:themeColor="background1" w:themeShade="80"/>
          <w:sz w:val="20"/>
          <w:lang w:val="ca-ES"/>
        </w:rPr>
        <w:t xml:space="preserve"> si les activitats de l’empresa </w:t>
      </w:r>
      <w:r w:rsidR="00054B35" w:rsidRPr="00180FC5">
        <w:rPr>
          <w:i/>
          <w:iCs/>
          <w:color w:val="808080" w:themeColor="background1" w:themeShade="80"/>
          <w:sz w:val="20"/>
          <w:lang w:val="ca-ES"/>
        </w:rPr>
        <w:t xml:space="preserve">provoquen </w:t>
      </w:r>
      <w:r w:rsidR="00397189" w:rsidRPr="00180FC5">
        <w:rPr>
          <w:i/>
          <w:iCs/>
          <w:color w:val="808080" w:themeColor="background1" w:themeShade="80"/>
          <w:sz w:val="20"/>
          <w:lang w:val="ca-ES"/>
        </w:rPr>
        <w:t xml:space="preserve">contaminació acústica o lumínica i, en cas afirmatiu, </w:t>
      </w:r>
      <w:r w:rsidR="000E1DC8" w:rsidRPr="00180FC5">
        <w:rPr>
          <w:i/>
          <w:iCs/>
          <w:color w:val="808080" w:themeColor="background1" w:themeShade="80"/>
          <w:sz w:val="20"/>
          <w:lang w:val="ca-ES"/>
        </w:rPr>
        <w:t>descri</w:t>
      </w:r>
      <w:r w:rsidR="003E38A9">
        <w:rPr>
          <w:i/>
          <w:iCs/>
          <w:color w:val="808080" w:themeColor="background1" w:themeShade="80"/>
          <w:sz w:val="20"/>
          <w:lang w:val="ca-ES"/>
        </w:rPr>
        <w:t>viu</w:t>
      </w:r>
      <w:r w:rsidR="000E1DC8" w:rsidRPr="00180FC5">
        <w:rPr>
          <w:i/>
          <w:iCs/>
          <w:color w:val="808080" w:themeColor="background1" w:themeShade="80"/>
          <w:sz w:val="20"/>
          <w:lang w:val="ca-ES"/>
        </w:rPr>
        <w:t xml:space="preserve"> les activitats i</w:t>
      </w:r>
      <w:r w:rsidR="00845553">
        <w:rPr>
          <w:i/>
          <w:iCs/>
          <w:color w:val="808080" w:themeColor="background1" w:themeShade="80"/>
          <w:sz w:val="20"/>
          <w:lang w:val="ca-ES"/>
        </w:rPr>
        <w:t xml:space="preserve"> els</w:t>
      </w:r>
      <w:r w:rsidR="000E1DC8" w:rsidRPr="00180FC5">
        <w:rPr>
          <w:i/>
          <w:iCs/>
          <w:color w:val="808080" w:themeColor="background1" w:themeShade="80"/>
          <w:sz w:val="20"/>
          <w:lang w:val="ca-ES"/>
        </w:rPr>
        <w:t xml:space="preserve"> impactes causats</w:t>
      </w:r>
      <w:r w:rsidR="00845553">
        <w:rPr>
          <w:i/>
          <w:iCs/>
          <w:color w:val="808080" w:themeColor="background1" w:themeShade="80"/>
          <w:sz w:val="20"/>
          <w:lang w:val="ca-ES"/>
        </w:rPr>
        <w:t>,</w:t>
      </w:r>
      <w:r w:rsidR="000E1DC8" w:rsidRPr="00180FC5">
        <w:rPr>
          <w:i/>
          <w:iCs/>
          <w:color w:val="808080" w:themeColor="background1" w:themeShade="80"/>
          <w:sz w:val="20"/>
          <w:lang w:val="ca-ES"/>
        </w:rPr>
        <w:t xml:space="preserve"> així com les mesures </w:t>
      </w:r>
      <w:r w:rsidR="00BF7DFB">
        <w:rPr>
          <w:i/>
          <w:iCs/>
          <w:color w:val="808080" w:themeColor="background1" w:themeShade="80"/>
          <w:sz w:val="20"/>
          <w:lang w:val="ca-ES"/>
        </w:rPr>
        <w:t xml:space="preserve">implantades </w:t>
      </w:r>
      <w:r w:rsidR="00180FC5" w:rsidRPr="00180FC5">
        <w:rPr>
          <w:i/>
          <w:iCs/>
          <w:color w:val="808080" w:themeColor="background1" w:themeShade="80"/>
          <w:sz w:val="20"/>
          <w:lang w:val="ca-ES"/>
        </w:rPr>
        <w:t>per minimitzar els impactes</w:t>
      </w:r>
      <w:r w:rsidR="00B47F1A">
        <w:rPr>
          <w:i/>
          <w:iCs/>
          <w:color w:val="808080" w:themeColor="background1" w:themeShade="80"/>
          <w:sz w:val="20"/>
          <w:lang w:val="ca-ES"/>
        </w:rPr>
        <w:t xml:space="preserve">. </w:t>
      </w:r>
      <w:r w:rsidR="00180FC5" w:rsidRPr="00180FC5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p w14:paraId="0BDB664A" w14:textId="33024FCC" w:rsidR="00511001" w:rsidRDefault="00511001" w:rsidP="00B47F1A">
      <w:pPr>
        <w:pStyle w:val="Pargrafdellista"/>
      </w:pPr>
      <w:r>
        <w:t xml:space="preserve">Punts forts i </w:t>
      </w:r>
      <w:r w:rsidR="00B47F1A">
        <w:t xml:space="preserve">oportunitats </w:t>
      </w:r>
      <w:r>
        <w:t xml:space="preserve">de millora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B47F1A" w:rsidRPr="005F0B70" w14:paraId="1752CDA3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16ECD923" w14:textId="64B442B2" w:rsidR="00B47F1A" w:rsidRPr="00180FC5" w:rsidRDefault="00B47F1A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b/>
                <w:bCs/>
                <w:lang w:val="ca-ES"/>
              </w:rPr>
              <w:t xml:space="preserve">Contaminació acústica i lumínica </w:t>
            </w:r>
            <w:r w:rsidRPr="00180FC5">
              <w:rPr>
                <w:rFonts w:cs="Arial"/>
                <w:b/>
                <w:bCs/>
                <w:sz w:val="20"/>
                <w:lang w:val="ca-ES"/>
              </w:rPr>
              <w:t xml:space="preserve">   </w:t>
            </w:r>
          </w:p>
        </w:tc>
      </w:tr>
      <w:tr w:rsidR="00B47F1A" w:rsidRPr="005F0B70" w14:paraId="0B6F5900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5EA7A959" w14:textId="77777777" w:rsidR="00B47F1A" w:rsidRPr="005F0B70" w:rsidRDefault="00B47F1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6118B1F1" w14:textId="77777777" w:rsidR="00B47F1A" w:rsidRPr="005F0B70" w:rsidRDefault="00B47F1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B47F1A" w:rsidRPr="005F0B70" w14:paraId="20806090" w14:textId="77777777" w:rsidTr="002A61F6">
        <w:trPr>
          <w:jc w:val="center"/>
        </w:trPr>
        <w:tc>
          <w:tcPr>
            <w:tcW w:w="4199" w:type="dxa"/>
          </w:tcPr>
          <w:p w14:paraId="49B5FE6F" w14:textId="77777777" w:rsidR="00B47F1A" w:rsidRPr="00415E8B" w:rsidRDefault="00B47F1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65EED352" w14:textId="77777777" w:rsidR="00B47F1A" w:rsidRPr="00415E8B" w:rsidRDefault="00B47F1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162DD951" w14:textId="77777777" w:rsidR="00B47F1A" w:rsidRPr="005F0B70" w:rsidRDefault="00B47F1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77F6BACF" w14:textId="77777777" w:rsidR="00B47F1A" w:rsidRPr="00415E8B" w:rsidRDefault="00B47F1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4F6994DA" w14:textId="77777777" w:rsidR="00B47F1A" w:rsidRPr="005F0B70" w:rsidRDefault="00B47F1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5014B466" w14:textId="5CA2C5FE" w:rsidR="006B3EC2" w:rsidRDefault="006B3EC2" w:rsidP="006C68D7">
      <w:pPr>
        <w:rPr>
          <w:lang w:val="ca-ES"/>
        </w:rPr>
      </w:pPr>
    </w:p>
    <w:p w14:paraId="5627BC0E" w14:textId="77777777" w:rsidR="002E435A" w:rsidRDefault="006B3EC2" w:rsidP="002E435A">
      <w:pPr>
        <w:pStyle w:val="Ttol2"/>
        <w:rPr>
          <w:lang w:val="ca-ES"/>
        </w:rPr>
      </w:pPr>
      <w:r>
        <w:rPr>
          <w:lang w:val="ca-ES"/>
        </w:rPr>
        <w:br w:type="page"/>
      </w:r>
      <w:bookmarkStart w:id="18" w:name="_Toc94671844"/>
      <w:r w:rsidR="002E435A">
        <w:rPr>
          <w:lang w:val="ca-ES"/>
        </w:rPr>
        <w:lastRenderedPageBreak/>
        <w:t>Petjada de carboni</w:t>
      </w:r>
      <w:bookmarkEnd w:id="18"/>
    </w:p>
    <w:p w14:paraId="4D664AEA" w14:textId="77777777" w:rsidR="002E435A" w:rsidRDefault="002E435A" w:rsidP="002E435A">
      <w:pPr>
        <w:pStyle w:val="Pargrafdellista"/>
      </w:pPr>
      <w:r>
        <w:t>Càlcul de la petjada</w:t>
      </w:r>
    </w:p>
    <w:p w14:paraId="6854C713" w14:textId="25D58B39" w:rsidR="002E435A" w:rsidRPr="000751D2" w:rsidRDefault="002E435A" w:rsidP="002E435A">
      <w:pPr>
        <w:rPr>
          <w:i/>
          <w:iCs/>
          <w:color w:val="808080" w:themeColor="background1" w:themeShade="80"/>
          <w:sz w:val="20"/>
          <w:lang w:val="ca-ES"/>
        </w:rPr>
      </w:pPr>
      <w:r w:rsidRPr="000751D2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0751D2">
        <w:rPr>
          <w:i/>
          <w:iCs/>
          <w:color w:val="808080" w:themeColor="background1" w:themeShade="80"/>
          <w:sz w:val="20"/>
          <w:lang w:val="ca-ES"/>
        </w:rPr>
        <w:t xml:space="preserve"> si l’empresa </w:t>
      </w:r>
      <w:r w:rsidR="00E71879">
        <w:rPr>
          <w:i/>
          <w:iCs/>
          <w:color w:val="808080" w:themeColor="background1" w:themeShade="80"/>
          <w:sz w:val="20"/>
          <w:lang w:val="ca-ES"/>
        </w:rPr>
        <w:t>fa</w:t>
      </w:r>
      <w:r w:rsidR="00E71879" w:rsidRPr="000751D2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0751D2">
        <w:rPr>
          <w:i/>
          <w:iCs/>
          <w:color w:val="808080" w:themeColor="background1" w:themeShade="80"/>
          <w:sz w:val="20"/>
          <w:lang w:val="ca-ES"/>
        </w:rPr>
        <w:t>el càlcul de la petjada de carboni. En cas afirmatiu, 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0751D2">
        <w:rPr>
          <w:i/>
          <w:iCs/>
          <w:color w:val="808080" w:themeColor="background1" w:themeShade="80"/>
          <w:sz w:val="20"/>
          <w:lang w:val="ca-ES"/>
        </w:rPr>
        <w:t xml:space="preserve"> l’abast del càlcul (abast 1, 2 i 3) i la metodologia de càlcul utilitzada</w:t>
      </w:r>
      <w:r>
        <w:rPr>
          <w:i/>
          <w:iCs/>
          <w:color w:val="808080" w:themeColor="background1" w:themeShade="80"/>
          <w:sz w:val="20"/>
          <w:lang w:val="ca-ES"/>
        </w:rPr>
        <w:t>.</w:t>
      </w:r>
    </w:p>
    <w:p w14:paraId="17661C77" w14:textId="77777777" w:rsidR="002E435A" w:rsidRDefault="002E435A" w:rsidP="002E435A">
      <w:pPr>
        <w:rPr>
          <w:lang w:val="ca-ES"/>
        </w:rPr>
      </w:pPr>
    </w:p>
    <w:p w14:paraId="435EBEAC" w14:textId="77777777" w:rsidR="002E435A" w:rsidRDefault="002E435A" w:rsidP="002E435A">
      <w:pPr>
        <w:pStyle w:val="Pargrafdellista"/>
      </w:pPr>
      <w:r>
        <w:t>Bones pràctiques</w:t>
      </w:r>
    </w:p>
    <w:p w14:paraId="24C5A43A" w14:textId="0C4AD9BC" w:rsidR="002E435A" w:rsidRPr="00B675D2" w:rsidRDefault="002E435A" w:rsidP="002E435A">
      <w:pPr>
        <w:rPr>
          <w:i/>
          <w:iCs/>
          <w:color w:val="808080" w:themeColor="background1" w:themeShade="80"/>
          <w:sz w:val="20"/>
          <w:lang w:val="ca-ES"/>
        </w:rPr>
      </w:pPr>
      <w:r w:rsidRPr="00B675D2">
        <w:rPr>
          <w:i/>
          <w:iCs/>
          <w:color w:val="808080" w:themeColor="background1" w:themeShade="80"/>
          <w:sz w:val="20"/>
          <w:lang w:val="ca-ES"/>
        </w:rPr>
        <w:t>Detall</w:t>
      </w:r>
      <w:r w:rsidR="003E38A9">
        <w:rPr>
          <w:i/>
          <w:iCs/>
          <w:color w:val="808080" w:themeColor="background1" w:themeShade="80"/>
          <w:sz w:val="20"/>
          <w:lang w:val="ca-ES"/>
        </w:rPr>
        <w:t>eu</w:t>
      </w:r>
      <w:r w:rsidRPr="00B675D2">
        <w:rPr>
          <w:i/>
          <w:iCs/>
          <w:color w:val="808080" w:themeColor="background1" w:themeShade="80"/>
          <w:sz w:val="20"/>
          <w:lang w:val="ca-ES"/>
        </w:rPr>
        <w:t xml:space="preserve"> les mesures implantades encaminades a </w:t>
      </w:r>
      <w:r>
        <w:rPr>
          <w:i/>
          <w:iCs/>
          <w:color w:val="808080" w:themeColor="background1" w:themeShade="80"/>
          <w:sz w:val="20"/>
          <w:lang w:val="ca-ES"/>
        </w:rPr>
        <w:t xml:space="preserve">reduir la petjada de carboni.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3"/>
        <w:gridCol w:w="6136"/>
      </w:tblGrid>
      <w:tr w:rsidR="002E435A" w:rsidRPr="005F0B70" w14:paraId="160A8D8C" w14:textId="77777777" w:rsidTr="002A61F6">
        <w:trPr>
          <w:jc w:val="center"/>
        </w:trPr>
        <w:tc>
          <w:tcPr>
            <w:tcW w:w="2263" w:type="dxa"/>
            <w:shd w:val="clear" w:color="auto" w:fill="D9D9D9" w:themeFill="background1" w:themeFillShade="D9"/>
          </w:tcPr>
          <w:p w14:paraId="4D3A1372" w14:textId="77777777" w:rsidR="002E435A" w:rsidRPr="005F0B70" w:rsidRDefault="002E435A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Bona pràctica</w:t>
            </w:r>
          </w:p>
        </w:tc>
        <w:tc>
          <w:tcPr>
            <w:tcW w:w="6136" w:type="dxa"/>
            <w:shd w:val="clear" w:color="auto" w:fill="D9D9D9" w:themeFill="background1" w:themeFillShade="D9"/>
          </w:tcPr>
          <w:p w14:paraId="4808D61A" w14:textId="77777777" w:rsidR="002E435A" w:rsidRPr="005F0B70" w:rsidRDefault="002E435A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Descripció  </w:t>
            </w:r>
          </w:p>
        </w:tc>
      </w:tr>
      <w:tr w:rsidR="002E435A" w:rsidRPr="005F0B70" w14:paraId="711DB206" w14:textId="77777777" w:rsidTr="002A61F6">
        <w:trPr>
          <w:jc w:val="center"/>
        </w:trPr>
        <w:tc>
          <w:tcPr>
            <w:tcW w:w="2263" w:type="dxa"/>
          </w:tcPr>
          <w:p w14:paraId="2DE4EF21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42B69277" w14:textId="77777777" w:rsidR="002E435A" w:rsidRPr="0062500A" w:rsidRDefault="002E435A" w:rsidP="002A61F6">
            <w:pPr>
              <w:spacing w:after="0"/>
              <w:rPr>
                <w:rFonts w:cs="Arial"/>
                <w:i/>
                <w:iCs/>
                <w:sz w:val="20"/>
                <w:lang w:val="ca-ES"/>
              </w:rPr>
            </w:pPr>
          </w:p>
        </w:tc>
      </w:tr>
      <w:tr w:rsidR="002E435A" w:rsidRPr="005F0B70" w14:paraId="702875E4" w14:textId="77777777" w:rsidTr="002A61F6">
        <w:trPr>
          <w:jc w:val="center"/>
        </w:trPr>
        <w:tc>
          <w:tcPr>
            <w:tcW w:w="2263" w:type="dxa"/>
          </w:tcPr>
          <w:p w14:paraId="1B43855F" w14:textId="77777777" w:rsidR="002E435A" w:rsidRPr="0062500A" w:rsidRDefault="002E435A" w:rsidP="002A61F6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0860444A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E435A" w:rsidRPr="005F0B70" w14:paraId="2AD70C5B" w14:textId="77777777" w:rsidTr="002A61F6">
        <w:trPr>
          <w:jc w:val="center"/>
        </w:trPr>
        <w:tc>
          <w:tcPr>
            <w:tcW w:w="2263" w:type="dxa"/>
          </w:tcPr>
          <w:p w14:paraId="5B3F8FB5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3078F18A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E435A" w:rsidRPr="005F0B70" w14:paraId="2EB62526" w14:textId="77777777" w:rsidTr="002A61F6">
        <w:trPr>
          <w:jc w:val="center"/>
        </w:trPr>
        <w:tc>
          <w:tcPr>
            <w:tcW w:w="2263" w:type="dxa"/>
          </w:tcPr>
          <w:p w14:paraId="1701D501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3C5547F4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E435A" w:rsidRPr="005F0B70" w14:paraId="22E912CD" w14:textId="77777777" w:rsidTr="002A61F6">
        <w:trPr>
          <w:jc w:val="center"/>
        </w:trPr>
        <w:tc>
          <w:tcPr>
            <w:tcW w:w="2263" w:type="dxa"/>
          </w:tcPr>
          <w:p w14:paraId="1CBBDD8D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6E2F2D48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E435A" w:rsidRPr="005F0B70" w14:paraId="20DA635F" w14:textId="77777777" w:rsidTr="002A61F6">
        <w:trPr>
          <w:jc w:val="center"/>
        </w:trPr>
        <w:tc>
          <w:tcPr>
            <w:tcW w:w="2263" w:type="dxa"/>
          </w:tcPr>
          <w:p w14:paraId="62830ED3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6136" w:type="dxa"/>
          </w:tcPr>
          <w:p w14:paraId="58DC9203" w14:textId="77777777" w:rsidR="002E435A" w:rsidRPr="0062500A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7522E4A9" w14:textId="77777777" w:rsidR="002E435A" w:rsidRDefault="002E435A" w:rsidP="002E435A">
      <w:pPr>
        <w:rPr>
          <w:lang w:val="ca-ES"/>
        </w:rPr>
      </w:pPr>
    </w:p>
    <w:p w14:paraId="56AB2D97" w14:textId="77777777" w:rsidR="002E435A" w:rsidRDefault="002E435A" w:rsidP="002E435A">
      <w:pPr>
        <w:pStyle w:val="Pargrafdellista"/>
      </w:pPr>
      <w:r>
        <w:t xml:space="preserve">Compensació/neutralització </w:t>
      </w:r>
    </w:p>
    <w:p w14:paraId="0000DFFD" w14:textId="01C002C7" w:rsidR="002E435A" w:rsidRPr="009B57E2" w:rsidRDefault="002E435A" w:rsidP="002E435A">
      <w:pPr>
        <w:rPr>
          <w:i/>
          <w:iCs/>
          <w:color w:val="808080" w:themeColor="background1" w:themeShade="80"/>
          <w:sz w:val="20"/>
          <w:lang w:val="ca-ES"/>
        </w:rPr>
      </w:pPr>
      <w:r w:rsidRPr="009B57E2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9B57E2">
        <w:rPr>
          <w:i/>
          <w:iCs/>
          <w:color w:val="808080" w:themeColor="background1" w:themeShade="80"/>
          <w:sz w:val="20"/>
          <w:lang w:val="ca-ES"/>
        </w:rPr>
        <w:t xml:space="preserve"> si l’empresa compensa/neutralitza la petjada de carboni que no ha pogut reduir. En cas afirmatiu</w:t>
      </w:r>
      <w:r w:rsidR="00E71879">
        <w:rPr>
          <w:i/>
          <w:iCs/>
          <w:color w:val="808080" w:themeColor="background1" w:themeShade="80"/>
          <w:sz w:val="20"/>
          <w:lang w:val="ca-ES"/>
        </w:rPr>
        <w:t>,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descri</w:t>
      </w:r>
      <w:r w:rsidR="003E38A9">
        <w:rPr>
          <w:i/>
          <w:iCs/>
          <w:color w:val="808080" w:themeColor="background1" w:themeShade="80"/>
          <w:sz w:val="20"/>
          <w:lang w:val="ca-ES"/>
        </w:rPr>
        <w:t>viu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9B57E2">
        <w:rPr>
          <w:i/>
          <w:iCs/>
          <w:color w:val="808080" w:themeColor="background1" w:themeShade="80"/>
          <w:sz w:val="20"/>
          <w:lang w:val="ca-ES"/>
        </w:rPr>
        <w:t xml:space="preserve">com es duu a terme. </w:t>
      </w:r>
    </w:p>
    <w:p w14:paraId="3C9D9021" w14:textId="77777777" w:rsidR="002E435A" w:rsidRDefault="002E435A" w:rsidP="002E435A">
      <w:pPr>
        <w:rPr>
          <w:lang w:val="ca-ES"/>
        </w:rPr>
      </w:pPr>
      <w:r>
        <w:rPr>
          <w:lang w:val="ca-ES"/>
        </w:rPr>
        <w:t xml:space="preserve"> </w:t>
      </w:r>
    </w:p>
    <w:p w14:paraId="03AF03B5" w14:textId="77777777" w:rsidR="002E435A" w:rsidRDefault="002E435A" w:rsidP="002E435A">
      <w:pPr>
        <w:pStyle w:val="Pargrafdellista"/>
      </w:pPr>
      <w:r>
        <w:t>Adhesió a registres voluntaris</w:t>
      </w:r>
    </w:p>
    <w:p w14:paraId="6C2DDD1D" w14:textId="6B96A324" w:rsidR="002E435A" w:rsidRDefault="002E435A" w:rsidP="002E435A">
      <w:pPr>
        <w:rPr>
          <w:i/>
          <w:iCs/>
          <w:color w:val="808080" w:themeColor="background1" w:themeShade="80"/>
          <w:sz w:val="20"/>
        </w:rPr>
      </w:pPr>
      <w:r w:rsidRPr="00CE68C4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CE68C4">
        <w:rPr>
          <w:i/>
          <w:iCs/>
          <w:color w:val="808080" w:themeColor="background1" w:themeShade="80"/>
          <w:sz w:val="20"/>
          <w:lang w:val="ca-ES"/>
        </w:rPr>
        <w:t xml:space="preserve"> si l’empresa s’ha adherit a registres voluntaris de petjada de carboni com ara el </w:t>
      </w:r>
      <w:hyperlink r:id="rId12" w:history="1">
        <w:r w:rsidRPr="00CE68C4">
          <w:rPr>
            <w:rStyle w:val="Enlla"/>
            <w:i/>
            <w:iCs/>
            <w:color w:val="808080" w:themeColor="background1" w:themeShade="80"/>
            <w:sz w:val="20"/>
            <w:lang w:val="ca-ES"/>
          </w:rPr>
          <w:t>Programa d’acords voluntaris per a la reducció de les emissions de gasos amb efecte d’hivernacle</w:t>
        </w:r>
      </w:hyperlink>
      <w:r w:rsidRPr="00CE68C4">
        <w:rPr>
          <w:i/>
          <w:iCs/>
          <w:color w:val="808080" w:themeColor="background1" w:themeShade="80"/>
          <w:sz w:val="20"/>
          <w:lang w:val="ca-ES"/>
        </w:rPr>
        <w:t xml:space="preserve"> (GEH)</w:t>
      </w:r>
      <w:r w:rsidR="00E71879">
        <w:rPr>
          <w:i/>
          <w:iCs/>
          <w:color w:val="808080" w:themeColor="background1" w:themeShade="80"/>
          <w:sz w:val="20"/>
          <w:lang w:val="ca-ES"/>
        </w:rPr>
        <w:t>,</w:t>
      </w:r>
      <w:r w:rsidRPr="00CE68C4">
        <w:rPr>
          <w:i/>
          <w:iCs/>
          <w:color w:val="808080" w:themeColor="background1" w:themeShade="80"/>
          <w:sz w:val="20"/>
          <w:lang w:val="ca-ES"/>
        </w:rPr>
        <w:t xml:space="preserve"> impulsat per la Generalitat de Catalunya</w:t>
      </w:r>
      <w:r w:rsidR="00E71879">
        <w:rPr>
          <w:i/>
          <w:iCs/>
          <w:color w:val="808080" w:themeColor="background1" w:themeShade="80"/>
          <w:sz w:val="20"/>
          <w:lang w:val="ca-ES"/>
        </w:rPr>
        <w:t>,</w:t>
      </w:r>
      <w:r w:rsidRPr="00CE68C4">
        <w:rPr>
          <w:i/>
          <w:iCs/>
          <w:color w:val="808080" w:themeColor="background1" w:themeShade="80"/>
          <w:sz w:val="20"/>
          <w:lang w:val="ca-ES"/>
        </w:rPr>
        <w:t xml:space="preserve"> o el </w:t>
      </w:r>
      <w:hyperlink r:id="rId13" w:history="1">
        <w:r w:rsidRPr="00CE68C4">
          <w:rPr>
            <w:rStyle w:val="Enlla"/>
            <w:i/>
            <w:iCs/>
            <w:color w:val="808080" w:themeColor="background1" w:themeShade="80"/>
            <w:sz w:val="20"/>
          </w:rPr>
          <w:t>Registro de huella de carbono, compensación y proyectos de absorción de dióxido de carbono</w:t>
        </w:r>
      </w:hyperlink>
      <w:r w:rsidR="00E71879">
        <w:rPr>
          <w:rStyle w:val="Enlla"/>
          <w:i/>
          <w:iCs/>
          <w:color w:val="808080" w:themeColor="background1" w:themeShade="80"/>
          <w:sz w:val="20"/>
        </w:rPr>
        <w:t>,</w:t>
      </w:r>
      <w:r w:rsidRPr="00CE68C4">
        <w:rPr>
          <w:i/>
          <w:iCs/>
          <w:color w:val="808080" w:themeColor="background1" w:themeShade="80"/>
          <w:sz w:val="20"/>
        </w:rPr>
        <w:t xml:space="preserve"> del </w:t>
      </w:r>
      <w:proofErr w:type="spellStart"/>
      <w:r w:rsidRPr="00CE68C4">
        <w:rPr>
          <w:i/>
          <w:iCs/>
          <w:color w:val="808080" w:themeColor="background1" w:themeShade="80"/>
          <w:sz w:val="20"/>
        </w:rPr>
        <w:t>Ministeri</w:t>
      </w:r>
      <w:proofErr w:type="spellEnd"/>
      <w:r w:rsidRPr="00CE68C4">
        <w:rPr>
          <w:i/>
          <w:iCs/>
          <w:color w:val="808080" w:themeColor="background1" w:themeShade="80"/>
          <w:sz w:val="20"/>
        </w:rPr>
        <w:t xml:space="preserve"> p</w:t>
      </w:r>
      <w:r w:rsidR="00E71879">
        <w:rPr>
          <w:i/>
          <w:iCs/>
          <w:color w:val="808080" w:themeColor="background1" w:themeShade="80"/>
          <w:sz w:val="20"/>
        </w:rPr>
        <w:t>er a</w:t>
      </w:r>
      <w:r w:rsidRPr="00CE68C4">
        <w:rPr>
          <w:i/>
          <w:iCs/>
          <w:color w:val="808080" w:themeColor="background1" w:themeShade="80"/>
          <w:sz w:val="20"/>
        </w:rPr>
        <w:t xml:space="preserve"> la </w:t>
      </w:r>
      <w:proofErr w:type="spellStart"/>
      <w:r w:rsidR="00E71879">
        <w:rPr>
          <w:i/>
          <w:iCs/>
          <w:color w:val="808080" w:themeColor="background1" w:themeShade="80"/>
          <w:sz w:val="20"/>
        </w:rPr>
        <w:t>T</w:t>
      </w:r>
      <w:r w:rsidRPr="00CE68C4">
        <w:rPr>
          <w:i/>
          <w:iCs/>
          <w:color w:val="808080" w:themeColor="background1" w:themeShade="80"/>
          <w:sz w:val="20"/>
        </w:rPr>
        <w:t>ransició</w:t>
      </w:r>
      <w:proofErr w:type="spellEnd"/>
      <w:r w:rsidRPr="00CE68C4">
        <w:rPr>
          <w:i/>
          <w:iCs/>
          <w:color w:val="808080" w:themeColor="background1" w:themeShade="80"/>
          <w:sz w:val="20"/>
        </w:rPr>
        <w:t xml:space="preserve"> </w:t>
      </w:r>
      <w:proofErr w:type="spellStart"/>
      <w:r w:rsidR="00E71879">
        <w:rPr>
          <w:i/>
          <w:iCs/>
          <w:color w:val="808080" w:themeColor="background1" w:themeShade="80"/>
          <w:sz w:val="20"/>
        </w:rPr>
        <w:t>E</w:t>
      </w:r>
      <w:r w:rsidRPr="00CE68C4">
        <w:rPr>
          <w:i/>
          <w:iCs/>
          <w:color w:val="808080" w:themeColor="background1" w:themeShade="80"/>
          <w:sz w:val="20"/>
        </w:rPr>
        <w:t>col</w:t>
      </w:r>
      <w:r w:rsidR="00E71879">
        <w:rPr>
          <w:i/>
          <w:iCs/>
          <w:color w:val="808080" w:themeColor="background1" w:themeShade="80"/>
          <w:sz w:val="20"/>
        </w:rPr>
        <w:t>ò</w:t>
      </w:r>
      <w:r w:rsidRPr="00CE68C4">
        <w:rPr>
          <w:i/>
          <w:iCs/>
          <w:color w:val="808080" w:themeColor="background1" w:themeShade="80"/>
          <w:sz w:val="20"/>
        </w:rPr>
        <w:t>gica</w:t>
      </w:r>
      <w:proofErr w:type="spellEnd"/>
      <w:r w:rsidRPr="00CE68C4">
        <w:rPr>
          <w:i/>
          <w:iCs/>
          <w:color w:val="808080" w:themeColor="background1" w:themeShade="80"/>
          <w:sz w:val="20"/>
        </w:rPr>
        <w:t xml:space="preserve"> </w:t>
      </w:r>
      <w:r w:rsidR="00E71879">
        <w:rPr>
          <w:i/>
          <w:iCs/>
          <w:color w:val="808080" w:themeColor="background1" w:themeShade="80"/>
          <w:sz w:val="20"/>
        </w:rPr>
        <w:t>i</w:t>
      </w:r>
      <w:r w:rsidRPr="00CE68C4">
        <w:rPr>
          <w:i/>
          <w:iCs/>
          <w:color w:val="808080" w:themeColor="background1" w:themeShade="80"/>
          <w:sz w:val="20"/>
        </w:rPr>
        <w:t xml:space="preserve"> el </w:t>
      </w:r>
      <w:r w:rsidR="00E71879">
        <w:rPr>
          <w:i/>
          <w:iCs/>
          <w:color w:val="808080" w:themeColor="background1" w:themeShade="80"/>
          <w:sz w:val="20"/>
        </w:rPr>
        <w:t>Repte</w:t>
      </w:r>
      <w:r w:rsidRPr="00CE68C4">
        <w:rPr>
          <w:i/>
          <w:iCs/>
          <w:color w:val="808080" w:themeColor="background1" w:themeShade="80"/>
          <w:sz w:val="20"/>
        </w:rPr>
        <w:t xml:space="preserve"> </w:t>
      </w:r>
      <w:proofErr w:type="spellStart"/>
      <w:r w:rsidR="00E71879">
        <w:rPr>
          <w:i/>
          <w:iCs/>
          <w:color w:val="808080" w:themeColor="background1" w:themeShade="80"/>
          <w:sz w:val="20"/>
        </w:rPr>
        <w:t>D</w:t>
      </w:r>
      <w:r w:rsidRPr="00CE68C4">
        <w:rPr>
          <w:i/>
          <w:iCs/>
          <w:color w:val="808080" w:themeColor="background1" w:themeShade="80"/>
          <w:sz w:val="20"/>
        </w:rPr>
        <w:t>emogr</w:t>
      </w:r>
      <w:r w:rsidR="00E71879">
        <w:rPr>
          <w:i/>
          <w:iCs/>
          <w:color w:val="808080" w:themeColor="background1" w:themeShade="80"/>
          <w:sz w:val="20"/>
        </w:rPr>
        <w:t>à</w:t>
      </w:r>
      <w:r w:rsidRPr="00CE68C4">
        <w:rPr>
          <w:i/>
          <w:iCs/>
          <w:color w:val="808080" w:themeColor="background1" w:themeShade="80"/>
          <w:sz w:val="20"/>
        </w:rPr>
        <w:t>fic</w:t>
      </w:r>
      <w:proofErr w:type="spellEnd"/>
      <w:r w:rsidRPr="00CE68C4">
        <w:rPr>
          <w:i/>
          <w:iCs/>
          <w:color w:val="808080" w:themeColor="background1" w:themeShade="80"/>
          <w:sz w:val="20"/>
        </w:rPr>
        <w:t xml:space="preserve">. </w:t>
      </w:r>
    </w:p>
    <w:p w14:paraId="49199D6A" w14:textId="77777777" w:rsidR="009A4C7E" w:rsidRDefault="009A4C7E" w:rsidP="002E435A">
      <w:pPr>
        <w:rPr>
          <w:i/>
          <w:iCs/>
          <w:color w:val="808080" w:themeColor="background1" w:themeShade="80"/>
          <w:sz w:val="20"/>
        </w:rPr>
      </w:pPr>
    </w:p>
    <w:p w14:paraId="3688A1BD" w14:textId="77777777" w:rsidR="002E435A" w:rsidRPr="005F0B70" w:rsidRDefault="002E435A" w:rsidP="002E435A">
      <w:pPr>
        <w:pStyle w:val="Pargrafdellista"/>
      </w:pPr>
      <w:r w:rsidRPr="005F0B70">
        <w:t xml:space="preserve">Punts forts i </w:t>
      </w:r>
      <w:r>
        <w:t>oportunitats de millora</w:t>
      </w:r>
    </w:p>
    <w:p w14:paraId="32B1A168" w14:textId="35B40A7D" w:rsidR="002E435A" w:rsidRPr="005F0B70" w:rsidRDefault="00642521" w:rsidP="002E435A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Sobre la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2E435A" w:rsidRPr="005F0B70">
        <w:rPr>
          <w:i/>
          <w:iCs/>
          <w:color w:val="808080" w:themeColor="background1" w:themeShade="80"/>
          <w:sz w:val="20"/>
          <w:lang w:val="ca-ES"/>
        </w:rPr>
        <w:t xml:space="preserve">base </w:t>
      </w:r>
      <w:r>
        <w:rPr>
          <w:i/>
          <w:iCs/>
          <w:color w:val="808080" w:themeColor="background1" w:themeShade="80"/>
          <w:sz w:val="20"/>
          <w:lang w:val="ca-ES"/>
        </w:rPr>
        <w:t>de</w:t>
      </w:r>
      <w:r w:rsidR="002E435A" w:rsidRPr="005F0B70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</w:t>
      </w:r>
      <w:r w:rsidR="002E435A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2E435A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2E435A">
        <w:rPr>
          <w:i/>
          <w:iCs/>
          <w:color w:val="808080" w:themeColor="background1" w:themeShade="80"/>
          <w:sz w:val="20"/>
          <w:lang w:val="ca-ES"/>
        </w:rPr>
        <w:t>dentifi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2E435A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 en relació a</w:t>
      </w:r>
      <w:r>
        <w:rPr>
          <w:i/>
          <w:iCs/>
          <w:color w:val="808080" w:themeColor="background1" w:themeShade="80"/>
          <w:sz w:val="20"/>
          <w:lang w:val="ca-ES"/>
        </w:rPr>
        <w:t>mb</w:t>
      </w:r>
      <w:r w:rsidR="002E435A">
        <w:rPr>
          <w:i/>
          <w:iCs/>
          <w:color w:val="808080" w:themeColor="background1" w:themeShade="80"/>
          <w:sz w:val="20"/>
          <w:lang w:val="ca-ES"/>
        </w:rPr>
        <w:t xml:space="preserve"> la petjada de carboni.</w:t>
      </w:r>
      <w:r w:rsidR="002E435A" w:rsidRPr="005F0B70">
        <w:rPr>
          <w:i/>
          <w:iCs/>
          <w:color w:val="808080" w:themeColor="background1" w:themeShade="80"/>
          <w:sz w:val="20"/>
          <w:lang w:val="ca-ES"/>
        </w:rPr>
        <w:t xml:space="preserve"> 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2E435A" w:rsidRPr="005F0B70" w14:paraId="3E41762F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6389F323" w14:textId="77777777" w:rsidR="002E435A" w:rsidRPr="005F0B70" w:rsidRDefault="002E435A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Petjada de carboni 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 </w:t>
            </w:r>
          </w:p>
        </w:tc>
      </w:tr>
      <w:tr w:rsidR="002E435A" w:rsidRPr="005F0B70" w14:paraId="6E2BA6AE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705FB533" w14:textId="77777777" w:rsidR="002E435A" w:rsidRPr="005F0B70" w:rsidRDefault="002E435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22B75459" w14:textId="77777777" w:rsidR="002E435A" w:rsidRPr="005F0B70" w:rsidRDefault="002E435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2E435A" w:rsidRPr="005F0B70" w14:paraId="1E01F37B" w14:textId="77777777" w:rsidTr="002A61F6">
        <w:trPr>
          <w:jc w:val="center"/>
        </w:trPr>
        <w:tc>
          <w:tcPr>
            <w:tcW w:w="4199" w:type="dxa"/>
          </w:tcPr>
          <w:p w14:paraId="1BA664F0" w14:textId="77777777" w:rsidR="002E435A" w:rsidRPr="00415E8B" w:rsidRDefault="002E435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597B0B40" w14:textId="77777777" w:rsidR="002E435A" w:rsidRPr="00415E8B" w:rsidRDefault="002E435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606B7BB4" w14:textId="77777777" w:rsidR="002E435A" w:rsidRPr="005F0B70" w:rsidRDefault="002E435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16757FFC" w14:textId="77777777" w:rsidR="002E435A" w:rsidRPr="00415E8B" w:rsidRDefault="002E435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34BBA6FC" w14:textId="77777777" w:rsidR="002E435A" w:rsidRPr="005F0B70" w:rsidRDefault="002E435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4BE678AB" w14:textId="77777777" w:rsidR="002E435A" w:rsidRDefault="002E435A" w:rsidP="002E435A">
      <w:pPr>
        <w:rPr>
          <w:lang w:val="ca-ES"/>
        </w:rPr>
      </w:pPr>
    </w:p>
    <w:p w14:paraId="6B927B09" w14:textId="63B020CB" w:rsidR="006B3EC2" w:rsidRDefault="006B3EC2">
      <w:pPr>
        <w:spacing w:after="0"/>
        <w:rPr>
          <w:lang w:val="ca-ES"/>
        </w:rPr>
      </w:pPr>
    </w:p>
    <w:p w14:paraId="6C5DBD7A" w14:textId="77777777" w:rsidR="005E0C23" w:rsidRPr="005E0C23" w:rsidRDefault="005E0C23" w:rsidP="002A61F6">
      <w:pPr>
        <w:pStyle w:val="Ttol2"/>
      </w:pPr>
      <w:bookmarkStart w:id="19" w:name="_Toc94671845"/>
      <w:r>
        <w:rPr>
          <w:lang w:val="ca-ES"/>
        </w:rPr>
        <w:t>Compromís i sistematització de la gestió ambiental</w:t>
      </w:r>
      <w:bookmarkEnd w:id="19"/>
      <w:r>
        <w:rPr>
          <w:lang w:val="ca-ES"/>
        </w:rPr>
        <w:t xml:space="preserve"> </w:t>
      </w:r>
    </w:p>
    <w:p w14:paraId="4CD5DCB5" w14:textId="19BDC234" w:rsidR="001C681E" w:rsidRPr="005F0B70" w:rsidRDefault="00196477" w:rsidP="005E0C23">
      <w:pPr>
        <w:pStyle w:val="Pargrafdellista"/>
      </w:pPr>
      <w:r w:rsidRPr="005F0B70">
        <w:t>Compromís amb el medi ambient</w:t>
      </w:r>
    </w:p>
    <w:p w14:paraId="5368FF32" w14:textId="732BEC62" w:rsidR="00196477" w:rsidRDefault="00196477" w:rsidP="00196477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E14DED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si l’</w:t>
      </w:r>
      <w:r w:rsidR="00E14DED">
        <w:rPr>
          <w:i/>
          <w:iCs/>
          <w:color w:val="808080" w:themeColor="background1" w:themeShade="80"/>
          <w:sz w:val="20"/>
          <w:lang w:val="ca-ES"/>
        </w:rPr>
        <w:t xml:space="preserve">empresa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ha assumit formalment el compromís de reduir els seus impactes ambientals</w:t>
      </w:r>
      <w:r w:rsidR="00605BCF" w:rsidRPr="005F0B70">
        <w:rPr>
          <w:i/>
          <w:iCs/>
          <w:color w:val="808080" w:themeColor="background1" w:themeShade="80"/>
          <w:sz w:val="20"/>
          <w:lang w:val="ca-ES"/>
        </w:rPr>
        <w:t>. E</w:t>
      </w:r>
      <w:r w:rsidRPr="005F0B70">
        <w:rPr>
          <w:i/>
          <w:iCs/>
          <w:color w:val="808080" w:themeColor="background1" w:themeShade="80"/>
          <w:sz w:val="20"/>
          <w:lang w:val="ca-ES"/>
        </w:rPr>
        <w:t>n cas afirmatiu, especifi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6D3D96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com</w:t>
      </w:r>
      <w:r w:rsidR="00761333" w:rsidRPr="005F0B70">
        <w:rPr>
          <w:i/>
          <w:iCs/>
          <w:color w:val="808080" w:themeColor="background1" w:themeShade="80"/>
          <w:sz w:val="20"/>
          <w:lang w:val="ca-ES"/>
        </w:rPr>
        <w:t xml:space="preserve"> s’ha formalitzat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(per ex</w:t>
      </w:r>
      <w:r w:rsidR="003E38A9">
        <w:rPr>
          <w:i/>
          <w:iCs/>
          <w:color w:val="808080" w:themeColor="background1" w:themeShade="80"/>
          <w:sz w:val="20"/>
          <w:lang w:val="ca-ES"/>
        </w:rPr>
        <w:t>emple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 a través d’una política ambiental,</w:t>
      </w:r>
      <w:r w:rsidR="00020089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pla estratègic,</w:t>
      </w:r>
      <w:r w:rsidR="008E54CB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etc.)</w:t>
      </w:r>
      <w:r w:rsidR="00761333" w:rsidRPr="005F0B70">
        <w:rPr>
          <w:i/>
          <w:iCs/>
          <w:color w:val="808080" w:themeColor="background1" w:themeShade="80"/>
          <w:sz w:val="20"/>
          <w:lang w:val="ca-ES"/>
        </w:rPr>
        <w:t xml:space="preserve"> i </w:t>
      </w:r>
      <w:r w:rsidR="00020089" w:rsidRPr="005F0B70">
        <w:rPr>
          <w:i/>
          <w:iCs/>
          <w:color w:val="808080" w:themeColor="background1" w:themeShade="80"/>
          <w:sz w:val="20"/>
          <w:lang w:val="ca-ES"/>
        </w:rPr>
        <w:t>detall</w:t>
      </w:r>
      <w:r w:rsidR="003E38A9">
        <w:rPr>
          <w:i/>
          <w:iCs/>
          <w:color w:val="808080" w:themeColor="background1" w:themeShade="80"/>
          <w:sz w:val="20"/>
          <w:lang w:val="ca-ES"/>
        </w:rPr>
        <w:t>eu</w:t>
      </w:r>
      <w:r w:rsidR="006D3D96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020089" w:rsidRPr="005F0B70">
        <w:rPr>
          <w:i/>
          <w:iCs/>
          <w:color w:val="808080" w:themeColor="background1" w:themeShade="80"/>
          <w:sz w:val="20"/>
          <w:lang w:val="ca-ES"/>
        </w:rPr>
        <w:t xml:space="preserve">els compromisos </w:t>
      </w:r>
      <w:r w:rsidR="00D050A2" w:rsidRPr="005F0B70">
        <w:rPr>
          <w:i/>
          <w:iCs/>
          <w:color w:val="808080" w:themeColor="background1" w:themeShade="80"/>
          <w:sz w:val="20"/>
          <w:lang w:val="ca-ES"/>
        </w:rPr>
        <w:t xml:space="preserve">assumits. </w:t>
      </w:r>
    </w:p>
    <w:p w14:paraId="397B578C" w14:textId="77777777" w:rsidR="00F966A8" w:rsidRPr="00F966A8" w:rsidRDefault="00F966A8" w:rsidP="00196477">
      <w:pPr>
        <w:rPr>
          <w:color w:val="808080" w:themeColor="background1" w:themeShade="80"/>
          <w:sz w:val="20"/>
          <w:lang w:val="ca-ES"/>
        </w:rPr>
      </w:pPr>
    </w:p>
    <w:p w14:paraId="40BBFE5C" w14:textId="3319C534" w:rsidR="00196477" w:rsidRPr="005F0B70" w:rsidRDefault="00196477" w:rsidP="00196477">
      <w:pPr>
        <w:pStyle w:val="Pargrafdellista"/>
      </w:pPr>
      <w:r w:rsidRPr="005F0B70">
        <w:t>Organització en relació a</w:t>
      </w:r>
      <w:r w:rsidR="00642521">
        <w:t>mb</w:t>
      </w:r>
      <w:r w:rsidRPr="005F0B70">
        <w:t xml:space="preserve"> la gestió ambiental </w:t>
      </w:r>
    </w:p>
    <w:p w14:paraId="099D6F6D" w14:textId="7BA2558C" w:rsidR="00196477" w:rsidRDefault="00196477" w:rsidP="00196477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235714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>si l’</w:t>
      </w:r>
      <w:r w:rsidR="00E14DED">
        <w:rPr>
          <w:i/>
          <w:iCs/>
          <w:color w:val="808080" w:themeColor="background1" w:themeShade="80"/>
          <w:sz w:val="20"/>
          <w:lang w:val="ca-ES"/>
        </w:rPr>
        <w:t xml:space="preserve">empresa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ha definit responsabilitats en </w:t>
      </w:r>
      <w:r w:rsidR="00605BCF" w:rsidRPr="005F0B70">
        <w:rPr>
          <w:i/>
          <w:iCs/>
          <w:color w:val="808080" w:themeColor="background1" w:themeShade="80"/>
          <w:sz w:val="20"/>
          <w:lang w:val="ca-ES"/>
        </w:rPr>
        <w:t>l’àmbit de la gestió ambiental. En cas afirmatiu, detall</w:t>
      </w:r>
      <w:r w:rsidR="003E38A9">
        <w:rPr>
          <w:i/>
          <w:iCs/>
          <w:color w:val="808080" w:themeColor="background1" w:themeShade="80"/>
          <w:sz w:val="20"/>
          <w:lang w:val="ca-ES"/>
        </w:rPr>
        <w:t>eu</w:t>
      </w:r>
      <w:r w:rsidR="00E14DED">
        <w:rPr>
          <w:i/>
          <w:iCs/>
          <w:color w:val="808080" w:themeColor="background1" w:themeShade="80"/>
          <w:sz w:val="20"/>
          <w:lang w:val="ca-ES"/>
        </w:rPr>
        <w:t xml:space="preserve">-les. </w:t>
      </w:r>
      <w:r w:rsidR="00BE592F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p w14:paraId="08472206" w14:textId="77777777" w:rsidR="007A27D4" w:rsidRPr="00F966A8" w:rsidRDefault="007A27D4" w:rsidP="00196477">
      <w:pPr>
        <w:rPr>
          <w:sz w:val="20"/>
          <w:lang w:val="ca-ES"/>
        </w:rPr>
      </w:pPr>
    </w:p>
    <w:p w14:paraId="54AF31FD" w14:textId="4B0161E6" w:rsidR="007A27D4" w:rsidRPr="007A045E" w:rsidRDefault="007A045E" w:rsidP="007A045E">
      <w:pPr>
        <w:pStyle w:val="Pargrafdellista"/>
      </w:pPr>
      <w:r>
        <w:t>Objectius</w:t>
      </w:r>
      <w:r w:rsidR="008C1B6E">
        <w:t xml:space="preserve"> </w:t>
      </w:r>
      <w:r w:rsidR="00AE5DC1">
        <w:t xml:space="preserve">i plans de millora </w:t>
      </w:r>
    </w:p>
    <w:p w14:paraId="3ABD2FDA" w14:textId="3E2F9EEE" w:rsidR="007A045E" w:rsidRDefault="007A045E" w:rsidP="00196477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>
        <w:rPr>
          <w:i/>
          <w:iCs/>
          <w:color w:val="808080" w:themeColor="background1" w:themeShade="80"/>
          <w:sz w:val="20"/>
          <w:lang w:val="ca-ES"/>
        </w:rPr>
        <w:t xml:space="preserve"> si l’empresa disposa d’una sistemàtica per definir periòdicament objectius</w:t>
      </w:r>
      <w:r w:rsidR="00824FEF">
        <w:rPr>
          <w:i/>
          <w:iCs/>
          <w:color w:val="808080" w:themeColor="background1" w:themeShade="80"/>
          <w:sz w:val="20"/>
          <w:lang w:val="ca-ES"/>
        </w:rPr>
        <w:t xml:space="preserve"> i plans </w:t>
      </w:r>
      <w:r>
        <w:rPr>
          <w:i/>
          <w:iCs/>
          <w:color w:val="808080" w:themeColor="background1" w:themeShade="80"/>
          <w:sz w:val="20"/>
          <w:lang w:val="ca-ES"/>
        </w:rPr>
        <w:t>de millora</w:t>
      </w:r>
      <w:r w:rsidR="008C1B6E">
        <w:rPr>
          <w:i/>
          <w:iCs/>
          <w:color w:val="808080" w:themeColor="background1" w:themeShade="80"/>
          <w:sz w:val="20"/>
          <w:lang w:val="ca-ES"/>
        </w:rPr>
        <w:t xml:space="preserve"> ambiental</w:t>
      </w:r>
      <w:r w:rsidR="0090224A">
        <w:rPr>
          <w:i/>
          <w:iCs/>
          <w:color w:val="808080" w:themeColor="background1" w:themeShade="80"/>
          <w:sz w:val="20"/>
          <w:lang w:val="ca-ES"/>
        </w:rPr>
        <w:t>. En cas afirmatiu</w:t>
      </w:r>
      <w:r w:rsidR="00197293">
        <w:rPr>
          <w:i/>
          <w:iCs/>
          <w:color w:val="808080" w:themeColor="background1" w:themeShade="80"/>
          <w:sz w:val="20"/>
          <w:lang w:val="ca-ES"/>
        </w:rPr>
        <w:t>,</w:t>
      </w:r>
      <w:r w:rsidR="0090224A">
        <w:rPr>
          <w:i/>
          <w:iCs/>
          <w:color w:val="808080" w:themeColor="background1" w:themeShade="80"/>
          <w:sz w:val="20"/>
          <w:lang w:val="ca-ES"/>
        </w:rPr>
        <w:t xml:space="preserve"> descri</w:t>
      </w:r>
      <w:r w:rsidR="003E38A9">
        <w:rPr>
          <w:i/>
          <w:iCs/>
          <w:color w:val="808080" w:themeColor="background1" w:themeShade="80"/>
          <w:sz w:val="20"/>
          <w:lang w:val="ca-ES"/>
        </w:rPr>
        <w:t>viu</w:t>
      </w:r>
      <w:r w:rsidR="0090224A">
        <w:rPr>
          <w:i/>
          <w:iCs/>
          <w:color w:val="808080" w:themeColor="background1" w:themeShade="80"/>
          <w:sz w:val="20"/>
          <w:lang w:val="ca-ES"/>
        </w:rPr>
        <w:t xml:space="preserve"> la sistemàtica</w:t>
      </w:r>
      <w:r w:rsidR="00067962">
        <w:rPr>
          <w:i/>
          <w:iCs/>
          <w:color w:val="808080" w:themeColor="background1" w:themeShade="80"/>
          <w:sz w:val="20"/>
          <w:lang w:val="ca-ES"/>
        </w:rPr>
        <w:t xml:space="preserve"> utilitzada</w:t>
      </w:r>
      <w:r w:rsidR="003B6744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90224A">
        <w:rPr>
          <w:i/>
          <w:iCs/>
          <w:color w:val="808080" w:themeColor="background1" w:themeShade="80"/>
          <w:sz w:val="20"/>
          <w:lang w:val="ca-ES"/>
        </w:rPr>
        <w:t>i</w:t>
      </w:r>
      <w:r w:rsidR="00F07ADA">
        <w:rPr>
          <w:i/>
          <w:iCs/>
          <w:color w:val="808080" w:themeColor="background1" w:themeShade="80"/>
          <w:sz w:val="20"/>
          <w:lang w:val="ca-ES"/>
        </w:rPr>
        <w:t>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F07ADA">
        <w:rPr>
          <w:i/>
          <w:iCs/>
          <w:color w:val="808080" w:themeColor="background1" w:themeShade="80"/>
          <w:sz w:val="20"/>
          <w:lang w:val="ca-ES"/>
        </w:rPr>
        <w:t xml:space="preserve"> com </w:t>
      </w:r>
      <w:r w:rsidR="000027CC">
        <w:rPr>
          <w:i/>
          <w:iCs/>
          <w:color w:val="808080" w:themeColor="background1" w:themeShade="80"/>
          <w:sz w:val="20"/>
          <w:lang w:val="ca-ES"/>
        </w:rPr>
        <w:t>i qui fa el seguiment del pla de millora</w:t>
      </w:r>
      <w:r w:rsidR="003B6744">
        <w:rPr>
          <w:i/>
          <w:iCs/>
          <w:color w:val="808080" w:themeColor="background1" w:themeShade="80"/>
          <w:sz w:val="20"/>
          <w:lang w:val="ca-ES"/>
        </w:rPr>
        <w:t xml:space="preserve"> i els objectius establerts. </w:t>
      </w:r>
    </w:p>
    <w:p w14:paraId="6F9E53CB" w14:textId="77777777" w:rsidR="00F966A8" w:rsidRDefault="00F966A8" w:rsidP="00196477">
      <w:pPr>
        <w:rPr>
          <w:color w:val="808080" w:themeColor="background1" w:themeShade="80"/>
          <w:sz w:val="20"/>
          <w:lang w:val="ca-ES"/>
        </w:rPr>
      </w:pPr>
    </w:p>
    <w:p w14:paraId="40A27179" w14:textId="67409DAC" w:rsidR="002D189E" w:rsidRPr="008A53CF" w:rsidRDefault="002561C2" w:rsidP="008A53CF">
      <w:pPr>
        <w:pStyle w:val="Pargrafdellista"/>
      </w:pPr>
      <w:r>
        <w:t xml:space="preserve">Avaluació del compliment normatiu </w:t>
      </w:r>
    </w:p>
    <w:p w14:paraId="541A3567" w14:textId="0ACCAF7F" w:rsidR="002D189E" w:rsidRPr="000255F7" w:rsidRDefault="002D189E" w:rsidP="00196477">
      <w:pPr>
        <w:rPr>
          <w:i/>
          <w:iCs/>
          <w:color w:val="808080" w:themeColor="background1" w:themeShade="80"/>
          <w:sz w:val="20"/>
          <w:lang w:val="ca-ES"/>
        </w:rPr>
      </w:pPr>
      <w:r w:rsidRPr="008A53CF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8A53CF">
        <w:rPr>
          <w:i/>
          <w:iCs/>
          <w:color w:val="808080" w:themeColor="background1" w:themeShade="80"/>
          <w:sz w:val="20"/>
          <w:lang w:val="ca-ES"/>
        </w:rPr>
        <w:t xml:space="preserve"> si es disposa d’una sistemàtica per estar al dia de la legislació ambiental aplicable</w:t>
      </w:r>
      <w:r w:rsidR="008A53CF">
        <w:rPr>
          <w:i/>
          <w:iCs/>
          <w:color w:val="808080" w:themeColor="background1" w:themeShade="80"/>
          <w:sz w:val="20"/>
          <w:lang w:val="ca-ES"/>
        </w:rPr>
        <w:t xml:space="preserve"> a l’empresa</w:t>
      </w:r>
      <w:r w:rsidR="003E2D5D">
        <w:rPr>
          <w:i/>
          <w:iCs/>
          <w:color w:val="808080" w:themeColor="background1" w:themeShade="80"/>
          <w:sz w:val="20"/>
          <w:lang w:val="ca-ES"/>
        </w:rPr>
        <w:t>, i si s</w:t>
      </w:r>
      <w:r w:rsidR="003E38A9">
        <w:rPr>
          <w:i/>
          <w:iCs/>
          <w:color w:val="808080" w:themeColor="background1" w:themeShade="80"/>
          <w:sz w:val="20"/>
          <w:lang w:val="ca-ES"/>
        </w:rPr>
        <w:t>e n</w:t>
      </w:r>
      <w:r w:rsidR="003E2D5D">
        <w:rPr>
          <w:i/>
          <w:iCs/>
          <w:color w:val="808080" w:themeColor="background1" w:themeShade="80"/>
          <w:sz w:val="20"/>
          <w:lang w:val="ca-ES"/>
        </w:rPr>
        <w:t>’avalua</w:t>
      </w:r>
      <w:r w:rsidR="00F52281">
        <w:rPr>
          <w:i/>
          <w:iCs/>
          <w:color w:val="808080" w:themeColor="background1" w:themeShade="80"/>
          <w:sz w:val="20"/>
          <w:lang w:val="ca-ES"/>
        </w:rPr>
        <w:t xml:space="preserve"> periòdicament</w:t>
      </w:r>
      <w:r w:rsidR="003E2D5D">
        <w:rPr>
          <w:i/>
          <w:iCs/>
          <w:color w:val="808080" w:themeColor="background1" w:themeShade="80"/>
          <w:sz w:val="20"/>
          <w:lang w:val="ca-ES"/>
        </w:rPr>
        <w:t xml:space="preserve"> el </w:t>
      </w:r>
      <w:r w:rsidRPr="008A53CF">
        <w:rPr>
          <w:i/>
          <w:iCs/>
          <w:color w:val="808080" w:themeColor="background1" w:themeShade="80"/>
          <w:sz w:val="20"/>
          <w:lang w:val="ca-ES"/>
        </w:rPr>
        <w:t>compliment</w:t>
      </w:r>
      <w:r w:rsidRPr="000255F7">
        <w:rPr>
          <w:i/>
          <w:iCs/>
          <w:color w:val="808080" w:themeColor="background1" w:themeShade="80"/>
          <w:sz w:val="20"/>
          <w:lang w:val="ca-ES"/>
        </w:rPr>
        <w:t xml:space="preserve">. </w:t>
      </w:r>
      <w:r w:rsidR="000255F7" w:rsidRPr="000255F7">
        <w:rPr>
          <w:i/>
          <w:iCs/>
          <w:color w:val="808080" w:themeColor="background1" w:themeShade="80"/>
          <w:sz w:val="20"/>
          <w:lang w:val="ca-ES"/>
        </w:rPr>
        <w:t>En cas afirmatiu, descri</w:t>
      </w:r>
      <w:r w:rsidR="003E38A9">
        <w:rPr>
          <w:i/>
          <w:iCs/>
          <w:color w:val="808080" w:themeColor="background1" w:themeShade="80"/>
          <w:sz w:val="20"/>
          <w:lang w:val="ca-ES"/>
        </w:rPr>
        <w:t>viu</w:t>
      </w:r>
      <w:r w:rsidR="000255F7" w:rsidRPr="000255F7">
        <w:rPr>
          <w:i/>
          <w:iCs/>
          <w:color w:val="808080" w:themeColor="background1" w:themeShade="80"/>
          <w:sz w:val="20"/>
          <w:lang w:val="ca-ES"/>
        </w:rPr>
        <w:t xml:space="preserve"> la sistemàtica utilitzada. </w:t>
      </w:r>
    </w:p>
    <w:p w14:paraId="237C8C04" w14:textId="77777777" w:rsidR="008A53CF" w:rsidRPr="00F966A8" w:rsidRDefault="008A53CF" w:rsidP="00196477">
      <w:pPr>
        <w:rPr>
          <w:color w:val="808080" w:themeColor="background1" w:themeShade="80"/>
          <w:sz w:val="20"/>
          <w:lang w:val="ca-ES"/>
        </w:rPr>
      </w:pPr>
    </w:p>
    <w:p w14:paraId="5EB86D8A" w14:textId="7506E2FA" w:rsidR="00A612B0" w:rsidRPr="005F0B70" w:rsidRDefault="00A612B0" w:rsidP="00430334">
      <w:pPr>
        <w:pStyle w:val="Pargrafdellista"/>
      </w:pPr>
      <w:r w:rsidRPr="005F0B70">
        <w:t xml:space="preserve">Formació </w:t>
      </w:r>
    </w:p>
    <w:p w14:paraId="3B2A75B5" w14:textId="5341BB1F" w:rsidR="00430334" w:rsidRDefault="0009463A" w:rsidP="00ED7BB0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300A93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si el personal </w:t>
      </w:r>
      <w:r w:rsidR="00DF5073">
        <w:rPr>
          <w:i/>
          <w:iCs/>
          <w:color w:val="808080" w:themeColor="background1" w:themeShade="80"/>
          <w:sz w:val="20"/>
          <w:lang w:val="ca-ES"/>
        </w:rPr>
        <w:t xml:space="preserve">rep o ha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rebut </w:t>
      </w:r>
      <w:r w:rsidR="0054055A" w:rsidRPr="005F0B70">
        <w:rPr>
          <w:i/>
          <w:iCs/>
          <w:color w:val="808080" w:themeColor="background1" w:themeShade="80"/>
          <w:sz w:val="20"/>
          <w:lang w:val="ca-ES"/>
        </w:rPr>
        <w:t>formació/sensibilització en temes ambientals</w:t>
      </w:r>
      <w:r w:rsidR="00DF5073">
        <w:rPr>
          <w:i/>
          <w:iCs/>
          <w:color w:val="808080" w:themeColor="background1" w:themeShade="80"/>
          <w:sz w:val="20"/>
          <w:lang w:val="ca-ES"/>
        </w:rPr>
        <w:t>. En cas afirmatiu</w:t>
      </w:r>
      <w:r w:rsidR="003E38A9">
        <w:rPr>
          <w:i/>
          <w:iCs/>
          <w:color w:val="808080" w:themeColor="background1" w:themeShade="80"/>
          <w:sz w:val="20"/>
          <w:lang w:val="ca-ES"/>
        </w:rPr>
        <w:t>,</w:t>
      </w:r>
      <w:r w:rsidR="00DF5073">
        <w:rPr>
          <w:i/>
          <w:iCs/>
          <w:color w:val="808080" w:themeColor="background1" w:themeShade="80"/>
          <w:sz w:val="20"/>
          <w:lang w:val="ca-ES"/>
        </w:rPr>
        <w:t xml:space="preserve"> 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DF5073">
        <w:rPr>
          <w:i/>
          <w:iCs/>
          <w:color w:val="808080" w:themeColor="background1" w:themeShade="80"/>
          <w:sz w:val="20"/>
          <w:lang w:val="ca-ES"/>
        </w:rPr>
        <w:t xml:space="preserve"> la periodicitat, </w:t>
      </w:r>
      <w:r w:rsidR="00642521">
        <w:rPr>
          <w:i/>
          <w:iCs/>
          <w:color w:val="808080" w:themeColor="background1" w:themeShade="80"/>
          <w:sz w:val="20"/>
          <w:lang w:val="ca-ES"/>
        </w:rPr>
        <w:t xml:space="preserve">la </w:t>
      </w:r>
      <w:r w:rsidR="00DF5073">
        <w:rPr>
          <w:i/>
          <w:iCs/>
          <w:color w:val="808080" w:themeColor="background1" w:themeShade="80"/>
          <w:sz w:val="20"/>
          <w:lang w:val="ca-ES"/>
        </w:rPr>
        <w:t xml:space="preserve">temàtica i </w:t>
      </w:r>
      <w:r w:rsidR="00642521">
        <w:rPr>
          <w:i/>
          <w:iCs/>
          <w:color w:val="808080" w:themeColor="background1" w:themeShade="80"/>
          <w:sz w:val="20"/>
          <w:lang w:val="ca-ES"/>
        </w:rPr>
        <w:t xml:space="preserve">els </w:t>
      </w:r>
      <w:r w:rsidR="0054055A" w:rsidRPr="005F0B70">
        <w:rPr>
          <w:i/>
          <w:iCs/>
          <w:color w:val="808080" w:themeColor="background1" w:themeShade="80"/>
          <w:sz w:val="20"/>
          <w:lang w:val="ca-ES"/>
        </w:rPr>
        <w:t>per</w:t>
      </w:r>
      <w:r w:rsidR="00235714">
        <w:rPr>
          <w:i/>
          <w:iCs/>
          <w:color w:val="808080" w:themeColor="background1" w:themeShade="80"/>
          <w:sz w:val="20"/>
          <w:lang w:val="ca-ES"/>
        </w:rPr>
        <w:t xml:space="preserve">fils professionals formats. </w:t>
      </w:r>
    </w:p>
    <w:p w14:paraId="2BF5EA94" w14:textId="77777777" w:rsidR="00F966A8" w:rsidRPr="00F966A8" w:rsidRDefault="00F966A8" w:rsidP="00ED7BB0">
      <w:pPr>
        <w:rPr>
          <w:sz w:val="20"/>
          <w:lang w:val="ca-ES"/>
        </w:rPr>
      </w:pPr>
    </w:p>
    <w:p w14:paraId="4ABC419C" w14:textId="08E16865" w:rsidR="00A612B0" w:rsidRPr="005F0B70" w:rsidRDefault="00A612B0" w:rsidP="00430334">
      <w:pPr>
        <w:pStyle w:val="Pargrafdellista"/>
      </w:pPr>
      <w:r w:rsidRPr="005F0B70">
        <w:t xml:space="preserve">Comunicació </w:t>
      </w:r>
    </w:p>
    <w:p w14:paraId="4BAEB05C" w14:textId="3FAD5752" w:rsidR="00430334" w:rsidRPr="005F0B70" w:rsidRDefault="00430334" w:rsidP="00430334">
      <w:pPr>
        <w:pStyle w:val="Pargrafdellista"/>
        <w:numPr>
          <w:ilvl w:val="0"/>
          <w:numId w:val="0"/>
        </w:numPr>
        <w:ind w:left="720"/>
      </w:pPr>
    </w:p>
    <w:p w14:paraId="3A6393F9" w14:textId="75AB5933" w:rsidR="00540EAC" w:rsidRPr="005F0B70" w:rsidRDefault="002F6FA4" w:rsidP="00540EAC">
      <w:pPr>
        <w:pStyle w:val="Pargrafdellista"/>
        <w:numPr>
          <w:ilvl w:val="0"/>
          <w:numId w:val="0"/>
        </w:numPr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</w:pPr>
      <w:r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I</w:t>
      </w:r>
      <w:r w:rsidR="00DB6EF1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ndi</w:t>
      </w:r>
      <w:r w:rsidR="003E38A9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queu</w:t>
      </w:r>
      <w:r w:rsidR="00AB0ABE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 </w:t>
      </w:r>
      <w:r w:rsidR="00DB6EF1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si es comuni</w:t>
      </w:r>
      <w:r w:rsidR="00A7329A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ca</w:t>
      </w:r>
      <w:r w:rsidR="00AA206F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, </w:t>
      </w:r>
      <w:r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interna</w:t>
      </w:r>
      <w:r w:rsidR="00F73FA6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ment</w:t>
      </w:r>
      <w:r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 i externa</w:t>
      </w:r>
      <w:r w:rsidR="00A7329A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ment</w:t>
      </w:r>
      <w:r w:rsidR="00AA206F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, </w:t>
      </w:r>
      <w:r w:rsidR="00DB6EF1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qüestions relaciona</w:t>
      </w:r>
      <w:r w:rsidR="00A7329A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des amb la gestió ambiental de l’empresa. En cas a</w:t>
      </w:r>
      <w:r w:rsidR="00722B97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firmatiu, </w:t>
      </w:r>
      <w:r w:rsidR="00E75EE2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descri</w:t>
      </w:r>
      <w:r w:rsidR="003E38A9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viu</w:t>
      </w:r>
      <w:r w:rsidR="00300A93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 </w:t>
      </w:r>
      <w:r w:rsidR="00BB3338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com es duu a terme la comunicació</w:t>
      </w:r>
      <w:r w:rsidR="00A80587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 </w:t>
      </w:r>
      <w:r w:rsidR="00D335B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indicant </w:t>
      </w:r>
      <w:r w:rsidR="00A80587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>el públic destinatari</w:t>
      </w:r>
      <w:r w:rsidR="00BB3338" w:rsidRPr="005F0B70">
        <w:rPr>
          <w:b w:val="0"/>
          <w:i/>
          <w:iCs/>
          <w:color w:val="808080" w:themeColor="background1" w:themeShade="80"/>
          <w:kern w:val="20"/>
          <w:sz w:val="20"/>
          <w:szCs w:val="20"/>
          <w:lang w:eastAsia="ja-JP"/>
        </w:rPr>
        <w:t xml:space="preserve">. </w:t>
      </w:r>
    </w:p>
    <w:p w14:paraId="46233A09" w14:textId="77777777" w:rsidR="00DB6EF1" w:rsidRPr="005F0B70" w:rsidRDefault="00DB6EF1" w:rsidP="00540EAC">
      <w:pPr>
        <w:pStyle w:val="Pargrafdellista"/>
        <w:numPr>
          <w:ilvl w:val="0"/>
          <w:numId w:val="0"/>
        </w:numPr>
      </w:pPr>
    </w:p>
    <w:p w14:paraId="2A8E6A2E" w14:textId="77777777" w:rsidR="00BB3338" w:rsidRDefault="00BB3338" w:rsidP="00430334">
      <w:pPr>
        <w:pStyle w:val="Pargrafdellista"/>
        <w:numPr>
          <w:ilvl w:val="0"/>
          <w:numId w:val="0"/>
        </w:numPr>
        <w:ind w:left="720"/>
      </w:pPr>
    </w:p>
    <w:p w14:paraId="62F23B51" w14:textId="77777777" w:rsidR="00F966A8" w:rsidRDefault="00F966A8" w:rsidP="00430334">
      <w:pPr>
        <w:pStyle w:val="Pargrafdellista"/>
        <w:numPr>
          <w:ilvl w:val="0"/>
          <w:numId w:val="0"/>
        </w:numPr>
        <w:ind w:left="720"/>
      </w:pPr>
    </w:p>
    <w:p w14:paraId="2732AFC8" w14:textId="77777777" w:rsidR="00F52281" w:rsidRDefault="00F52281" w:rsidP="00430334">
      <w:pPr>
        <w:pStyle w:val="Pargrafdellista"/>
        <w:numPr>
          <w:ilvl w:val="0"/>
          <w:numId w:val="0"/>
        </w:numPr>
        <w:ind w:left="720"/>
      </w:pPr>
    </w:p>
    <w:p w14:paraId="34417553" w14:textId="77777777" w:rsidR="00F966A8" w:rsidRPr="005F0B70" w:rsidRDefault="00F966A8" w:rsidP="00430334">
      <w:pPr>
        <w:pStyle w:val="Pargrafdellista"/>
        <w:numPr>
          <w:ilvl w:val="0"/>
          <w:numId w:val="0"/>
        </w:numPr>
        <w:ind w:left="720"/>
      </w:pPr>
    </w:p>
    <w:p w14:paraId="66996B14" w14:textId="38AFE58E" w:rsidR="00335BD8" w:rsidRPr="005F0B70" w:rsidRDefault="00335BD8" w:rsidP="00196477">
      <w:pPr>
        <w:pStyle w:val="Pargrafdellista"/>
      </w:pPr>
      <w:r w:rsidRPr="005F0B70">
        <w:t>Certificacions</w:t>
      </w:r>
      <w:r w:rsidR="009564AF" w:rsidRPr="005F0B70">
        <w:t xml:space="preserve"> </w:t>
      </w:r>
    </w:p>
    <w:p w14:paraId="65498126" w14:textId="4A0DF169" w:rsidR="00335BD8" w:rsidRDefault="007C3256" w:rsidP="00303668">
      <w:pPr>
        <w:rPr>
          <w:i/>
          <w:iCs/>
          <w:color w:val="808080" w:themeColor="background1" w:themeShade="80"/>
          <w:sz w:val="20"/>
          <w:lang w:val="ca-ES"/>
        </w:rPr>
      </w:pPr>
      <w:r w:rsidRPr="005F0B70">
        <w:rPr>
          <w:i/>
          <w:iCs/>
          <w:color w:val="808080" w:themeColor="background1" w:themeShade="80"/>
          <w:sz w:val="20"/>
          <w:lang w:val="ca-ES"/>
        </w:rPr>
        <w:t>Ind</w:t>
      </w:r>
      <w:r w:rsidR="00AB0ABE">
        <w:rPr>
          <w:i/>
          <w:iCs/>
          <w:color w:val="808080" w:themeColor="background1" w:themeShade="80"/>
          <w:sz w:val="20"/>
          <w:lang w:val="ca-ES"/>
        </w:rPr>
        <w:t>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AB0ABE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Pr="005F0B70">
        <w:rPr>
          <w:i/>
          <w:iCs/>
          <w:color w:val="808080" w:themeColor="background1" w:themeShade="80"/>
          <w:sz w:val="20"/>
          <w:lang w:val="ca-ES"/>
        </w:rPr>
        <w:t xml:space="preserve">si l’empresa disposa de </w:t>
      </w:r>
      <w:r w:rsidR="00335BD8" w:rsidRPr="005F0B70">
        <w:rPr>
          <w:i/>
          <w:iCs/>
          <w:color w:val="808080" w:themeColor="background1" w:themeShade="80"/>
          <w:sz w:val="20"/>
          <w:lang w:val="ca-ES"/>
        </w:rPr>
        <w:t>certificacions ambientals</w:t>
      </w:r>
      <w:r w:rsidR="00A11F16" w:rsidRPr="005F0B70">
        <w:rPr>
          <w:i/>
          <w:iCs/>
          <w:color w:val="808080" w:themeColor="background1" w:themeShade="80"/>
          <w:sz w:val="20"/>
          <w:lang w:val="ca-ES"/>
        </w:rPr>
        <w:t>. En cas afirmatiu</w:t>
      </w:r>
      <w:r w:rsidR="00F11ACB">
        <w:rPr>
          <w:i/>
          <w:iCs/>
          <w:color w:val="808080" w:themeColor="background1" w:themeShade="80"/>
          <w:sz w:val="20"/>
          <w:lang w:val="ca-ES"/>
        </w:rPr>
        <w:t>,</w:t>
      </w:r>
      <w:r w:rsidR="00A11F16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AB0ABE">
        <w:rPr>
          <w:i/>
          <w:iCs/>
          <w:color w:val="808080" w:themeColor="background1" w:themeShade="80"/>
          <w:sz w:val="20"/>
          <w:lang w:val="ca-ES"/>
        </w:rPr>
        <w:t>especifi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="00AB0ABE">
        <w:rPr>
          <w:i/>
          <w:iCs/>
          <w:color w:val="808080" w:themeColor="background1" w:themeShade="80"/>
          <w:sz w:val="20"/>
          <w:lang w:val="ca-ES"/>
        </w:rPr>
        <w:t xml:space="preserve"> </w:t>
      </w:r>
      <w:r w:rsidR="00A11F16" w:rsidRPr="005F0B70">
        <w:rPr>
          <w:i/>
          <w:iCs/>
          <w:color w:val="808080" w:themeColor="background1" w:themeShade="80"/>
          <w:sz w:val="20"/>
          <w:lang w:val="ca-ES"/>
        </w:rPr>
        <w:t>quines</w:t>
      </w:r>
      <w:r w:rsidR="008D15DB" w:rsidRPr="005F0B70">
        <w:rPr>
          <w:i/>
          <w:iCs/>
          <w:color w:val="808080" w:themeColor="background1" w:themeShade="80"/>
          <w:sz w:val="20"/>
          <w:lang w:val="ca-ES"/>
        </w:rPr>
        <w:t xml:space="preserve">. </w:t>
      </w:r>
      <w:r w:rsidR="00A11F16" w:rsidRPr="005F0B70">
        <w:rPr>
          <w:i/>
          <w:iCs/>
          <w:color w:val="808080" w:themeColor="background1" w:themeShade="80"/>
          <w:sz w:val="20"/>
          <w:lang w:val="ca-ES"/>
        </w:rPr>
        <w:t xml:space="preserve"> </w:t>
      </w:r>
    </w:p>
    <w:p w14:paraId="0C499DE0" w14:textId="77777777" w:rsidR="00F966A8" w:rsidRPr="00B24EFF" w:rsidRDefault="00F966A8" w:rsidP="00303668">
      <w:pPr>
        <w:rPr>
          <w:szCs w:val="22"/>
          <w:lang w:val="ca-ES"/>
        </w:rPr>
      </w:pPr>
    </w:p>
    <w:p w14:paraId="25ACAC04" w14:textId="77777777" w:rsidR="00914C8A" w:rsidRPr="005F0B70" w:rsidRDefault="00914C8A" w:rsidP="00914C8A">
      <w:pPr>
        <w:pStyle w:val="Pargrafdellista"/>
      </w:pPr>
      <w:r w:rsidRPr="005F0B70">
        <w:t xml:space="preserve">Punts forts i </w:t>
      </w:r>
      <w:r>
        <w:t>oportunitats de millora</w:t>
      </w:r>
    </w:p>
    <w:p w14:paraId="6C4FEF4A" w14:textId="6FB7A48E" w:rsidR="00914C8A" w:rsidRPr="005F0B70" w:rsidRDefault="003E38A9" w:rsidP="00914C8A">
      <w:pPr>
        <w:rPr>
          <w:i/>
          <w:iCs/>
          <w:color w:val="808080" w:themeColor="background1" w:themeShade="80"/>
          <w:sz w:val="20"/>
          <w:lang w:val="ca-ES"/>
        </w:rPr>
      </w:pPr>
      <w:r>
        <w:rPr>
          <w:i/>
          <w:iCs/>
          <w:color w:val="808080" w:themeColor="background1" w:themeShade="80"/>
          <w:sz w:val="20"/>
          <w:lang w:val="ca-ES"/>
        </w:rPr>
        <w:t>A partir de</w:t>
      </w:r>
      <w:r w:rsidR="00914C8A" w:rsidRPr="005F0B70">
        <w:rPr>
          <w:i/>
          <w:iCs/>
          <w:color w:val="808080" w:themeColor="background1" w:themeShade="80"/>
          <w:sz w:val="20"/>
          <w:lang w:val="ca-ES"/>
        </w:rPr>
        <w:t xml:space="preserve"> l’anàlisi de la informació recopilada</w:t>
      </w:r>
      <w:r w:rsidR="00914C8A">
        <w:rPr>
          <w:i/>
          <w:iCs/>
          <w:color w:val="808080" w:themeColor="background1" w:themeShade="80"/>
          <w:sz w:val="20"/>
          <w:lang w:val="ca-ES"/>
        </w:rPr>
        <w:t xml:space="preserve">, </w:t>
      </w:r>
      <w:r w:rsidR="00914C8A" w:rsidRPr="005F0B70">
        <w:rPr>
          <w:i/>
          <w:iCs/>
          <w:color w:val="808080" w:themeColor="background1" w:themeShade="80"/>
          <w:sz w:val="20"/>
          <w:lang w:val="ca-ES"/>
        </w:rPr>
        <w:t>i</w:t>
      </w:r>
      <w:r w:rsidR="00914C8A">
        <w:rPr>
          <w:i/>
          <w:iCs/>
          <w:color w:val="808080" w:themeColor="background1" w:themeShade="80"/>
          <w:sz w:val="20"/>
          <w:lang w:val="ca-ES"/>
        </w:rPr>
        <w:t>dentifi</w:t>
      </w:r>
      <w:r>
        <w:rPr>
          <w:i/>
          <w:iCs/>
          <w:color w:val="808080" w:themeColor="background1" w:themeShade="80"/>
          <w:sz w:val="20"/>
          <w:lang w:val="ca-ES"/>
        </w:rPr>
        <w:t>queu</w:t>
      </w:r>
      <w:r w:rsidR="00914C8A">
        <w:rPr>
          <w:i/>
          <w:iCs/>
          <w:color w:val="808080" w:themeColor="background1" w:themeShade="80"/>
          <w:sz w:val="20"/>
          <w:lang w:val="ca-ES"/>
        </w:rPr>
        <w:t xml:space="preserve"> els punts forts i les oportunitats de millora</w:t>
      </w:r>
      <w:r w:rsidR="00116CDC">
        <w:rPr>
          <w:i/>
          <w:iCs/>
          <w:color w:val="808080" w:themeColor="background1" w:themeShade="80"/>
          <w:sz w:val="20"/>
          <w:lang w:val="ca-ES"/>
        </w:rPr>
        <w:t xml:space="preserve">. </w:t>
      </w:r>
      <w:r w:rsidR="00914C8A" w:rsidRPr="005F0B70">
        <w:rPr>
          <w:i/>
          <w:iCs/>
          <w:color w:val="808080" w:themeColor="background1" w:themeShade="80"/>
          <w:sz w:val="20"/>
          <w:lang w:val="ca-ES"/>
        </w:rPr>
        <w:t xml:space="preserve"> 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99"/>
        <w:gridCol w:w="4200"/>
      </w:tblGrid>
      <w:tr w:rsidR="00914C8A" w:rsidRPr="005F0B70" w14:paraId="6436CDE9" w14:textId="77777777" w:rsidTr="002A61F6">
        <w:trPr>
          <w:jc w:val="center"/>
        </w:trPr>
        <w:tc>
          <w:tcPr>
            <w:tcW w:w="8399" w:type="dxa"/>
            <w:gridSpan w:val="2"/>
            <w:shd w:val="clear" w:color="auto" w:fill="D9D9D9" w:themeFill="background1" w:themeFillShade="D9"/>
          </w:tcPr>
          <w:p w14:paraId="519BE1EB" w14:textId="0803C1DF" w:rsidR="00914C8A" w:rsidRPr="005F0B70" w:rsidRDefault="00457F73" w:rsidP="002A61F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Gestió ambiental</w:t>
            </w:r>
            <w:r w:rsidR="00914C8A">
              <w:rPr>
                <w:rFonts w:cs="Arial"/>
                <w:b/>
                <w:bCs/>
                <w:sz w:val="20"/>
                <w:lang w:val="ca-ES"/>
              </w:rPr>
              <w:t xml:space="preserve"> </w:t>
            </w:r>
            <w:r w:rsidR="00914C8A" w:rsidRPr="005F0B70">
              <w:rPr>
                <w:rFonts w:cs="Arial"/>
                <w:b/>
                <w:bCs/>
                <w:sz w:val="20"/>
                <w:lang w:val="ca-ES"/>
              </w:rPr>
              <w:t xml:space="preserve">  </w:t>
            </w:r>
          </w:p>
        </w:tc>
      </w:tr>
      <w:tr w:rsidR="00914C8A" w:rsidRPr="005F0B70" w14:paraId="0DAA31D9" w14:textId="77777777" w:rsidTr="002A61F6">
        <w:trPr>
          <w:jc w:val="center"/>
        </w:trPr>
        <w:tc>
          <w:tcPr>
            <w:tcW w:w="4199" w:type="dxa"/>
            <w:shd w:val="clear" w:color="auto" w:fill="D9D9D9" w:themeFill="background1" w:themeFillShade="D9"/>
          </w:tcPr>
          <w:p w14:paraId="25863FCF" w14:textId="77777777" w:rsidR="00914C8A" w:rsidRPr="005F0B70" w:rsidRDefault="00914C8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 w:rsidRPr="005F0B70">
              <w:rPr>
                <w:rFonts w:cs="Arial"/>
                <w:b/>
                <w:bCs/>
                <w:sz w:val="20"/>
                <w:lang w:val="ca-ES"/>
              </w:rPr>
              <w:t>Punts forts</w:t>
            </w:r>
          </w:p>
        </w:tc>
        <w:tc>
          <w:tcPr>
            <w:tcW w:w="4200" w:type="dxa"/>
            <w:shd w:val="clear" w:color="auto" w:fill="D9D9D9" w:themeFill="background1" w:themeFillShade="D9"/>
          </w:tcPr>
          <w:p w14:paraId="2A4AABB6" w14:textId="77777777" w:rsidR="00914C8A" w:rsidRPr="005F0B70" w:rsidRDefault="00914C8A" w:rsidP="002A61F6">
            <w:pPr>
              <w:spacing w:after="0"/>
              <w:jc w:val="center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Oportunitats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de millora</w:t>
            </w:r>
          </w:p>
        </w:tc>
      </w:tr>
      <w:tr w:rsidR="00914C8A" w:rsidRPr="005F0B70" w14:paraId="22B3E325" w14:textId="77777777" w:rsidTr="002A61F6">
        <w:trPr>
          <w:jc w:val="center"/>
        </w:trPr>
        <w:tc>
          <w:tcPr>
            <w:tcW w:w="4199" w:type="dxa"/>
          </w:tcPr>
          <w:p w14:paraId="5547054F" w14:textId="19A3593F" w:rsidR="00914C8A" w:rsidRPr="00415E8B" w:rsidRDefault="00914C8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20A37960" w14:textId="77777777" w:rsidR="00914C8A" w:rsidRPr="00415E8B" w:rsidRDefault="00914C8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3A740AE7" w14:textId="77777777" w:rsidR="00914C8A" w:rsidRPr="005F0B70" w:rsidRDefault="00914C8A" w:rsidP="002A61F6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200" w:type="dxa"/>
          </w:tcPr>
          <w:p w14:paraId="10D30E25" w14:textId="77777777" w:rsidR="00914C8A" w:rsidRPr="00415E8B" w:rsidRDefault="00914C8A" w:rsidP="002A61F6">
            <w:pPr>
              <w:pStyle w:val="Pargrafdellista"/>
              <w:numPr>
                <w:ilvl w:val="0"/>
                <w:numId w:val="24"/>
              </w:numPr>
              <w:spacing w:after="0"/>
              <w:rPr>
                <w:rFonts w:cs="Arial"/>
                <w:b w:val="0"/>
                <w:kern w:val="20"/>
                <w:sz w:val="20"/>
                <w:szCs w:val="20"/>
                <w:lang w:eastAsia="ja-JP"/>
              </w:rPr>
            </w:pPr>
          </w:p>
          <w:p w14:paraId="0BD26D33" w14:textId="77777777" w:rsidR="00914C8A" w:rsidRPr="005F0B70" w:rsidRDefault="00914C8A" w:rsidP="002A61F6">
            <w:pPr>
              <w:pStyle w:val="Pargrafdellista"/>
              <w:numPr>
                <w:ilvl w:val="0"/>
                <w:numId w:val="0"/>
              </w:numPr>
              <w:spacing w:after="0"/>
              <w:ind w:left="720"/>
              <w:rPr>
                <w:rFonts w:cs="Arial"/>
                <w:sz w:val="20"/>
              </w:rPr>
            </w:pPr>
          </w:p>
        </w:tc>
      </w:tr>
    </w:tbl>
    <w:p w14:paraId="711DA7C3" w14:textId="77777777" w:rsidR="0024798F" w:rsidRDefault="0024798F" w:rsidP="0032243B">
      <w:pPr>
        <w:rPr>
          <w:lang w:val="ca-ES"/>
        </w:rPr>
      </w:pPr>
    </w:p>
    <w:p w14:paraId="3CD86361" w14:textId="1EECE778" w:rsidR="0032243B" w:rsidRDefault="0032243B" w:rsidP="0032243B">
      <w:pPr>
        <w:pStyle w:val="Ttol2"/>
        <w:rPr>
          <w:lang w:val="ca-ES"/>
        </w:rPr>
      </w:pPr>
      <w:bookmarkStart w:id="20" w:name="_Toc94671846"/>
      <w:r w:rsidRPr="00011723">
        <w:rPr>
          <w:lang w:val="ca-ES"/>
        </w:rPr>
        <w:t>Altres</w:t>
      </w:r>
      <w:bookmarkEnd w:id="20"/>
      <w:r w:rsidRPr="00011723">
        <w:rPr>
          <w:lang w:val="ca-ES"/>
        </w:rPr>
        <w:t xml:space="preserve"> </w:t>
      </w:r>
    </w:p>
    <w:p w14:paraId="54694BFD" w14:textId="7330D0C5" w:rsidR="0032243B" w:rsidRDefault="0032243B" w:rsidP="0032243B">
      <w:pPr>
        <w:rPr>
          <w:i/>
          <w:iCs/>
          <w:color w:val="808080" w:themeColor="background1" w:themeShade="80"/>
          <w:sz w:val="20"/>
          <w:lang w:val="ca-ES"/>
        </w:rPr>
      </w:pPr>
      <w:r w:rsidRPr="003203A4">
        <w:rPr>
          <w:i/>
          <w:iCs/>
          <w:color w:val="808080" w:themeColor="background1" w:themeShade="80"/>
          <w:sz w:val="20"/>
          <w:lang w:val="ca-ES"/>
        </w:rPr>
        <w:t>Indi</w:t>
      </w:r>
      <w:r w:rsidR="003E38A9">
        <w:rPr>
          <w:i/>
          <w:iCs/>
          <w:color w:val="808080" w:themeColor="background1" w:themeShade="80"/>
          <w:sz w:val="20"/>
          <w:lang w:val="ca-ES"/>
        </w:rPr>
        <w:t>queu</w:t>
      </w:r>
      <w:r w:rsidRPr="003203A4">
        <w:rPr>
          <w:i/>
          <w:iCs/>
          <w:color w:val="808080" w:themeColor="background1" w:themeShade="80"/>
          <w:sz w:val="20"/>
          <w:lang w:val="ca-ES"/>
        </w:rPr>
        <w:t xml:space="preserve"> altres aspectes que es vulgui destacar</w:t>
      </w:r>
      <w:r>
        <w:rPr>
          <w:i/>
          <w:iCs/>
          <w:color w:val="808080" w:themeColor="background1" w:themeShade="80"/>
          <w:sz w:val="20"/>
          <w:lang w:val="ca-ES"/>
        </w:rPr>
        <w:t xml:space="preserve">, que no s’hagin descrit anteriorment. </w:t>
      </w:r>
    </w:p>
    <w:p w14:paraId="6728CB75" w14:textId="037AF1C2" w:rsidR="001F30BA" w:rsidRDefault="001F30BA" w:rsidP="005F0B70">
      <w:pPr>
        <w:jc w:val="both"/>
        <w:rPr>
          <w:rFonts w:cs="Arial"/>
          <w:iCs/>
          <w:sz w:val="20"/>
          <w:lang w:val="ca-ES"/>
        </w:rPr>
      </w:pPr>
    </w:p>
    <w:p w14:paraId="5C9A45C2" w14:textId="32CFB126" w:rsidR="00F52281" w:rsidRDefault="00F52281">
      <w:pPr>
        <w:spacing w:after="0"/>
        <w:rPr>
          <w:rFonts w:cs="Arial"/>
          <w:iCs/>
          <w:sz w:val="20"/>
          <w:lang w:val="ca-ES"/>
        </w:rPr>
      </w:pPr>
      <w:r>
        <w:rPr>
          <w:rFonts w:cs="Arial"/>
          <w:iCs/>
          <w:sz w:val="20"/>
          <w:lang w:val="ca-ES"/>
        </w:rPr>
        <w:br w:type="page"/>
      </w:r>
    </w:p>
    <w:p w14:paraId="078B79C4" w14:textId="77777777" w:rsidR="00F966A8" w:rsidRPr="0032243B" w:rsidRDefault="00F966A8" w:rsidP="005F0B70">
      <w:pPr>
        <w:jc w:val="both"/>
        <w:rPr>
          <w:rFonts w:cs="Arial"/>
          <w:iCs/>
          <w:sz w:val="20"/>
          <w:lang w:val="ca-ES"/>
        </w:rPr>
      </w:pPr>
    </w:p>
    <w:p w14:paraId="628B9674" w14:textId="77777777" w:rsidR="00B6289D" w:rsidRDefault="001F30BA" w:rsidP="00B6289D">
      <w:pPr>
        <w:pStyle w:val="Ttol1"/>
        <w:rPr>
          <w:lang w:val="ca-ES"/>
        </w:rPr>
      </w:pPr>
      <w:bookmarkStart w:id="21" w:name="_Toc94671847"/>
      <w:r w:rsidRPr="00B6289D">
        <w:rPr>
          <w:lang w:val="ca-ES"/>
        </w:rPr>
        <w:t xml:space="preserve">Conclusions i </w:t>
      </w:r>
      <w:r w:rsidR="00B6289D" w:rsidRPr="00B6289D">
        <w:rPr>
          <w:lang w:val="ca-ES"/>
        </w:rPr>
        <w:t>recomanacions</w:t>
      </w:r>
      <w:bookmarkEnd w:id="21"/>
      <w:r w:rsidR="00B6289D" w:rsidRPr="00B6289D">
        <w:rPr>
          <w:lang w:val="ca-ES"/>
        </w:rPr>
        <w:t xml:space="preserve"> </w:t>
      </w:r>
    </w:p>
    <w:p w14:paraId="2E8BE575" w14:textId="30DBF105" w:rsidR="00646A8C" w:rsidRPr="00646A8C" w:rsidRDefault="00646A8C" w:rsidP="00646A8C">
      <w:pPr>
        <w:pStyle w:val="Ttol2"/>
        <w:rPr>
          <w:lang w:val="ca-ES"/>
        </w:rPr>
      </w:pPr>
      <w:bookmarkStart w:id="22" w:name="_Toc94671848"/>
      <w:r>
        <w:rPr>
          <w:lang w:val="ca-ES"/>
        </w:rPr>
        <w:t>Conclusions</w:t>
      </w:r>
      <w:bookmarkEnd w:id="22"/>
      <w:r>
        <w:rPr>
          <w:lang w:val="ca-ES"/>
        </w:rPr>
        <w:t xml:space="preserve"> </w:t>
      </w:r>
    </w:p>
    <w:p w14:paraId="637EAF98" w14:textId="32C61911" w:rsidR="00646A8C" w:rsidRDefault="003E38A9" w:rsidP="00B6289D">
      <w:pPr>
        <w:rPr>
          <w:rFonts w:cs="Arial"/>
          <w:bCs/>
          <w:i/>
          <w:color w:val="808080"/>
          <w:sz w:val="20"/>
          <w:lang w:val="ca-ES"/>
        </w:rPr>
      </w:pPr>
      <w:r w:rsidRPr="005F0B70">
        <w:rPr>
          <w:rFonts w:cs="Arial"/>
          <w:bCs/>
          <w:i/>
          <w:color w:val="808080"/>
          <w:sz w:val="20"/>
          <w:lang w:val="ca-ES"/>
        </w:rPr>
        <w:t>Resumi</w:t>
      </w:r>
      <w:r>
        <w:rPr>
          <w:rFonts w:cs="Arial"/>
          <w:bCs/>
          <w:i/>
          <w:color w:val="808080"/>
          <w:sz w:val="20"/>
          <w:lang w:val="ca-ES"/>
        </w:rPr>
        <w:t>u</w:t>
      </w:r>
      <w:r w:rsidRPr="005F0B70">
        <w:rPr>
          <w:rFonts w:cs="Arial"/>
          <w:bCs/>
          <w:i/>
          <w:color w:val="808080"/>
          <w:sz w:val="20"/>
          <w:lang w:val="ca-ES"/>
        </w:rPr>
        <w:t xml:space="preserve"> </w:t>
      </w:r>
      <w:r w:rsidR="001D6894" w:rsidRPr="005F0B70">
        <w:rPr>
          <w:rFonts w:cs="Arial"/>
          <w:bCs/>
          <w:i/>
          <w:color w:val="808080"/>
          <w:sz w:val="20"/>
          <w:lang w:val="ca-ES"/>
        </w:rPr>
        <w:t>amb un enfocament global la situació detectada a l’empresa</w:t>
      </w:r>
      <w:r w:rsidR="001D6894">
        <w:rPr>
          <w:rFonts w:cs="Arial"/>
          <w:bCs/>
          <w:i/>
          <w:color w:val="808080"/>
          <w:sz w:val="20"/>
          <w:lang w:val="ca-ES"/>
        </w:rPr>
        <w:t xml:space="preserve">. </w:t>
      </w:r>
    </w:p>
    <w:p w14:paraId="635A6233" w14:textId="79D251A6" w:rsidR="00646A8C" w:rsidRDefault="00646A8C" w:rsidP="00B6289D">
      <w:pPr>
        <w:rPr>
          <w:lang w:val="ca-ES"/>
        </w:rPr>
      </w:pPr>
    </w:p>
    <w:p w14:paraId="5F857A7A" w14:textId="77777777" w:rsidR="00F52281" w:rsidRDefault="00F52281" w:rsidP="00B6289D">
      <w:pPr>
        <w:rPr>
          <w:lang w:val="ca-ES"/>
        </w:rPr>
      </w:pPr>
    </w:p>
    <w:p w14:paraId="5774B59A" w14:textId="17517366" w:rsidR="00646A8C" w:rsidRDefault="00907E49" w:rsidP="00646A8C">
      <w:pPr>
        <w:pStyle w:val="Ttol2"/>
        <w:rPr>
          <w:lang w:val="ca-ES"/>
        </w:rPr>
      </w:pPr>
      <w:bookmarkStart w:id="23" w:name="_Toc94671849"/>
      <w:r>
        <w:rPr>
          <w:lang w:val="ca-ES"/>
        </w:rPr>
        <w:t xml:space="preserve">Accions de millora </w:t>
      </w:r>
      <w:r w:rsidR="00826E4C">
        <w:rPr>
          <w:lang w:val="ca-ES"/>
        </w:rPr>
        <w:t>recomanades</w:t>
      </w:r>
      <w:bookmarkEnd w:id="23"/>
      <w:r w:rsidR="00826E4C">
        <w:rPr>
          <w:lang w:val="ca-ES"/>
        </w:rPr>
        <w:t xml:space="preserve"> </w:t>
      </w:r>
      <w:r w:rsidR="00646A8C">
        <w:rPr>
          <w:lang w:val="ca-ES"/>
        </w:rPr>
        <w:t xml:space="preserve"> </w:t>
      </w:r>
    </w:p>
    <w:p w14:paraId="63BCC199" w14:textId="00E56BCA" w:rsidR="00B6289D" w:rsidRPr="00F10E26" w:rsidRDefault="00826E4C" w:rsidP="00B6289D">
      <w:pPr>
        <w:rPr>
          <w:rFonts w:cs="Arial"/>
          <w:i/>
          <w:color w:val="808080"/>
          <w:sz w:val="20"/>
          <w:lang w:val="ca-ES"/>
        </w:rPr>
      </w:pPr>
      <w:r w:rsidRPr="00F10E26">
        <w:rPr>
          <w:rFonts w:cs="Arial"/>
          <w:i/>
          <w:color w:val="808080"/>
          <w:sz w:val="20"/>
          <w:lang w:val="ca-ES"/>
        </w:rPr>
        <w:t>Indi</w:t>
      </w:r>
      <w:r w:rsidR="003E38A9">
        <w:rPr>
          <w:rFonts w:cs="Arial"/>
          <w:i/>
          <w:color w:val="808080"/>
          <w:sz w:val="20"/>
          <w:lang w:val="ca-ES"/>
        </w:rPr>
        <w:t>queu</w:t>
      </w:r>
      <w:r w:rsidRPr="00F10E26">
        <w:rPr>
          <w:rFonts w:cs="Arial"/>
          <w:i/>
          <w:color w:val="808080"/>
          <w:sz w:val="20"/>
          <w:lang w:val="ca-ES"/>
        </w:rPr>
        <w:t xml:space="preserve"> les </w:t>
      </w:r>
      <w:r w:rsidR="007E6B3A" w:rsidRPr="00F10E26">
        <w:rPr>
          <w:rFonts w:cs="Arial"/>
          <w:i/>
          <w:color w:val="808080"/>
          <w:sz w:val="20"/>
          <w:lang w:val="ca-ES"/>
        </w:rPr>
        <w:t xml:space="preserve">accions de millora </w:t>
      </w:r>
      <w:r w:rsidR="00881482" w:rsidRPr="00F10E26">
        <w:rPr>
          <w:rFonts w:cs="Arial"/>
          <w:i/>
          <w:color w:val="808080"/>
          <w:sz w:val="20"/>
          <w:lang w:val="ca-ES"/>
        </w:rPr>
        <w:t xml:space="preserve">que es recomana </w:t>
      </w:r>
      <w:r w:rsidR="00EF3FB7">
        <w:rPr>
          <w:rFonts w:cs="Arial"/>
          <w:i/>
          <w:color w:val="808080"/>
          <w:sz w:val="20"/>
          <w:lang w:val="ca-ES"/>
        </w:rPr>
        <w:t xml:space="preserve">dur a terme </w:t>
      </w:r>
      <w:bookmarkStart w:id="24" w:name="_Hlk94822764"/>
      <w:r w:rsidR="00EF3FB7">
        <w:rPr>
          <w:rFonts w:cs="Arial"/>
          <w:i/>
          <w:color w:val="808080"/>
          <w:sz w:val="20"/>
          <w:lang w:val="ca-ES"/>
        </w:rPr>
        <w:t>amb l’objectiu de reduir l’impacte ambiental de l’</w:t>
      </w:r>
      <w:r w:rsidR="00D73EB3">
        <w:rPr>
          <w:rFonts w:cs="Arial"/>
          <w:i/>
          <w:color w:val="808080"/>
          <w:sz w:val="20"/>
          <w:lang w:val="ca-ES"/>
        </w:rPr>
        <w:t>empresa</w:t>
      </w:r>
      <w:r w:rsidR="00EF3FB7">
        <w:rPr>
          <w:rFonts w:cs="Arial"/>
          <w:i/>
          <w:color w:val="808080"/>
          <w:sz w:val="20"/>
          <w:lang w:val="ca-ES"/>
        </w:rPr>
        <w:t>.</w:t>
      </w:r>
      <w:bookmarkEnd w:id="24"/>
      <w:r w:rsidR="00EF3FB7">
        <w:rPr>
          <w:rFonts w:cs="Arial"/>
          <w:i/>
          <w:color w:val="808080"/>
          <w:sz w:val="20"/>
          <w:lang w:val="ca-ES"/>
        </w:rPr>
        <w:t xml:space="preserve"> Especifi</w:t>
      </w:r>
      <w:r w:rsidR="003E38A9">
        <w:rPr>
          <w:rFonts w:cs="Arial"/>
          <w:i/>
          <w:color w:val="808080"/>
          <w:sz w:val="20"/>
          <w:lang w:val="ca-ES"/>
        </w:rPr>
        <w:t>queu</w:t>
      </w:r>
      <w:r w:rsidR="00E546B9">
        <w:rPr>
          <w:rFonts w:cs="Arial"/>
          <w:i/>
          <w:color w:val="808080"/>
          <w:sz w:val="20"/>
          <w:lang w:val="ca-ES"/>
        </w:rPr>
        <w:t xml:space="preserve"> </w:t>
      </w:r>
      <w:r w:rsidR="00491A44">
        <w:rPr>
          <w:rFonts w:cs="Arial"/>
          <w:i/>
          <w:color w:val="808080"/>
          <w:sz w:val="20"/>
          <w:lang w:val="ca-ES"/>
        </w:rPr>
        <w:t>l’aspecte</w:t>
      </w:r>
      <w:r w:rsidR="00E51C18">
        <w:rPr>
          <w:rFonts w:cs="Arial"/>
          <w:i/>
          <w:color w:val="808080"/>
          <w:sz w:val="20"/>
          <w:lang w:val="ca-ES"/>
        </w:rPr>
        <w:t>/vector</w:t>
      </w:r>
      <w:r w:rsidR="00491A44">
        <w:rPr>
          <w:rFonts w:cs="Arial"/>
          <w:i/>
          <w:color w:val="808080"/>
          <w:sz w:val="20"/>
          <w:lang w:val="ca-ES"/>
        </w:rPr>
        <w:t xml:space="preserve"> ambiental</w:t>
      </w:r>
      <w:r w:rsidR="00EA57E7">
        <w:rPr>
          <w:rFonts w:cs="Arial"/>
          <w:i/>
          <w:color w:val="808080"/>
          <w:sz w:val="20"/>
          <w:lang w:val="ca-ES"/>
        </w:rPr>
        <w:t xml:space="preserve"> sobre </w:t>
      </w:r>
      <w:r w:rsidR="0033523E">
        <w:rPr>
          <w:rFonts w:cs="Arial"/>
          <w:i/>
          <w:color w:val="808080"/>
          <w:sz w:val="20"/>
          <w:lang w:val="ca-ES"/>
        </w:rPr>
        <w:t>el qual s’incidir</w:t>
      </w:r>
      <w:r w:rsidR="00130537">
        <w:rPr>
          <w:rFonts w:cs="Arial"/>
          <w:i/>
          <w:color w:val="808080"/>
          <w:sz w:val="20"/>
          <w:lang w:val="ca-ES"/>
        </w:rPr>
        <w:t>à</w:t>
      </w:r>
      <w:r w:rsidR="00A2743F">
        <w:rPr>
          <w:rFonts w:cs="Arial"/>
          <w:i/>
          <w:color w:val="808080"/>
          <w:sz w:val="20"/>
          <w:lang w:val="ca-ES"/>
        </w:rPr>
        <w:t>,</w:t>
      </w:r>
      <w:r w:rsidR="00E546B9">
        <w:rPr>
          <w:rFonts w:cs="Arial"/>
          <w:i/>
          <w:color w:val="808080"/>
          <w:sz w:val="20"/>
          <w:lang w:val="ca-ES"/>
        </w:rPr>
        <w:t xml:space="preserve"> </w:t>
      </w:r>
      <w:r w:rsidR="00EA4F1F">
        <w:rPr>
          <w:rFonts w:cs="Arial"/>
          <w:i/>
          <w:color w:val="808080"/>
          <w:sz w:val="20"/>
          <w:lang w:val="ca-ES"/>
        </w:rPr>
        <w:t>descri</w:t>
      </w:r>
      <w:r w:rsidR="003E38A9">
        <w:rPr>
          <w:rFonts w:cs="Arial"/>
          <w:i/>
          <w:color w:val="808080"/>
          <w:sz w:val="20"/>
          <w:lang w:val="ca-ES"/>
        </w:rPr>
        <w:t>viu</w:t>
      </w:r>
      <w:r w:rsidR="00EA4F1F">
        <w:rPr>
          <w:rFonts w:cs="Arial"/>
          <w:i/>
          <w:color w:val="808080"/>
          <w:sz w:val="20"/>
          <w:lang w:val="ca-ES"/>
        </w:rPr>
        <w:t xml:space="preserve"> l’acció de millora i</w:t>
      </w:r>
      <w:r w:rsidR="008D2FDE">
        <w:rPr>
          <w:rFonts w:cs="Arial"/>
          <w:i/>
          <w:color w:val="808080"/>
          <w:sz w:val="20"/>
          <w:lang w:val="ca-ES"/>
        </w:rPr>
        <w:t xml:space="preserve"> fe</w:t>
      </w:r>
      <w:r w:rsidR="003E38A9">
        <w:rPr>
          <w:rFonts w:cs="Arial"/>
          <w:i/>
          <w:color w:val="808080"/>
          <w:sz w:val="20"/>
          <w:lang w:val="ca-ES"/>
        </w:rPr>
        <w:t>u</w:t>
      </w:r>
      <w:r w:rsidR="008D2FDE">
        <w:rPr>
          <w:rFonts w:cs="Arial"/>
          <w:i/>
          <w:color w:val="808080"/>
          <w:sz w:val="20"/>
          <w:lang w:val="ca-ES"/>
        </w:rPr>
        <w:t xml:space="preserve"> una proposta de priorització de l’acció. </w:t>
      </w:r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5"/>
        <w:gridCol w:w="2268"/>
        <w:gridCol w:w="4028"/>
        <w:gridCol w:w="1165"/>
      </w:tblGrid>
      <w:tr w:rsidR="00422D16" w:rsidRPr="005F0B70" w14:paraId="7A8EAD97" w14:textId="77777777" w:rsidTr="00561EC7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77660635" w14:textId="77777777" w:rsidR="00422D16" w:rsidRDefault="00422D16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Aspecte/</w:t>
            </w:r>
          </w:p>
          <w:p w14:paraId="25E9CC3D" w14:textId="77777777" w:rsidR="00422D16" w:rsidRDefault="00422D16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Àmbit</w:t>
            </w:r>
          </w:p>
          <w:p w14:paraId="160EE787" w14:textId="7C64D349" w:rsidR="00E619B5" w:rsidRPr="003A665D" w:rsidRDefault="00E619B5" w:rsidP="00F75E67">
            <w:pPr>
              <w:spacing w:after="0"/>
              <w:rPr>
                <w:rFonts w:cs="Arial"/>
                <w:b/>
                <w:bCs/>
                <w:sz w:val="18"/>
                <w:szCs w:val="18"/>
                <w:lang w:val="ca-ES"/>
              </w:rPr>
            </w:pPr>
            <w:r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>(</w:t>
            </w:r>
            <w:r w:rsidR="00F73FA6">
              <w:rPr>
                <w:rFonts w:cs="Arial"/>
                <w:i/>
                <w:iCs/>
                <w:sz w:val="18"/>
                <w:szCs w:val="18"/>
                <w:lang w:val="ca-ES"/>
              </w:rPr>
              <w:t>g</w:t>
            </w:r>
            <w:r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>estió de l’aigua, gestió de l’energia, etc.</w:t>
            </w:r>
            <w:r w:rsidR="007F04FE"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CCF8F10" w14:textId="77777777" w:rsidR="00422D16" w:rsidRDefault="00422D16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Acció de millora </w:t>
            </w:r>
          </w:p>
          <w:p w14:paraId="15F59C96" w14:textId="09E43754" w:rsidR="00E619B5" w:rsidRPr="003A665D" w:rsidRDefault="00E619B5" w:rsidP="00F75E67">
            <w:pPr>
              <w:spacing w:after="0"/>
              <w:rPr>
                <w:rFonts w:cs="Arial"/>
                <w:sz w:val="18"/>
                <w:szCs w:val="18"/>
                <w:lang w:val="ca-ES"/>
              </w:rPr>
            </w:pPr>
            <w:r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>Títol de l’acció</w:t>
            </w:r>
          </w:p>
        </w:tc>
        <w:tc>
          <w:tcPr>
            <w:tcW w:w="4028" w:type="dxa"/>
            <w:shd w:val="clear" w:color="auto" w:fill="D9D9D9" w:themeFill="background1" w:themeFillShade="D9"/>
          </w:tcPr>
          <w:p w14:paraId="6B85E5D6" w14:textId="77777777" w:rsidR="00422D16" w:rsidRDefault="00422D16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Descripció </w:t>
            </w:r>
          </w:p>
          <w:p w14:paraId="15FDBF5B" w14:textId="430A8C7C" w:rsidR="00E619B5" w:rsidRPr="003A665D" w:rsidRDefault="00E619B5" w:rsidP="00F75E67">
            <w:pPr>
              <w:spacing w:after="0"/>
              <w:rPr>
                <w:rFonts w:cs="Arial"/>
                <w:i/>
                <w:iCs/>
                <w:sz w:val="18"/>
                <w:szCs w:val="18"/>
                <w:lang w:val="ca-ES"/>
              </w:rPr>
            </w:pPr>
            <w:r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>Descri</w:t>
            </w:r>
            <w:r w:rsidR="00F11ACB">
              <w:rPr>
                <w:rFonts w:cs="Arial"/>
                <w:i/>
                <w:iCs/>
                <w:sz w:val="18"/>
                <w:szCs w:val="18"/>
                <w:lang w:val="ca-ES"/>
              </w:rPr>
              <w:t>viu</w:t>
            </w:r>
            <w:r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 xml:space="preserve"> l’acció de millora amb l’objectiu de facilitar la implantació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42A2CC91" w14:textId="7B50D8D9" w:rsidR="00422D16" w:rsidRPr="005F0B70" w:rsidRDefault="00422D16" w:rsidP="00F73FA6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Prioritat</w:t>
            </w:r>
            <w:r w:rsidR="00561EC7">
              <w:rPr>
                <w:rFonts w:cs="Arial"/>
                <w:b/>
                <w:bCs/>
                <w:sz w:val="20"/>
                <w:lang w:val="ca-ES"/>
              </w:rPr>
              <w:t xml:space="preserve"> </w:t>
            </w:r>
            <w:r w:rsidR="00561EC7" w:rsidRPr="003A665D">
              <w:rPr>
                <w:rFonts w:cs="Arial"/>
                <w:i/>
                <w:iCs/>
                <w:sz w:val="18"/>
                <w:szCs w:val="18"/>
                <w:lang w:val="ca-ES"/>
              </w:rPr>
              <w:t>(</w:t>
            </w:r>
            <w:r w:rsidR="00F73FA6" w:rsidRPr="00430D30">
              <w:rPr>
                <w:rFonts w:cs="Arial"/>
                <w:i/>
                <w:iCs/>
                <w:sz w:val="18"/>
                <w:szCs w:val="18"/>
                <w:lang w:val="ca-ES"/>
              </w:rPr>
              <w:t>a</w:t>
            </w:r>
            <w:r w:rsidR="00561EC7" w:rsidRPr="00FD4ABD">
              <w:rPr>
                <w:rFonts w:cs="Arial"/>
                <w:i/>
                <w:iCs/>
                <w:sz w:val="18"/>
                <w:szCs w:val="18"/>
                <w:lang w:val="ca-ES"/>
              </w:rPr>
              <w:t xml:space="preserve">lta, </w:t>
            </w:r>
            <w:r w:rsidR="00F73FA6" w:rsidRPr="003E38A9">
              <w:rPr>
                <w:rFonts w:cs="Arial"/>
                <w:i/>
                <w:iCs/>
                <w:sz w:val="18"/>
                <w:szCs w:val="18"/>
                <w:lang w:val="ca-ES"/>
              </w:rPr>
              <w:t>m</w:t>
            </w:r>
            <w:r w:rsidR="00561EC7" w:rsidRPr="003E38A9">
              <w:rPr>
                <w:rFonts w:cs="Arial"/>
                <w:i/>
                <w:iCs/>
                <w:sz w:val="18"/>
                <w:szCs w:val="18"/>
                <w:lang w:val="ca-ES"/>
              </w:rPr>
              <w:t>itja</w:t>
            </w:r>
            <w:r w:rsidR="00F73FA6" w:rsidRPr="003E38A9">
              <w:rPr>
                <w:rFonts w:cs="Arial"/>
                <w:i/>
                <w:iCs/>
                <w:sz w:val="18"/>
                <w:szCs w:val="18"/>
                <w:lang w:val="ca-ES"/>
              </w:rPr>
              <w:t>na</w:t>
            </w:r>
            <w:r w:rsidR="00561EC7" w:rsidRPr="003E38A9">
              <w:rPr>
                <w:rFonts w:cs="Arial"/>
                <w:i/>
                <w:iCs/>
                <w:sz w:val="18"/>
                <w:szCs w:val="18"/>
                <w:lang w:val="ca-ES"/>
              </w:rPr>
              <w:t xml:space="preserve"> o </w:t>
            </w:r>
            <w:r w:rsidR="00F73FA6" w:rsidRPr="003E38A9">
              <w:rPr>
                <w:rFonts w:cs="Arial"/>
                <w:i/>
                <w:iCs/>
                <w:sz w:val="18"/>
                <w:szCs w:val="18"/>
                <w:lang w:val="ca-ES"/>
              </w:rPr>
              <w:t>b</w:t>
            </w:r>
            <w:r w:rsidR="00561EC7" w:rsidRPr="003E38A9">
              <w:rPr>
                <w:rFonts w:cs="Arial"/>
                <w:i/>
                <w:iCs/>
                <w:sz w:val="18"/>
                <w:szCs w:val="18"/>
                <w:lang w:val="ca-ES"/>
              </w:rPr>
              <w:t>aixa)</w:t>
            </w:r>
          </w:p>
        </w:tc>
      </w:tr>
      <w:tr w:rsidR="00422D16" w:rsidRPr="007F04FE" w14:paraId="2F204F24" w14:textId="77777777" w:rsidTr="00561EC7">
        <w:trPr>
          <w:jc w:val="center"/>
        </w:trPr>
        <w:tc>
          <w:tcPr>
            <w:tcW w:w="1555" w:type="dxa"/>
          </w:tcPr>
          <w:p w14:paraId="4D849B1B" w14:textId="0924329D" w:rsidR="007F04FE" w:rsidRPr="00F966A8" w:rsidRDefault="007F04F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268" w:type="dxa"/>
          </w:tcPr>
          <w:p w14:paraId="34F91758" w14:textId="4978B117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028" w:type="dxa"/>
          </w:tcPr>
          <w:p w14:paraId="61F076DA" w14:textId="35776520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165" w:type="dxa"/>
          </w:tcPr>
          <w:p w14:paraId="3E39167B" w14:textId="41DC24AA" w:rsidR="00422D16" w:rsidRPr="00F966A8" w:rsidRDefault="00422D16" w:rsidP="0050134E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</w:tr>
      <w:tr w:rsidR="00561EC7" w:rsidRPr="007F04FE" w14:paraId="2980F32D" w14:textId="77777777" w:rsidTr="00561EC7">
        <w:trPr>
          <w:jc w:val="center"/>
        </w:trPr>
        <w:tc>
          <w:tcPr>
            <w:tcW w:w="1555" w:type="dxa"/>
          </w:tcPr>
          <w:p w14:paraId="4259085F" w14:textId="71BA23C2" w:rsidR="007F04FE" w:rsidRPr="00F966A8" w:rsidRDefault="007F04F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268" w:type="dxa"/>
          </w:tcPr>
          <w:p w14:paraId="6CA30431" w14:textId="77777777" w:rsidR="00561EC7" w:rsidRPr="00F966A8" w:rsidRDefault="00561EC7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028" w:type="dxa"/>
          </w:tcPr>
          <w:p w14:paraId="44E4CA48" w14:textId="77777777" w:rsidR="00561EC7" w:rsidRPr="00F966A8" w:rsidRDefault="00561EC7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165" w:type="dxa"/>
          </w:tcPr>
          <w:p w14:paraId="1830F703" w14:textId="77777777" w:rsidR="00561EC7" w:rsidRPr="00F966A8" w:rsidRDefault="00561EC7" w:rsidP="0050134E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</w:tr>
      <w:tr w:rsidR="00561EC7" w:rsidRPr="007F04FE" w14:paraId="5220872E" w14:textId="77777777" w:rsidTr="00561EC7">
        <w:trPr>
          <w:jc w:val="center"/>
        </w:trPr>
        <w:tc>
          <w:tcPr>
            <w:tcW w:w="1555" w:type="dxa"/>
          </w:tcPr>
          <w:p w14:paraId="06C38F22" w14:textId="77777777" w:rsidR="00561EC7" w:rsidRPr="00F966A8" w:rsidRDefault="00561EC7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268" w:type="dxa"/>
          </w:tcPr>
          <w:p w14:paraId="1756AD99" w14:textId="77777777" w:rsidR="00561EC7" w:rsidRPr="00F966A8" w:rsidRDefault="00561EC7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028" w:type="dxa"/>
          </w:tcPr>
          <w:p w14:paraId="734E7A6E" w14:textId="77777777" w:rsidR="00561EC7" w:rsidRPr="00F966A8" w:rsidRDefault="00561EC7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165" w:type="dxa"/>
          </w:tcPr>
          <w:p w14:paraId="24BBC27A" w14:textId="77777777" w:rsidR="00561EC7" w:rsidRPr="00F966A8" w:rsidRDefault="00561EC7" w:rsidP="0050134E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</w:tr>
      <w:tr w:rsidR="00422D16" w:rsidRPr="007F04FE" w14:paraId="340E8B9B" w14:textId="77777777" w:rsidTr="00561EC7">
        <w:trPr>
          <w:jc w:val="center"/>
        </w:trPr>
        <w:tc>
          <w:tcPr>
            <w:tcW w:w="1555" w:type="dxa"/>
          </w:tcPr>
          <w:p w14:paraId="7D6C482F" w14:textId="511BB8FA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268" w:type="dxa"/>
          </w:tcPr>
          <w:p w14:paraId="746CF621" w14:textId="77777777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028" w:type="dxa"/>
          </w:tcPr>
          <w:p w14:paraId="6FD86B82" w14:textId="19E800A2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165" w:type="dxa"/>
          </w:tcPr>
          <w:p w14:paraId="5CA15389" w14:textId="7C9A938E" w:rsidR="00422D16" w:rsidRPr="00F966A8" w:rsidRDefault="00422D16" w:rsidP="0050134E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</w:tr>
      <w:tr w:rsidR="00422D16" w:rsidRPr="007F04FE" w14:paraId="03CA40D2" w14:textId="77777777" w:rsidTr="00561EC7">
        <w:trPr>
          <w:jc w:val="center"/>
        </w:trPr>
        <w:tc>
          <w:tcPr>
            <w:tcW w:w="1555" w:type="dxa"/>
          </w:tcPr>
          <w:p w14:paraId="59B2A2BE" w14:textId="64BD0C79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268" w:type="dxa"/>
          </w:tcPr>
          <w:p w14:paraId="43E2308B" w14:textId="77777777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028" w:type="dxa"/>
          </w:tcPr>
          <w:p w14:paraId="237D86FD" w14:textId="4A6FF3A0" w:rsidR="00422D16" w:rsidRPr="00F966A8" w:rsidRDefault="00422D16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165" w:type="dxa"/>
          </w:tcPr>
          <w:p w14:paraId="21B04EC3" w14:textId="2F943B8B" w:rsidR="00422D16" w:rsidRPr="00F966A8" w:rsidRDefault="00422D16" w:rsidP="0050134E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</w:tr>
      <w:tr w:rsidR="000B2409" w:rsidRPr="007F04FE" w14:paraId="0A3E7BA5" w14:textId="77777777" w:rsidTr="00561EC7">
        <w:trPr>
          <w:jc w:val="center"/>
        </w:trPr>
        <w:tc>
          <w:tcPr>
            <w:tcW w:w="1555" w:type="dxa"/>
          </w:tcPr>
          <w:p w14:paraId="2EA0EF57" w14:textId="77777777" w:rsidR="000B2409" w:rsidRPr="00F966A8" w:rsidRDefault="000B2409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2268" w:type="dxa"/>
          </w:tcPr>
          <w:p w14:paraId="6F0AA4AF" w14:textId="77777777" w:rsidR="000B2409" w:rsidRPr="00F966A8" w:rsidRDefault="000B2409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4028" w:type="dxa"/>
          </w:tcPr>
          <w:p w14:paraId="065CC3BD" w14:textId="77777777" w:rsidR="000B2409" w:rsidRPr="00F966A8" w:rsidRDefault="000B2409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1165" w:type="dxa"/>
          </w:tcPr>
          <w:p w14:paraId="2FCDEE5F" w14:textId="77777777" w:rsidR="000B2409" w:rsidRPr="00F966A8" w:rsidRDefault="000B2409" w:rsidP="0050134E">
            <w:pPr>
              <w:spacing w:after="0"/>
              <w:jc w:val="center"/>
              <w:rPr>
                <w:rFonts w:cs="Arial"/>
                <w:sz w:val="20"/>
                <w:lang w:val="ca-ES"/>
              </w:rPr>
            </w:pPr>
          </w:p>
        </w:tc>
      </w:tr>
    </w:tbl>
    <w:p w14:paraId="4E5FA924" w14:textId="77777777" w:rsidR="00B6289D" w:rsidRPr="00DA3A66" w:rsidRDefault="00B6289D" w:rsidP="005F0B70">
      <w:pPr>
        <w:jc w:val="both"/>
        <w:rPr>
          <w:rFonts w:cs="Arial"/>
          <w:iCs/>
          <w:color w:val="808080"/>
          <w:sz w:val="20"/>
          <w:lang w:val="ca-ES"/>
        </w:rPr>
      </w:pPr>
    </w:p>
    <w:p w14:paraId="0EA94430" w14:textId="61B37AAB" w:rsidR="00F52281" w:rsidRDefault="001F30BA" w:rsidP="005F0B70">
      <w:pPr>
        <w:jc w:val="both"/>
        <w:rPr>
          <w:rFonts w:cs="Arial"/>
          <w:i/>
          <w:color w:val="FF0000"/>
          <w:sz w:val="20"/>
          <w:lang w:val="ca-ES"/>
        </w:rPr>
      </w:pPr>
      <w:r w:rsidRPr="00492E69">
        <w:rPr>
          <w:rFonts w:cs="Arial"/>
          <w:i/>
          <w:color w:val="FF0000"/>
          <w:sz w:val="20"/>
          <w:lang w:val="ca-ES"/>
        </w:rPr>
        <w:t xml:space="preserve"> </w:t>
      </w:r>
    </w:p>
    <w:p w14:paraId="3D75D088" w14:textId="77777777" w:rsidR="00F52281" w:rsidRDefault="00F52281">
      <w:pPr>
        <w:spacing w:after="0"/>
        <w:rPr>
          <w:rFonts w:cs="Arial"/>
          <w:i/>
          <w:color w:val="FF0000"/>
          <w:sz w:val="20"/>
          <w:lang w:val="ca-ES"/>
        </w:rPr>
      </w:pPr>
      <w:r>
        <w:rPr>
          <w:rFonts w:cs="Arial"/>
          <w:i/>
          <w:color w:val="FF0000"/>
          <w:sz w:val="20"/>
          <w:lang w:val="ca-ES"/>
        </w:rPr>
        <w:br w:type="page"/>
      </w:r>
    </w:p>
    <w:p w14:paraId="043E93CD" w14:textId="3FE5B4DA" w:rsidR="00250D9E" w:rsidRPr="005F0B70" w:rsidRDefault="0089465A" w:rsidP="0045055C">
      <w:pPr>
        <w:pStyle w:val="Ttol1"/>
        <w:rPr>
          <w:lang w:val="ca-ES"/>
        </w:rPr>
      </w:pPr>
      <w:bookmarkStart w:id="25" w:name="_Toc94671850"/>
      <w:r>
        <w:rPr>
          <w:lang w:val="ca-ES"/>
        </w:rPr>
        <w:lastRenderedPageBreak/>
        <w:t xml:space="preserve">DEDICACIÓ </w:t>
      </w:r>
      <w:r w:rsidR="00F402EC">
        <w:rPr>
          <w:lang w:val="ca-ES"/>
        </w:rPr>
        <w:t>DEL CONSULTOR/A</w:t>
      </w:r>
      <w:bookmarkEnd w:id="25"/>
    </w:p>
    <w:tbl>
      <w:tblPr>
        <w:tblStyle w:val="Taulaambquadrcula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23"/>
        <w:gridCol w:w="3823"/>
      </w:tblGrid>
      <w:tr w:rsidR="00250D9E" w:rsidRPr="005F0B70" w14:paraId="1E47E8A1" w14:textId="77777777" w:rsidTr="00F75E67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6FB8CADB" w14:textId="77777777" w:rsidR="00250D9E" w:rsidRPr="005F0B70" w:rsidRDefault="00250D9E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Data d’inici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1F4B13EB" w14:textId="77777777" w:rsidR="00250D9E" w:rsidRPr="005F0B70" w:rsidRDefault="00250D9E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Data final </w:t>
            </w:r>
            <w:r w:rsidRPr="005F0B70">
              <w:rPr>
                <w:rFonts w:cs="Arial"/>
                <w:b/>
                <w:bCs/>
                <w:sz w:val="20"/>
                <w:lang w:val="ca-ES"/>
              </w:rPr>
              <w:t xml:space="preserve"> </w:t>
            </w:r>
          </w:p>
        </w:tc>
      </w:tr>
      <w:tr w:rsidR="00250D9E" w:rsidRPr="005F0B70" w14:paraId="1D04B009" w14:textId="77777777" w:rsidTr="00F75E67">
        <w:trPr>
          <w:jc w:val="center"/>
        </w:trPr>
        <w:tc>
          <w:tcPr>
            <w:tcW w:w="3823" w:type="dxa"/>
          </w:tcPr>
          <w:p w14:paraId="32958BFF" w14:textId="77777777" w:rsidR="00250D9E" w:rsidRDefault="00250D9E" w:rsidP="00F966A8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63AA4403" w14:textId="25C5DBFF" w:rsidR="00F966A8" w:rsidRPr="005F0B70" w:rsidRDefault="00F966A8" w:rsidP="00F966A8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23" w:type="dxa"/>
          </w:tcPr>
          <w:p w14:paraId="16001A7B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50D9E" w:rsidRPr="005F0B70" w14:paraId="4FB3B3D4" w14:textId="77777777" w:rsidTr="00F75E67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57E20A75" w14:textId="77777777" w:rsidR="00250D9E" w:rsidRPr="005F0B70" w:rsidRDefault="00250D9E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>Hores presencials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15B80565" w14:textId="77777777" w:rsidR="00250D9E" w:rsidRPr="005F0B70" w:rsidRDefault="00250D9E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Hores no presencials </w:t>
            </w:r>
          </w:p>
        </w:tc>
      </w:tr>
      <w:tr w:rsidR="00250D9E" w:rsidRPr="005F0B70" w14:paraId="5D504329" w14:textId="77777777" w:rsidTr="00F75E67">
        <w:trPr>
          <w:jc w:val="center"/>
        </w:trPr>
        <w:tc>
          <w:tcPr>
            <w:tcW w:w="3823" w:type="dxa"/>
          </w:tcPr>
          <w:p w14:paraId="3C06B870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68DE7428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  <w:tc>
          <w:tcPr>
            <w:tcW w:w="3823" w:type="dxa"/>
          </w:tcPr>
          <w:p w14:paraId="391B09B5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50D9E" w:rsidRPr="005F0B70" w14:paraId="4A3B258C" w14:textId="77777777" w:rsidTr="00F75E67">
        <w:trPr>
          <w:jc w:val="center"/>
        </w:trPr>
        <w:tc>
          <w:tcPr>
            <w:tcW w:w="7646" w:type="dxa"/>
            <w:gridSpan w:val="2"/>
            <w:shd w:val="clear" w:color="auto" w:fill="D9D9D9" w:themeFill="background1" w:themeFillShade="D9"/>
          </w:tcPr>
          <w:p w14:paraId="6B2D7700" w14:textId="77777777" w:rsidR="00250D9E" w:rsidRPr="005F0B70" w:rsidRDefault="00250D9E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b/>
                <w:bCs/>
                <w:sz w:val="20"/>
                <w:lang w:val="ca-ES"/>
              </w:rPr>
              <w:t xml:space="preserve">TOTAL HORES </w:t>
            </w:r>
          </w:p>
        </w:tc>
      </w:tr>
      <w:tr w:rsidR="00250D9E" w:rsidRPr="005F0B70" w14:paraId="6ED84CCC" w14:textId="77777777" w:rsidTr="00F75E67">
        <w:trPr>
          <w:jc w:val="center"/>
        </w:trPr>
        <w:tc>
          <w:tcPr>
            <w:tcW w:w="7646" w:type="dxa"/>
            <w:gridSpan w:val="2"/>
          </w:tcPr>
          <w:p w14:paraId="5A1C5116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0B5FA20C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  <w:tr w:rsidR="00250D9E" w:rsidRPr="00DC277A" w14:paraId="58D41AEC" w14:textId="77777777" w:rsidTr="00F75E67">
        <w:trPr>
          <w:jc w:val="center"/>
        </w:trPr>
        <w:tc>
          <w:tcPr>
            <w:tcW w:w="7646" w:type="dxa"/>
            <w:gridSpan w:val="2"/>
            <w:shd w:val="clear" w:color="auto" w:fill="D9D9D9" w:themeFill="background1" w:themeFillShade="D9"/>
          </w:tcPr>
          <w:p w14:paraId="2328ED95" w14:textId="77777777" w:rsidR="00916FEA" w:rsidRDefault="00250D9E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 w:rsidRPr="00DC277A">
              <w:rPr>
                <w:rFonts w:cs="Arial"/>
                <w:b/>
                <w:bCs/>
                <w:sz w:val="20"/>
                <w:lang w:val="ca-ES"/>
              </w:rPr>
              <w:t xml:space="preserve">Persones que hi han participat: </w:t>
            </w:r>
          </w:p>
          <w:p w14:paraId="7B070EEA" w14:textId="5FEF3ED5" w:rsidR="00250D9E" w:rsidRPr="00DC277A" w:rsidRDefault="00916FEA" w:rsidP="00F75E67">
            <w:pPr>
              <w:spacing w:after="0"/>
              <w:rPr>
                <w:rFonts w:cs="Arial"/>
                <w:b/>
                <w:bCs/>
                <w:sz w:val="20"/>
                <w:lang w:val="ca-ES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ca-ES"/>
              </w:rPr>
              <w:t>N</w:t>
            </w:r>
            <w:r w:rsidR="00250D9E" w:rsidRPr="00916FEA">
              <w:rPr>
                <w:rFonts w:cs="Arial"/>
                <w:i/>
                <w:iCs/>
                <w:sz w:val="16"/>
                <w:szCs w:val="16"/>
                <w:lang w:val="ca-ES"/>
              </w:rPr>
              <w:t>om i cognoms, empresa i consultor/a</w:t>
            </w:r>
          </w:p>
        </w:tc>
      </w:tr>
      <w:tr w:rsidR="00250D9E" w:rsidRPr="005F0B70" w14:paraId="7BD9384A" w14:textId="77777777" w:rsidTr="00F75E67">
        <w:trPr>
          <w:jc w:val="center"/>
        </w:trPr>
        <w:tc>
          <w:tcPr>
            <w:tcW w:w="7646" w:type="dxa"/>
            <w:gridSpan w:val="2"/>
          </w:tcPr>
          <w:p w14:paraId="5C19A992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  <w:p w14:paraId="5F8B3E13" w14:textId="77777777" w:rsidR="00250D9E" w:rsidRPr="005F0B70" w:rsidRDefault="00250D9E" w:rsidP="00F75E67">
            <w:pPr>
              <w:spacing w:after="0"/>
              <w:rPr>
                <w:rFonts w:cs="Arial"/>
                <w:sz w:val="20"/>
                <w:lang w:val="ca-ES"/>
              </w:rPr>
            </w:pPr>
          </w:p>
        </w:tc>
      </w:tr>
    </w:tbl>
    <w:p w14:paraId="1673E12D" w14:textId="0B8DCD23" w:rsidR="00A02340" w:rsidRPr="005F0B70" w:rsidRDefault="00A02340" w:rsidP="005C1576">
      <w:pPr>
        <w:spacing w:after="0"/>
        <w:rPr>
          <w:rFonts w:cs="Arial"/>
          <w:lang w:val="ca-ES"/>
        </w:rPr>
      </w:pPr>
    </w:p>
    <w:sectPr w:rsidR="00A02340" w:rsidRPr="005F0B70" w:rsidSect="00747697">
      <w:headerReference w:type="default" r:id="rId14"/>
      <w:footerReference w:type="default" r:id="rId15"/>
      <w:pgSz w:w="11906" w:h="16838" w:code="9"/>
      <w:pgMar w:top="19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0D9B1" w14:textId="77777777" w:rsidR="00503AFD" w:rsidRDefault="00503AFD" w:rsidP="00A66B18">
      <w:pPr>
        <w:spacing w:after="0"/>
      </w:pPr>
      <w:r>
        <w:separator/>
      </w:r>
    </w:p>
  </w:endnote>
  <w:endnote w:type="continuationSeparator" w:id="0">
    <w:p w14:paraId="77ADA130" w14:textId="77777777" w:rsidR="00503AFD" w:rsidRDefault="00503AFD" w:rsidP="00A66B18">
      <w:pPr>
        <w:spacing w:after="0"/>
      </w:pPr>
      <w:r>
        <w:continuationSeparator/>
      </w:r>
    </w:p>
  </w:endnote>
  <w:endnote w:type="continuationNotice" w:id="1">
    <w:p w14:paraId="35F78681" w14:textId="77777777" w:rsidR="00503AFD" w:rsidRDefault="00503AF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ebo Light">
    <w:altName w:val="Times New Roman"/>
    <w:charset w:val="B1"/>
    <w:family w:val="auto"/>
    <w:pitch w:val="variable"/>
    <w:sig w:usb0="A00008E7" w:usb1="40000043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2425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6A45A7F" w14:textId="2440A8DB" w:rsidR="00503AFD" w:rsidRPr="002E134F" w:rsidRDefault="00503AFD">
        <w:pPr>
          <w:pStyle w:val="Peu"/>
          <w:jc w:val="center"/>
          <w:rPr>
            <w:sz w:val="16"/>
            <w:szCs w:val="16"/>
          </w:rPr>
        </w:pPr>
        <w:r w:rsidRPr="002E134F">
          <w:rPr>
            <w:sz w:val="16"/>
            <w:szCs w:val="16"/>
          </w:rPr>
          <w:fldChar w:fldCharType="begin"/>
        </w:r>
        <w:r w:rsidRPr="002E134F">
          <w:rPr>
            <w:sz w:val="16"/>
            <w:szCs w:val="16"/>
          </w:rPr>
          <w:instrText>PAGE   \* MERGEFORMAT</w:instrText>
        </w:r>
        <w:r w:rsidRPr="002E134F">
          <w:rPr>
            <w:sz w:val="16"/>
            <w:szCs w:val="16"/>
          </w:rPr>
          <w:fldChar w:fldCharType="separate"/>
        </w:r>
        <w:r w:rsidR="00C031C5">
          <w:rPr>
            <w:noProof/>
            <w:sz w:val="16"/>
            <w:szCs w:val="16"/>
          </w:rPr>
          <w:t>15</w:t>
        </w:r>
        <w:r w:rsidRPr="002E134F">
          <w:rPr>
            <w:sz w:val="16"/>
            <w:szCs w:val="16"/>
          </w:rPr>
          <w:fldChar w:fldCharType="end"/>
        </w:r>
      </w:p>
    </w:sdtContent>
  </w:sdt>
  <w:p w14:paraId="5FF3B72B" w14:textId="7ECBAC77" w:rsidR="00503AFD" w:rsidRDefault="00503AFD" w:rsidP="00E658F9">
    <w:pPr>
      <w:pStyle w:val="Peu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B5DD4" w14:textId="77777777" w:rsidR="00503AFD" w:rsidRDefault="00503AFD" w:rsidP="00A66B18">
      <w:pPr>
        <w:spacing w:after="0"/>
      </w:pPr>
      <w:r>
        <w:separator/>
      </w:r>
    </w:p>
  </w:footnote>
  <w:footnote w:type="continuationSeparator" w:id="0">
    <w:p w14:paraId="7C09C171" w14:textId="77777777" w:rsidR="00503AFD" w:rsidRDefault="00503AFD" w:rsidP="00A66B18">
      <w:pPr>
        <w:spacing w:after="0"/>
      </w:pPr>
      <w:r>
        <w:continuationSeparator/>
      </w:r>
    </w:p>
  </w:footnote>
  <w:footnote w:type="continuationNotice" w:id="1">
    <w:p w14:paraId="79DE4AA7" w14:textId="77777777" w:rsidR="00503AFD" w:rsidRDefault="00503AFD">
      <w:pPr>
        <w:spacing w:after="0"/>
      </w:pPr>
    </w:p>
  </w:footnote>
  <w:footnote w:id="2">
    <w:p w14:paraId="6177629A" w14:textId="65CE5972" w:rsidR="00503AFD" w:rsidRPr="00A50F6D" w:rsidRDefault="00503AFD">
      <w:pPr>
        <w:pStyle w:val="Textdenotaapeudepgina"/>
      </w:pPr>
      <w:r>
        <w:rPr>
          <w:rStyle w:val="Refernciadenotaapeudepgina"/>
        </w:rPr>
        <w:footnoteRef/>
      </w:r>
      <w:r w:rsidRPr="00A50F6D">
        <w:t xml:space="preserve"> </w:t>
      </w:r>
      <w:proofErr w:type="spellStart"/>
      <w:r w:rsidRPr="00A50F6D">
        <w:t>Sectors</w:t>
      </w:r>
      <w:proofErr w:type="spellEnd"/>
      <w:r w:rsidRPr="00A50F6D">
        <w:t xml:space="preserve">: Audiovisual, </w:t>
      </w:r>
      <w:proofErr w:type="spellStart"/>
      <w:r w:rsidRPr="00A50F6D">
        <w:t>Arts</w:t>
      </w:r>
      <w:proofErr w:type="spellEnd"/>
      <w:r w:rsidRPr="00A50F6D">
        <w:t xml:space="preserve"> </w:t>
      </w:r>
      <w:proofErr w:type="spellStart"/>
      <w:r>
        <w:t>E</w:t>
      </w:r>
      <w:r w:rsidRPr="00A50F6D">
        <w:t>scèniques</w:t>
      </w:r>
      <w:proofErr w:type="spellEnd"/>
      <w:r w:rsidRPr="00A50F6D">
        <w:t xml:space="preserve">, </w:t>
      </w:r>
      <w:proofErr w:type="spellStart"/>
      <w:r w:rsidRPr="00A50F6D">
        <w:t>Edició</w:t>
      </w:r>
      <w:proofErr w:type="spellEnd"/>
      <w:r w:rsidRPr="00A50F6D">
        <w:t xml:space="preserve"> </w:t>
      </w:r>
      <w:r>
        <w:t>i</w:t>
      </w:r>
      <w:r w:rsidRPr="00A50F6D">
        <w:t xml:space="preserve"> </w:t>
      </w:r>
      <w:proofErr w:type="spellStart"/>
      <w:r w:rsidRPr="00A50F6D">
        <w:t>Llibre</w:t>
      </w:r>
      <w:proofErr w:type="spellEnd"/>
      <w:r w:rsidRPr="00A50F6D">
        <w:t xml:space="preserve">, Música, </w:t>
      </w:r>
      <w:proofErr w:type="spellStart"/>
      <w:r w:rsidRPr="00A50F6D">
        <w:t>Arts</w:t>
      </w:r>
      <w:proofErr w:type="spellEnd"/>
      <w:r w:rsidRPr="00A50F6D">
        <w:t xml:space="preserve"> </w:t>
      </w:r>
      <w:proofErr w:type="spellStart"/>
      <w:r w:rsidRPr="00A50F6D">
        <w:t>Visuals</w:t>
      </w:r>
      <w:proofErr w:type="spellEnd"/>
      <w:r w:rsidRPr="00A50F6D">
        <w:t xml:space="preserve">, </w:t>
      </w:r>
      <w:proofErr w:type="spellStart"/>
      <w:r w:rsidRPr="00A50F6D">
        <w:t>Videojoc</w:t>
      </w:r>
      <w:proofErr w:type="spellEnd"/>
      <w:r w:rsidRPr="00A50F6D">
        <w:t>.</w:t>
      </w:r>
      <w:r>
        <w:t xml:space="preserve"> </w:t>
      </w:r>
    </w:p>
  </w:footnote>
  <w:footnote w:id="3">
    <w:p w14:paraId="5C255E20" w14:textId="34602A58" w:rsidR="00503AFD" w:rsidRPr="009C2B84" w:rsidRDefault="00503AFD">
      <w:pPr>
        <w:pStyle w:val="Textdenotaapeudepgina"/>
        <w:rPr>
          <w:lang w:val="ca-ES"/>
        </w:rPr>
      </w:pPr>
      <w:r w:rsidRPr="009C2B84">
        <w:rPr>
          <w:rStyle w:val="Refernciadenotaapeudepgina"/>
          <w:lang w:val="ca-ES"/>
        </w:rPr>
        <w:footnoteRef/>
      </w:r>
      <w:r w:rsidRPr="009C2B84">
        <w:rPr>
          <w:lang w:val="ca-ES"/>
        </w:rPr>
        <w:t xml:space="preserve"> En algunes taules es presenten exemples per facilitar la comprensió, elimineu-los i adapteu els continguts a les característiques de l’empresa diagnosticada. </w:t>
      </w:r>
    </w:p>
  </w:footnote>
  <w:footnote w:id="4">
    <w:p w14:paraId="713B5DB9" w14:textId="4051CA8B" w:rsidR="00503AFD" w:rsidRPr="009C2B84" w:rsidRDefault="00503AFD">
      <w:pPr>
        <w:pStyle w:val="Textdenotaapeudepgina"/>
        <w:rPr>
          <w:lang w:val="ca-ES"/>
        </w:rPr>
      </w:pPr>
      <w:r w:rsidRPr="009C2B84">
        <w:rPr>
          <w:rStyle w:val="Refernciadenotaapeudepgina"/>
          <w:lang w:val="ca-ES"/>
        </w:rPr>
        <w:footnoteRef/>
      </w:r>
      <w:r w:rsidRPr="009C2B84">
        <w:rPr>
          <w:lang w:val="ca-ES"/>
        </w:rPr>
        <w:t xml:space="preserve"> </w:t>
      </w:r>
      <w:r>
        <w:rPr>
          <w:lang w:val="ca-ES"/>
        </w:rPr>
        <w:t>S</w:t>
      </w:r>
      <w:hyperlink r:id="rId1" w:history="1">
        <w:r w:rsidRPr="009C2B84">
          <w:rPr>
            <w:rStyle w:val="Enlla"/>
            <w:color w:val="auto"/>
            <w:u w:val="none"/>
            <w:lang w:val="ca-ES"/>
          </w:rPr>
          <w:t xml:space="preserve">istema </w:t>
        </w:r>
        <w:r>
          <w:rPr>
            <w:rStyle w:val="Enlla"/>
            <w:color w:val="auto"/>
            <w:u w:val="none"/>
            <w:lang w:val="ca-ES"/>
          </w:rPr>
          <w:t>d</w:t>
        </w:r>
        <w:r w:rsidRPr="009C2B84">
          <w:rPr>
            <w:rStyle w:val="Enlla"/>
            <w:color w:val="auto"/>
            <w:u w:val="none"/>
            <w:lang w:val="ca-ES"/>
          </w:rPr>
          <w:t xml:space="preserve">ocumental de </w:t>
        </w:r>
        <w:r>
          <w:rPr>
            <w:rStyle w:val="Enlla"/>
            <w:color w:val="auto"/>
            <w:u w:val="none"/>
            <w:lang w:val="ca-ES"/>
          </w:rPr>
          <w:t>r</w:t>
        </w:r>
        <w:r w:rsidRPr="009C2B84">
          <w:rPr>
            <w:rStyle w:val="Enlla"/>
            <w:color w:val="auto"/>
            <w:u w:val="none"/>
            <w:lang w:val="ca-ES"/>
          </w:rPr>
          <w:t>esidus</w:t>
        </w:r>
        <w:r>
          <w:rPr>
            <w:rStyle w:val="Enlla"/>
            <w:color w:val="auto"/>
            <w:u w:val="none"/>
            <w:lang w:val="ca-ES"/>
          </w:rPr>
          <w:t>,</w:t>
        </w:r>
        <w:r w:rsidRPr="0046288C">
          <w:t xml:space="preserve"> </w:t>
        </w:r>
        <w:r w:rsidRPr="0046288C">
          <w:rPr>
            <w:rStyle w:val="Enlla"/>
            <w:color w:val="auto"/>
            <w:u w:val="none"/>
            <w:lang w:val="ca-ES"/>
          </w:rPr>
          <w:t>SDR</w:t>
        </w:r>
        <w:r w:rsidRPr="009C2B84">
          <w:rPr>
            <w:rStyle w:val="Enlla"/>
            <w:color w:val="auto"/>
            <w:u w:val="none"/>
            <w:lang w:val="ca-ES"/>
          </w:rPr>
          <w:t xml:space="preserve"> (arc.cat)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874D" w14:textId="69E935A6" w:rsidR="00503AFD" w:rsidRDefault="00503AFD">
    <w:pPr>
      <w:pStyle w:val="Capalera"/>
    </w:pPr>
    <w:r w:rsidRPr="004200F5">
      <w:rPr>
        <w:noProof/>
        <w:lang w:val="ca-ES" w:eastAsia="ca-ES"/>
      </w:rPr>
      <w:drawing>
        <wp:anchor distT="0" distB="0" distL="114300" distR="114300" simplePos="0" relativeHeight="251658240" behindDoc="1" locked="0" layoutInCell="1" allowOverlap="1" wp14:anchorId="269C1C87" wp14:editId="46C6995A">
          <wp:simplePos x="0" y="0"/>
          <wp:positionH relativeFrom="column">
            <wp:posOffset>2356485</wp:posOffset>
          </wp:positionH>
          <wp:positionV relativeFrom="paragraph">
            <wp:posOffset>111760</wp:posOffset>
          </wp:positionV>
          <wp:extent cx="2081530" cy="327660"/>
          <wp:effectExtent l="0" t="0" r="0" b="0"/>
          <wp:wrapTight wrapText="bothSides">
            <wp:wrapPolygon edited="0">
              <wp:start x="0" y="0"/>
              <wp:lineTo x="0" y="20093"/>
              <wp:lineTo x="21350" y="20093"/>
              <wp:lineTo x="2135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60288" behindDoc="1" locked="0" layoutInCell="1" allowOverlap="1" wp14:anchorId="7CDE1D8A" wp14:editId="1A425A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86585" cy="461010"/>
          <wp:effectExtent l="0" t="0" r="0" b="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34770"/>
    <w:multiLevelType w:val="hybridMultilevel"/>
    <w:tmpl w:val="709211DC"/>
    <w:lvl w:ilvl="0" w:tplc="A692DE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43EB"/>
    <w:multiLevelType w:val="hybridMultilevel"/>
    <w:tmpl w:val="B5FCF8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A7FDC">
      <w:numFmt w:val="bullet"/>
      <w:lvlText w:val="-"/>
      <w:lvlJc w:val="left"/>
      <w:pPr>
        <w:ind w:left="1440" w:hanging="360"/>
      </w:pPr>
      <w:rPr>
        <w:rFonts w:ascii="Calibri" w:eastAsia="Times" w:hAnsi="Calibri" w:cs="Calibri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F7784"/>
    <w:multiLevelType w:val="hybridMultilevel"/>
    <w:tmpl w:val="BC56A9DC"/>
    <w:lvl w:ilvl="0" w:tplc="9FFC190C">
      <w:start w:val="1"/>
      <w:numFmt w:val="bullet"/>
      <w:pStyle w:val="Estilo1"/>
      <w:lvlText w:val="₋"/>
      <w:lvlJc w:val="left"/>
      <w:pPr>
        <w:ind w:left="1077" w:hanging="360"/>
      </w:pPr>
      <w:rPr>
        <w:rFonts w:ascii="Calibri" w:hAnsi="Calibri" w:hint="default"/>
        <w:color w:val="002060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0697AE8"/>
    <w:multiLevelType w:val="hybridMultilevel"/>
    <w:tmpl w:val="D8445136"/>
    <w:lvl w:ilvl="0" w:tplc="D2745632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2359C"/>
    <w:multiLevelType w:val="multilevel"/>
    <w:tmpl w:val="3FC4C1D4"/>
    <w:lvl w:ilvl="0">
      <w:start w:val="1"/>
      <w:numFmt w:val="bullet"/>
      <w:pStyle w:val="Bulletlist"/>
      <w:lvlText w:val=""/>
      <w:lvlJc w:val="left"/>
      <w:pPr>
        <w:ind w:left="374" w:hanging="284"/>
      </w:pPr>
      <w:rPr>
        <w:rFonts w:ascii="Symbol" w:hAnsi="Symbol" w:hint="default"/>
        <w:color w:val="009DD9" w:themeColor="accent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Times New Roman" w:hint="default"/>
        <w:color w:val="009DD9" w:themeColor="accent2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 Light" w:hAnsi="Calibri Light" w:cs="Times New Roman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2552" w:hanging="280"/>
      </w:pPr>
      <w:rPr>
        <w:rFonts w:ascii="Wingdings" w:hAnsi="Wingdings" w:hint="default"/>
      </w:rPr>
    </w:lvl>
  </w:abstractNum>
  <w:abstractNum w:abstractNumId="5" w15:restartNumberingAfterBreak="0">
    <w:nsid w:val="40E7235A"/>
    <w:multiLevelType w:val="hybridMultilevel"/>
    <w:tmpl w:val="67849FA0"/>
    <w:lvl w:ilvl="0" w:tplc="3768F6F6">
      <w:start w:val="1"/>
      <w:numFmt w:val="bullet"/>
      <w:pStyle w:val="Pargrafdellista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77F21"/>
    <w:multiLevelType w:val="hybridMultilevel"/>
    <w:tmpl w:val="D21055F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194DA5"/>
    <w:multiLevelType w:val="hybridMultilevel"/>
    <w:tmpl w:val="B42818A0"/>
    <w:lvl w:ilvl="0" w:tplc="5622D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12E8C"/>
    <w:multiLevelType w:val="hybridMultilevel"/>
    <w:tmpl w:val="B3820742"/>
    <w:lvl w:ilvl="0" w:tplc="5622D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4100E"/>
    <w:multiLevelType w:val="hybridMultilevel"/>
    <w:tmpl w:val="C7408C9C"/>
    <w:lvl w:ilvl="0" w:tplc="502ADD52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04726F"/>
    <w:multiLevelType w:val="multilevel"/>
    <w:tmpl w:val="0C0A0025"/>
    <w:lvl w:ilvl="0">
      <w:start w:val="1"/>
      <w:numFmt w:val="decimal"/>
      <w:pStyle w:val="Ttol1"/>
      <w:lvlText w:val="%1"/>
      <w:lvlJc w:val="left"/>
      <w:pPr>
        <w:ind w:left="574" w:hanging="432"/>
      </w:pPr>
    </w:lvl>
    <w:lvl w:ilvl="1">
      <w:start w:val="1"/>
      <w:numFmt w:val="decimal"/>
      <w:pStyle w:val="Ttol2"/>
      <w:lvlText w:val="%1.%2"/>
      <w:lvlJc w:val="left"/>
      <w:pPr>
        <w:ind w:left="576" w:hanging="576"/>
      </w:pPr>
    </w:lvl>
    <w:lvl w:ilvl="2">
      <w:start w:val="1"/>
      <w:numFmt w:val="decimal"/>
      <w:pStyle w:val="Ttol3"/>
      <w:lvlText w:val="%1.%2.%3"/>
      <w:lvlJc w:val="left"/>
      <w:pPr>
        <w:ind w:left="720" w:hanging="720"/>
      </w:pPr>
    </w:lvl>
    <w:lvl w:ilvl="3">
      <w:start w:val="1"/>
      <w:numFmt w:val="decimal"/>
      <w:pStyle w:val="Ttol4"/>
      <w:lvlText w:val="%1.%2.%3.%4"/>
      <w:lvlJc w:val="left"/>
      <w:pPr>
        <w:ind w:left="864" w:hanging="864"/>
      </w:pPr>
    </w:lvl>
    <w:lvl w:ilvl="4">
      <w:start w:val="1"/>
      <w:numFmt w:val="decimal"/>
      <w:pStyle w:val="Ttol5"/>
      <w:lvlText w:val="%1.%2.%3.%4.%5"/>
      <w:lvlJc w:val="left"/>
      <w:pPr>
        <w:ind w:left="1008" w:hanging="1008"/>
      </w:p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5"/>
  </w:num>
  <w:num w:numId="9">
    <w:abstractNumId w:val="10"/>
  </w:num>
  <w:num w:numId="10">
    <w:abstractNumId w:val="10"/>
  </w:num>
  <w:num w:numId="11">
    <w:abstractNumId w:val="5"/>
  </w:num>
  <w:num w:numId="12">
    <w:abstractNumId w:val="5"/>
  </w:num>
  <w:num w:numId="13">
    <w:abstractNumId w:val="5"/>
  </w:num>
  <w:num w:numId="14">
    <w:abstractNumId w:val="10"/>
  </w:num>
  <w:num w:numId="15">
    <w:abstractNumId w:val="10"/>
  </w:num>
  <w:num w:numId="16">
    <w:abstractNumId w:val="5"/>
  </w:num>
  <w:num w:numId="17">
    <w:abstractNumId w:val="5"/>
  </w:num>
  <w:num w:numId="18">
    <w:abstractNumId w:val="7"/>
  </w:num>
  <w:num w:numId="19">
    <w:abstractNumId w:val="5"/>
  </w:num>
  <w:num w:numId="20">
    <w:abstractNumId w:val="5"/>
  </w:num>
  <w:num w:numId="21">
    <w:abstractNumId w:val="10"/>
  </w:num>
  <w:num w:numId="22">
    <w:abstractNumId w:val="5"/>
  </w:num>
  <w:num w:numId="23">
    <w:abstractNumId w:val="5"/>
  </w:num>
  <w:num w:numId="24">
    <w:abstractNumId w:val="9"/>
  </w:num>
  <w:num w:numId="25">
    <w:abstractNumId w:val="5"/>
  </w:num>
  <w:num w:numId="26">
    <w:abstractNumId w:val="10"/>
  </w:num>
  <w:num w:numId="27">
    <w:abstractNumId w:val="5"/>
  </w:num>
  <w:num w:numId="28">
    <w:abstractNumId w:val="5"/>
  </w:num>
  <w:num w:numId="29">
    <w:abstractNumId w:val="10"/>
  </w:num>
  <w:num w:numId="30">
    <w:abstractNumId w:val="5"/>
  </w:num>
  <w:num w:numId="31">
    <w:abstractNumId w:val="3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9"/>
  </w:num>
  <w:num w:numId="41">
    <w:abstractNumId w:val="10"/>
  </w:num>
  <w:num w:numId="42">
    <w:abstractNumId w:val="6"/>
  </w:num>
  <w:num w:numId="43">
    <w:abstractNumId w:val="0"/>
  </w:num>
  <w:num w:numId="4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F9"/>
    <w:rsid w:val="0000067A"/>
    <w:rsid w:val="000027CC"/>
    <w:rsid w:val="000050BB"/>
    <w:rsid w:val="00007C58"/>
    <w:rsid w:val="000105BB"/>
    <w:rsid w:val="00010CC3"/>
    <w:rsid w:val="00011723"/>
    <w:rsid w:val="00020089"/>
    <w:rsid w:val="00021083"/>
    <w:rsid w:val="00024839"/>
    <w:rsid w:val="000253FA"/>
    <w:rsid w:val="000255F7"/>
    <w:rsid w:val="000306AD"/>
    <w:rsid w:val="00030AB4"/>
    <w:rsid w:val="00031C72"/>
    <w:rsid w:val="00035488"/>
    <w:rsid w:val="0003675D"/>
    <w:rsid w:val="0003693F"/>
    <w:rsid w:val="0004508C"/>
    <w:rsid w:val="00051050"/>
    <w:rsid w:val="00051853"/>
    <w:rsid w:val="00052BE7"/>
    <w:rsid w:val="000530C5"/>
    <w:rsid w:val="000536EE"/>
    <w:rsid w:val="00054B35"/>
    <w:rsid w:val="00054CA9"/>
    <w:rsid w:val="000622B3"/>
    <w:rsid w:val="00062A43"/>
    <w:rsid w:val="00067962"/>
    <w:rsid w:val="000717C6"/>
    <w:rsid w:val="000737E7"/>
    <w:rsid w:val="0007502C"/>
    <w:rsid w:val="000751A6"/>
    <w:rsid w:val="000751D2"/>
    <w:rsid w:val="000818A2"/>
    <w:rsid w:val="00083793"/>
    <w:rsid w:val="00083BAA"/>
    <w:rsid w:val="00093F38"/>
    <w:rsid w:val="0009463A"/>
    <w:rsid w:val="00095234"/>
    <w:rsid w:val="00095BD1"/>
    <w:rsid w:val="00097E22"/>
    <w:rsid w:val="000A04D0"/>
    <w:rsid w:val="000A3612"/>
    <w:rsid w:val="000A5201"/>
    <w:rsid w:val="000A592A"/>
    <w:rsid w:val="000A5D44"/>
    <w:rsid w:val="000B20B2"/>
    <w:rsid w:val="000B21A9"/>
    <w:rsid w:val="000B2409"/>
    <w:rsid w:val="000B258B"/>
    <w:rsid w:val="000B40BE"/>
    <w:rsid w:val="000B6880"/>
    <w:rsid w:val="000B69A6"/>
    <w:rsid w:val="000C26C4"/>
    <w:rsid w:val="000C27C3"/>
    <w:rsid w:val="000C33AA"/>
    <w:rsid w:val="000C43E4"/>
    <w:rsid w:val="000C6ABF"/>
    <w:rsid w:val="000C7812"/>
    <w:rsid w:val="000C7A5B"/>
    <w:rsid w:val="000C7B67"/>
    <w:rsid w:val="000D06A2"/>
    <w:rsid w:val="000D0B44"/>
    <w:rsid w:val="000D0CA3"/>
    <w:rsid w:val="000D2D1E"/>
    <w:rsid w:val="000D5CFF"/>
    <w:rsid w:val="000E1DC8"/>
    <w:rsid w:val="000E3957"/>
    <w:rsid w:val="000E3A73"/>
    <w:rsid w:val="000E55CA"/>
    <w:rsid w:val="000F0170"/>
    <w:rsid w:val="000F1A7B"/>
    <w:rsid w:val="000F1C92"/>
    <w:rsid w:val="000F4EF0"/>
    <w:rsid w:val="00100128"/>
    <w:rsid w:val="00100964"/>
    <w:rsid w:val="00100A04"/>
    <w:rsid w:val="001014A6"/>
    <w:rsid w:val="00102A85"/>
    <w:rsid w:val="00104FD2"/>
    <w:rsid w:val="0010526A"/>
    <w:rsid w:val="0010671B"/>
    <w:rsid w:val="0010680C"/>
    <w:rsid w:val="00113F95"/>
    <w:rsid w:val="001166CA"/>
    <w:rsid w:val="00116CDC"/>
    <w:rsid w:val="00116E52"/>
    <w:rsid w:val="0011726C"/>
    <w:rsid w:val="00117D12"/>
    <w:rsid w:val="00121D62"/>
    <w:rsid w:val="00122DB5"/>
    <w:rsid w:val="00126A58"/>
    <w:rsid w:val="00130537"/>
    <w:rsid w:val="00130BDA"/>
    <w:rsid w:val="001401E2"/>
    <w:rsid w:val="00144768"/>
    <w:rsid w:val="00144A32"/>
    <w:rsid w:val="001519EE"/>
    <w:rsid w:val="00152B0B"/>
    <w:rsid w:val="00156239"/>
    <w:rsid w:val="00165586"/>
    <w:rsid w:val="00165861"/>
    <w:rsid w:val="00165C86"/>
    <w:rsid w:val="00167D1B"/>
    <w:rsid w:val="00167F05"/>
    <w:rsid w:val="00167F0E"/>
    <w:rsid w:val="0017065F"/>
    <w:rsid w:val="001723E4"/>
    <w:rsid w:val="00172518"/>
    <w:rsid w:val="001735A8"/>
    <w:rsid w:val="00175CBE"/>
    <w:rsid w:val="001762BE"/>
    <w:rsid w:val="001766D6"/>
    <w:rsid w:val="00180FC5"/>
    <w:rsid w:val="00182A21"/>
    <w:rsid w:val="00182FA7"/>
    <w:rsid w:val="00187452"/>
    <w:rsid w:val="00191CBA"/>
    <w:rsid w:val="00192419"/>
    <w:rsid w:val="001937CB"/>
    <w:rsid w:val="0019564E"/>
    <w:rsid w:val="00196477"/>
    <w:rsid w:val="00197293"/>
    <w:rsid w:val="00197A18"/>
    <w:rsid w:val="001A033D"/>
    <w:rsid w:val="001A2601"/>
    <w:rsid w:val="001A2766"/>
    <w:rsid w:val="001A2BBD"/>
    <w:rsid w:val="001A3AFB"/>
    <w:rsid w:val="001A7709"/>
    <w:rsid w:val="001A7E1E"/>
    <w:rsid w:val="001B05B9"/>
    <w:rsid w:val="001B55DB"/>
    <w:rsid w:val="001B6AD2"/>
    <w:rsid w:val="001C07EA"/>
    <w:rsid w:val="001C270D"/>
    <w:rsid w:val="001C30F6"/>
    <w:rsid w:val="001C3C06"/>
    <w:rsid w:val="001C656F"/>
    <w:rsid w:val="001C681E"/>
    <w:rsid w:val="001D0B5A"/>
    <w:rsid w:val="001D0BE0"/>
    <w:rsid w:val="001D1601"/>
    <w:rsid w:val="001D4E87"/>
    <w:rsid w:val="001D5391"/>
    <w:rsid w:val="001D558B"/>
    <w:rsid w:val="001D6894"/>
    <w:rsid w:val="001D7728"/>
    <w:rsid w:val="001E2320"/>
    <w:rsid w:val="001E67B5"/>
    <w:rsid w:val="001E773B"/>
    <w:rsid w:val="001F077A"/>
    <w:rsid w:val="001F2592"/>
    <w:rsid w:val="001F296B"/>
    <w:rsid w:val="001F30BA"/>
    <w:rsid w:val="001F3FD9"/>
    <w:rsid w:val="0020081E"/>
    <w:rsid w:val="002025C8"/>
    <w:rsid w:val="00202D10"/>
    <w:rsid w:val="002030C0"/>
    <w:rsid w:val="00204AB7"/>
    <w:rsid w:val="00205CF4"/>
    <w:rsid w:val="00206BEC"/>
    <w:rsid w:val="00206DE1"/>
    <w:rsid w:val="00211477"/>
    <w:rsid w:val="002116B7"/>
    <w:rsid w:val="00211C4A"/>
    <w:rsid w:val="002128BC"/>
    <w:rsid w:val="002144BB"/>
    <w:rsid w:val="00214E28"/>
    <w:rsid w:val="00215AC8"/>
    <w:rsid w:val="00215F5C"/>
    <w:rsid w:val="00216137"/>
    <w:rsid w:val="002269F5"/>
    <w:rsid w:val="00226F4B"/>
    <w:rsid w:val="00227460"/>
    <w:rsid w:val="00232CF8"/>
    <w:rsid w:val="00235714"/>
    <w:rsid w:val="002425DC"/>
    <w:rsid w:val="00245551"/>
    <w:rsid w:val="00246E82"/>
    <w:rsid w:val="0024798F"/>
    <w:rsid w:val="00250D2D"/>
    <w:rsid w:val="00250D9E"/>
    <w:rsid w:val="002527E7"/>
    <w:rsid w:val="0025400A"/>
    <w:rsid w:val="002550A6"/>
    <w:rsid w:val="00255CAA"/>
    <w:rsid w:val="002561C2"/>
    <w:rsid w:val="00256F60"/>
    <w:rsid w:val="002575B3"/>
    <w:rsid w:val="002601DA"/>
    <w:rsid w:val="00262914"/>
    <w:rsid w:val="002631D7"/>
    <w:rsid w:val="002635DD"/>
    <w:rsid w:val="00264672"/>
    <w:rsid w:val="00264E59"/>
    <w:rsid w:val="00265377"/>
    <w:rsid w:val="0026763E"/>
    <w:rsid w:val="00270348"/>
    <w:rsid w:val="002708BA"/>
    <w:rsid w:val="00272007"/>
    <w:rsid w:val="0027281F"/>
    <w:rsid w:val="00273511"/>
    <w:rsid w:val="00274952"/>
    <w:rsid w:val="00277C91"/>
    <w:rsid w:val="00281910"/>
    <w:rsid w:val="00286F23"/>
    <w:rsid w:val="00287912"/>
    <w:rsid w:val="00290982"/>
    <w:rsid w:val="00291AA1"/>
    <w:rsid w:val="00291D88"/>
    <w:rsid w:val="002A3FBA"/>
    <w:rsid w:val="002A4460"/>
    <w:rsid w:val="002A5962"/>
    <w:rsid w:val="002A61F6"/>
    <w:rsid w:val="002A74F6"/>
    <w:rsid w:val="002B08DC"/>
    <w:rsid w:val="002B0EDF"/>
    <w:rsid w:val="002B2148"/>
    <w:rsid w:val="002B33D4"/>
    <w:rsid w:val="002B5976"/>
    <w:rsid w:val="002C3BBD"/>
    <w:rsid w:val="002C422B"/>
    <w:rsid w:val="002C4B16"/>
    <w:rsid w:val="002C570B"/>
    <w:rsid w:val="002C6233"/>
    <w:rsid w:val="002D189E"/>
    <w:rsid w:val="002D226D"/>
    <w:rsid w:val="002D5A47"/>
    <w:rsid w:val="002D5DD7"/>
    <w:rsid w:val="002D6373"/>
    <w:rsid w:val="002E134F"/>
    <w:rsid w:val="002E2888"/>
    <w:rsid w:val="002E3A82"/>
    <w:rsid w:val="002E435A"/>
    <w:rsid w:val="002F28E0"/>
    <w:rsid w:val="002F3AB9"/>
    <w:rsid w:val="002F4BEF"/>
    <w:rsid w:val="002F543A"/>
    <w:rsid w:val="002F6FA4"/>
    <w:rsid w:val="00300A93"/>
    <w:rsid w:val="00301625"/>
    <w:rsid w:val="00303668"/>
    <w:rsid w:val="0030461C"/>
    <w:rsid w:val="0030501B"/>
    <w:rsid w:val="0030596B"/>
    <w:rsid w:val="00307E50"/>
    <w:rsid w:val="003101B6"/>
    <w:rsid w:val="00310E9E"/>
    <w:rsid w:val="003116D3"/>
    <w:rsid w:val="003126B5"/>
    <w:rsid w:val="003203A4"/>
    <w:rsid w:val="00321D66"/>
    <w:rsid w:val="0032243B"/>
    <w:rsid w:val="003256BE"/>
    <w:rsid w:val="00326599"/>
    <w:rsid w:val="00330390"/>
    <w:rsid w:val="0033069C"/>
    <w:rsid w:val="003308D6"/>
    <w:rsid w:val="003346C7"/>
    <w:rsid w:val="00334E60"/>
    <w:rsid w:val="0033523E"/>
    <w:rsid w:val="00335BD8"/>
    <w:rsid w:val="00337D10"/>
    <w:rsid w:val="00337E6F"/>
    <w:rsid w:val="003444C9"/>
    <w:rsid w:val="00344BB0"/>
    <w:rsid w:val="0034586F"/>
    <w:rsid w:val="00352B81"/>
    <w:rsid w:val="00355778"/>
    <w:rsid w:val="00360C80"/>
    <w:rsid w:val="0036247F"/>
    <w:rsid w:val="00364BE9"/>
    <w:rsid w:val="003721FF"/>
    <w:rsid w:val="00372533"/>
    <w:rsid w:val="00372DB5"/>
    <w:rsid w:val="003743AF"/>
    <w:rsid w:val="00375B25"/>
    <w:rsid w:val="00377F8F"/>
    <w:rsid w:val="003810CF"/>
    <w:rsid w:val="003847EA"/>
    <w:rsid w:val="0039314A"/>
    <w:rsid w:val="00394757"/>
    <w:rsid w:val="00397189"/>
    <w:rsid w:val="00397B9D"/>
    <w:rsid w:val="003A010A"/>
    <w:rsid w:val="003A0150"/>
    <w:rsid w:val="003A01EC"/>
    <w:rsid w:val="003A39B7"/>
    <w:rsid w:val="003A5271"/>
    <w:rsid w:val="003A665D"/>
    <w:rsid w:val="003B0C83"/>
    <w:rsid w:val="003B108F"/>
    <w:rsid w:val="003B37ED"/>
    <w:rsid w:val="003B6744"/>
    <w:rsid w:val="003C06D5"/>
    <w:rsid w:val="003C151D"/>
    <w:rsid w:val="003C168D"/>
    <w:rsid w:val="003C2ECC"/>
    <w:rsid w:val="003C6FEB"/>
    <w:rsid w:val="003D3FB8"/>
    <w:rsid w:val="003D41E4"/>
    <w:rsid w:val="003D4C6A"/>
    <w:rsid w:val="003D58DC"/>
    <w:rsid w:val="003E24DF"/>
    <w:rsid w:val="003E2553"/>
    <w:rsid w:val="003E2AF0"/>
    <w:rsid w:val="003E2D5D"/>
    <w:rsid w:val="003E38A9"/>
    <w:rsid w:val="003E3E86"/>
    <w:rsid w:val="003E4F3D"/>
    <w:rsid w:val="003F3C8A"/>
    <w:rsid w:val="003F3E99"/>
    <w:rsid w:val="003F518B"/>
    <w:rsid w:val="003F558D"/>
    <w:rsid w:val="003F5F59"/>
    <w:rsid w:val="003F6560"/>
    <w:rsid w:val="0040398E"/>
    <w:rsid w:val="00403ABE"/>
    <w:rsid w:val="00404526"/>
    <w:rsid w:val="0040541E"/>
    <w:rsid w:val="00407EA5"/>
    <w:rsid w:val="004104F9"/>
    <w:rsid w:val="004114CB"/>
    <w:rsid w:val="00412730"/>
    <w:rsid w:val="0041428F"/>
    <w:rsid w:val="0041495F"/>
    <w:rsid w:val="00414984"/>
    <w:rsid w:val="00415E8B"/>
    <w:rsid w:val="00416DC9"/>
    <w:rsid w:val="00422D16"/>
    <w:rsid w:val="00423BA2"/>
    <w:rsid w:val="00423DF0"/>
    <w:rsid w:val="00427C73"/>
    <w:rsid w:val="00430334"/>
    <w:rsid w:val="00430D30"/>
    <w:rsid w:val="00433AC3"/>
    <w:rsid w:val="00433F40"/>
    <w:rsid w:val="00434D3C"/>
    <w:rsid w:val="00441A45"/>
    <w:rsid w:val="00441BC0"/>
    <w:rsid w:val="004425EA"/>
    <w:rsid w:val="004446AC"/>
    <w:rsid w:val="00447FD3"/>
    <w:rsid w:val="004504BD"/>
    <w:rsid w:val="0045055C"/>
    <w:rsid w:val="004514B1"/>
    <w:rsid w:val="004522D6"/>
    <w:rsid w:val="00453B48"/>
    <w:rsid w:val="004548C1"/>
    <w:rsid w:val="004576BD"/>
    <w:rsid w:val="00457C5B"/>
    <w:rsid w:val="00457F73"/>
    <w:rsid w:val="004616AC"/>
    <w:rsid w:val="004618B5"/>
    <w:rsid w:val="00461BD9"/>
    <w:rsid w:val="00461FEB"/>
    <w:rsid w:val="0046288C"/>
    <w:rsid w:val="00463B62"/>
    <w:rsid w:val="00467248"/>
    <w:rsid w:val="004672DB"/>
    <w:rsid w:val="00470035"/>
    <w:rsid w:val="00472352"/>
    <w:rsid w:val="0047368C"/>
    <w:rsid w:val="004809D5"/>
    <w:rsid w:val="00483050"/>
    <w:rsid w:val="00487D65"/>
    <w:rsid w:val="00491108"/>
    <w:rsid w:val="00491A44"/>
    <w:rsid w:val="00492294"/>
    <w:rsid w:val="00492E69"/>
    <w:rsid w:val="00493688"/>
    <w:rsid w:val="00494A79"/>
    <w:rsid w:val="00494D67"/>
    <w:rsid w:val="00494FE6"/>
    <w:rsid w:val="004956FD"/>
    <w:rsid w:val="00496947"/>
    <w:rsid w:val="00496F91"/>
    <w:rsid w:val="004979F1"/>
    <w:rsid w:val="004A12E8"/>
    <w:rsid w:val="004A19E2"/>
    <w:rsid w:val="004A1CC2"/>
    <w:rsid w:val="004A2B0D"/>
    <w:rsid w:val="004A31A4"/>
    <w:rsid w:val="004A3486"/>
    <w:rsid w:val="004A4129"/>
    <w:rsid w:val="004A4453"/>
    <w:rsid w:val="004B6650"/>
    <w:rsid w:val="004B69FD"/>
    <w:rsid w:val="004C2D8F"/>
    <w:rsid w:val="004C7375"/>
    <w:rsid w:val="004C75E0"/>
    <w:rsid w:val="004D34F0"/>
    <w:rsid w:val="004D4781"/>
    <w:rsid w:val="004E1832"/>
    <w:rsid w:val="004E1858"/>
    <w:rsid w:val="004E333A"/>
    <w:rsid w:val="004E3556"/>
    <w:rsid w:val="004E37DF"/>
    <w:rsid w:val="004E5336"/>
    <w:rsid w:val="004E5730"/>
    <w:rsid w:val="004E771D"/>
    <w:rsid w:val="004E7B0D"/>
    <w:rsid w:val="004F2FFB"/>
    <w:rsid w:val="004F735F"/>
    <w:rsid w:val="004F78A5"/>
    <w:rsid w:val="0050134E"/>
    <w:rsid w:val="00503A32"/>
    <w:rsid w:val="00503AFD"/>
    <w:rsid w:val="00503E2C"/>
    <w:rsid w:val="00505521"/>
    <w:rsid w:val="00505A47"/>
    <w:rsid w:val="00505F76"/>
    <w:rsid w:val="00507E7F"/>
    <w:rsid w:val="00511001"/>
    <w:rsid w:val="005128B6"/>
    <w:rsid w:val="00513437"/>
    <w:rsid w:val="0051474B"/>
    <w:rsid w:val="005149CC"/>
    <w:rsid w:val="005156C3"/>
    <w:rsid w:val="00516740"/>
    <w:rsid w:val="0052408F"/>
    <w:rsid w:val="00525360"/>
    <w:rsid w:val="00526451"/>
    <w:rsid w:val="00527FEB"/>
    <w:rsid w:val="0053113A"/>
    <w:rsid w:val="00531601"/>
    <w:rsid w:val="00532D69"/>
    <w:rsid w:val="00537C1F"/>
    <w:rsid w:val="0054055A"/>
    <w:rsid w:val="00540EAC"/>
    <w:rsid w:val="0054203C"/>
    <w:rsid w:val="00542139"/>
    <w:rsid w:val="00542EB8"/>
    <w:rsid w:val="00550031"/>
    <w:rsid w:val="00550F15"/>
    <w:rsid w:val="0055201E"/>
    <w:rsid w:val="005531F4"/>
    <w:rsid w:val="005544A3"/>
    <w:rsid w:val="00555D72"/>
    <w:rsid w:val="00556C4B"/>
    <w:rsid w:val="00560F89"/>
    <w:rsid w:val="00561EC7"/>
    <w:rsid w:val="005622AB"/>
    <w:rsid w:val="00562B3C"/>
    <w:rsid w:val="00565B26"/>
    <w:rsid w:val="00565EB5"/>
    <w:rsid w:val="00571411"/>
    <w:rsid w:val="00572DB7"/>
    <w:rsid w:val="0057380E"/>
    <w:rsid w:val="0057594C"/>
    <w:rsid w:val="005806D0"/>
    <w:rsid w:val="00582399"/>
    <w:rsid w:val="00586269"/>
    <w:rsid w:val="00586302"/>
    <w:rsid w:val="005869F1"/>
    <w:rsid w:val="0058763E"/>
    <w:rsid w:val="00590BE2"/>
    <w:rsid w:val="0059139F"/>
    <w:rsid w:val="0059214D"/>
    <w:rsid w:val="00592B0F"/>
    <w:rsid w:val="00593118"/>
    <w:rsid w:val="00594DC2"/>
    <w:rsid w:val="0059544B"/>
    <w:rsid w:val="00596055"/>
    <w:rsid w:val="0059769E"/>
    <w:rsid w:val="005977E6"/>
    <w:rsid w:val="005A1096"/>
    <w:rsid w:val="005A549E"/>
    <w:rsid w:val="005A6324"/>
    <w:rsid w:val="005A6586"/>
    <w:rsid w:val="005A7067"/>
    <w:rsid w:val="005A7E76"/>
    <w:rsid w:val="005B1090"/>
    <w:rsid w:val="005B1FE1"/>
    <w:rsid w:val="005B2ADA"/>
    <w:rsid w:val="005B62A2"/>
    <w:rsid w:val="005C0D91"/>
    <w:rsid w:val="005C12CB"/>
    <w:rsid w:val="005C1576"/>
    <w:rsid w:val="005C2210"/>
    <w:rsid w:val="005C5198"/>
    <w:rsid w:val="005C5E7C"/>
    <w:rsid w:val="005D019B"/>
    <w:rsid w:val="005D10DF"/>
    <w:rsid w:val="005D3C9E"/>
    <w:rsid w:val="005D4E15"/>
    <w:rsid w:val="005D6D47"/>
    <w:rsid w:val="005D758E"/>
    <w:rsid w:val="005D7A91"/>
    <w:rsid w:val="005E0C23"/>
    <w:rsid w:val="005E11EB"/>
    <w:rsid w:val="005F0B70"/>
    <w:rsid w:val="005F140B"/>
    <w:rsid w:val="005F1DEC"/>
    <w:rsid w:val="005F4D08"/>
    <w:rsid w:val="006014C1"/>
    <w:rsid w:val="00605BCF"/>
    <w:rsid w:val="00612B21"/>
    <w:rsid w:val="00615018"/>
    <w:rsid w:val="006173FA"/>
    <w:rsid w:val="006176BF"/>
    <w:rsid w:val="00617C6A"/>
    <w:rsid w:val="0062069C"/>
    <w:rsid w:val="0062123A"/>
    <w:rsid w:val="006221A8"/>
    <w:rsid w:val="006231A1"/>
    <w:rsid w:val="0062500A"/>
    <w:rsid w:val="00625800"/>
    <w:rsid w:val="00625E2A"/>
    <w:rsid w:val="006266B1"/>
    <w:rsid w:val="00627997"/>
    <w:rsid w:val="006306E0"/>
    <w:rsid w:val="00635F7B"/>
    <w:rsid w:val="0063696C"/>
    <w:rsid w:val="006402EB"/>
    <w:rsid w:val="00640A93"/>
    <w:rsid w:val="00641877"/>
    <w:rsid w:val="00642521"/>
    <w:rsid w:val="00643327"/>
    <w:rsid w:val="00643961"/>
    <w:rsid w:val="00646027"/>
    <w:rsid w:val="00646A8C"/>
    <w:rsid w:val="00646E75"/>
    <w:rsid w:val="00654717"/>
    <w:rsid w:val="006549C6"/>
    <w:rsid w:val="00656412"/>
    <w:rsid w:val="0066016A"/>
    <w:rsid w:val="00660354"/>
    <w:rsid w:val="00660BCC"/>
    <w:rsid w:val="00661571"/>
    <w:rsid w:val="00662B9E"/>
    <w:rsid w:val="00662D64"/>
    <w:rsid w:val="0066391B"/>
    <w:rsid w:val="006669FC"/>
    <w:rsid w:val="0066766A"/>
    <w:rsid w:val="00670AB1"/>
    <w:rsid w:val="0067101C"/>
    <w:rsid w:val="00671AC4"/>
    <w:rsid w:val="00674058"/>
    <w:rsid w:val="006773E7"/>
    <w:rsid w:val="00680384"/>
    <w:rsid w:val="00683B3F"/>
    <w:rsid w:val="00684AA3"/>
    <w:rsid w:val="00684AE7"/>
    <w:rsid w:val="00684DC9"/>
    <w:rsid w:val="00692F4C"/>
    <w:rsid w:val="00695B61"/>
    <w:rsid w:val="00697043"/>
    <w:rsid w:val="006A2C0F"/>
    <w:rsid w:val="006A5681"/>
    <w:rsid w:val="006B20A4"/>
    <w:rsid w:val="006B3EC2"/>
    <w:rsid w:val="006C0374"/>
    <w:rsid w:val="006C0BA8"/>
    <w:rsid w:val="006C298A"/>
    <w:rsid w:val="006C51C3"/>
    <w:rsid w:val="006C68D7"/>
    <w:rsid w:val="006D02C2"/>
    <w:rsid w:val="006D3D96"/>
    <w:rsid w:val="006D3E6A"/>
    <w:rsid w:val="006E0BC3"/>
    <w:rsid w:val="006E4274"/>
    <w:rsid w:val="006E44A3"/>
    <w:rsid w:val="006E4DC1"/>
    <w:rsid w:val="006E715F"/>
    <w:rsid w:val="006E770D"/>
    <w:rsid w:val="006F3AA3"/>
    <w:rsid w:val="006F6F10"/>
    <w:rsid w:val="007030D3"/>
    <w:rsid w:val="00703199"/>
    <w:rsid w:val="007045B1"/>
    <w:rsid w:val="0070549B"/>
    <w:rsid w:val="00707D23"/>
    <w:rsid w:val="007110AB"/>
    <w:rsid w:val="00712F61"/>
    <w:rsid w:val="00713E61"/>
    <w:rsid w:val="00717B4A"/>
    <w:rsid w:val="00722B97"/>
    <w:rsid w:val="00723711"/>
    <w:rsid w:val="00724523"/>
    <w:rsid w:val="00730CBF"/>
    <w:rsid w:val="00734837"/>
    <w:rsid w:val="007355D9"/>
    <w:rsid w:val="00735B0E"/>
    <w:rsid w:val="0073755E"/>
    <w:rsid w:val="007419E7"/>
    <w:rsid w:val="007424AC"/>
    <w:rsid w:val="00746144"/>
    <w:rsid w:val="00747697"/>
    <w:rsid w:val="00751B5B"/>
    <w:rsid w:val="0075318E"/>
    <w:rsid w:val="007544A6"/>
    <w:rsid w:val="007545F4"/>
    <w:rsid w:val="00757936"/>
    <w:rsid w:val="00761333"/>
    <w:rsid w:val="00763A6D"/>
    <w:rsid w:val="00763BD5"/>
    <w:rsid w:val="00764B02"/>
    <w:rsid w:val="00765116"/>
    <w:rsid w:val="00767C1E"/>
    <w:rsid w:val="007731DF"/>
    <w:rsid w:val="00773370"/>
    <w:rsid w:val="0077567D"/>
    <w:rsid w:val="00783E79"/>
    <w:rsid w:val="0078476E"/>
    <w:rsid w:val="00786D88"/>
    <w:rsid w:val="00790AF7"/>
    <w:rsid w:val="0079212C"/>
    <w:rsid w:val="00792437"/>
    <w:rsid w:val="00793978"/>
    <w:rsid w:val="007968B6"/>
    <w:rsid w:val="00797746"/>
    <w:rsid w:val="007A02DA"/>
    <w:rsid w:val="007A045E"/>
    <w:rsid w:val="007A27D4"/>
    <w:rsid w:val="007A664F"/>
    <w:rsid w:val="007A6FE3"/>
    <w:rsid w:val="007A7E34"/>
    <w:rsid w:val="007B0B58"/>
    <w:rsid w:val="007B5AE8"/>
    <w:rsid w:val="007B7CCD"/>
    <w:rsid w:val="007C01D4"/>
    <w:rsid w:val="007C184E"/>
    <w:rsid w:val="007C3256"/>
    <w:rsid w:val="007C4A4E"/>
    <w:rsid w:val="007D4772"/>
    <w:rsid w:val="007D6790"/>
    <w:rsid w:val="007E084C"/>
    <w:rsid w:val="007E210A"/>
    <w:rsid w:val="007E6B3A"/>
    <w:rsid w:val="007F04FE"/>
    <w:rsid w:val="007F20A1"/>
    <w:rsid w:val="007F2ADF"/>
    <w:rsid w:val="007F37A2"/>
    <w:rsid w:val="007F5192"/>
    <w:rsid w:val="0080097D"/>
    <w:rsid w:val="00806B07"/>
    <w:rsid w:val="00813697"/>
    <w:rsid w:val="008139BC"/>
    <w:rsid w:val="008154F2"/>
    <w:rsid w:val="00815B8F"/>
    <w:rsid w:val="00820EE6"/>
    <w:rsid w:val="00824FEF"/>
    <w:rsid w:val="00826E4C"/>
    <w:rsid w:val="00833D17"/>
    <w:rsid w:val="00840850"/>
    <w:rsid w:val="008431BD"/>
    <w:rsid w:val="00845553"/>
    <w:rsid w:val="00846EFA"/>
    <w:rsid w:val="0085048D"/>
    <w:rsid w:val="00863B6B"/>
    <w:rsid w:val="00866807"/>
    <w:rsid w:val="00866FF3"/>
    <w:rsid w:val="0087065B"/>
    <w:rsid w:val="00871649"/>
    <w:rsid w:val="00871B63"/>
    <w:rsid w:val="00876E34"/>
    <w:rsid w:val="0088045C"/>
    <w:rsid w:val="00881482"/>
    <w:rsid w:val="0088379F"/>
    <w:rsid w:val="00884FC8"/>
    <w:rsid w:val="00887EAB"/>
    <w:rsid w:val="008900AC"/>
    <w:rsid w:val="00893189"/>
    <w:rsid w:val="0089465A"/>
    <w:rsid w:val="00894E52"/>
    <w:rsid w:val="0089523F"/>
    <w:rsid w:val="008975CF"/>
    <w:rsid w:val="008A13AD"/>
    <w:rsid w:val="008A49E1"/>
    <w:rsid w:val="008A506A"/>
    <w:rsid w:val="008A531D"/>
    <w:rsid w:val="008A53CF"/>
    <w:rsid w:val="008B105C"/>
    <w:rsid w:val="008B6D8F"/>
    <w:rsid w:val="008B70F5"/>
    <w:rsid w:val="008B7841"/>
    <w:rsid w:val="008C1B6E"/>
    <w:rsid w:val="008C7AED"/>
    <w:rsid w:val="008D15DB"/>
    <w:rsid w:val="008D1A7C"/>
    <w:rsid w:val="008D27CC"/>
    <w:rsid w:val="008D2FDE"/>
    <w:rsid w:val="008D41B5"/>
    <w:rsid w:val="008D5ABD"/>
    <w:rsid w:val="008D7EB6"/>
    <w:rsid w:val="008E0BE7"/>
    <w:rsid w:val="008E0E4E"/>
    <w:rsid w:val="008E104F"/>
    <w:rsid w:val="008E54CB"/>
    <w:rsid w:val="008E69C2"/>
    <w:rsid w:val="008E7B6F"/>
    <w:rsid w:val="008F0457"/>
    <w:rsid w:val="008F5548"/>
    <w:rsid w:val="008F6BA6"/>
    <w:rsid w:val="009013C2"/>
    <w:rsid w:val="0090224A"/>
    <w:rsid w:val="00903BAB"/>
    <w:rsid w:val="00905DE6"/>
    <w:rsid w:val="00907AC4"/>
    <w:rsid w:val="00907D25"/>
    <w:rsid w:val="00907E49"/>
    <w:rsid w:val="0091040C"/>
    <w:rsid w:val="00912766"/>
    <w:rsid w:val="00913916"/>
    <w:rsid w:val="009149E6"/>
    <w:rsid w:val="00914C8A"/>
    <w:rsid w:val="00916FEA"/>
    <w:rsid w:val="00917A38"/>
    <w:rsid w:val="00921FB0"/>
    <w:rsid w:val="00923BE8"/>
    <w:rsid w:val="009301B2"/>
    <w:rsid w:val="00931252"/>
    <w:rsid w:val="00932449"/>
    <w:rsid w:val="00933249"/>
    <w:rsid w:val="00933934"/>
    <w:rsid w:val="00935CE7"/>
    <w:rsid w:val="0094018F"/>
    <w:rsid w:val="00940598"/>
    <w:rsid w:val="00940A0D"/>
    <w:rsid w:val="009418BE"/>
    <w:rsid w:val="00942A0E"/>
    <w:rsid w:val="009439CA"/>
    <w:rsid w:val="00943E13"/>
    <w:rsid w:val="0094748E"/>
    <w:rsid w:val="00953771"/>
    <w:rsid w:val="00953BB2"/>
    <w:rsid w:val="00956403"/>
    <w:rsid w:val="009564AF"/>
    <w:rsid w:val="00956C7C"/>
    <w:rsid w:val="00960487"/>
    <w:rsid w:val="0096081A"/>
    <w:rsid w:val="00964FDD"/>
    <w:rsid w:val="009657FD"/>
    <w:rsid w:val="00967618"/>
    <w:rsid w:val="00972CCC"/>
    <w:rsid w:val="00973CE1"/>
    <w:rsid w:val="009740CC"/>
    <w:rsid w:val="00977E80"/>
    <w:rsid w:val="0098113E"/>
    <w:rsid w:val="009843BC"/>
    <w:rsid w:val="00994D36"/>
    <w:rsid w:val="009A1EA5"/>
    <w:rsid w:val="009A1EA7"/>
    <w:rsid w:val="009A388E"/>
    <w:rsid w:val="009A4447"/>
    <w:rsid w:val="009A4C7E"/>
    <w:rsid w:val="009A69A5"/>
    <w:rsid w:val="009A76A4"/>
    <w:rsid w:val="009B0914"/>
    <w:rsid w:val="009B1203"/>
    <w:rsid w:val="009B1319"/>
    <w:rsid w:val="009B40C1"/>
    <w:rsid w:val="009B57E2"/>
    <w:rsid w:val="009B7016"/>
    <w:rsid w:val="009C292D"/>
    <w:rsid w:val="009C2B84"/>
    <w:rsid w:val="009C2BF5"/>
    <w:rsid w:val="009C47F6"/>
    <w:rsid w:val="009C6B7B"/>
    <w:rsid w:val="009C7527"/>
    <w:rsid w:val="009D4809"/>
    <w:rsid w:val="009D5BC5"/>
    <w:rsid w:val="009E39A1"/>
    <w:rsid w:val="009E3F9B"/>
    <w:rsid w:val="009E49B2"/>
    <w:rsid w:val="009E7389"/>
    <w:rsid w:val="009F1790"/>
    <w:rsid w:val="009F4636"/>
    <w:rsid w:val="009F5A21"/>
    <w:rsid w:val="009F6646"/>
    <w:rsid w:val="00A01167"/>
    <w:rsid w:val="00A0210F"/>
    <w:rsid w:val="00A02340"/>
    <w:rsid w:val="00A04728"/>
    <w:rsid w:val="00A05019"/>
    <w:rsid w:val="00A05321"/>
    <w:rsid w:val="00A06016"/>
    <w:rsid w:val="00A07E2B"/>
    <w:rsid w:val="00A11F16"/>
    <w:rsid w:val="00A157F9"/>
    <w:rsid w:val="00A22568"/>
    <w:rsid w:val="00A26FE7"/>
    <w:rsid w:val="00A2709B"/>
    <w:rsid w:val="00A2743F"/>
    <w:rsid w:val="00A3097C"/>
    <w:rsid w:val="00A30991"/>
    <w:rsid w:val="00A322A2"/>
    <w:rsid w:val="00A33841"/>
    <w:rsid w:val="00A3616A"/>
    <w:rsid w:val="00A3751E"/>
    <w:rsid w:val="00A4096D"/>
    <w:rsid w:val="00A40F3F"/>
    <w:rsid w:val="00A41107"/>
    <w:rsid w:val="00A47CDF"/>
    <w:rsid w:val="00A50F6D"/>
    <w:rsid w:val="00A52820"/>
    <w:rsid w:val="00A5337A"/>
    <w:rsid w:val="00A54977"/>
    <w:rsid w:val="00A57161"/>
    <w:rsid w:val="00A612B0"/>
    <w:rsid w:val="00A639A8"/>
    <w:rsid w:val="00A6478F"/>
    <w:rsid w:val="00A6587B"/>
    <w:rsid w:val="00A66B18"/>
    <w:rsid w:val="00A6783B"/>
    <w:rsid w:val="00A71E91"/>
    <w:rsid w:val="00A7329A"/>
    <w:rsid w:val="00A736C2"/>
    <w:rsid w:val="00A74F25"/>
    <w:rsid w:val="00A77BE9"/>
    <w:rsid w:val="00A80587"/>
    <w:rsid w:val="00A81148"/>
    <w:rsid w:val="00A814F9"/>
    <w:rsid w:val="00A82A10"/>
    <w:rsid w:val="00A9014F"/>
    <w:rsid w:val="00A9081B"/>
    <w:rsid w:val="00A91117"/>
    <w:rsid w:val="00A92A1A"/>
    <w:rsid w:val="00A96CF8"/>
    <w:rsid w:val="00A9757F"/>
    <w:rsid w:val="00AA06F2"/>
    <w:rsid w:val="00AA0835"/>
    <w:rsid w:val="00AA089B"/>
    <w:rsid w:val="00AA08DB"/>
    <w:rsid w:val="00AA206F"/>
    <w:rsid w:val="00AA26D5"/>
    <w:rsid w:val="00AA2FA5"/>
    <w:rsid w:val="00AA68A1"/>
    <w:rsid w:val="00AA68DD"/>
    <w:rsid w:val="00AB0310"/>
    <w:rsid w:val="00AB08CF"/>
    <w:rsid w:val="00AB0ABE"/>
    <w:rsid w:val="00AB0F33"/>
    <w:rsid w:val="00AB25F2"/>
    <w:rsid w:val="00AC0FE8"/>
    <w:rsid w:val="00AC1067"/>
    <w:rsid w:val="00AC3091"/>
    <w:rsid w:val="00AC3528"/>
    <w:rsid w:val="00AC7DC1"/>
    <w:rsid w:val="00AD0E58"/>
    <w:rsid w:val="00AD4EA6"/>
    <w:rsid w:val="00AD5C8F"/>
    <w:rsid w:val="00AD78C9"/>
    <w:rsid w:val="00AE1388"/>
    <w:rsid w:val="00AE150C"/>
    <w:rsid w:val="00AE41A6"/>
    <w:rsid w:val="00AE5DC1"/>
    <w:rsid w:val="00AF01ED"/>
    <w:rsid w:val="00AF3982"/>
    <w:rsid w:val="00B03757"/>
    <w:rsid w:val="00B06F3B"/>
    <w:rsid w:val="00B07F90"/>
    <w:rsid w:val="00B112EB"/>
    <w:rsid w:val="00B1133C"/>
    <w:rsid w:val="00B167A7"/>
    <w:rsid w:val="00B2017E"/>
    <w:rsid w:val="00B20BF2"/>
    <w:rsid w:val="00B226B0"/>
    <w:rsid w:val="00B24EFF"/>
    <w:rsid w:val="00B24FF2"/>
    <w:rsid w:val="00B265F8"/>
    <w:rsid w:val="00B307B6"/>
    <w:rsid w:val="00B3177C"/>
    <w:rsid w:val="00B33C68"/>
    <w:rsid w:val="00B34EB7"/>
    <w:rsid w:val="00B414BE"/>
    <w:rsid w:val="00B41C4D"/>
    <w:rsid w:val="00B41DC5"/>
    <w:rsid w:val="00B42D4D"/>
    <w:rsid w:val="00B432A1"/>
    <w:rsid w:val="00B45A71"/>
    <w:rsid w:val="00B46062"/>
    <w:rsid w:val="00B47D91"/>
    <w:rsid w:val="00B47F1A"/>
    <w:rsid w:val="00B50294"/>
    <w:rsid w:val="00B5390E"/>
    <w:rsid w:val="00B5543A"/>
    <w:rsid w:val="00B57587"/>
    <w:rsid w:val="00B579A8"/>
    <w:rsid w:val="00B57D6E"/>
    <w:rsid w:val="00B6289D"/>
    <w:rsid w:val="00B62BBD"/>
    <w:rsid w:val="00B66ADE"/>
    <w:rsid w:val="00B675D2"/>
    <w:rsid w:val="00B67D79"/>
    <w:rsid w:val="00B70E22"/>
    <w:rsid w:val="00B74DA9"/>
    <w:rsid w:val="00B76B9E"/>
    <w:rsid w:val="00B808A1"/>
    <w:rsid w:val="00B83E2C"/>
    <w:rsid w:val="00B83ED9"/>
    <w:rsid w:val="00B90F1D"/>
    <w:rsid w:val="00B94FAF"/>
    <w:rsid w:val="00BA1EE6"/>
    <w:rsid w:val="00BB0AD6"/>
    <w:rsid w:val="00BB0AE4"/>
    <w:rsid w:val="00BB0CBF"/>
    <w:rsid w:val="00BB2CD5"/>
    <w:rsid w:val="00BB3338"/>
    <w:rsid w:val="00BB4AB2"/>
    <w:rsid w:val="00BB682C"/>
    <w:rsid w:val="00BC01AF"/>
    <w:rsid w:val="00BC1327"/>
    <w:rsid w:val="00BC492C"/>
    <w:rsid w:val="00BC6E29"/>
    <w:rsid w:val="00BD19D6"/>
    <w:rsid w:val="00BD1A6A"/>
    <w:rsid w:val="00BD415C"/>
    <w:rsid w:val="00BD4B9B"/>
    <w:rsid w:val="00BD4FEB"/>
    <w:rsid w:val="00BD6D56"/>
    <w:rsid w:val="00BD72E2"/>
    <w:rsid w:val="00BE26E6"/>
    <w:rsid w:val="00BE41DF"/>
    <w:rsid w:val="00BE5533"/>
    <w:rsid w:val="00BE592F"/>
    <w:rsid w:val="00BE7F4D"/>
    <w:rsid w:val="00BF244C"/>
    <w:rsid w:val="00BF7DFB"/>
    <w:rsid w:val="00C000B2"/>
    <w:rsid w:val="00C0053C"/>
    <w:rsid w:val="00C00AD8"/>
    <w:rsid w:val="00C011D9"/>
    <w:rsid w:val="00C031C5"/>
    <w:rsid w:val="00C03EF8"/>
    <w:rsid w:val="00C0461F"/>
    <w:rsid w:val="00C07257"/>
    <w:rsid w:val="00C1130F"/>
    <w:rsid w:val="00C11EF5"/>
    <w:rsid w:val="00C1579B"/>
    <w:rsid w:val="00C15B7A"/>
    <w:rsid w:val="00C165CC"/>
    <w:rsid w:val="00C1682D"/>
    <w:rsid w:val="00C16F12"/>
    <w:rsid w:val="00C177FE"/>
    <w:rsid w:val="00C20365"/>
    <w:rsid w:val="00C25DF4"/>
    <w:rsid w:val="00C26E6C"/>
    <w:rsid w:val="00C27A8D"/>
    <w:rsid w:val="00C27E8B"/>
    <w:rsid w:val="00C31CDC"/>
    <w:rsid w:val="00C32827"/>
    <w:rsid w:val="00C33A1D"/>
    <w:rsid w:val="00C35B9D"/>
    <w:rsid w:val="00C36A9C"/>
    <w:rsid w:val="00C3791A"/>
    <w:rsid w:val="00C37B82"/>
    <w:rsid w:val="00C4146E"/>
    <w:rsid w:val="00C438C0"/>
    <w:rsid w:val="00C44B0E"/>
    <w:rsid w:val="00C504AA"/>
    <w:rsid w:val="00C516F6"/>
    <w:rsid w:val="00C5267B"/>
    <w:rsid w:val="00C538B3"/>
    <w:rsid w:val="00C54825"/>
    <w:rsid w:val="00C5676B"/>
    <w:rsid w:val="00C56A27"/>
    <w:rsid w:val="00C60730"/>
    <w:rsid w:val="00C6139F"/>
    <w:rsid w:val="00C6203D"/>
    <w:rsid w:val="00C6792B"/>
    <w:rsid w:val="00C701F7"/>
    <w:rsid w:val="00C70786"/>
    <w:rsid w:val="00C72F3F"/>
    <w:rsid w:val="00C737D1"/>
    <w:rsid w:val="00C74516"/>
    <w:rsid w:val="00C755A7"/>
    <w:rsid w:val="00C7659B"/>
    <w:rsid w:val="00C81E89"/>
    <w:rsid w:val="00C84882"/>
    <w:rsid w:val="00C84F8A"/>
    <w:rsid w:val="00C8758D"/>
    <w:rsid w:val="00C9055A"/>
    <w:rsid w:val="00C90F33"/>
    <w:rsid w:val="00C922F2"/>
    <w:rsid w:val="00C942FB"/>
    <w:rsid w:val="00C976D5"/>
    <w:rsid w:val="00C97ECC"/>
    <w:rsid w:val="00CA3A71"/>
    <w:rsid w:val="00CA5FF7"/>
    <w:rsid w:val="00CA6AD2"/>
    <w:rsid w:val="00CA6CF1"/>
    <w:rsid w:val="00CA72B7"/>
    <w:rsid w:val="00CA7726"/>
    <w:rsid w:val="00CB0131"/>
    <w:rsid w:val="00CB5A5F"/>
    <w:rsid w:val="00CB72E3"/>
    <w:rsid w:val="00CC097B"/>
    <w:rsid w:val="00CC26DD"/>
    <w:rsid w:val="00CC2ED2"/>
    <w:rsid w:val="00CC3713"/>
    <w:rsid w:val="00CC4C39"/>
    <w:rsid w:val="00CC6A04"/>
    <w:rsid w:val="00CD510D"/>
    <w:rsid w:val="00CD581D"/>
    <w:rsid w:val="00CD6CF3"/>
    <w:rsid w:val="00CD74D0"/>
    <w:rsid w:val="00CE1ABA"/>
    <w:rsid w:val="00CE27F3"/>
    <w:rsid w:val="00CE30BF"/>
    <w:rsid w:val="00CE60C5"/>
    <w:rsid w:val="00CE652D"/>
    <w:rsid w:val="00CE68C4"/>
    <w:rsid w:val="00CF0058"/>
    <w:rsid w:val="00CF06BC"/>
    <w:rsid w:val="00CF1F4A"/>
    <w:rsid w:val="00CF2378"/>
    <w:rsid w:val="00CF2DE0"/>
    <w:rsid w:val="00CF4299"/>
    <w:rsid w:val="00D008B6"/>
    <w:rsid w:val="00D022EE"/>
    <w:rsid w:val="00D023D7"/>
    <w:rsid w:val="00D02FC4"/>
    <w:rsid w:val="00D050A2"/>
    <w:rsid w:val="00D07EDA"/>
    <w:rsid w:val="00D10958"/>
    <w:rsid w:val="00D11830"/>
    <w:rsid w:val="00D15133"/>
    <w:rsid w:val="00D1574D"/>
    <w:rsid w:val="00D177C0"/>
    <w:rsid w:val="00D20D65"/>
    <w:rsid w:val="00D211B9"/>
    <w:rsid w:val="00D21CE3"/>
    <w:rsid w:val="00D22081"/>
    <w:rsid w:val="00D25CA8"/>
    <w:rsid w:val="00D335B0"/>
    <w:rsid w:val="00D42BFC"/>
    <w:rsid w:val="00D504C4"/>
    <w:rsid w:val="00D51C3E"/>
    <w:rsid w:val="00D55132"/>
    <w:rsid w:val="00D5661E"/>
    <w:rsid w:val="00D56C66"/>
    <w:rsid w:val="00D61039"/>
    <w:rsid w:val="00D610FE"/>
    <w:rsid w:val="00D62374"/>
    <w:rsid w:val="00D6303E"/>
    <w:rsid w:val="00D66593"/>
    <w:rsid w:val="00D66CE9"/>
    <w:rsid w:val="00D70E94"/>
    <w:rsid w:val="00D7113F"/>
    <w:rsid w:val="00D739EB"/>
    <w:rsid w:val="00D73EB3"/>
    <w:rsid w:val="00D7421F"/>
    <w:rsid w:val="00D74E8A"/>
    <w:rsid w:val="00D75373"/>
    <w:rsid w:val="00D75AC7"/>
    <w:rsid w:val="00D76062"/>
    <w:rsid w:val="00D81000"/>
    <w:rsid w:val="00D81D3D"/>
    <w:rsid w:val="00D83873"/>
    <w:rsid w:val="00D83DF0"/>
    <w:rsid w:val="00D86D92"/>
    <w:rsid w:val="00D8716C"/>
    <w:rsid w:val="00D91850"/>
    <w:rsid w:val="00D92FED"/>
    <w:rsid w:val="00D95125"/>
    <w:rsid w:val="00D9733D"/>
    <w:rsid w:val="00DA0743"/>
    <w:rsid w:val="00DA235E"/>
    <w:rsid w:val="00DA2AD6"/>
    <w:rsid w:val="00DA3A66"/>
    <w:rsid w:val="00DB08E5"/>
    <w:rsid w:val="00DB2969"/>
    <w:rsid w:val="00DB5654"/>
    <w:rsid w:val="00DB6EF1"/>
    <w:rsid w:val="00DB7AEC"/>
    <w:rsid w:val="00DC0909"/>
    <w:rsid w:val="00DC0B01"/>
    <w:rsid w:val="00DC0F77"/>
    <w:rsid w:val="00DC2079"/>
    <w:rsid w:val="00DC277A"/>
    <w:rsid w:val="00DC2F1D"/>
    <w:rsid w:val="00DC3A78"/>
    <w:rsid w:val="00DC4B98"/>
    <w:rsid w:val="00DD16B9"/>
    <w:rsid w:val="00DD2E86"/>
    <w:rsid w:val="00DE0125"/>
    <w:rsid w:val="00DE12D4"/>
    <w:rsid w:val="00DE2C6F"/>
    <w:rsid w:val="00DE6DA2"/>
    <w:rsid w:val="00DF09E1"/>
    <w:rsid w:val="00DF0AFD"/>
    <w:rsid w:val="00DF22D2"/>
    <w:rsid w:val="00DF29B4"/>
    <w:rsid w:val="00DF2D30"/>
    <w:rsid w:val="00DF3C2A"/>
    <w:rsid w:val="00DF5073"/>
    <w:rsid w:val="00E033A7"/>
    <w:rsid w:val="00E048D3"/>
    <w:rsid w:val="00E0495F"/>
    <w:rsid w:val="00E062F7"/>
    <w:rsid w:val="00E077F8"/>
    <w:rsid w:val="00E12FD5"/>
    <w:rsid w:val="00E14DED"/>
    <w:rsid w:val="00E167A4"/>
    <w:rsid w:val="00E21B52"/>
    <w:rsid w:val="00E21BEA"/>
    <w:rsid w:val="00E227F7"/>
    <w:rsid w:val="00E26D58"/>
    <w:rsid w:val="00E2760C"/>
    <w:rsid w:val="00E33012"/>
    <w:rsid w:val="00E35403"/>
    <w:rsid w:val="00E3673A"/>
    <w:rsid w:val="00E37D0D"/>
    <w:rsid w:val="00E37F53"/>
    <w:rsid w:val="00E402C4"/>
    <w:rsid w:val="00E421DC"/>
    <w:rsid w:val="00E42CA3"/>
    <w:rsid w:val="00E43736"/>
    <w:rsid w:val="00E439F7"/>
    <w:rsid w:val="00E4786A"/>
    <w:rsid w:val="00E51618"/>
    <w:rsid w:val="00E51C18"/>
    <w:rsid w:val="00E52BB3"/>
    <w:rsid w:val="00E531B9"/>
    <w:rsid w:val="00E532F4"/>
    <w:rsid w:val="00E53CC0"/>
    <w:rsid w:val="00E546B9"/>
    <w:rsid w:val="00E54F01"/>
    <w:rsid w:val="00E55D74"/>
    <w:rsid w:val="00E569C0"/>
    <w:rsid w:val="00E578B4"/>
    <w:rsid w:val="00E57E7F"/>
    <w:rsid w:val="00E619B5"/>
    <w:rsid w:val="00E6308E"/>
    <w:rsid w:val="00E6540C"/>
    <w:rsid w:val="00E658F9"/>
    <w:rsid w:val="00E70452"/>
    <w:rsid w:val="00E71879"/>
    <w:rsid w:val="00E73E94"/>
    <w:rsid w:val="00E74026"/>
    <w:rsid w:val="00E75EE2"/>
    <w:rsid w:val="00E77924"/>
    <w:rsid w:val="00E813A5"/>
    <w:rsid w:val="00E81E2A"/>
    <w:rsid w:val="00E8431A"/>
    <w:rsid w:val="00E93E56"/>
    <w:rsid w:val="00E96BAC"/>
    <w:rsid w:val="00EA0604"/>
    <w:rsid w:val="00EA174E"/>
    <w:rsid w:val="00EA31A7"/>
    <w:rsid w:val="00EA44B2"/>
    <w:rsid w:val="00EA4F1F"/>
    <w:rsid w:val="00EA57E7"/>
    <w:rsid w:val="00EA7021"/>
    <w:rsid w:val="00EB17A3"/>
    <w:rsid w:val="00EB6811"/>
    <w:rsid w:val="00EB73BB"/>
    <w:rsid w:val="00EC0067"/>
    <w:rsid w:val="00EC0A83"/>
    <w:rsid w:val="00EC4CB9"/>
    <w:rsid w:val="00EC6C40"/>
    <w:rsid w:val="00ED21AE"/>
    <w:rsid w:val="00ED6028"/>
    <w:rsid w:val="00ED6FEF"/>
    <w:rsid w:val="00ED7BB0"/>
    <w:rsid w:val="00EE0952"/>
    <w:rsid w:val="00EE38CA"/>
    <w:rsid w:val="00EE463D"/>
    <w:rsid w:val="00EE6DCD"/>
    <w:rsid w:val="00EE7297"/>
    <w:rsid w:val="00EE72DE"/>
    <w:rsid w:val="00EF3DC0"/>
    <w:rsid w:val="00EF3FB7"/>
    <w:rsid w:val="00EF622A"/>
    <w:rsid w:val="00EF6303"/>
    <w:rsid w:val="00EF787D"/>
    <w:rsid w:val="00EF7AB0"/>
    <w:rsid w:val="00F0390D"/>
    <w:rsid w:val="00F06123"/>
    <w:rsid w:val="00F07ADA"/>
    <w:rsid w:val="00F10E26"/>
    <w:rsid w:val="00F1153C"/>
    <w:rsid w:val="00F11ACB"/>
    <w:rsid w:val="00F13360"/>
    <w:rsid w:val="00F135EC"/>
    <w:rsid w:val="00F14795"/>
    <w:rsid w:val="00F151DC"/>
    <w:rsid w:val="00F17485"/>
    <w:rsid w:val="00F20CDE"/>
    <w:rsid w:val="00F22150"/>
    <w:rsid w:val="00F30D6C"/>
    <w:rsid w:val="00F33553"/>
    <w:rsid w:val="00F35C21"/>
    <w:rsid w:val="00F3685F"/>
    <w:rsid w:val="00F37B5F"/>
    <w:rsid w:val="00F402EC"/>
    <w:rsid w:val="00F411ED"/>
    <w:rsid w:val="00F418FB"/>
    <w:rsid w:val="00F52281"/>
    <w:rsid w:val="00F52358"/>
    <w:rsid w:val="00F52ECA"/>
    <w:rsid w:val="00F53E3C"/>
    <w:rsid w:val="00F54B03"/>
    <w:rsid w:val="00F555AB"/>
    <w:rsid w:val="00F56109"/>
    <w:rsid w:val="00F63836"/>
    <w:rsid w:val="00F6581C"/>
    <w:rsid w:val="00F666A9"/>
    <w:rsid w:val="00F708A9"/>
    <w:rsid w:val="00F73FA6"/>
    <w:rsid w:val="00F74BDD"/>
    <w:rsid w:val="00F75A88"/>
    <w:rsid w:val="00F75E67"/>
    <w:rsid w:val="00F7738C"/>
    <w:rsid w:val="00F8200A"/>
    <w:rsid w:val="00F83DFB"/>
    <w:rsid w:val="00F941A3"/>
    <w:rsid w:val="00F960CC"/>
    <w:rsid w:val="00F966A8"/>
    <w:rsid w:val="00FA04E8"/>
    <w:rsid w:val="00FA6689"/>
    <w:rsid w:val="00FB1807"/>
    <w:rsid w:val="00FB54F7"/>
    <w:rsid w:val="00FC3DAB"/>
    <w:rsid w:val="00FC7C71"/>
    <w:rsid w:val="00FD07B4"/>
    <w:rsid w:val="00FD4ABD"/>
    <w:rsid w:val="00FD7BE9"/>
    <w:rsid w:val="00FE0F43"/>
    <w:rsid w:val="00FE76EA"/>
    <w:rsid w:val="00FF3F2E"/>
    <w:rsid w:val="00FF4B0E"/>
    <w:rsid w:val="00FF686B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9B9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2C2"/>
    <w:pPr>
      <w:spacing w:after="360"/>
    </w:pPr>
    <w:rPr>
      <w:rFonts w:ascii="Arial" w:eastAsiaTheme="minorHAnsi" w:hAnsi="Arial"/>
      <w:kern w:val="20"/>
      <w:sz w:val="22"/>
      <w:szCs w:val="20"/>
    </w:rPr>
  </w:style>
  <w:style w:type="paragraph" w:styleId="Ttol1">
    <w:name w:val="heading 1"/>
    <w:basedOn w:val="Normal"/>
    <w:next w:val="Normal"/>
    <w:link w:val="Ttol1Car"/>
    <w:uiPriority w:val="8"/>
    <w:unhideWhenUsed/>
    <w:qFormat/>
    <w:rsid w:val="00303668"/>
    <w:pPr>
      <w:numPr>
        <w:numId w:val="2"/>
      </w:numPr>
      <w:contextualSpacing/>
      <w:outlineLvl w:val="0"/>
    </w:pPr>
    <w:rPr>
      <w:rFonts w:eastAsiaTheme="majorEastAsia" w:cstheme="majorBidi"/>
      <w:b/>
      <w:caps/>
      <w:sz w:val="24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03668"/>
    <w:pPr>
      <w:keepNext/>
      <w:keepLines/>
      <w:numPr>
        <w:ilvl w:val="1"/>
        <w:numId w:val="2"/>
      </w:numPr>
      <w:outlineLvl w:val="1"/>
    </w:pPr>
    <w:rPr>
      <w:rFonts w:eastAsiaTheme="majorEastAsia" w:cstheme="majorBidi"/>
      <w:b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qFormat/>
    <w:rsid w:val="00C755A7"/>
    <w:pPr>
      <w:keepNext/>
      <w:keepLines/>
      <w:numPr>
        <w:ilvl w:val="2"/>
        <w:numId w:val="2"/>
      </w:numPr>
      <w:spacing w:after="0"/>
      <w:ind w:left="2160" w:hanging="36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qFormat/>
    <w:rsid w:val="00C755A7"/>
    <w:pPr>
      <w:keepNext/>
      <w:keepLines/>
      <w:numPr>
        <w:ilvl w:val="3"/>
        <w:numId w:val="2"/>
      </w:numPr>
      <w:spacing w:after="0"/>
      <w:ind w:left="2880" w:hanging="36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qFormat/>
    <w:rsid w:val="00C755A7"/>
    <w:pPr>
      <w:keepNext/>
      <w:keepLines/>
      <w:numPr>
        <w:ilvl w:val="4"/>
        <w:numId w:val="2"/>
      </w:numPr>
      <w:spacing w:after="0"/>
      <w:ind w:left="3600" w:hanging="360"/>
      <w:outlineLvl w:val="4"/>
    </w:pPr>
    <w:rPr>
      <w:rFonts w:asciiTheme="majorHAnsi" w:eastAsiaTheme="majorEastAsia" w:hAnsiTheme="majorHAnsi" w:cstheme="majorBidi"/>
      <w:color w:val="112F5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qFormat/>
    <w:rsid w:val="00C755A7"/>
    <w:pPr>
      <w:keepNext/>
      <w:keepLines/>
      <w:numPr>
        <w:ilvl w:val="5"/>
        <w:numId w:val="2"/>
      </w:numPr>
      <w:spacing w:after="0"/>
      <w:ind w:left="4320" w:hanging="36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qFormat/>
    <w:rsid w:val="00C755A7"/>
    <w:pPr>
      <w:keepNext/>
      <w:keepLines/>
      <w:numPr>
        <w:ilvl w:val="6"/>
        <w:numId w:val="2"/>
      </w:numPr>
      <w:spacing w:after="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0B1F36" w:themeColor="accent1" w:themeShade="7F"/>
    </w:rPr>
  </w:style>
  <w:style w:type="paragraph" w:styleId="Ttol8">
    <w:name w:val="heading 8"/>
    <w:basedOn w:val="Normal"/>
    <w:next w:val="Normal"/>
    <w:link w:val="Ttol8Car"/>
    <w:uiPriority w:val="9"/>
    <w:semiHidden/>
    <w:qFormat/>
    <w:rsid w:val="00C755A7"/>
    <w:pPr>
      <w:keepNext/>
      <w:keepLines/>
      <w:numPr>
        <w:ilvl w:val="7"/>
        <w:numId w:val="2"/>
      </w:numPr>
      <w:spacing w:after="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qFormat/>
    <w:rsid w:val="00C755A7"/>
    <w:pPr>
      <w:keepNext/>
      <w:keepLines/>
      <w:numPr>
        <w:ilvl w:val="8"/>
        <w:numId w:val="2"/>
      </w:numPr>
      <w:spacing w:after="0"/>
      <w:ind w:left="648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8"/>
    <w:rsid w:val="00303668"/>
    <w:rPr>
      <w:rFonts w:ascii="Arial" w:eastAsiaTheme="majorEastAsia" w:hAnsi="Arial" w:cstheme="majorBidi"/>
      <w:b/>
      <w:caps/>
      <w:kern w:val="20"/>
      <w:szCs w:val="20"/>
    </w:rPr>
  </w:style>
  <w:style w:type="paragraph" w:customStyle="1" w:styleId="Destinatario">
    <w:name w:val="Destinatario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ci">
    <w:name w:val="Salutation"/>
    <w:basedOn w:val="Normal"/>
    <w:link w:val="SalutaciCar"/>
    <w:uiPriority w:val="4"/>
    <w:unhideWhenUsed/>
    <w:qFormat/>
    <w:rsid w:val="00A66B18"/>
    <w:pPr>
      <w:spacing w:before="720"/>
    </w:pPr>
  </w:style>
  <w:style w:type="character" w:customStyle="1" w:styleId="SalutaciCar">
    <w:name w:val="Salutació Car"/>
    <w:basedOn w:val="Tipusdelletraperdefectedelpargraf"/>
    <w:link w:val="Salutaci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omiat">
    <w:name w:val="Closing"/>
    <w:basedOn w:val="Normal"/>
    <w:next w:val="Signatura"/>
    <w:link w:val="ComiatCar"/>
    <w:uiPriority w:val="6"/>
    <w:unhideWhenUsed/>
    <w:qFormat/>
    <w:rsid w:val="00A6783B"/>
    <w:pPr>
      <w:spacing w:before="480" w:after="960"/>
    </w:pPr>
  </w:style>
  <w:style w:type="character" w:customStyle="1" w:styleId="ComiatCar">
    <w:name w:val="Comiat Car"/>
    <w:basedOn w:val="Tipusdelletraperdefectedelpargraf"/>
    <w:link w:val="Comiat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a">
    <w:name w:val="Signature"/>
    <w:basedOn w:val="Normal"/>
    <w:link w:val="SignaturaC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aCar">
    <w:name w:val="Signatura Car"/>
    <w:basedOn w:val="Tipusdelletraperdefectedelpargraf"/>
    <w:link w:val="Sig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3E24DF"/>
    <w:pPr>
      <w:spacing w:after="0"/>
      <w:jc w:val="right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Textennegreta">
    <w:name w:val="Strong"/>
    <w:basedOn w:val="Tipusdelletraperdefectedelpargraf"/>
    <w:uiPriority w:val="1"/>
    <w:semiHidden/>
    <w:rsid w:val="003E24DF"/>
    <w:rPr>
      <w:b/>
      <w:bCs/>
    </w:rPr>
  </w:style>
  <w:style w:type="paragraph" w:customStyle="1" w:styleId="Informacindecontacto">
    <w:name w:val="Información de contacto"/>
    <w:basedOn w:val="Normal"/>
    <w:uiPriority w:val="1"/>
    <w:qFormat/>
    <w:rsid w:val="00A66B18"/>
    <w:pPr>
      <w:spacing w:after="0"/>
    </w:pPr>
    <w:rPr>
      <w:color w:val="FFFFFF" w:themeColor="background1"/>
    </w:rPr>
  </w:style>
  <w:style w:type="character" w:customStyle="1" w:styleId="Ttol2Car">
    <w:name w:val="Títol 2 Car"/>
    <w:basedOn w:val="Tipusdelletraperdefectedelpargraf"/>
    <w:link w:val="Ttol2"/>
    <w:uiPriority w:val="9"/>
    <w:rsid w:val="00303668"/>
    <w:rPr>
      <w:rFonts w:ascii="Arial" w:eastAsiaTheme="majorEastAsia" w:hAnsi="Arial" w:cstheme="majorBidi"/>
      <w:b/>
      <w:kern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Textdelcontenidor">
    <w:name w:val="Placeholder Text"/>
    <w:basedOn w:val="Tipusdelletraperdefectedelpargraf"/>
    <w:uiPriority w:val="99"/>
    <w:semiHidden/>
    <w:rsid w:val="001766D6"/>
    <w:rPr>
      <w:color w:val="808080"/>
    </w:rPr>
  </w:style>
  <w:style w:type="paragraph" w:styleId="Peu">
    <w:name w:val="footer"/>
    <w:basedOn w:val="Normal"/>
    <w:link w:val="PeuCar"/>
    <w:uiPriority w:val="99"/>
    <w:unhideWhenUsed/>
    <w:rsid w:val="00A66B18"/>
    <w:pPr>
      <w:tabs>
        <w:tab w:val="center" w:pos="4680"/>
        <w:tab w:val="right" w:pos="9360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tipo">
    <w:name w:val="Logotipo"/>
    <w:basedOn w:val="Normal"/>
    <w:next w:val="Normal"/>
    <w:link w:val="Carcterdelogotipo"/>
    <w:qFormat/>
    <w:rsid w:val="00AA089B"/>
    <w:pPr>
      <w:spacing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cterdelogotipo">
    <w:name w:val="Carácter de logotipo"/>
    <w:basedOn w:val="Tipusdelletraperdefectedelpargraf"/>
    <w:link w:val="Logo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Senseespaiat">
    <w:name w:val="No Spacing"/>
    <w:link w:val="SenseespaiatCar"/>
    <w:uiPriority w:val="1"/>
    <w:qFormat/>
    <w:rsid w:val="00E658F9"/>
    <w:rPr>
      <w:sz w:val="22"/>
      <w:szCs w:val="22"/>
      <w:lang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E658F9"/>
    <w:rPr>
      <w:sz w:val="22"/>
      <w:szCs w:val="22"/>
      <w:lang w:eastAsia="es-ES"/>
    </w:rPr>
  </w:style>
  <w:style w:type="table" w:styleId="Taulaambquadrcula">
    <w:name w:val="Table Grid"/>
    <w:basedOn w:val="Taulanormal"/>
    <w:uiPriority w:val="39"/>
    <w:rsid w:val="00E65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link w:val="PargrafdellistaCar"/>
    <w:uiPriority w:val="34"/>
    <w:qFormat/>
    <w:rsid w:val="00196477"/>
    <w:pPr>
      <w:numPr>
        <w:numId w:val="3"/>
      </w:numPr>
      <w:spacing w:after="160" w:line="259" w:lineRule="auto"/>
      <w:contextualSpacing/>
    </w:pPr>
    <w:rPr>
      <w:b/>
      <w:kern w:val="0"/>
      <w:szCs w:val="22"/>
      <w:lang w:val="ca-ES" w:eastAsia="en-US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196477"/>
    <w:rPr>
      <w:rFonts w:ascii="Arial" w:eastAsiaTheme="minorHAnsi" w:hAnsi="Arial"/>
      <w:b/>
      <w:sz w:val="22"/>
      <w:szCs w:val="22"/>
      <w:lang w:val="ca-ES" w:eastAsia="en-US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C755A7"/>
    <w:rPr>
      <w:rFonts w:asciiTheme="majorHAnsi" w:eastAsiaTheme="majorEastAsia" w:hAnsiTheme="majorHAnsi" w:cstheme="majorBidi"/>
      <w:color w:val="0B1F36" w:themeColor="accent1" w:themeShade="7F"/>
      <w:kern w:val="20"/>
      <w:sz w:val="22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C755A7"/>
    <w:rPr>
      <w:rFonts w:asciiTheme="majorHAnsi" w:eastAsiaTheme="majorEastAsia" w:hAnsiTheme="majorHAnsi" w:cstheme="majorBidi"/>
      <w:i/>
      <w:iCs/>
      <w:color w:val="112F51" w:themeColor="accent1" w:themeShade="BF"/>
      <w:kern w:val="20"/>
      <w:sz w:val="22"/>
      <w:szCs w:val="20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C755A7"/>
    <w:rPr>
      <w:rFonts w:asciiTheme="majorHAnsi" w:eastAsiaTheme="majorEastAsia" w:hAnsiTheme="majorHAnsi" w:cstheme="majorBidi"/>
      <w:color w:val="112F51" w:themeColor="accent1" w:themeShade="BF"/>
      <w:kern w:val="20"/>
      <w:sz w:val="22"/>
      <w:szCs w:val="20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C755A7"/>
    <w:rPr>
      <w:rFonts w:asciiTheme="majorHAnsi" w:eastAsiaTheme="majorEastAsia" w:hAnsiTheme="majorHAnsi" w:cstheme="majorBidi"/>
      <w:color w:val="0B1F36" w:themeColor="accent1" w:themeShade="7F"/>
      <w:kern w:val="20"/>
      <w:sz w:val="22"/>
      <w:szCs w:val="20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C755A7"/>
    <w:rPr>
      <w:rFonts w:asciiTheme="majorHAnsi" w:eastAsiaTheme="majorEastAsia" w:hAnsiTheme="majorHAnsi" w:cstheme="majorBidi"/>
      <w:i/>
      <w:iCs/>
      <w:color w:val="0B1F36" w:themeColor="accent1" w:themeShade="7F"/>
      <w:kern w:val="20"/>
      <w:sz w:val="22"/>
      <w:szCs w:val="20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C755A7"/>
    <w:rPr>
      <w:rFonts w:asciiTheme="majorHAnsi" w:eastAsiaTheme="majorEastAsia" w:hAnsiTheme="majorHAnsi" w:cstheme="majorBidi"/>
      <w:color w:val="272727" w:themeColor="text1" w:themeTint="D8"/>
      <w:kern w:val="20"/>
      <w:sz w:val="21"/>
      <w:szCs w:val="21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C755A7"/>
    <w:rPr>
      <w:rFonts w:asciiTheme="majorHAnsi" w:eastAsiaTheme="majorEastAsia" w:hAnsiTheme="majorHAnsi" w:cstheme="majorBidi"/>
      <w:i/>
      <w:iCs/>
      <w:color w:val="272727" w:themeColor="text1" w:themeTint="D8"/>
      <w:kern w:val="20"/>
      <w:sz w:val="21"/>
      <w:szCs w:val="21"/>
    </w:rPr>
  </w:style>
  <w:style w:type="paragraph" w:customStyle="1" w:styleId="Estilo1">
    <w:name w:val="Estilo1"/>
    <w:basedOn w:val="Pargrafdellista"/>
    <w:qFormat/>
    <w:rsid w:val="00E227F7"/>
    <w:pPr>
      <w:numPr>
        <w:numId w:val="4"/>
      </w:numPr>
    </w:pPr>
    <w:rPr>
      <w:bCs/>
      <w:lang w:val="es-ES"/>
    </w:rPr>
  </w:style>
  <w:style w:type="paragraph" w:styleId="IDC1">
    <w:name w:val="toc 1"/>
    <w:basedOn w:val="Normal"/>
    <w:next w:val="Normal"/>
    <w:autoRedefine/>
    <w:uiPriority w:val="39"/>
    <w:unhideWhenUsed/>
    <w:rsid w:val="00DA2AD6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DA2AD6"/>
    <w:pPr>
      <w:spacing w:after="100"/>
      <w:ind w:left="220"/>
    </w:pPr>
  </w:style>
  <w:style w:type="character" w:styleId="Enlla">
    <w:name w:val="Hyperlink"/>
    <w:basedOn w:val="Tipusdelletraperdefectedelpargraf"/>
    <w:uiPriority w:val="99"/>
    <w:unhideWhenUsed/>
    <w:rsid w:val="00DA2AD6"/>
    <w:rPr>
      <w:color w:val="F49100" w:themeColor="hyperlink"/>
      <w:u w:val="single"/>
    </w:rPr>
  </w:style>
  <w:style w:type="paragraph" w:styleId="TtoldelIDC">
    <w:name w:val="TOC Heading"/>
    <w:basedOn w:val="Ttol1"/>
    <w:next w:val="Normal"/>
    <w:uiPriority w:val="39"/>
    <w:unhideWhenUsed/>
    <w:qFormat/>
    <w:rsid w:val="00DA2AD6"/>
    <w:pPr>
      <w:keepNext/>
      <w:keepLines/>
      <w:numPr>
        <w:numId w:val="0"/>
      </w:numPr>
      <w:spacing w:before="240" w:after="0" w:line="259" w:lineRule="auto"/>
      <w:contextualSpacing w:val="0"/>
      <w:outlineLvl w:val="9"/>
    </w:pPr>
    <w:rPr>
      <w:caps w:val="0"/>
      <w:color w:val="112F51" w:themeColor="accent1" w:themeShade="BF"/>
      <w:kern w:val="0"/>
      <w:sz w:val="32"/>
      <w:szCs w:val="32"/>
      <w:lang w:val="ca-ES" w:eastAsia="ca-ES"/>
    </w:rPr>
  </w:style>
  <w:style w:type="paragraph" w:styleId="Textindependent">
    <w:name w:val="Body Text"/>
    <w:basedOn w:val="Normal"/>
    <w:link w:val="TextindependentCar"/>
    <w:uiPriority w:val="2"/>
    <w:qFormat/>
    <w:rsid w:val="0062069C"/>
    <w:pPr>
      <w:spacing w:before="120" w:after="120"/>
      <w:jc w:val="both"/>
    </w:pPr>
    <w:rPr>
      <w:rFonts w:ascii="Trebuchet MS" w:eastAsia="Times New Roman" w:hAnsi="Trebuchet MS" w:cs="Heebo Light"/>
      <w:kern w:val="0"/>
      <w:sz w:val="20"/>
      <w:lang w:val="ca-ES" w:eastAsia="en-US" w:bidi="en-US"/>
    </w:rPr>
  </w:style>
  <w:style w:type="character" w:customStyle="1" w:styleId="TextindependentCar">
    <w:name w:val="Text independent Car"/>
    <w:basedOn w:val="Tipusdelletraperdefectedelpargraf"/>
    <w:link w:val="Textindependent"/>
    <w:uiPriority w:val="2"/>
    <w:rsid w:val="0062069C"/>
    <w:rPr>
      <w:rFonts w:ascii="Trebuchet MS" w:eastAsia="Times New Roman" w:hAnsi="Trebuchet MS" w:cs="Heebo Light"/>
      <w:sz w:val="20"/>
      <w:szCs w:val="20"/>
      <w:lang w:val="ca-ES" w:eastAsia="en-US" w:bidi="en-US"/>
    </w:rPr>
  </w:style>
  <w:style w:type="character" w:customStyle="1" w:styleId="BulletlistChar">
    <w:name w:val="Bullet list Char"/>
    <w:basedOn w:val="Tipusdelletraperdefectedelpargraf"/>
    <w:link w:val="Bulletlist"/>
    <w:uiPriority w:val="18"/>
    <w:locked/>
    <w:rsid w:val="00923BE8"/>
    <w:rPr>
      <w:lang w:val="ca-ES"/>
    </w:rPr>
  </w:style>
  <w:style w:type="paragraph" w:customStyle="1" w:styleId="Bulletlist">
    <w:name w:val="Bullet list"/>
    <w:basedOn w:val="Normal"/>
    <w:link w:val="BulletlistChar"/>
    <w:uiPriority w:val="18"/>
    <w:qFormat/>
    <w:rsid w:val="00923BE8"/>
    <w:pPr>
      <w:numPr>
        <w:numId w:val="6"/>
      </w:numPr>
      <w:spacing w:before="120" w:after="120"/>
    </w:pPr>
    <w:rPr>
      <w:rFonts w:eastAsiaTheme="minorEastAsia"/>
      <w:kern w:val="0"/>
      <w:sz w:val="24"/>
      <w:szCs w:val="24"/>
      <w:lang w:val="ca-ES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255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lang w:val="ca-ES"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semiHidden/>
    <w:rsid w:val="002550A6"/>
    <w:rPr>
      <w:rFonts w:ascii="Courier New" w:eastAsia="Times New Roman" w:hAnsi="Courier New" w:cs="Courier New"/>
      <w:sz w:val="20"/>
      <w:szCs w:val="20"/>
      <w:lang w:val="ca-ES" w:eastAsia="ca-ES"/>
    </w:rPr>
  </w:style>
  <w:style w:type="character" w:customStyle="1" w:styleId="y2iqfc">
    <w:name w:val="y2iqfc"/>
    <w:basedOn w:val="Tipusdelletraperdefectedelpargraf"/>
    <w:rsid w:val="002550A6"/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434D3C"/>
    <w:pPr>
      <w:spacing w:after="0"/>
    </w:pPr>
    <w:rPr>
      <w:sz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434D3C"/>
    <w:rPr>
      <w:rFonts w:ascii="Arial" w:eastAsiaTheme="minorHAnsi" w:hAnsi="Arial"/>
      <w:kern w:val="20"/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434D3C"/>
    <w:rPr>
      <w:vertAlign w:val="superscript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434D3C"/>
    <w:rPr>
      <w:color w:val="85DFD0" w:themeColor="followedHyperlink"/>
      <w:u w:val="single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40398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40398E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40398E"/>
    <w:rPr>
      <w:rFonts w:ascii="Arial" w:eastAsiaTheme="minorHAnsi" w:hAnsi="Arial"/>
      <w:kern w:val="20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0398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40398E"/>
    <w:rPr>
      <w:rFonts w:ascii="Arial" w:eastAsiaTheme="minorHAnsi" w:hAnsi="Arial"/>
      <w:b/>
      <w:bCs/>
      <w:kern w:val="20"/>
      <w:sz w:val="20"/>
      <w:szCs w:val="20"/>
    </w:rPr>
  </w:style>
  <w:style w:type="character" w:customStyle="1" w:styleId="Mencinsinresolver1">
    <w:name w:val="Mención sin resolver1"/>
    <w:basedOn w:val="Tipusdelletraperdefectedelpargraf"/>
    <w:uiPriority w:val="99"/>
    <w:semiHidden/>
    <w:unhideWhenUsed/>
    <w:rsid w:val="00BD72E2"/>
    <w:rPr>
      <w:color w:val="605E5C"/>
      <w:shd w:val="clear" w:color="auto" w:fill="E1DFDD"/>
    </w:rPr>
  </w:style>
  <w:style w:type="character" w:customStyle="1" w:styleId="TextCar">
    <w:name w:val="Text Car"/>
    <w:link w:val="Text"/>
    <w:rsid w:val="006306E0"/>
    <w:rPr>
      <w:rFonts w:ascii="Verdana" w:hAnsi="Verdana"/>
      <w:lang w:eastAsia="es-ES"/>
    </w:rPr>
  </w:style>
  <w:style w:type="paragraph" w:customStyle="1" w:styleId="Text">
    <w:name w:val="Text"/>
    <w:basedOn w:val="Normal"/>
    <w:link w:val="TextCar"/>
    <w:autoRedefine/>
    <w:rsid w:val="006306E0"/>
    <w:pPr>
      <w:spacing w:after="0"/>
      <w:jc w:val="both"/>
    </w:pPr>
    <w:rPr>
      <w:rFonts w:ascii="Verdana" w:eastAsiaTheme="minorEastAsia" w:hAnsi="Verdana"/>
      <w:kern w:val="0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C0F7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0F77"/>
    <w:rPr>
      <w:rFonts w:ascii="Tahoma" w:eastAsiaTheme="minorHAnsi" w:hAnsi="Tahoma" w:cs="Tahoma"/>
      <w:kern w:val="20"/>
      <w:sz w:val="16"/>
      <w:szCs w:val="16"/>
    </w:rPr>
  </w:style>
  <w:style w:type="paragraph" w:styleId="Revisi">
    <w:name w:val="Revision"/>
    <w:hidden/>
    <w:uiPriority w:val="99"/>
    <w:semiHidden/>
    <w:rsid w:val="00197293"/>
    <w:rPr>
      <w:rFonts w:ascii="Arial" w:eastAsiaTheme="minorHAnsi" w:hAnsi="Arial"/>
      <w:kern w:val="2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9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iteco.gob.es/es/cambio-climatico/temas/mitigacion-politicas-y-medidas/que_es_Registro.asp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canviclimatic.gencat.cat/ca/ambits/mitigacio/acords_voluntari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dr.arc.cat/sdr/ListGrupsResidus.d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galindoa\AppData\Local\Microsoft\Office\16.0\DTS\es-ES%7bB88522C6-2794-4A21-8F32-CA026092E3CE%7d\%7b4B3E1601-57DE-4545-A698-C63326E03D2A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2F60901615940A997893DBAAD6E7E" ma:contentTypeVersion="303" ma:contentTypeDescription="Create a new document." ma:contentTypeScope="" ma:versionID="6e0c5886abb674d5964a359f2ce2342f">
  <xsd:schema xmlns:xsd="http://www.w3.org/2001/XMLSchema" xmlns:xs="http://www.w3.org/2001/XMLSchema" xmlns:p="http://schemas.microsoft.com/office/2006/metadata/properties" xmlns:ns2="331b0959-5de7-47fc-9a68-e71529f12cab" xmlns:ns3="541b9b58-c011-4b32-bfbc-f0b864f45b4d" targetNamespace="http://schemas.microsoft.com/office/2006/metadata/properties" ma:root="true" ma:fieldsID="304a424d6acb65ef87f52259fa786bb7" ns2:_="" ns3:_="">
    <xsd:import namespace="331b0959-5de7-47fc-9a68-e71529f12cab"/>
    <xsd:import namespace="541b9b58-c011-4b32-bfbc-f0b864f45b4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b0959-5de7-47fc-9a68-e71529f12ca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b9b58-c011-4b32-bfbc-f0b864f4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31b0959-5de7-47fc-9a68-e71529f12cab">K7H4CX7UT3ZM-1109174784-699</_dlc_DocId>
    <_dlc_DocIdUrl xmlns="331b0959-5de7-47fc-9a68-e71529f12cab">
      <Url>https://anthesisllc.sharepoint.com/clients/_layouts/15/DocIdRedir.aspx?ID=K7H4CX7UT3ZM-1109174784-699</Url>
      <Description>K7H4CX7UT3ZM-1109174784-699</Description>
    </_dlc_DocIdUrl>
    <MediaServiceKeyPoints xmlns="541b9b58-c011-4b32-bfbc-f0b864f45b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5676-225A-4F6B-B66F-01087FD24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b0959-5de7-47fc-9a68-e71529f12cab"/>
    <ds:schemaRef ds:uri="541b9b58-c011-4b32-bfbc-f0b864f45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41b9b58-c011-4b32-bfbc-f0b864f45b4d"/>
    <ds:schemaRef ds:uri="331b0959-5de7-47fc-9a68-e71529f12ca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9A8CB-6B5A-43E3-8038-098B050C678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866304-8965-4717-8F93-CE46930A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{4B3E1601-57DE-4545-A698-C63326E03D2A}tf56348247_win32.dotx</Template>
  <TotalTime>0</TotalTime>
  <Pages>15</Pages>
  <Words>2152</Words>
  <Characters>12271</Characters>
  <Application>Microsoft Office Word</Application>
  <DocSecurity>0</DocSecurity>
  <Lines>102</Lines>
  <Paragraphs>28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Protocolo para la organización de eventos sostenibles</vt:lpstr>
      <vt:lpstr>Protocolo para la organización de eventos sostenibles</vt:lpstr>
      <vt:lpstr/>
    </vt:vector>
  </TitlesOfParts>
  <Company/>
  <LinksUpToDate>false</LinksUpToDate>
  <CharactersWithSpaces>14395</CharactersWithSpaces>
  <SharedDoc>false</SharedDoc>
  <HLinks>
    <vt:vector size="126" baseType="variant">
      <vt:variant>
        <vt:i4>1966084</vt:i4>
      </vt:variant>
      <vt:variant>
        <vt:i4>114</vt:i4>
      </vt:variant>
      <vt:variant>
        <vt:i4>0</vt:i4>
      </vt:variant>
      <vt:variant>
        <vt:i4>5</vt:i4>
      </vt:variant>
      <vt:variant>
        <vt:lpwstr>https://www.miteco.gob.es/es/cambio-climatico/temas/mitigacion-politicas-y-medidas/que_es_Registro.aspx</vt:lpwstr>
      </vt:variant>
      <vt:variant>
        <vt:lpwstr/>
      </vt:variant>
      <vt:variant>
        <vt:i4>6029370</vt:i4>
      </vt:variant>
      <vt:variant>
        <vt:i4>111</vt:i4>
      </vt:variant>
      <vt:variant>
        <vt:i4>0</vt:i4>
      </vt:variant>
      <vt:variant>
        <vt:i4>5</vt:i4>
      </vt:variant>
      <vt:variant>
        <vt:lpwstr>https://canviclimatic.gencat.cat/ca/ambits/mitigacio/acords_voluntaris/</vt:lpwstr>
      </vt:variant>
      <vt:variant>
        <vt:lpwstr/>
      </vt:variant>
      <vt:variant>
        <vt:i4>1245240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_Toc87520657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_Toc87520656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_Toc87520655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_Toc87520654</vt:lpwstr>
      </vt:variant>
      <vt:variant>
        <vt:i4>1507384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_Toc87520653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_Toc87520652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_Toc87520651</vt:lpwstr>
      </vt:variant>
      <vt:variant>
        <vt:i4>1310776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_Toc87520650</vt:lpwstr>
      </vt:variant>
      <vt:variant>
        <vt:i4>1900601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_Toc87520649</vt:lpwstr>
      </vt:variant>
      <vt:variant>
        <vt:i4>1835065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_Toc87520648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_Toc87520647</vt:lpwstr>
      </vt:variant>
      <vt:variant>
        <vt:i4>1179705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_Toc87520646</vt:lpwstr>
      </vt:variant>
      <vt:variant>
        <vt:i4>1114169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_Toc87520645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_Toc87520644</vt:lpwstr>
      </vt:variant>
      <vt:variant>
        <vt:i4>1507385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_Toc87520643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_Toc87520642</vt:lpwstr>
      </vt:variant>
      <vt:variant>
        <vt:i4>1376313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_Toc87520641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_Toc87520640</vt:lpwstr>
      </vt:variant>
      <vt:variant>
        <vt:i4>7274620</vt:i4>
      </vt:variant>
      <vt:variant>
        <vt:i4>0</vt:i4>
      </vt:variant>
      <vt:variant>
        <vt:i4>0</vt:i4>
      </vt:variant>
      <vt:variant>
        <vt:i4>5</vt:i4>
      </vt:variant>
      <vt:variant>
        <vt:lpwstr>https://sdr.arc.cat/sdr/ListGrupsResidus.do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la organización de eventos sostenibles</dc:title>
  <dc:subject/>
  <dc:creator/>
  <cp:keywords/>
  <dc:description/>
  <cp:lastModifiedBy/>
  <cp:revision>1</cp:revision>
  <dcterms:created xsi:type="dcterms:W3CDTF">2023-03-10T09:21:00Z</dcterms:created>
  <dcterms:modified xsi:type="dcterms:W3CDTF">2024-03-07T08:25:00Z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0x010100CA02F60901615940A997893DBAAD6E7E</vt:lpwstr>
  </property>
  <property fmtid="{D5CDD505-2E9C-101B-9397-08002B2CF9AE}" pid="3" name="_dlc_DocIdItemGuid">
    <vt:lpwstr>6ca59d4c-8fc7-4adc-b24a-53673d79ba72</vt:lpwstr>
  </property>
</Properties>
</file>