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A09EB" w14:textId="1B90120C" w:rsidR="00D43E44" w:rsidRDefault="00186986" w:rsidP="00D43E44">
      <w:r w:rsidRPr="00D43E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48230" wp14:editId="613E917F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6953250" cy="1600200"/>
                <wp:effectExtent l="0" t="0" r="0" b="0"/>
                <wp:wrapNone/>
                <wp:docPr id="7" name="CuadroTexto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60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C753EB" w14:textId="465019D5" w:rsidR="00570B5F" w:rsidRDefault="00186986" w:rsidP="00D43E44">
                            <w:pPr>
                              <w:jc w:val="right"/>
                            </w:pPr>
                            <w:r w:rsidRPr="0031283C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s-ES"/>
                              </w:rPr>
                              <w:t>Actuacions d’Internacionalització Digital</w:t>
                            </w:r>
                            <w:r w:rsidRPr="0031283C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es-ES"/>
                              </w:rPr>
                              <w:t xml:space="preserve"> </w:t>
                            </w:r>
                            <w:r w:rsidR="00570B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it-IT"/>
                              </w:rPr>
                              <w:t>Aprofita l'eCommerce per vendre a tot el món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248230" id="_x0000_t202" coordsize="21600,21600" o:spt="202" path="m,l,21600r21600,l21600,xe">
                <v:stroke joinstyle="miter"/>
                <v:path gradientshapeok="t" o:connecttype="rect"/>
              </v:shapetype>
              <v:shape id="CuadroTexto 40" o:spid="_x0000_s1026" type="#_x0000_t202" style="position:absolute;margin-left:0;margin-top:-61.5pt;width:547.5pt;height:126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" filled="f" stroked="f">
                <v:textbox style="mso-fit-shape-to-text:t">
                  <w:txbxContent>
                    <w:p w14:paraId="08C753EB" w14:textId="465019D5" w:rsidR="00570B5F" w:rsidRDefault="00186986" w:rsidP="00D43E44">
                      <w:pPr>
                        <w:jc w:val="right"/>
                      </w:pPr>
                      <w:r w:rsidRPr="0031283C">
                        <w:rPr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lang w:val="es-ES"/>
                        </w:rPr>
                        <w:t>Actuacions d’Internacionalització Digital</w:t>
                      </w:r>
                      <w:r w:rsidRPr="0031283C">
                        <w:rPr>
                          <w:b/>
                          <w:bCs/>
                          <w:color w:val="FFFFFF" w:themeColor="background1"/>
                          <w:kern w:val="24"/>
                          <w:sz w:val="80"/>
                          <w:szCs w:val="80"/>
                          <w:lang w:val="es-ES"/>
                        </w:rPr>
                        <w:t xml:space="preserve"> </w:t>
                      </w:r>
                      <w:r w:rsidR="00570B5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it-IT"/>
                        </w:rPr>
                        <w:t>Aprofita l'eCommerce per vendre a tot el món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F90">
        <w:rPr>
          <w:noProof/>
        </w:rPr>
        <w:drawing>
          <wp:anchor distT="0" distB="0" distL="114300" distR="114300" simplePos="0" relativeHeight="251660288" behindDoc="1" locked="0" layoutInCell="1" allowOverlap="1" wp14:anchorId="43FD125E" wp14:editId="1C08DBD7">
            <wp:simplePos x="0" y="0"/>
            <wp:positionH relativeFrom="page">
              <wp:posOffset>8890</wp:posOffset>
            </wp:positionH>
            <wp:positionV relativeFrom="paragraph">
              <wp:posOffset>350520</wp:posOffset>
            </wp:positionV>
            <wp:extent cx="7552055" cy="4991100"/>
            <wp:effectExtent l="0" t="0" r="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Imatge 2">
              <a:extLst xmlns:a="http://schemas.openxmlformats.org/drawingml/2006/main">
                <a:ext uri="{FF2B5EF4-FFF2-40B4-BE49-F238E27FC236}">
                  <a16:creationId xmlns:a16="http://schemas.microsoft.com/office/drawing/2014/main" id="{2D9E3D34-F2AB-4A79-9337-B8914447417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2">
                      <a:extLst>
                        <a:ext uri="{FF2B5EF4-FFF2-40B4-BE49-F238E27FC236}">
                          <a16:creationId xmlns:a16="http://schemas.microsoft.com/office/drawing/2014/main" id="{2D9E3D34-F2AB-4A79-9337-B89144474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" r="5664" b="2211"/>
                    <a:stretch/>
                  </pic:blipFill>
                  <pic:spPr>
                    <a:xfrm>
                      <a:off x="0" y="0"/>
                      <a:ext cx="755205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F90" w:rsidRPr="00D43E44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AC96A" wp14:editId="24404DF4">
                <wp:simplePos x="0" y="0"/>
                <wp:positionH relativeFrom="margin">
                  <wp:posOffset>-787400</wp:posOffset>
                </wp:positionH>
                <wp:positionV relativeFrom="paragraph">
                  <wp:posOffset>5388610</wp:posOffset>
                </wp:positionV>
                <wp:extent cx="7696200" cy="1492250"/>
                <wp:effectExtent l="0" t="0" r="0" b="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492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456B" id="Rectangle 6" o:spid="_x0000_s1026" style="position:absolute;margin-left:-62pt;margin-top:424.3pt;width:606pt;height:11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" fillcolor="#c00000" stroked="f" strokeweight="2pt">
                <w10:wrap anchorx="margin"/>
              </v:rect>
            </w:pict>
          </mc:Fallback>
        </mc:AlternateContent>
      </w:r>
      <w:r w:rsidR="00406F90" w:rsidRPr="00D43E4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561E9D" wp14:editId="6CA46F9E">
                <wp:simplePos x="0" y="0"/>
                <wp:positionH relativeFrom="column">
                  <wp:posOffset>22860</wp:posOffset>
                </wp:positionH>
                <wp:positionV relativeFrom="paragraph">
                  <wp:posOffset>5601335</wp:posOffset>
                </wp:positionV>
                <wp:extent cx="6407150" cy="1600200"/>
                <wp:effectExtent l="0" t="0" r="0" b="0"/>
                <wp:wrapNone/>
                <wp:docPr id="8" name="CuadroTexto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160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A73BD" w14:textId="77777777" w:rsidR="00570B5F" w:rsidRPr="007B79C6" w:rsidRDefault="00570B5F" w:rsidP="00D43E4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7B79C6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Pla Promoció Internacional</w:t>
                            </w:r>
                          </w:p>
                          <w:p w14:paraId="5AB6DC7F" w14:textId="77777777" w:rsidR="00570B5F" w:rsidRPr="007B79C6" w:rsidRDefault="00570B5F" w:rsidP="00D43E4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B79C6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s-ES"/>
                              </w:rPr>
                              <w:t>Nom empresa</w:t>
                            </w:r>
                          </w:p>
                          <w:p w14:paraId="3435CEE0" w14:textId="77777777" w:rsidR="00570B5F" w:rsidRPr="00D43E44" w:rsidRDefault="00570B5F" w:rsidP="00D43E44">
                            <w:pPr>
                              <w:jc w:val="right"/>
                              <w:rPr>
                                <w:sz w:val="2"/>
                                <w:szCs w:val="14"/>
                              </w:rPr>
                            </w:pPr>
                            <w:r w:rsidRPr="007B79C6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s-ES"/>
                              </w:rPr>
                              <w:t>xx/xx/2021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61E9D" id="_x0000_s1027" type="#_x0000_t202" style="position:absolute;margin-left:1.8pt;margin-top:441.05pt;width:504.5pt;height:12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" filled="f" stroked="f">
                <v:textbox style="mso-fit-shape-to-text:t">
                  <w:txbxContent>
                    <w:p w14:paraId="1E7A73BD" w14:textId="77777777" w:rsidR="00570B5F" w:rsidRPr="007B79C6" w:rsidRDefault="00570B5F" w:rsidP="00D43E4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lang w:val="es-ES"/>
                        </w:rPr>
                      </w:pPr>
                      <w:r w:rsidRPr="007B79C6">
                        <w:rPr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lang w:val="es-ES"/>
                        </w:rPr>
                        <w:t>Pla Promoció Internacional</w:t>
                      </w:r>
                    </w:p>
                    <w:p w14:paraId="5AB6DC7F" w14:textId="77777777" w:rsidR="00570B5F" w:rsidRPr="007B79C6" w:rsidRDefault="00570B5F" w:rsidP="00D43E4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s-ES"/>
                        </w:rPr>
                      </w:pPr>
                      <w:r w:rsidRPr="007B79C6">
                        <w:rPr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s-ES"/>
                        </w:rPr>
                        <w:t>Nom empresa</w:t>
                      </w:r>
                    </w:p>
                    <w:p w14:paraId="3435CEE0" w14:textId="77777777" w:rsidR="00570B5F" w:rsidRPr="00D43E44" w:rsidRDefault="00570B5F" w:rsidP="00D43E44">
                      <w:pPr>
                        <w:jc w:val="right"/>
                        <w:rPr>
                          <w:sz w:val="2"/>
                          <w:szCs w:val="14"/>
                        </w:rPr>
                      </w:pPr>
                      <w:r w:rsidRPr="007B79C6">
                        <w:rPr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s-ES"/>
                        </w:rPr>
                        <w:t>xx/xx/2021</w:t>
                      </w:r>
                    </w:p>
                  </w:txbxContent>
                </v:textbox>
              </v:shape>
            </w:pict>
          </mc:Fallback>
        </mc:AlternateContent>
      </w:r>
      <w:r w:rsidR="00406F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B90ED" wp14:editId="2AB26423">
                <wp:simplePos x="0" y="0"/>
                <wp:positionH relativeFrom="page">
                  <wp:posOffset>-134620</wp:posOffset>
                </wp:positionH>
                <wp:positionV relativeFrom="paragraph">
                  <wp:posOffset>-1152221</wp:posOffset>
                </wp:positionV>
                <wp:extent cx="7696200" cy="148653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4865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0DEB8" id="Rectangle 2" o:spid="_x0000_s1026" style="position:absolute;margin-left:-10.6pt;margin-top:-90.75pt;width:606pt;height:117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" fillcolor="#c00000" stroked="f" strokeweight="2pt">
                <w10:wrap anchorx="page"/>
              </v:rect>
            </w:pict>
          </mc:Fallback>
        </mc:AlternateContent>
      </w:r>
    </w:p>
    <w:p w14:paraId="3A0B8710" w14:textId="77777777" w:rsidR="00D43E44" w:rsidRDefault="00D43E44" w:rsidP="00D43E44"/>
    <w:p w14:paraId="6749530B" w14:textId="77777777" w:rsidR="00D43E44" w:rsidRDefault="00D43E44" w:rsidP="00D43E44"/>
    <w:p w14:paraId="0303ABDC" w14:textId="77777777" w:rsidR="00D43E44" w:rsidRDefault="00D43E44" w:rsidP="00D43E44"/>
    <w:p w14:paraId="3EE4C8C0" w14:textId="77777777" w:rsidR="00D43E44" w:rsidRDefault="00D43E44" w:rsidP="00D43E44"/>
    <w:p w14:paraId="69F63F92" w14:textId="77777777" w:rsidR="00D43E44" w:rsidRDefault="00D43E44" w:rsidP="00D43E44"/>
    <w:p w14:paraId="26F1C25F" w14:textId="77777777" w:rsidR="00D43E44" w:rsidRDefault="00D43E44" w:rsidP="00D43E44"/>
    <w:p w14:paraId="23BA736E" w14:textId="77777777" w:rsidR="00D43E44" w:rsidRDefault="00D43E44" w:rsidP="00D43E44"/>
    <w:p w14:paraId="42EB1049" w14:textId="77777777" w:rsidR="00406F90" w:rsidRDefault="00406F90" w:rsidP="00406F90"/>
    <w:p w14:paraId="4EDCABBE" w14:textId="77777777" w:rsidR="00406F90" w:rsidRDefault="00406F90" w:rsidP="00406F90"/>
    <w:p w14:paraId="02B56F18" w14:textId="77777777" w:rsidR="00406F90" w:rsidRDefault="00406F90" w:rsidP="00406F90"/>
    <w:p w14:paraId="0573A1BF" w14:textId="77777777" w:rsidR="00406F90" w:rsidRDefault="00406F90" w:rsidP="00406F90"/>
    <w:p w14:paraId="4010CE71" w14:textId="77777777" w:rsidR="00570B5F" w:rsidRDefault="00570B5F" w:rsidP="00406F90">
      <w:pPr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</w:pPr>
    </w:p>
    <w:p w14:paraId="5FCC9C68" w14:textId="77777777" w:rsidR="00570B5F" w:rsidRDefault="00570B5F" w:rsidP="00406F90">
      <w:pPr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</w:pPr>
    </w:p>
    <w:p w14:paraId="47992AC1" w14:textId="77777777" w:rsidR="00570B5F" w:rsidRDefault="00570B5F" w:rsidP="00406F90">
      <w:pPr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</w:pPr>
    </w:p>
    <w:p w14:paraId="5A0A1A4F" w14:textId="77777777" w:rsidR="00570B5F" w:rsidRDefault="00570B5F" w:rsidP="00406F90">
      <w:pPr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</w:pPr>
    </w:p>
    <w:p w14:paraId="50A02DA0" w14:textId="77777777" w:rsidR="00570B5F" w:rsidRDefault="00570B5F" w:rsidP="00406F90">
      <w:pPr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</w:pPr>
    </w:p>
    <w:p w14:paraId="2C0346AA" w14:textId="77777777" w:rsidR="00406F90" w:rsidRPr="00406F90" w:rsidRDefault="00406F90" w:rsidP="00406F90">
      <w:pPr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</w:pPr>
      <w:r w:rsidRPr="00406F90">
        <w:rPr>
          <w:rFonts w:ascii="Arial Nova Cond" w:hAnsi="Arial Nova Cond"/>
          <w:b/>
          <w:bCs/>
          <w:color w:val="262626" w:themeColor="text1" w:themeTint="D9"/>
          <w:sz w:val="56"/>
          <w:szCs w:val="200"/>
        </w:rPr>
        <w:t>ÍNDEX</w:t>
      </w:r>
    </w:p>
    <w:p w14:paraId="14BAC50C" w14:textId="77777777" w:rsidR="00406F90" w:rsidRPr="00406F90" w:rsidRDefault="00406F90" w:rsidP="00406F90">
      <w:pPr>
        <w:rPr>
          <w:color w:val="262626" w:themeColor="text1" w:themeTint="D9"/>
        </w:rPr>
      </w:pPr>
    </w:p>
    <w:p w14:paraId="66A7A24C" w14:textId="348EFB69" w:rsidR="004E1391" w:rsidRPr="004E1391" w:rsidRDefault="004E1391" w:rsidP="004E1391">
      <w:pPr>
        <w:rPr>
          <w:color w:val="262626" w:themeColor="text1" w:themeTint="D9"/>
        </w:rPr>
      </w:pPr>
      <w:r w:rsidRPr="004E1391">
        <w:rPr>
          <w:color w:val="262626" w:themeColor="text1" w:themeTint="D9"/>
        </w:rPr>
        <w:t xml:space="preserve">1. </w:t>
      </w:r>
      <w:r w:rsidR="00663DF5">
        <w:rPr>
          <w:color w:val="262626" w:themeColor="text1" w:themeTint="D9"/>
        </w:rPr>
        <w:t>DADES DE L’</w:t>
      </w:r>
      <w:r w:rsidRPr="004E1391">
        <w:rPr>
          <w:color w:val="262626" w:themeColor="text1" w:themeTint="D9"/>
        </w:rPr>
        <w:t>EMPRESA.</w:t>
      </w:r>
    </w:p>
    <w:p w14:paraId="480A3CEA" w14:textId="331654FC" w:rsidR="004E1391" w:rsidRPr="004E1391" w:rsidRDefault="004E1391" w:rsidP="004E1391">
      <w:pPr>
        <w:rPr>
          <w:color w:val="262626" w:themeColor="text1" w:themeTint="D9"/>
        </w:rPr>
      </w:pPr>
      <w:r w:rsidRPr="004E1391">
        <w:rPr>
          <w:color w:val="262626" w:themeColor="text1" w:themeTint="D9"/>
        </w:rPr>
        <w:t xml:space="preserve">2. SELECCIÓ </w:t>
      </w:r>
      <w:r w:rsidR="003E5916">
        <w:rPr>
          <w:color w:val="262626" w:themeColor="text1" w:themeTint="D9"/>
        </w:rPr>
        <w:t xml:space="preserve">DE </w:t>
      </w:r>
      <w:r w:rsidRPr="004E1391">
        <w:rPr>
          <w:color w:val="262626" w:themeColor="text1" w:themeTint="D9"/>
        </w:rPr>
        <w:t>MERCAT DESTÍ.</w:t>
      </w:r>
    </w:p>
    <w:p w14:paraId="061FEB9B" w14:textId="00E808D4" w:rsidR="00967E11" w:rsidRPr="00967E11" w:rsidRDefault="004E1391" w:rsidP="00967E11">
      <w:pPr>
        <w:rPr>
          <w:color w:val="262626" w:themeColor="text1" w:themeTint="D9"/>
        </w:rPr>
      </w:pPr>
      <w:r w:rsidRPr="004E1391">
        <w:rPr>
          <w:color w:val="262626" w:themeColor="text1" w:themeTint="D9"/>
        </w:rPr>
        <w:t xml:space="preserve">3. </w:t>
      </w:r>
      <w:r w:rsidR="00967E11" w:rsidRPr="00967E11">
        <w:rPr>
          <w:color w:val="262626" w:themeColor="text1" w:themeTint="D9"/>
        </w:rPr>
        <w:t xml:space="preserve">FONTS </w:t>
      </w:r>
      <w:r w:rsidR="00967E11">
        <w:rPr>
          <w:color w:val="262626" w:themeColor="text1" w:themeTint="D9"/>
        </w:rPr>
        <w:t>CONSULTADES</w:t>
      </w:r>
      <w:r w:rsidR="00967E11" w:rsidRPr="00967E11">
        <w:rPr>
          <w:color w:val="262626" w:themeColor="text1" w:themeTint="D9"/>
        </w:rPr>
        <w:t xml:space="preserve"> DURANT L'ELABORACIÓ DEL PLA.</w:t>
      </w:r>
    </w:p>
    <w:p w14:paraId="6C047636" w14:textId="49872E3B" w:rsidR="00570B5F" w:rsidRDefault="004E1391" w:rsidP="004E1391">
      <w:pPr>
        <w:rPr>
          <w:color w:val="262626" w:themeColor="text1" w:themeTint="D9"/>
        </w:rPr>
      </w:pPr>
      <w:r w:rsidRPr="004E1391">
        <w:rPr>
          <w:color w:val="262626" w:themeColor="text1" w:themeTint="D9"/>
        </w:rPr>
        <w:t>4. ACTIVITATS COMERCIALS EN MERCATS EXTERIORS Y PRESSUPOST (2021-2022)</w:t>
      </w:r>
    </w:p>
    <w:p w14:paraId="62055D15" w14:textId="02D0CBB2" w:rsidR="004E1391" w:rsidRDefault="004E1391" w:rsidP="004E1391">
      <w:pPr>
        <w:rPr>
          <w:color w:val="262626" w:themeColor="text1" w:themeTint="D9"/>
        </w:rPr>
      </w:pPr>
    </w:p>
    <w:p w14:paraId="1F230FB5" w14:textId="1F1E5465" w:rsidR="004E1391" w:rsidRDefault="004E1391" w:rsidP="004E1391">
      <w:pPr>
        <w:rPr>
          <w:color w:val="262626" w:themeColor="text1" w:themeTint="D9"/>
        </w:rPr>
      </w:pPr>
    </w:p>
    <w:p w14:paraId="699875AA" w14:textId="18E6E5D5" w:rsidR="004E1391" w:rsidRDefault="004E1391" w:rsidP="004E1391">
      <w:pPr>
        <w:rPr>
          <w:color w:val="262626" w:themeColor="text1" w:themeTint="D9"/>
        </w:rPr>
      </w:pPr>
    </w:p>
    <w:p w14:paraId="6D0BE582" w14:textId="7C7090DA" w:rsidR="004E1391" w:rsidRDefault="004E1391" w:rsidP="004E1391">
      <w:pPr>
        <w:rPr>
          <w:color w:val="262626" w:themeColor="text1" w:themeTint="D9"/>
        </w:rPr>
      </w:pPr>
    </w:p>
    <w:p w14:paraId="0571F94E" w14:textId="0075CD6D" w:rsidR="004E1391" w:rsidRDefault="004E1391" w:rsidP="004E1391">
      <w:pPr>
        <w:rPr>
          <w:color w:val="262626" w:themeColor="text1" w:themeTint="D9"/>
        </w:rPr>
      </w:pPr>
    </w:p>
    <w:p w14:paraId="425688E4" w14:textId="77777777" w:rsidR="004E1391" w:rsidRDefault="004E1391" w:rsidP="004E1391">
      <w:pPr>
        <w:rPr>
          <w:color w:val="262626" w:themeColor="text1" w:themeTint="D9"/>
        </w:rPr>
      </w:pPr>
    </w:p>
    <w:p w14:paraId="0237E15E" w14:textId="77777777" w:rsidR="00570B5F" w:rsidRDefault="00570B5F" w:rsidP="00406F90">
      <w:pPr>
        <w:rPr>
          <w:color w:val="262626" w:themeColor="text1" w:themeTint="D9"/>
        </w:rPr>
      </w:pPr>
    </w:p>
    <w:p w14:paraId="34CD8E6B" w14:textId="2C5FA901" w:rsidR="00570B5F" w:rsidRDefault="00663DF5" w:rsidP="00AA09DD">
      <w:pPr>
        <w:pStyle w:val="Ttol1"/>
        <w:numPr>
          <w:ilvl w:val="0"/>
          <w:numId w:val="14"/>
        </w:numPr>
      </w:pPr>
      <w:r>
        <w:t>DADES</w:t>
      </w:r>
      <w:r w:rsidR="00570B5F" w:rsidRPr="00570B5F">
        <w:t xml:space="preserve"> DE L'EMPRESA</w:t>
      </w:r>
    </w:p>
    <w:p w14:paraId="00D5FD36" w14:textId="77777777" w:rsidR="00AA09DD" w:rsidRPr="00AA09DD" w:rsidRDefault="00AA09DD" w:rsidP="00AA09DD"/>
    <w:p w14:paraId="4CDD6C59" w14:textId="2E495E4B" w:rsidR="00570B5F" w:rsidRPr="00663DF5" w:rsidRDefault="00570B5F" w:rsidP="00AA09DD">
      <w:pPr>
        <w:pStyle w:val="Ttol2"/>
      </w:pPr>
      <w:r w:rsidRPr="00663DF5">
        <w:lastRenderedPageBreak/>
        <w:t xml:space="preserve">1.1 </w:t>
      </w:r>
      <w:r w:rsidR="00663DF5" w:rsidRPr="00663DF5">
        <w:t>Nom Empresa:</w:t>
      </w:r>
    </w:p>
    <w:p w14:paraId="65927C21" w14:textId="6DDE4CAD" w:rsidR="00570B5F" w:rsidRDefault="00570B5F" w:rsidP="00AA09DD">
      <w:pPr>
        <w:pStyle w:val="Ttol2"/>
      </w:pPr>
      <w:r w:rsidRPr="00663DF5">
        <w:t xml:space="preserve">1.2 </w:t>
      </w:r>
      <w:r w:rsidR="00663DF5" w:rsidRPr="00663DF5">
        <w:t>Activitat:</w:t>
      </w:r>
    </w:p>
    <w:p w14:paraId="04306B88" w14:textId="158770D2" w:rsidR="0031283C" w:rsidRDefault="0031283C" w:rsidP="00AA09DD">
      <w:pPr>
        <w:pStyle w:val="Ttol2"/>
      </w:pPr>
      <w:r>
        <w:t>1.3 Productes o serveis que comercialitza</w:t>
      </w:r>
    </w:p>
    <w:p w14:paraId="01121223" w14:textId="47A3E4B1" w:rsidR="00570B5F" w:rsidRPr="00663DF5" w:rsidRDefault="0031283C" w:rsidP="00AA09DD">
      <w:pPr>
        <w:pStyle w:val="Ttol2"/>
      </w:pPr>
      <w:r>
        <w:t>1.4 Països on té presència i % d’exportació</w:t>
      </w:r>
    </w:p>
    <w:p w14:paraId="5C582050" w14:textId="77777777" w:rsidR="00570B5F" w:rsidRDefault="00570B5F" w:rsidP="00570B5F">
      <w:pPr>
        <w:rPr>
          <w:color w:val="262626" w:themeColor="text1" w:themeTint="D9"/>
        </w:rPr>
      </w:pPr>
    </w:p>
    <w:p w14:paraId="3BDC75A1" w14:textId="77777777" w:rsidR="00570B5F" w:rsidRDefault="00570B5F" w:rsidP="00570B5F">
      <w:pPr>
        <w:rPr>
          <w:color w:val="262626" w:themeColor="text1" w:themeTint="D9"/>
        </w:rPr>
      </w:pPr>
    </w:p>
    <w:p w14:paraId="13996FCB" w14:textId="77777777" w:rsidR="00570B5F" w:rsidRDefault="00570B5F" w:rsidP="00570B5F">
      <w:pPr>
        <w:rPr>
          <w:color w:val="262626" w:themeColor="text1" w:themeTint="D9"/>
        </w:rPr>
      </w:pPr>
    </w:p>
    <w:p w14:paraId="00626B1C" w14:textId="77777777" w:rsidR="00570B5F" w:rsidRDefault="00570B5F" w:rsidP="00570B5F">
      <w:pPr>
        <w:rPr>
          <w:color w:val="262626" w:themeColor="text1" w:themeTint="D9"/>
        </w:rPr>
      </w:pPr>
    </w:p>
    <w:p w14:paraId="5AB3B2AA" w14:textId="77777777" w:rsidR="00570B5F" w:rsidRDefault="00570B5F" w:rsidP="00570B5F">
      <w:pPr>
        <w:rPr>
          <w:color w:val="262626" w:themeColor="text1" w:themeTint="D9"/>
        </w:rPr>
      </w:pPr>
    </w:p>
    <w:p w14:paraId="3ADA0504" w14:textId="77777777" w:rsidR="00570B5F" w:rsidRDefault="00570B5F" w:rsidP="00570B5F">
      <w:pPr>
        <w:rPr>
          <w:color w:val="262626" w:themeColor="text1" w:themeTint="D9"/>
        </w:rPr>
      </w:pPr>
    </w:p>
    <w:p w14:paraId="58FF49D6" w14:textId="77777777" w:rsidR="00570B5F" w:rsidRDefault="00570B5F" w:rsidP="00570B5F">
      <w:pPr>
        <w:rPr>
          <w:color w:val="262626" w:themeColor="text1" w:themeTint="D9"/>
        </w:rPr>
      </w:pPr>
    </w:p>
    <w:p w14:paraId="54C07959" w14:textId="77777777" w:rsidR="00570B5F" w:rsidRDefault="00570B5F" w:rsidP="00570B5F">
      <w:pPr>
        <w:rPr>
          <w:color w:val="262626" w:themeColor="text1" w:themeTint="D9"/>
        </w:rPr>
      </w:pPr>
    </w:p>
    <w:p w14:paraId="76FC26AB" w14:textId="77777777" w:rsidR="00570B5F" w:rsidRDefault="00570B5F" w:rsidP="00570B5F">
      <w:pPr>
        <w:rPr>
          <w:color w:val="262626" w:themeColor="text1" w:themeTint="D9"/>
        </w:rPr>
      </w:pPr>
    </w:p>
    <w:p w14:paraId="42645812" w14:textId="77777777" w:rsidR="00570B5F" w:rsidRDefault="00570B5F" w:rsidP="00570B5F">
      <w:pPr>
        <w:rPr>
          <w:color w:val="262626" w:themeColor="text1" w:themeTint="D9"/>
        </w:rPr>
      </w:pPr>
    </w:p>
    <w:p w14:paraId="1E937E63" w14:textId="77777777" w:rsidR="00570B5F" w:rsidRDefault="00570B5F" w:rsidP="00570B5F">
      <w:pPr>
        <w:rPr>
          <w:color w:val="262626" w:themeColor="text1" w:themeTint="D9"/>
        </w:rPr>
      </w:pPr>
    </w:p>
    <w:p w14:paraId="1B645942" w14:textId="77777777" w:rsidR="00570B5F" w:rsidRDefault="00570B5F" w:rsidP="00570B5F">
      <w:pPr>
        <w:rPr>
          <w:color w:val="262626" w:themeColor="text1" w:themeTint="D9"/>
        </w:rPr>
      </w:pPr>
    </w:p>
    <w:p w14:paraId="73C102C7" w14:textId="77777777" w:rsidR="00570B5F" w:rsidRDefault="00570B5F" w:rsidP="00570B5F">
      <w:pPr>
        <w:rPr>
          <w:color w:val="262626" w:themeColor="text1" w:themeTint="D9"/>
        </w:rPr>
      </w:pPr>
    </w:p>
    <w:p w14:paraId="4E948946" w14:textId="77777777" w:rsidR="00570B5F" w:rsidRDefault="00570B5F" w:rsidP="00570B5F">
      <w:pPr>
        <w:rPr>
          <w:color w:val="262626" w:themeColor="text1" w:themeTint="D9"/>
        </w:rPr>
      </w:pPr>
    </w:p>
    <w:p w14:paraId="33631B5F" w14:textId="77777777" w:rsidR="00570B5F" w:rsidRDefault="00570B5F" w:rsidP="00570B5F">
      <w:pPr>
        <w:rPr>
          <w:color w:val="262626" w:themeColor="text1" w:themeTint="D9"/>
        </w:rPr>
      </w:pPr>
    </w:p>
    <w:p w14:paraId="7C1DD649" w14:textId="77777777" w:rsidR="00570B5F" w:rsidRDefault="00570B5F" w:rsidP="00570B5F">
      <w:pPr>
        <w:rPr>
          <w:color w:val="262626" w:themeColor="text1" w:themeTint="D9"/>
        </w:rPr>
      </w:pPr>
    </w:p>
    <w:p w14:paraId="1FB2B95D" w14:textId="77777777" w:rsidR="00570B5F" w:rsidRDefault="00570B5F" w:rsidP="00570B5F">
      <w:pPr>
        <w:rPr>
          <w:color w:val="262626" w:themeColor="text1" w:themeTint="D9"/>
        </w:rPr>
      </w:pPr>
    </w:p>
    <w:p w14:paraId="267DEE97" w14:textId="77777777" w:rsidR="00570B5F" w:rsidRDefault="00570B5F" w:rsidP="00570B5F">
      <w:pPr>
        <w:rPr>
          <w:color w:val="262626" w:themeColor="text1" w:themeTint="D9"/>
        </w:rPr>
      </w:pPr>
    </w:p>
    <w:p w14:paraId="4836ED79" w14:textId="77777777" w:rsidR="00570B5F" w:rsidRDefault="00570B5F" w:rsidP="00570B5F">
      <w:pPr>
        <w:rPr>
          <w:color w:val="262626" w:themeColor="text1" w:themeTint="D9"/>
        </w:rPr>
      </w:pPr>
    </w:p>
    <w:p w14:paraId="7E4113E5" w14:textId="1F07317E" w:rsidR="00570B5F" w:rsidRDefault="00570B5F" w:rsidP="00570B5F">
      <w:pPr>
        <w:rPr>
          <w:color w:val="262626" w:themeColor="text1" w:themeTint="D9"/>
        </w:rPr>
      </w:pPr>
    </w:p>
    <w:p w14:paraId="72027534" w14:textId="45F15302" w:rsidR="00663DF5" w:rsidRDefault="00663DF5" w:rsidP="00570B5F">
      <w:pPr>
        <w:rPr>
          <w:color w:val="262626" w:themeColor="text1" w:themeTint="D9"/>
        </w:rPr>
      </w:pPr>
    </w:p>
    <w:p w14:paraId="560A45FF" w14:textId="77777777" w:rsidR="00AA09DD" w:rsidRDefault="00AA09DD" w:rsidP="00570B5F">
      <w:pPr>
        <w:rPr>
          <w:color w:val="262626" w:themeColor="text1" w:themeTint="D9"/>
        </w:rPr>
      </w:pPr>
    </w:p>
    <w:p w14:paraId="21A52956" w14:textId="77777777" w:rsidR="00570B5F" w:rsidRDefault="00570B5F" w:rsidP="00570B5F">
      <w:pPr>
        <w:rPr>
          <w:color w:val="262626" w:themeColor="text1" w:themeTint="D9"/>
        </w:rPr>
      </w:pPr>
    </w:p>
    <w:p w14:paraId="6D052691" w14:textId="66EDD87E" w:rsidR="004E1391" w:rsidRDefault="00570B5F" w:rsidP="00AA09DD">
      <w:pPr>
        <w:pStyle w:val="Ttol1"/>
      </w:pPr>
      <w:r w:rsidRPr="00570B5F">
        <w:t xml:space="preserve">2. </w:t>
      </w:r>
      <w:r>
        <w:t>S</w:t>
      </w:r>
      <w:r w:rsidRPr="00570B5F">
        <w:t xml:space="preserve">ELECCIÓ </w:t>
      </w:r>
      <w:r w:rsidR="003E5916">
        <w:t>MERCATS DESTÍ</w:t>
      </w:r>
    </w:p>
    <w:p w14:paraId="4D975268" w14:textId="77777777" w:rsidR="00AA09DD" w:rsidRPr="00AA09DD" w:rsidRDefault="00AA09DD" w:rsidP="00AA09DD"/>
    <w:p w14:paraId="5936AB82" w14:textId="75B619CF" w:rsidR="007B79C6" w:rsidRPr="00406F90" w:rsidRDefault="00570B5F" w:rsidP="00AA09DD">
      <w:pPr>
        <w:pStyle w:val="Ttol2"/>
      </w:pPr>
      <w:r w:rsidRPr="00406F90">
        <w:lastRenderedPageBreak/>
        <w:tab/>
        <w:t xml:space="preserve">2.1 </w:t>
      </w:r>
      <w:r w:rsidR="007B79C6" w:rsidRPr="00406F90">
        <w:t>PAÍS 1</w:t>
      </w:r>
    </w:p>
    <w:p w14:paraId="66484D23" w14:textId="03B470DC" w:rsidR="007B79C6" w:rsidRPr="00406F90" w:rsidRDefault="007B79C6" w:rsidP="00AA09DD">
      <w:pPr>
        <w:pStyle w:val="Ttol3"/>
      </w:pPr>
      <w:r w:rsidRPr="00406F90">
        <w:tab/>
      </w:r>
      <w:r>
        <w:tab/>
        <w:t>2.</w:t>
      </w:r>
      <w:r w:rsidRPr="00406F90">
        <w:t>1.1 Definició i grandària del mercat</w:t>
      </w:r>
    </w:p>
    <w:p w14:paraId="619A674B" w14:textId="71294CF5" w:rsidR="007B79C6" w:rsidRPr="00406F90" w:rsidRDefault="007B79C6" w:rsidP="00AA09DD">
      <w:pPr>
        <w:pStyle w:val="Ttol3"/>
      </w:pPr>
      <w:r w:rsidRPr="00406F90">
        <w:tab/>
      </w:r>
      <w:r>
        <w:tab/>
        <w:t xml:space="preserve">2.1.2 </w:t>
      </w:r>
      <w:r w:rsidRPr="00406F90">
        <w:t>Situació del sector</w:t>
      </w:r>
    </w:p>
    <w:p w14:paraId="7B79830E" w14:textId="65F6DF85" w:rsidR="007B79C6" w:rsidRPr="00406F90" w:rsidRDefault="007B79C6" w:rsidP="00AA09DD">
      <w:pPr>
        <w:pStyle w:val="Ttol3"/>
      </w:pPr>
      <w:r w:rsidRPr="00406F90">
        <w:tab/>
      </w:r>
      <w:r>
        <w:tab/>
        <w:t>2.1.3</w:t>
      </w:r>
      <w:r w:rsidRPr="00406F90">
        <w:t xml:space="preserve"> Barreres d'entrada</w:t>
      </w:r>
    </w:p>
    <w:p w14:paraId="50884B73" w14:textId="0B78F1C7" w:rsidR="00663DF5" w:rsidRDefault="007B79C6" w:rsidP="00AA09DD">
      <w:pPr>
        <w:pStyle w:val="Ttol3"/>
      </w:pPr>
      <w:r w:rsidRPr="00406F90">
        <w:tab/>
      </w:r>
      <w:r>
        <w:tab/>
      </w:r>
      <w:r w:rsidR="00663DF5">
        <w:t>2.1.4 Accions en màrqueting</w:t>
      </w:r>
      <w:r w:rsidR="00663DF5" w:rsidRPr="00663DF5">
        <w:rPr>
          <w:rFonts w:ascii="Calibri" w:hAnsi="Calibri" w:cs="Calibri"/>
          <w:szCs w:val="22"/>
          <w:lang w:eastAsia="ca-ES"/>
        </w:rPr>
        <w:t xml:space="preserve"> </w:t>
      </w:r>
      <w:r w:rsidR="00663DF5" w:rsidRPr="00663DF5">
        <w:t>internacional</w:t>
      </w:r>
    </w:p>
    <w:p w14:paraId="1189A832" w14:textId="33AFE1F6" w:rsidR="00663DF5" w:rsidRDefault="00663DF5" w:rsidP="00AA09DD">
      <w:pPr>
        <w:pStyle w:val="Ttol3"/>
      </w:pPr>
      <w:r>
        <w:tab/>
      </w:r>
      <w:r>
        <w:tab/>
        <w:t>2.1.5 Altres accions previstes</w:t>
      </w:r>
    </w:p>
    <w:p w14:paraId="7D7C57BB" w14:textId="77777777" w:rsidR="00AA09DD" w:rsidRPr="00AA09DD" w:rsidRDefault="00AA09DD" w:rsidP="00AA09DD"/>
    <w:p w14:paraId="13D5696E" w14:textId="7BEC8D98" w:rsidR="007B79C6" w:rsidRPr="00406F90" w:rsidRDefault="007B79C6" w:rsidP="00AA09DD">
      <w:pPr>
        <w:pStyle w:val="Ttol2"/>
      </w:pPr>
      <w:r>
        <w:tab/>
      </w:r>
      <w:r w:rsidRPr="00406F90">
        <w:t>2.</w:t>
      </w:r>
      <w:r w:rsidR="00FA36B7">
        <w:t>2</w:t>
      </w:r>
      <w:r w:rsidRPr="00406F90">
        <w:t xml:space="preserve"> PAÍS </w:t>
      </w:r>
      <w:r>
        <w:t>2</w:t>
      </w:r>
    </w:p>
    <w:p w14:paraId="7D3A5B07" w14:textId="66E50A29" w:rsidR="007B79C6" w:rsidRPr="00406F90" w:rsidRDefault="007B79C6" w:rsidP="00AA09DD">
      <w:pPr>
        <w:pStyle w:val="Ttol3"/>
      </w:pPr>
      <w:r w:rsidRPr="00406F90">
        <w:tab/>
      </w:r>
      <w:r>
        <w:tab/>
        <w:t>2.2</w:t>
      </w:r>
      <w:r w:rsidRPr="00406F90">
        <w:t>.1 Definició i grandària del mercat</w:t>
      </w:r>
    </w:p>
    <w:p w14:paraId="42C312FB" w14:textId="1C72AD08" w:rsidR="007B79C6" w:rsidRPr="00406F90" w:rsidRDefault="007B79C6" w:rsidP="00AA09DD">
      <w:pPr>
        <w:pStyle w:val="Ttol3"/>
      </w:pPr>
      <w:r w:rsidRPr="00406F90">
        <w:tab/>
      </w:r>
      <w:r>
        <w:tab/>
        <w:t xml:space="preserve">2.2.2 </w:t>
      </w:r>
      <w:r w:rsidRPr="00406F90">
        <w:t>Situació del sector</w:t>
      </w:r>
    </w:p>
    <w:p w14:paraId="50BBEF57" w14:textId="119629B5" w:rsidR="007B79C6" w:rsidRPr="00406F90" w:rsidRDefault="007B79C6" w:rsidP="00AA09DD">
      <w:pPr>
        <w:pStyle w:val="Ttol3"/>
      </w:pPr>
      <w:r w:rsidRPr="00406F90">
        <w:tab/>
      </w:r>
      <w:r>
        <w:tab/>
        <w:t>2.2.3</w:t>
      </w:r>
      <w:r w:rsidRPr="00406F90">
        <w:t xml:space="preserve"> Barreres d'entrada</w:t>
      </w:r>
    </w:p>
    <w:p w14:paraId="3FA22446" w14:textId="26EA6000" w:rsidR="00663DF5" w:rsidRDefault="007B79C6" w:rsidP="00AA09DD">
      <w:pPr>
        <w:pStyle w:val="Ttol3"/>
      </w:pPr>
      <w:r w:rsidRPr="00406F90">
        <w:tab/>
      </w:r>
      <w:r>
        <w:tab/>
      </w:r>
      <w:r w:rsidR="00663DF5">
        <w:t>2.</w:t>
      </w:r>
      <w:r w:rsidR="00FA36B7">
        <w:t>2</w:t>
      </w:r>
      <w:r w:rsidR="00663DF5">
        <w:t>.4 Accions en màrqueting</w:t>
      </w:r>
      <w:r w:rsidR="00663DF5" w:rsidRPr="00663DF5">
        <w:rPr>
          <w:rFonts w:ascii="Calibri" w:hAnsi="Calibri" w:cs="Calibri"/>
          <w:szCs w:val="22"/>
          <w:lang w:eastAsia="ca-ES"/>
        </w:rPr>
        <w:t xml:space="preserve"> </w:t>
      </w:r>
      <w:r w:rsidR="00663DF5" w:rsidRPr="00663DF5">
        <w:t>internacional</w:t>
      </w:r>
    </w:p>
    <w:p w14:paraId="54D9B35F" w14:textId="263E9812" w:rsidR="007B79C6" w:rsidRDefault="00663DF5" w:rsidP="00AA09DD">
      <w:pPr>
        <w:pStyle w:val="Ttol3"/>
      </w:pPr>
      <w:r>
        <w:tab/>
      </w:r>
      <w:r>
        <w:tab/>
        <w:t>2.</w:t>
      </w:r>
      <w:r w:rsidR="00FA36B7">
        <w:t>2</w:t>
      </w:r>
      <w:r>
        <w:t>.5 Altres accions previstes</w:t>
      </w:r>
    </w:p>
    <w:p w14:paraId="4A5CBD2F" w14:textId="77777777" w:rsidR="00AA09DD" w:rsidRPr="00AA09DD" w:rsidRDefault="00AA09DD" w:rsidP="00AA09DD"/>
    <w:p w14:paraId="62488A75" w14:textId="39B0BFAD" w:rsidR="007B79C6" w:rsidRPr="00406F90" w:rsidRDefault="007B79C6" w:rsidP="00AA09DD">
      <w:pPr>
        <w:pStyle w:val="Ttol2"/>
      </w:pPr>
      <w:r>
        <w:tab/>
      </w:r>
      <w:r w:rsidRPr="00406F90">
        <w:t>2.</w:t>
      </w:r>
      <w:r>
        <w:t>3</w:t>
      </w:r>
      <w:r w:rsidRPr="00406F90">
        <w:t xml:space="preserve"> PAÍS </w:t>
      </w:r>
      <w:r>
        <w:t>3</w:t>
      </w:r>
    </w:p>
    <w:p w14:paraId="13F48459" w14:textId="019E2B4E" w:rsidR="007B79C6" w:rsidRPr="00406F90" w:rsidRDefault="007B79C6" w:rsidP="00AA09DD">
      <w:pPr>
        <w:pStyle w:val="Ttol3"/>
      </w:pPr>
      <w:r w:rsidRPr="00406F90">
        <w:tab/>
      </w:r>
      <w:r>
        <w:tab/>
        <w:t>2</w:t>
      </w:r>
      <w:r w:rsidRPr="00406F90">
        <w:t>.</w:t>
      </w:r>
      <w:r>
        <w:t>3</w:t>
      </w:r>
      <w:r w:rsidRPr="00406F90">
        <w:t>.1 Definició i grandària del mercat</w:t>
      </w:r>
    </w:p>
    <w:p w14:paraId="2685F5A4" w14:textId="32AB6B99" w:rsidR="007B79C6" w:rsidRPr="00406F90" w:rsidRDefault="007B79C6" w:rsidP="00AA09DD">
      <w:pPr>
        <w:pStyle w:val="Ttol3"/>
      </w:pPr>
      <w:r w:rsidRPr="00406F90">
        <w:tab/>
      </w:r>
      <w:r>
        <w:tab/>
        <w:t xml:space="preserve">2.3.2 </w:t>
      </w:r>
      <w:r w:rsidRPr="00406F90">
        <w:t>Situació del sector</w:t>
      </w:r>
    </w:p>
    <w:p w14:paraId="7C2D6DF7" w14:textId="700D380F" w:rsidR="007B79C6" w:rsidRPr="00406F90" w:rsidRDefault="007B79C6" w:rsidP="00AA09DD">
      <w:pPr>
        <w:pStyle w:val="Ttol3"/>
      </w:pPr>
      <w:r w:rsidRPr="00406F90">
        <w:tab/>
      </w:r>
      <w:r>
        <w:tab/>
        <w:t>2.3.3</w:t>
      </w:r>
      <w:r w:rsidRPr="00406F90">
        <w:t xml:space="preserve"> Barreres d'entrada</w:t>
      </w:r>
    </w:p>
    <w:p w14:paraId="7BB0DD69" w14:textId="34365C48" w:rsidR="00663DF5" w:rsidRDefault="007B79C6" w:rsidP="00AA09DD">
      <w:pPr>
        <w:pStyle w:val="Ttol3"/>
      </w:pPr>
      <w:r w:rsidRPr="00406F90">
        <w:tab/>
      </w:r>
      <w:r>
        <w:tab/>
      </w:r>
      <w:r w:rsidR="00663DF5">
        <w:t>2.</w:t>
      </w:r>
      <w:r w:rsidR="00FA36B7">
        <w:t>3</w:t>
      </w:r>
      <w:r w:rsidR="00663DF5">
        <w:t>.4 Accions en màrqueting</w:t>
      </w:r>
      <w:r w:rsidR="00663DF5" w:rsidRPr="00663DF5">
        <w:rPr>
          <w:rFonts w:ascii="Calibri" w:hAnsi="Calibri" w:cs="Calibri"/>
          <w:szCs w:val="22"/>
          <w:lang w:eastAsia="ca-ES"/>
        </w:rPr>
        <w:t xml:space="preserve"> </w:t>
      </w:r>
      <w:r w:rsidR="00663DF5" w:rsidRPr="00663DF5">
        <w:t>internacional</w:t>
      </w:r>
    </w:p>
    <w:p w14:paraId="75E09151" w14:textId="3A3F13AE" w:rsidR="007B79C6" w:rsidRPr="00406F90" w:rsidRDefault="00663DF5" w:rsidP="00AA09DD">
      <w:pPr>
        <w:pStyle w:val="Ttol3"/>
      </w:pPr>
      <w:r>
        <w:tab/>
      </w:r>
      <w:r>
        <w:tab/>
        <w:t>2.</w:t>
      </w:r>
      <w:r w:rsidR="00FA36B7">
        <w:t>3</w:t>
      </w:r>
      <w:r>
        <w:t>.5 Altres accions previstes</w:t>
      </w:r>
    </w:p>
    <w:p w14:paraId="215202F7" w14:textId="77777777" w:rsidR="007B79C6" w:rsidRPr="00406F90" w:rsidRDefault="007B79C6" w:rsidP="007B79C6">
      <w:pPr>
        <w:rPr>
          <w:color w:val="262626" w:themeColor="text1" w:themeTint="D9"/>
        </w:rPr>
      </w:pPr>
    </w:p>
    <w:p w14:paraId="68C240E0" w14:textId="4FC8527F" w:rsidR="00570B5F" w:rsidRPr="00406F90" w:rsidRDefault="00570B5F" w:rsidP="00570B5F">
      <w:pPr>
        <w:rPr>
          <w:color w:val="262626" w:themeColor="text1" w:themeTint="D9"/>
        </w:rPr>
      </w:pPr>
    </w:p>
    <w:p w14:paraId="7F3FB374" w14:textId="77777777" w:rsidR="00570B5F" w:rsidRDefault="00570B5F" w:rsidP="00570B5F">
      <w:pPr>
        <w:rPr>
          <w:color w:val="262626" w:themeColor="text1" w:themeTint="D9"/>
        </w:rPr>
      </w:pPr>
    </w:p>
    <w:p w14:paraId="49D4606D" w14:textId="62D29B53" w:rsidR="00570B5F" w:rsidRDefault="00570B5F" w:rsidP="00570B5F">
      <w:pPr>
        <w:rPr>
          <w:color w:val="262626" w:themeColor="text1" w:themeTint="D9"/>
        </w:rPr>
      </w:pPr>
    </w:p>
    <w:p w14:paraId="449DA488" w14:textId="6EBDC607" w:rsidR="00AA09DD" w:rsidRDefault="00AA09DD" w:rsidP="00570B5F">
      <w:pPr>
        <w:rPr>
          <w:color w:val="262626" w:themeColor="text1" w:themeTint="D9"/>
        </w:rPr>
      </w:pPr>
    </w:p>
    <w:p w14:paraId="0162E578" w14:textId="4A09E7DD" w:rsidR="00AA09DD" w:rsidRDefault="00AA09DD" w:rsidP="00570B5F">
      <w:pPr>
        <w:rPr>
          <w:color w:val="262626" w:themeColor="text1" w:themeTint="D9"/>
        </w:rPr>
      </w:pPr>
    </w:p>
    <w:p w14:paraId="7910D6C2" w14:textId="160BD51A" w:rsidR="00AA09DD" w:rsidRDefault="00AA09DD" w:rsidP="00570B5F">
      <w:pPr>
        <w:rPr>
          <w:color w:val="262626" w:themeColor="text1" w:themeTint="D9"/>
        </w:rPr>
      </w:pPr>
    </w:p>
    <w:p w14:paraId="5EFB0D67" w14:textId="603E02C8" w:rsidR="00AA09DD" w:rsidRDefault="00AA09DD" w:rsidP="00570B5F">
      <w:pPr>
        <w:rPr>
          <w:color w:val="262626" w:themeColor="text1" w:themeTint="D9"/>
        </w:rPr>
      </w:pPr>
    </w:p>
    <w:p w14:paraId="45FD8EBE" w14:textId="77777777" w:rsidR="00AA09DD" w:rsidRDefault="00AA09DD" w:rsidP="00570B5F">
      <w:pPr>
        <w:rPr>
          <w:color w:val="262626" w:themeColor="text1" w:themeTint="D9"/>
        </w:rPr>
      </w:pPr>
    </w:p>
    <w:p w14:paraId="73841607" w14:textId="20E2C6A4" w:rsidR="00570B5F" w:rsidRDefault="00570B5F" w:rsidP="00570B5F">
      <w:pPr>
        <w:rPr>
          <w:color w:val="262626" w:themeColor="text1" w:themeTint="D9"/>
        </w:rPr>
      </w:pPr>
    </w:p>
    <w:p w14:paraId="36EB3F8B" w14:textId="77777777" w:rsidR="003E5916" w:rsidRDefault="003E5916" w:rsidP="00570B5F">
      <w:pPr>
        <w:rPr>
          <w:color w:val="262626" w:themeColor="text1" w:themeTint="D9"/>
        </w:rPr>
      </w:pPr>
    </w:p>
    <w:p w14:paraId="7C1CDCBD" w14:textId="159221DA" w:rsidR="00570B5F" w:rsidRDefault="004E1391" w:rsidP="00AA09DD">
      <w:pPr>
        <w:pStyle w:val="Ttol1"/>
      </w:pPr>
      <w:r>
        <w:lastRenderedPageBreak/>
        <w:t>3</w:t>
      </w:r>
      <w:r w:rsidR="00570B5F" w:rsidRPr="00570B5F">
        <w:t xml:space="preserve">. </w:t>
      </w:r>
      <w:bookmarkStart w:id="0" w:name="_Hlk82688833"/>
      <w:r w:rsidR="00663DF5">
        <w:t>FONTS</w:t>
      </w:r>
      <w:r w:rsidR="00570B5F" w:rsidRPr="00570B5F">
        <w:t xml:space="preserve"> </w:t>
      </w:r>
      <w:r w:rsidR="00967E11">
        <w:t>CONSULTADES</w:t>
      </w:r>
      <w:r w:rsidR="00570B5F" w:rsidRPr="00570B5F">
        <w:t xml:space="preserve"> DURANT L'ELABORACIÓ DEL PLA</w:t>
      </w:r>
    </w:p>
    <w:p w14:paraId="22295528" w14:textId="77777777" w:rsidR="00AA09DD" w:rsidRPr="00AA09DD" w:rsidRDefault="00AA09DD" w:rsidP="00AA09DD"/>
    <w:tbl>
      <w:tblPr>
        <w:tblStyle w:val="Taulaambquadrcula"/>
        <w:tblW w:w="9029" w:type="dxa"/>
        <w:tblLayout w:type="fixed"/>
        <w:tblLook w:val="0620" w:firstRow="1" w:lastRow="0" w:firstColumn="0" w:lastColumn="0" w:noHBand="1" w:noVBand="1"/>
        <w:tblCaption w:val="Fonts consultades durant l'elaboració del pla"/>
        <w:tblDescription w:val="Taula on indicar el material consultat durant el disseny del pla de promoció internacional."/>
      </w:tblPr>
      <w:tblGrid>
        <w:gridCol w:w="9029"/>
      </w:tblGrid>
      <w:tr w:rsidR="00967E11" w14:paraId="2B7F93EC" w14:textId="77777777" w:rsidTr="00F44AA2">
        <w:tc>
          <w:tcPr>
            <w:tcW w:w="9029" w:type="dxa"/>
          </w:tcPr>
          <w:p w14:paraId="0FC50341" w14:textId="6DDA1F39" w:rsidR="00967E11" w:rsidRDefault="00967E11" w:rsidP="00A77D4F">
            <w:pPr>
              <w:widowControl w:val="0"/>
              <w:rPr>
                <w:color w:val="E06666"/>
              </w:rPr>
            </w:pPr>
            <w:bookmarkStart w:id="1" w:name="_Hlk82510088"/>
            <w:bookmarkEnd w:id="0"/>
            <w:r w:rsidRPr="00A03CC4">
              <w:rPr>
                <w:color w:val="666666"/>
                <w:sz w:val="20"/>
                <w:szCs w:val="20"/>
              </w:rPr>
              <w:t>*</w:t>
            </w:r>
            <w:r w:rsidRPr="00967E11">
              <w:rPr>
                <w:color w:val="666666"/>
                <w:sz w:val="20"/>
                <w:szCs w:val="20"/>
              </w:rPr>
              <w:t xml:space="preserve">Indicar </w:t>
            </w:r>
            <w:r>
              <w:rPr>
                <w:color w:val="666666"/>
                <w:sz w:val="20"/>
                <w:szCs w:val="20"/>
              </w:rPr>
              <w:t xml:space="preserve">el material de consulta utilitzat </w:t>
            </w:r>
            <w:r w:rsidRPr="00967E11">
              <w:rPr>
                <w:color w:val="666666"/>
                <w:sz w:val="20"/>
                <w:szCs w:val="20"/>
              </w:rPr>
              <w:t>durant el disseny del pla</w:t>
            </w:r>
            <w:r>
              <w:rPr>
                <w:color w:val="666666"/>
                <w:sz w:val="20"/>
                <w:szCs w:val="20"/>
              </w:rPr>
              <w:t xml:space="preserve">: </w:t>
            </w:r>
            <w:r w:rsidRPr="00967E11">
              <w:rPr>
                <w:color w:val="666666"/>
                <w:sz w:val="20"/>
                <w:szCs w:val="20"/>
              </w:rPr>
              <w:t>fonts primàries i secundaries</w:t>
            </w:r>
            <w:r>
              <w:rPr>
                <w:color w:val="666666"/>
                <w:sz w:val="20"/>
                <w:szCs w:val="20"/>
              </w:rPr>
              <w:t>, webs, experts,...</w:t>
            </w:r>
          </w:p>
          <w:p w14:paraId="141A7F2D" w14:textId="77777777" w:rsidR="00967E11" w:rsidRDefault="00967E11" w:rsidP="00A77D4F">
            <w:pPr>
              <w:widowControl w:val="0"/>
              <w:rPr>
                <w:color w:val="E06666"/>
              </w:rPr>
            </w:pPr>
          </w:p>
          <w:p w14:paraId="578D9B6A" w14:textId="77777777" w:rsidR="00967E11" w:rsidRDefault="00967E11" w:rsidP="00A77D4F">
            <w:pPr>
              <w:widowControl w:val="0"/>
              <w:rPr>
                <w:color w:val="E06666"/>
              </w:rPr>
            </w:pPr>
          </w:p>
          <w:p w14:paraId="6E9028F1" w14:textId="77777777" w:rsidR="00967E11" w:rsidRDefault="00967E11" w:rsidP="00A77D4F">
            <w:pPr>
              <w:widowControl w:val="0"/>
              <w:rPr>
                <w:color w:val="E06666"/>
              </w:rPr>
            </w:pPr>
          </w:p>
        </w:tc>
      </w:tr>
      <w:bookmarkEnd w:id="1"/>
    </w:tbl>
    <w:p w14:paraId="7A4D3E8F" w14:textId="77777777" w:rsidR="00570B5F" w:rsidRDefault="00570B5F" w:rsidP="00570B5F">
      <w:pPr>
        <w:rPr>
          <w:color w:val="262626" w:themeColor="text1" w:themeTint="D9"/>
        </w:rPr>
      </w:pPr>
    </w:p>
    <w:p w14:paraId="0065F68E" w14:textId="77777777" w:rsidR="00570B5F" w:rsidRDefault="00570B5F" w:rsidP="00570B5F">
      <w:pPr>
        <w:rPr>
          <w:color w:val="262626" w:themeColor="text1" w:themeTint="D9"/>
        </w:rPr>
      </w:pPr>
    </w:p>
    <w:p w14:paraId="62B049C6" w14:textId="77777777" w:rsidR="00570B5F" w:rsidRDefault="00570B5F" w:rsidP="00570B5F">
      <w:pPr>
        <w:rPr>
          <w:color w:val="262626" w:themeColor="text1" w:themeTint="D9"/>
        </w:rPr>
      </w:pPr>
    </w:p>
    <w:p w14:paraId="200B26DF" w14:textId="77777777" w:rsidR="00570B5F" w:rsidRDefault="00570B5F" w:rsidP="00570B5F">
      <w:pPr>
        <w:rPr>
          <w:color w:val="262626" w:themeColor="text1" w:themeTint="D9"/>
        </w:rPr>
      </w:pPr>
    </w:p>
    <w:p w14:paraId="66DEF720" w14:textId="77777777" w:rsidR="00570B5F" w:rsidRDefault="00570B5F" w:rsidP="00570B5F">
      <w:pPr>
        <w:rPr>
          <w:color w:val="262626" w:themeColor="text1" w:themeTint="D9"/>
        </w:rPr>
      </w:pPr>
    </w:p>
    <w:p w14:paraId="12BB76B9" w14:textId="77777777" w:rsidR="00570B5F" w:rsidRDefault="00570B5F" w:rsidP="00570B5F">
      <w:pPr>
        <w:rPr>
          <w:color w:val="262626" w:themeColor="text1" w:themeTint="D9"/>
        </w:rPr>
      </w:pPr>
    </w:p>
    <w:p w14:paraId="3CC6407E" w14:textId="77777777" w:rsidR="00570B5F" w:rsidRDefault="00570B5F" w:rsidP="00570B5F">
      <w:pPr>
        <w:rPr>
          <w:color w:val="262626" w:themeColor="text1" w:themeTint="D9"/>
        </w:rPr>
      </w:pPr>
    </w:p>
    <w:p w14:paraId="1CA4FED6" w14:textId="77777777" w:rsidR="00570B5F" w:rsidRDefault="00570B5F" w:rsidP="00570B5F">
      <w:pPr>
        <w:rPr>
          <w:color w:val="262626" w:themeColor="text1" w:themeTint="D9"/>
        </w:rPr>
      </w:pPr>
    </w:p>
    <w:p w14:paraId="00D12226" w14:textId="77777777" w:rsidR="00570B5F" w:rsidRDefault="00570B5F" w:rsidP="00570B5F">
      <w:pPr>
        <w:rPr>
          <w:color w:val="262626" w:themeColor="text1" w:themeTint="D9"/>
        </w:rPr>
      </w:pPr>
    </w:p>
    <w:p w14:paraId="7217CD70" w14:textId="77777777" w:rsidR="00570B5F" w:rsidRDefault="00570B5F" w:rsidP="00570B5F">
      <w:pPr>
        <w:rPr>
          <w:color w:val="262626" w:themeColor="text1" w:themeTint="D9"/>
        </w:rPr>
      </w:pPr>
    </w:p>
    <w:p w14:paraId="16314664" w14:textId="77777777" w:rsidR="00570B5F" w:rsidRDefault="00570B5F" w:rsidP="00570B5F">
      <w:pPr>
        <w:rPr>
          <w:color w:val="262626" w:themeColor="text1" w:themeTint="D9"/>
        </w:rPr>
      </w:pPr>
    </w:p>
    <w:p w14:paraId="7B661D5A" w14:textId="77777777" w:rsidR="00570B5F" w:rsidRDefault="00570B5F" w:rsidP="00570B5F">
      <w:pPr>
        <w:rPr>
          <w:color w:val="262626" w:themeColor="text1" w:themeTint="D9"/>
        </w:rPr>
      </w:pPr>
    </w:p>
    <w:p w14:paraId="1780FA49" w14:textId="77777777" w:rsidR="00570B5F" w:rsidRDefault="00570B5F" w:rsidP="00570B5F">
      <w:pPr>
        <w:rPr>
          <w:color w:val="262626" w:themeColor="text1" w:themeTint="D9"/>
        </w:rPr>
      </w:pPr>
    </w:p>
    <w:p w14:paraId="4A0E8E46" w14:textId="77777777" w:rsidR="00570B5F" w:rsidRDefault="00570B5F" w:rsidP="00570B5F">
      <w:pPr>
        <w:rPr>
          <w:color w:val="262626" w:themeColor="text1" w:themeTint="D9"/>
        </w:rPr>
      </w:pPr>
    </w:p>
    <w:p w14:paraId="2B74DF69" w14:textId="77777777" w:rsidR="00570B5F" w:rsidRDefault="00570B5F" w:rsidP="00570B5F">
      <w:pPr>
        <w:rPr>
          <w:color w:val="262626" w:themeColor="text1" w:themeTint="D9"/>
        </w:rPr>
      </w:pPr>
    </w:p>
    <w:p w14:paraId="3DAB79AA" w14:textId="77777777" w:rsidR="00570B5F" w:rsidRDefault="00570B5F" w:rsidP="00570B5F">
      <w:pPr>
        <w:rPr>
          <w:color w:val="262626" w:themeColor="text1" w:themeTint="D9"/>
        </w:rPr>
      </w:pPr>
    </w:p>
    <w:p w14:paraId="76674346" w14:textId="77777777" w:rsidR="00570B5F" w:rsidRDefault="00570B5F" w:rsidP="00570B5F">
      <w:pPr>
        <w:rPr>
          <w:color w:val="262626" w:themeColor="text1" w:themeTint="D9"/>
        </w:rPr>
      </w:pPr>
    </w:p>
    <w:p w14:paraId="728CD06F" w14:textId="77777777" w:rsidR="00570B5F" w:rsidRDefault="00570B5F" w:rsidP="00570B5F">
      <w:pPr>
        <w:rPr>
          <w:color w:val="262626" w:themeColor="text1" w:themeTint="D9"/>
        </w:rPr>
      </w:pPr>
    </w:p>
    <w:p w14:paraId="1F2523D8" w14:textId="77777777" w:rsidR="00570B5F" w:rsidRDefault="00570B5F" w:rsidP="00570B5F">
      <w:pPr>
        <w:rPr>
          <w:color w:val="262626" w:themeColor="text1" w:themeTint="D9"/>
        </w:rPr>
      </w:pPr>
    </w:p>
    <w:p w14:paraId="6EDCD023" w14:textId="77777777" w:rsidR="00570B5F" w:rsidRDefault="00570B5F" w:rsidP="00570B5F">
      <w:pPr>
        <w:rPr>
          <w:color w:val="262626" w:themeColor="text1" w:themeTint="D9"/>
        </w:rPr>
      </w:pPr>
    </w:p>
    <w:p w14:paraId="2829B12C" w14:textId="77777777" w:rsidR="00570B5F" w:rsidRDefault="00570B5F" w:rsidP="00570B5F">
      <w:pPr>
        <w:rPr>
          <w:color w:val="262626" w:themeColor="text1" w:themeTint="D9"/>
        </w:rPr>
      </w:pPr>
    </w:p>
    <w:p w14:paraId="178B517A" w14:textId="59348878" w:rsidR="00570B5F" w:rsidRDefault="004E1391" w:rsidP="00AA09DD">
      <w:pPr>
        <w:pStyle w:val="Ttol1"/>
      </w:pPr>
      <w:r>
        <w:lastRenderedPageBreak/>
        <w:t>4</w:t>
      </w:r>
      <w:r w:rsidR="00570B5F" w:rsidRPr="00570B5F">
        <w:t xml:space="preserve">. ACTIVITATS COMERCIALS EN MERCATS EXTERIORS </w:t>
      </w:r>
      <w:r w:rsidR="003C7185">
        <w:t>I</w:t>
      </w:r>
      <w:r>
        <w:t xml:space="preserve"> PRESSUPOST </w:t>
      </w:r>
      <w:r w:rsidR="00570B5F" w:rsidRPr="00570B5F">
        <w:t>(2021-2022)</w:t>
      </w:r>
      <w:r>
        <w:t xml:space="preserve"> </w:t>
      </w:r>
    </w:p>
    <w:p w14:paraId="08BD3415" w14:textId="77777777" w:rsidR="009B792F" w:rsidRPr="00570B5F" w:rsidRDefault="009B792F" w:rsidP="00570B5F">
      <w:pPr>
        <w:rPr>
          <w:color w:val="262626" w:themeColor="text1" w:themeTint="D9"/>
          <w:sz w:val="36"/>
          <w:szCs w:val="72"/>
        </w:rPr>
      </w:pPr>
    </w:p>
    <w:tbl>
      <w:tblPr>
        <w:tblW w:w="96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Caption w:val="Activitats comercials en mercats exteriors i pressupost (2021-2022)"/>
        <w:tblDescription w:val="Guía per indicar les accions comercials previstes per 2021-2022, el país en les que es realitzarán, el proveïdor i el pressupost previst. "/>
      </w:tblPr>
      <w:tblGrid>
        <w:gridCol w:w="1185"/>
        <w:gridCol w:w="5186"/>
        <w:gridCol w:w="1701"/>
        <w:gridCol w:w="1559"/>
      </w:tblGrid>
      <w:tr w:rsidR="008A6618" w14:paraId="761FAADD" w14:textId="77777777" w:rsidTr="008A6618">
        <w:trPr>
          <w:trHeight w:val="555"/>
        </w:trPr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3434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A42563" w14:textId="00952067" w:rsidR="008A6618" w:rsidRDefault="008A6618" w:rsidP="00A77D4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FFFFFF"/>
              </w:rPr>
              <w:t>País</w:t>
            </w:r>
          </w:p>
        </w:tc>
        <w:tc>
          <w:tcPr>
            <w:tcW w:w="51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3434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3B115E" w14:textId="5F9354F6" w:rsidR="008A6618" w:rsidRDefault="008A6618" w:rsidP="00A77D4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FFFFFF"/>
              </w:rPr>
              <w:t>Accions comercials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3434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822F24" w14:textId="23CCE952" w:rsidR="008A6618" w:rsidRDefault="008A6618" w:rsidP="00A77D4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FFFFFF"/>
              </w:rPr>
              <w:t>Proveïdor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3434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5745DA" w14:textId="6F89F98C" w:rsidR="008A6618" w:rsidRDefault="008A6618" w:rsidP="00A77D4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FFFFFF"/>
              </w:rPr>
              <w:t>Pressupost</w:t>
            </w:r>
          </w:p>
        </w:tc>
      </w:tr>
      <w:tr w:rsidR="008A6618" w14:paraId="750CC456" w14:textId="77777777" w:rsidTr="008A6618">
        <w:trPr>
          <w:trHeight w:val="289"/>
        </w:trPr>
        <w:tc>
          <w:tcPr>
            <w:tcW w:w="11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AC511" w14:textId="1EF0E736" w:rsidR="008A6618" w:rsidRPr="00A90061" w:rsidRDefault="008A6618" w:rsidP="00A77D4F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País 1</w:t>
            </w: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6DC7E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805B9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046E6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1C69332D" w14:textId="77777777" w:rsidTr="008A6618">
        <w:trPr>
          <w:trHeight w:val="315"/>
        </w:trPr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50ED5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6B0F5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5B983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A9168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2358F244" w14:textId="77777777" w:rsidTr="008A6618">
        <w:trPr>
          <w:trHeight w:val="232"/>
        </w:trPr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0A83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8E9CD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5DF93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EE30B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594D39B9" w14:textId="77777777" w:rsidTr="008A6618">
        <w:trPr>
          <w:trHeight w:val="315"/>
        </w:trPr>
        <w:tc>
          <w:tcPr>
            <w:tcW w:w="11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2E94E" w14:textId="0662290B" w:rsidR="008A6618" w:rsidRPr="00A90061" w:rsidRDefault="008A6618" w:rsidP="00A77D4F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País 2</w:t>
            </w: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D1D91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29BE7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3AFD4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4199A349" w14:textId="77777777" w:rsidTr="008A6618">
        <w:trPr>
          <w:trHeight w:val="315"/>
        </w:trPr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C42A8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5CF58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18C3E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DDA39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75C0871E" w14:textId="77777777" w:rsidTr="008A6618">
        <w:trPr>
          <w:trHeight w:val="315"/>
        </w:trPr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0302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23541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206DC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DF0ED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6630BE32" w14:textId="77777777" w:rsidTr="008A6618">
        <w:trPr>
          <w:trHeight w:val="315"/>
        </w:trPr>
        <w:tc>
          <w:tcPr>
            <w:tcW w:w="11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C6DA0" w14:textId="2027F90F" w:rsidR="008A6618" w:rsidRPr="00A90061" w:rsidRDefault="008A6618" w:rsidP="00A77D4F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color w:val="434343"/>
              </w:rPr>
              <w:t>País 3</w:t>
            </w: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68A56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07AD2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48DCC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7E079252" w14:textId="77777777" w:rsidTr="008A6618">
        <w:trPr>
          <w:trHeight w:val="315"/>
        </w:trPr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845D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BDBD1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A0141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EE518" w14:textId="77777777" w:rsidR="008A6618" w:rsidRPr="00A90061" w:rsidRDefault="008A6618" w:rsidP="00A77D4F">
            <w:pPr>
              <w:widowControl w:val="0"/>
            </w:pPr>
          </w:p>
        </w:tc>
      </w:tr>
      <w:tr w:rsidR="008A6618" w14:paraId="081C8DB0" w14:textId="77777777" w:rsidTr="008A6618">
        <w:trPr>
          <w:trHeight w:val="315"/>
        </w:trPr>
        <w:tc>
          <w:tcPr>
            <w:tcW w:w="11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5545F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518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2684D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DE093" w14:textId="77777777" w:rsidR="008A6618" w:rsidRPr="00A90061" w:rsidRDefault="008A6618" w:rsidP="00A77D4F">
            <w:pPr>
              <w:widowControl w:val="0"/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D47EA" w14:textId="77777777" w:rsidR="008A6618" w:rsidRPr="00A90061" w:rsidRDefault="008A6618" w:rsidP="00A77D4F">
            <w:pPr>
              <w:widowControl w:val="0"/>
            </w:pPr>
          </w:p>
        </w:tc>
      </w:tr>
    </w:tbl>
    <w:p w14:paraId="789695C8" w14:textId="77777777" w:rsidR="00406F90" w:rsidRPr="00406F90" w:rsidRDefault="00406F90" w:rsidP="00406F90">
      <w:pPr>
        <w:pBdr>
          <w:bottom w:val="single" w:sz="6" w:space="1" w:color="auto"/>
        </w:pBdr>
        <w:tabs>
          <w:tab w:val="clear" w:pos="851"/>
          <w:tab w:val="clear" w:pos="1418"/>
          <w:tab w:val="clear" w:pos="1985"/>
          <w:tab w:val="clear" w:pos="2835"/>
          <w:tab w:val="clear" w:pos="3686"/>
          <w:tab w:val="clear" w:pos="4253"/>
          <w:tab w:val="clear" w:pos="4820"/>
          <w:tab w:val="clear" w:pos="5670"/>
          <w:tab w:val="clear" w:pos="6521"/>
          <w:tab w:val="clear" w:pos="7088"/>
          <w:tab w:val="clear" w:pos="7655"/>
          <w:tab w:val="clear" w:pos="8505"/>
        </w:tabs>
        <w:spacing w:after="0"/>
        <w:jc w:val="center"/>
        <w:rPr>
          <w:rFonts w:ascii="Arial Nova Cond" w:hAnsi="Arial Nova Cond"/>
          <w:vanish/>
          <w:color w:val="262626" w:themeColor="text1" w:themeTint="D9"/>
          <w:sz w:val="16"/>
          <w:szCs w:val="16"/>
          <w:lang w:eastAsia="ca-ES"/>
        </w:rPr>
      </w:pPr>
      <w:r w:rsidRPr="00406F90">
        <w:rPr>
          <w:rFonts w:ascii="Arial Nova Cond" w:hAnsi="Arial Nova Cond"/>
          <w:vanish/>
          <w:color w:val="262626" w:themeColor="text1" w:themeTint="D9"/>
          <w:sz w:val="16"/>
          <w:szCs w:val="16"/>
          <w:lang w:eastAsia="ca-ES"/>
        </w:rPr>
        <w:t>Inici del formulari</w:t>
      </w:r>
      <w:bookmarkStart w:id="2" w:name="_GoBack"/>
      <w:bookmarkEnd w:id="2"/>
    </w:p>
    <w:sectPr w:rsidR="00406F90" w:rsidRPr="00406F90" w:rsidSect="006C689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418" w:right="1134" w:bottom="1418" w:left="1134" w:header="573" w:footer="567" w:gutter="0"/>
      <w:cols w:space="737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4E815" w14:textId="77777777" w:rsidR="008E2087" w:rsidRDefault="008E2087">
      <w:r>
        <w:separator/>
      </w:r>
    </w:p>
  </w:endnote>
  <w:endnote w:type="continuationSeparator" w:id="0">
    <w:p w14:paraId="46D2A4DE" w14:textId="77777777" w:rsidR="008E2087" w:rsidRDefault="008E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ヒラギノ角ゴ Pro W3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D9E88" w14:textId="4478323F" w:rsidR="006C689A" w:rsidRPr="006C689A" w:rsidRDefault="006C689A" w:rsidP="006C689A">
    <w:pPr>
      <w:pStyle w:val="Peu"/>
      <w:spacing w:after="0"/>
      <w:jc w:val="right"/>
      <w:rPr>
        <w:sz w:val="16"/>
        <w:szCs w:val="16"/>
      </w:rPr>
    </w:pPr>
    <w:r w:rsidRPr="006C689A">
      <w:rPr>
        <w:sz w:val="16"/>
        <w:szCs w:val="16"/>
      </w:rPr>
      <w:t>Guia Pla Actuacions Internacionalització Digital</w:t>
    </w:r>
  </w:p>
  <w:p w14:paraId="7313B8D2" w14:textId="70AD42F4" w:rsidR="006C689A" w:rsidRDefault="006C689A" w:rsidP="006C689A">
    <w:pPr>
      <w:pStyle w:val="Peu"/>
      <w:spacing w:after="0"/>
      <w:jc w:val="right"/>
    </w:pPr>
    <w:r w:rsidRPr="006C689A">
      <w:rPr>
        <w:sz w:val="16"/>
        <w:szCs w:val="16"/>
      </w:rPr>
      <w:t>Versió 1, 30 de setembre de 2021</w:t>
    </w:r>
  </w:p>
  <w:p w14:paraId="2F963786" w14:textId="1FCCFA07" w:rsidR="00570B5F" w:rsidRDefault="00570B5F" w:rsidP="00442EBF">
    <w:pPr>
      <w:pStyle w:val="Peu"/>
      <w:spacing w:line="60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8DE21" w14:textId="77777777" w:rsidR="00570B5F" w:rsidRPr="00A208CD" w:rsidRDefault="00570B5F" w:rsidP="00E80BAF">
    <w:pPr>
      <w:pStyle w:val="Capalera"/>
      <w:framePr w:w="743" w:h="329" w:hRule="exact" w:wrap="around" w:vAnchor="text" w:hAnchor="page" w:x="10581" w:y="109"/>
      <w:jc w:val="right"/>
      <w:rPr>
        <w:rFonts w:asciiTheme="minorHAnsi" w:hAnsiTheme="minorHAnsi"/>
        <w:b/>
        <w:sz w:val="16"/>
        <w:szCs w:val="16"/>
      </w:rPr>
    </w:pPr>
    <w:r w:rsidRPr="00E80BAF">
      <w:rPr>
        <w:rStyle w:val="Nmerodepgina"/>
        <w:rFonts w:asciiTheme="minorHAnsi" w:hAnsiTheme="minorHAnsi"/>
        <w:b/>
        <w:i/>
        <w:sz w:val="14"/>
        <w:szCs w:val="14"/>
      </w:rPr>
      <w:t xml:space="preserve">Pàgina </w:t>
    </w:r>
    <w:r w:rsidRPr="00E80BAF">
      <w:rPr>
        <w:rStyle w:val="Nmerodepgina"/>
        <w:rFonts w:asciiTheme="minorHAnsi" w:hAnsiTheme="minorHAnsi"/>
        <w:i/>
        <w:sz w:val="14"/>
        <w:szCs w:val="14"/>
      </w:rPr>
      <w:fldChar w:fldCharType="begin"/>
    </w:r>
    <w:r w:rsidRPr="00E80BAF">
      <w:rPr>
        <w:rStyle w:val="Nmerodepgina"/>
        <w:rFonts w:asciiTheme="minorHAnsi" w:hAnsiTheme="minorHAnsi"/>
        <w:i/>
        <w:sz w:val="14"/>
        <w:szCs w:val="14"/>
      </w:rPr>
      <w:instrText xml:space="preserve">PAGE  </w:instrText>
    </w:r>
    <w:r w:rsidRPr="00E80BAF">
      <w:rPr>
        <w:rStyle w:val="Nmerodepgina"/>
        <w:rFonts w:asciiTheme="minorHAnsi" w:hAnsiTheme="minorHAnsi"/>
        <w:i/>
        <w:sz w:val="14"/>
        <w:szCs w:val="14"/>
      </w:rPr>
      <w:fldChar w:fldCharType="separate"/>
    </w:r>
    <w:r w:rsidRPr="00E80BAF">
      <w:rPr>
        <w:rStyle w:val="Nmerodepgina"/>
        <w:rFonts w:asciiTheme="minorHAnsi" w:hAnsiTheme="minorHAnsi"/>
        <w:i/>
        <w:noProof/>
        <w:sz w:val="14"/>
        <w:szCs w:val="14"/>
      </w:rPr>
      <w:t>1</w:t>
    </w:r>
    <w:r w:rsidRPr="00E80BAF">
      <w:rPr>
        <w:rStyle w:val="Nmerodepgina"/>
        <w:rFonts w:asciiTheme="minorHAnsi" w:hAnsiTheme="minorHAnsi"/>
        <w:i/>
        <w:sz w:val="14"/>
        <w:szCs w:val="14"/>
      </w:rPr>
      <w:fldChar w:fldCharType="end"/>
    </w:r>
  </w:p>
  <w:p w14:paraId="2C0E6F0E" w14:textId="77777777" w:rsidR="00570B5F" w:rsidRPr="00A208CD" w:rsidRDefault="00570B5F" w:rsidP="00A208CD">
    <w:pPr>
      <w:pStyle w:val="AAdrea"/>
      <w:tabs>
        <w:tab w:val="center" w:pos="4253"/>
        <w:tab w:val="right" w:pos="9639"/>
      </w:tabs>
      <w:spacing w:line="240" w:lineRule="auto"/>
      <w:rPr>
        <w:rFonts w:asciiTheme="minorHAnsi" w:hAnsiTheme="minorHAnsi" w:cs="Times New Roman"/>
        <w:b/>
        <w:szCs w:val="16"/>
        <w:lang w:val="ca-ES" w:eastAsia="ca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2A4B6" w14:textId="77777777" w:rsidR="008E2087" w:rsidRDefault="008E2087">
      <w:r>
        <w:separator/>
      </w:r>
    </w:p>
  </w:footnote>
  <w:footnote w:type="continuationSeparator" w:id="0">
    <w:p w14:paraId="36CE8C76" w14:textId="77777777" w:rsidR="008E2087" w:rsidRDefault="008E2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76D1E" w14:textId="77777777" w:rsidR="00570B5F" w:rsidRDefault="00570B5F" w:rsidP="001E70DF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11E5C0" w14:textId="77777777" w:rsidR="00570B5F" w:rsidRDefault="00570B5F" w:rsidP="000925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4B4C3" w14:textId="77777777" w:rsidR="00570B5F" w:rsidRDefault="00570B5F" w:rsidP="007D0F24">
    <w:pPr>
      <w:spacing w:after="0"/>
      <w:jc w:val="right"/>
    </w:pPr>
    <w:r w:rsidRPr="00D43E44">
      <w:rPr>
        <w:noProof/>
      </w:rPr>
      <w:drawing>
        <wp:anchor distT="0" distB="0" distL="114300" distR="114300" simplePos="0" relativeHeight="251660288" behindDoc="0" locked="0" layoutInCell="1" allowOverlap="1" wp14:anchorId="43177D3D" wp14:editId="62A61081">
          <wp:simplePos x="0" y="0"/>
          <wp:positionH relativeFrom="page">
            <wp:align>left</wp:align>
          </wp:positionH>
          <wp:positionV relativeFrom="paragraph">
            <wp:posOffset>669814</wp:posOffset>
          </wp:positionV>
          <wp:extent cx="7769356" cy="898497"/>
          <wp:effectExtent l="0" t="0" r="3175" b="0"/>
          <wp:wrapNone/>
          <wp:docPr id="12" name="Picture 2">
            <a:extLst xmlns:a="http://schemas.openxmlformats.org/drawingml/2006/main">
              <a:ext uri="{FF2B5EF4-FFF2-40B4-BE49-F238E27FC236}">
                <a16:creationId xmlns:a16="http://schemas.microsoft.com/office/drawing/2014/main" id="{786A0004-4F6C-4812-B4B1-CFBBB5DC1B9D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nternational Online Trade">
                    <a:extLst>
                      <a:ext uri="{FF2B5EF4-FFF2-40B4-BE49-F238E27FC236}">
                        <a16:creationId xmlns:a16="http://schemas.microsoft.com/office/drawing/2014/main" id="{786A0004-4F6C-4812-B4B1-CFBBB5DC1B9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356" cy="8984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209C">
      <w:rPr>
        <w:noProof/>
      </w:rPr>
      <w:drawing>
        <wp:anchor distT="0" distB="0" distL="114300" distR="114300" simplePos="0" relativeHeight="251658240" behindDoc="0" locked="0" layoutInCell="1" allowOverlap="1" wp14:anchorId="7DA35ABB" wp14:editId="38609798">
          <wp:simplePos x="0" y="0"/>
          <wp:positionH relativeFrom="margin">
            <wp:posOffset>-28575</wp:posOffset>
          </wp:positionH>
          <wp:positionV relativeFrom="paragraph">
            <wp:posOffset>-1905</wp:posOffset>
          </wp:positionV>
          <wp:extent cx="1133475" cy="581025"/>
          <wp:effectExtent l="0" t="0" r="9525" b="9525"/>
          <wp:wrapNone/>
          <wp:docPr id="1" name="Imat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tab/>
    </w:r>
    <w:r>
      <w:tab/>
    </w:r>
    <w:r>
      <w:tab/>
    </w:r>
  </w:p>
  <w:p w14:paraId="06777BDA" w14:textId="77777777" w:rsidR="00570B5F" w:rsidRPr="007D0F24" w:rsidRDefault="00570B5F" w:rsidP="007D0F24">
    <w:pPr>
      <w:spacing w:after="0"/>
      <w:jc w:val="right"/>
      <w:rPr>
        <w:rFonts w:asciiTheme="minorHAnsi" w:eastAsia="ヒラギノ角ゴ Pro W3" w:hAnsiTheme="minorHAnsi" w:cstheme="minorHAnsi"/>
        <w:b/>
        <w:bCs/>
        <w:color w:val="C00000"/>
        <w:sz w:val="14"/>
        <w:szCs w:val="52"/>
      </w:rPr>
    </w:pPr>
    <w:r w:rsidRPr="007D0F24">
      <w:rPr>
        <w:rFonts w:asciiTheme="minorHAnsi" w:hAnsiTheme="minorHAnsi" w:cstheme="minorHAnsi"/>
        <w:b/>
        <w:bCs/>
        <w:color w:val="C00000"/>
        <w:sz w:val="20"/>
        <w:szCs w:val="40"/>
      </w:rPr>
      <w:t>Pla de Promoció Internacional</w:t>
    </w:r>
  </w:p>
  <w:p w14:paraId="30D719F6" w14:textId="77777777" w:rsidR="00570B5F" w:rsidRPr="007D0F24" w:rsidRDefault="00570B5F" w:rsidP="007D0F24">
    <w:pPr>
      <w:spacing w:after="0"/>
      <w:jc w:val="right"/>
      <w:rPr>
        <w:rFonts w:asciiTheme="minorHAnsi" w:eastAsia="ヒラギノ角ゴ Pro W3" w:hAnsiTheme="minorHAnsi" w:cstheme="minorHAnsi"/>
        <w:b/>
        <w:bCs/>
        <w:color w:val="7F7F7F" w:themeColor="text1" w:themeTint="80"/>
        <w:sz w:val="18"/>
        <w:szCs w:val="72"/>
      </w:rPr>
    </w:pP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7D0F24">
      <w:rPr>
        <w:rFonts w:asciiTheme="minorHAnsi" w:eastAsia="ヒラギノ角ゴ Pro W3" w:hAnsiTheme="minorHAnsi" w:cstheme="minorHAnsi"/>
        <w:b/>
        <w:bCs/>
        <w:color w:val="7F7F7F" w:themeColor="text1" w:themeTint="80"/>
        <w:sz w:val="14"/>
        <w:szCs w:val="5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>Nom Empresa</w:t>
    </w:r>
  </w:p>
  <w:p w14:paraId="470BBBF2" w14:textId="77777777" w:rsidR="00570B5F" w:rsidRPr="007D0F24" w:rsidRDefault="00570B5F" w:rsidP="007D0F24">
    <w:pPr>
      <w:spacing w:after="0"/>
      <w:jc w:val="right"/>
      <w:rPr>
        <w:rFonts w:asciiTheme="minorHAnsi" w:eastAsia="ヒラギノ角ゴ Pro W3" w:hAnsiTheme="minorHAnsi" w:cstheme="minorHAnsi"/>
        <w:b/>
        <w:bCs/>
        <w:color w:val="7F7F7F" w:themeColor="text1" w:themeTint="80"/>
        <w:sz w:val="18"/>
        <w:szCs w:val="72"/>
      </w:rPr>
    </w:pP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</w:r>
    <w:r w:rsidRPr="00E2493E">
      <w:rPr>
        <w:rFonts w:asciiTheme="minorHAnsi" w:eastAsia="ヒラギノ角ゴ Pro W3" w:hAnsiTheme="minorHAnsi" w:cstheme="minorHAnsi"/>
        <w:b/>
        <w:bCs/>
        <w:sz w:val="18"/>
        <w:szCs w:val="72"/>
      </w:rPr>
      <w:tab/>
      <w:t>www.xxxx.com</w:t>
    </w:r>
  </w:p>
  <w:p w14:paraId="28361AFE" w14:textId="77777777" w:rsidR="00570B5F" w:rsidRDefault="00570B5F" w:rsidP="00624795">
    <w:pPr>
      <w:pStyle w:val="Capalera"/>
      <w:spacing w:line="800" w:lineRule="exact"/>
    </w:pPr>
    <w:r w:rsidRPr="00D43E4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FED196" wp14:editId="179A887C">
              <wp:simplePos x="0" y="0"/>
              <wp:positionH relativeFrom="page">
                <wp:posOffset>628070</wp:posOffset>
              </wp:positionH>
              <wp:positionV relativeFrom="paragraph">
                <wp:posOffset>175067</wp:posOffset>
              </wp:positionV>
              <wp:extent cx="6715760" cy="683260"/>
              <wp:effectExtent l="0" t="0" r="0" b="0"/>
              <wp:wrapNone/>
              <wp:docPr id="14" name="Títo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15760" cy="683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4A4782" w14:textId="77777777" w:rsidR="00570B5F" w:rsidRPr="00D43E44" w:rsidRDefault="00570B5F" w:rsidP="00D43E44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43E44">
                            <w:rPr>
                              <w:rFonts w:ascii="Helvetica" w:hAnsi="Helvetica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International eTrade</w:t>
                          </w:r>
                          <w:r w:rsidRPr="00D43E44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D43E44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it-IT"/>
                            </w:rPr>
                            <w:t>Aprofita l'eCommerce per vendre a tot el món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ED196" id="_x0000_t202" coordsize="21600,21600" o:spt="202" path="m,l,21600r21600,l21600,xe">
              <v:stroke joinstyle="miter"/>
              <v:path gradientshapeok="t" o:connecttype="rect"/>
            </v:shapetype>
            <v:shape id="Títol 1" o:spid="_x0000_s1028" type="#_x0000_t202" style="position:absolute;margin-left:49.45pt;margin-top:13.8pt;width:528.8pt;height:5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" filled="f" stroked="f">
              <v:textbox>
                <w:txbxContent>
                  <w:p w14:paraId="7C4A4782" w14:textId="77777777" w:rsidR="00570B5F" w:rsidRPr="00D43E44" w:rsidRDefault="00570B5F" w:rsidP="00D43E44">
                    <w:pPr>
                      <w:rPr>
                        <w:sz w:val="14"/>
                        <w:szCs w:val="14"/>
                      </w:rPr>
                    </w:pPr>
                    <w:r w:rsidRPr="00D43E44">
                      <w:rPr>
                        <w:rFonts w:ascii="Helvetica" w:hAnsi="Helvetica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40"/>
                      </w:rPr>
                      <w:t>International eTrade</w:t>
                    </w:r>
                    <w:r w:rsidRPr="00D43E44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br/>
                    </w:r>
                    <w:r w:rsidRPr="00D43E44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40"/>
                        <w:szCs w:val="40"/>
                        <w:lang w:val="it-IT"/>
                      </w:rPr>
                      <w:t>Aprofita l'eCommerce per vendre a tot el món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EB64137" w14:textId="77777777" w:rsidR="00570B5F" w:rsidRPr="00FD1591" w:rsidRDefault="00570B5F" w:rsidP="00624795">
    <w:pPr>
      <w:pStyle w:val="Capalera"/>
      <w:spacing w:line="800" w:lineRule="exact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F8839" w14:textId="77777777" w:rsidR="00570B5F" w:rsidRPr="00A81F88" w:rsidRDefault="00570B5F" w:rsidP="00AB4785">
    <w:pPr>
      <w:pStyle w:val="Capalera"/>
      <w:tabs>
        <w:tab w:val="left" w:pos="720"/>
      </w:tabs>
      <w:spacing w:after="1400" w:line="240" w:lineRule="atLeas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BC89AA"/>
    <w:lvl w:ilvl="0">
      <w:start w:val="1"/>
      <w:numFmt w:val="decimal"/>
      <w:pStyle w:val="L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8A713E"/>
    <w:lvl w:ilvl="0">
      <w:start w:val="1"/>
      <w:numFmt w:val="decimal"/>
      <w:pStyle w:val="L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2659F8"/>
    <w:lvl w:ilvl="0">
      <w:start w:val="1"/>
      <w:numFmt w:val="decimal"/>
      <w:pStyle w:val="L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644ECC"/>
    <w:lvl w:ilvl="0">
      <w:start w:val="1"/>
      <w:numFmt w:val="decimal"/>
      <w:pStyle w:val="L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FC6D90"/>
    <w:lvl w:ilvl="0">
      <w:start w:val="1"/>
      <w:numFmt w:val="bullet"/>
      <w:pStyle w:val="Llistaambpic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863098"/>
    <w:lvl w:ilvl="0">
      <w:start w:val="1"/>
      <w:numFmt w:val="bullet"/>
      <w:pStyle w:val="Llistaambpic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8C188C"/>
    <w:lvl w:ilvl="0">
      <w:start w:val="1"/>
      <w:numFmt w:val="bullet"/>
      <w:pStyle w:val="Llistaambpic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66C428"/>
    <w:lvl w:ilvl="0">
      <w:start w:val="1"/>
      <w:numFmt w:val="bullet"/>
      <w:pStyle w:val="Llistaambpic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62E6C8"/>
    <w:lvl w:ilvl="0">
      <w:start w:val="1"/>
      <w:numFmt w:val="decimal"/>
      <w:pStyle w:val="L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23694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2192B"/>
    <w:multiLevelType w:val="hybridMultilevel"/>
    <w:tmpl w:val="7CE02432"/>
    <w:lvl w:ilvl="0" w:tplc="8CA64606">
      <w:numFmt w:val="bullet"/>
      <w:lvlText w:val=""/>
      <w:lvlJc w:val="left"/>
      <w:pPr>
        <w:tabs>
          <w:tab w:val="num" w:pos="780"/>
        </w:tabs>
        <w:ind w:left="780" w:hanging="420"/>
      </w:pPr>
      <w:rPr>
        <w:rFonts w:ascii="Wingdings 3" w:eastAsia="Times New Roman" w:hAnsi="Wingdings 3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BD1"/>
    <w:multiLevelType w:val="hybridMultilevel"/>
    <w:tmpl w:val="B7F81A82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40EDF"/>
    <w:multiLevelType w:val="hybridMultilevel"/>
    <w:tmpl w:val="44D6376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26A20"/>
    <w:multiLevelType w:val="hybridMultilevel"/>
    <w:tmpl w:val="F1225946"/>
    <w:lvl w:ilvl="0" w:tplc="7E2614B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09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E44"/>
    <w:rsid w:val="00001DDB"/>
    <w:rsid w:val="000037BC"/>
    <w:rsid w:val="000633D7"/>
    <w:rsid w:val="00064810"/>
    <w:rsid w:val="00066B5F"/>
    <w:rsid w:val="00074B38"/>
    <w:rsid w:val="0008456A"/>
    <w:rsid w:val="000925E1"/>
    <w:rsid w:val="0009682F"/>
    <w:rsid w:val="000A2DA5"/>
    <w:rsid w:val="000A7E3A"/>
    <w:rsid w:val="000C0C19"/>
    <w:rsid w:val="000E0E4F"/>
    <w:rsid w:val="0011635F"/>
    <w:rsid w:val="001321BE"/>
    <w:rsid w:val="001506B7"/>
    <w:rsid w:val="00153492"/>
    <w:rsid w:val="001556C2"/>
    <w:rsid w:val="00186986"/>
    <w:rsid w:val="001B58CD"/>
    <w:rsid w:val="001C0878"/>
    <w:rsid w:val="001D62DA"/>
    <w:rsid w:val="001E70DF"/>
    <w:rsid w:val="002331E5"/>
    <w:rsid w:val="002348C9"/>
    <w:rsid w:val="00257C01"/>
    <w:rsid w:val="002855B5"/>
    <w:rsid w:val="002B23A6"/>
    <w:rsid w:val="002C3ABF"/>
    <w:rsid w:val="002D021B"/>
    <w:rsid w:val="002D0952"/>
    <w:rsid w:val="002E209C"/>
    <w:rsid w:val="00300371"/>
    <w:rsid w:val="00305273"/>
    <w:rsid w:val="0031283C"/>
    <w:rsid w:val="00322075"/>
    <w:rsid w:val="00342091"/>
    <w:rsid w:val="00353D32"/>
    <w:rsid w:val="003541CD"/>
    <w:rsid w:val="003614BD"/>
    <w:rsid w:val="00372F08"/>
    <w:rsid w:val="003C7185"/>
    <w:rsid w:val="003C729F"/>
    <w:rsid w:val="003E4603"/>
    <w:rsid w:val="003E5916"/>
    <w:rsid w:val="00400F4E"/>
    <w:rsid w:val="00402648"/>
    <w:rsid w:val="00406F90"/>
    <w:rsid w:val="00425F3C"/>
    <w:rsid w:val="00426541"/>
    <w:rsid w:val="00432CF4"/>
    <w:rsid w:val="00442EBF"/>
    <w:rsid w:val="00444894"/>
    <w:rsid w:val="00462A14"/>
    <w:rsid w:val="0047161D"/>
    <w:rsid w:val="0048468D"/>
    <w:rsid w:val="0049024C"/>
    <w:rsid w:val="004B0A35"/>
    <w:rsid w:val="004B35A8"/>
    <w:rsid w:val="004C41FE"/>
    <w:rsid w:val="004C6CE5"/>
    <w:rsid w:val="004D51BD"/>
    <w:rsid w:val="004E1391"/>
    <w:rsid w:val="004F37E7"/>
    <w:rsid w:val="00527D80"/>
    <w:rsid w:val="00570B5F"/>
    <w:rsid w:val="005957B3"/>
    <w:rsid w:val="005A0512"/>
    <w:rsid w:val="005A084C"/>
    <w:rsid w:val="005A392B"/>
    <w:rsid w:val="005B351C"/>
    <w:rsid w:val="005C076A"/>
    <w:rsid w:val="005C5912"/>
    <w:rsid w:val="005D4C73"/>
    <w:rsid w:val="005D768C"/>
    <w:rsid w:val="006044CA"/>
    <w:rsid w:val="00624795"/>
    <w:rsid w:val="00635705"/>
    <w:rsid w:val="00637F0C"/>
    <w:rsid w:val="00655735"/>
    <w:rsid w:val="006565F2"/>
    <w:rsid w:val="00663DF5"/>
    <w:rsid w:val="00665702"/>
    <w:rsid w:val="006677F2"/>
    <w:rsid w:val="006712CA"/>
    <w:rsid w:val="0068771B"/>
    <w:rsid w:val="006A0658"/>
    <w:rsid w:val="006C0D2D"/>
    <w:rsid w:val="006C689A"/>
    <w:rsid w:val="006D14BD"/>
    <w:rsid w:val="006D2C9A"/>
    <w:rsid w:val="006D3FAE"/>
    <w:rsid w:val="006E043D"/>
    <w:rsid w:val="006F5905"/>
    <w:rsid w:val="006F5A1A"/>
    <w:rsid w:val="00700848"/>
    <w:rsid w:val="00750FB5"/>
    <w:rsid w:val="007632EF"/>
    <w:rsid w:val="00764AC1"/>
    <w:rsid w:val="00772502"/>
    <w:rsid w:val="0077504F"/>
    <w:rsid w:val="007B0008"/>
    <w:rsid w:val="007B79C6"/>
    <w:rsid w:val="007C44EA"/>
    <w:rsid w:val="007D0F24"/>
    <w:rsid w:val="0080082C"/>
    <w:rsid w:val="00812816"/>
    <w:rsid w:val="00825C4D"/>
    <w:rsid w:val="0083334A"/>
    <w:rsid w:val="0083762F"/>
    <w:rsid w:val="00837BDB"/>
    <w:rsid w:val="008640E3"/>
    <w:rsid w:val="008669C1"/>
    <w:rsid w:val="00880F58"/>
    <w:rsid w:val="00894061"/>
    <w:rsid w:val="008A384B"/>
    <w:rsid w:val="008A6618"/>
    <w:rsid w:val="008C3E4A"/>
    <w:rsid w:val="008C5696"/>
    <w:rsid w:val="008D23D3"/>
    <w:rsid w:val="008D42BC"/>
    <w:rsid w:val="008D673B"/>
    <w:rsid w:val="008E2087"/>
    <w:rsid w:val="008F5955"/>
    <w:rsid w:val="009337E8"/>
    <w:rsid w:val="00942583"/>
    <w:rsid w:val="00967E11"/>
    <w:rsid w:val="00986577"/>
    <w:rsid w:val="009A404B"/>
    <w:rsid w:val="009B792F"/>
    <w:rsid w:val="009C11D6"/>
    <w:rsid w:val="009C6ABF"/>
    <w:rsid w:val="009F19AC"/>
    <w:rsid w:val="00A005BF"/>
    <w:rsid w:val="00A208CD"/>
    <w:rsid w:val="00A2409A"/>
    <w:rsid w:val="00A3212C"/>
    <w:rsid w:val="00A46014"/>
    <w:rsid w:val="00A50A04"/>
    <w:rsid w:val="00A54B0B"/>
    <w:rsid w:val="00A71EDA"/>
    <w:rsid w:val="00A75EEB"/>
    <w:rsid w:val="00A76EBF"/>
    <w:rsid w:val="00A81F88"/>
    <w:rsid w:val="00A94F14"/>
    <w:rsid w:val="00A95667"/>
    <w:rsid w:val="00AA09DD"/>
    <w:rsid w:val="00AB4785"/>
    <w:rsid w:val="00AC1E62"/>
    <w:rsid w:val="00AD7F0B"/>
    <w:rsid w:val="00AF5926"/>
    <w:rsid w:val="00AF5D18"/>
    <w:rsid w:val="00AF71C3"/>
    <w:rsid w:val="00B0484E"/>
    <w:rsid w:val="00B341EE"/>
    <w:rsid w:val="00BC5F16"/>
    <w:rsid w:val="00BD4016"/>
    <w:rsid w:val="00BE06CF"/>
    <w:rsid w:val="00C20ACA"/>
    <w:rsid w:val="00C36807"/>
    <w:rsid w:val="00C52D37"/>
    <w:rsid w:val="00C679FD"/>
    <w:rsid w:val="00C738D3"/>
    <w:rsid w:val="00C92631"/>
    <w:rsid w:val="00C973F2"/>
    <w:rsid w:val="00CB70ED"/>
    <w:rsid w:val="00CC1364"/>
    <w:rsid w:val="00CD1369"/>
    <w:rsid w:val="00CD7F89"/>
    <w:rsid w:val="00CE32B9"/>
    <w:rsid w:val="00CE3E93"/>
    <w:rsid w:val="00CF1EDD"/>
    <w:rsid w:val="00D32366"/>
    <w:rsid w:val="00D43E44"/>
    <w:rsid w:val="00D45CA3"/>
    <w:rsid w:val="00D70196"/>
    <w:rsid w:val="00D83CDA"/>
    <w:rsid w:val="00D94AD4"/>
    <w:rsid w:val="00DA31AE"/>
    <w:rsid w:val="00DC7142"/>
    <w:rsid w:val="00DD5F91"/>
    <w:rsid w:val="00DD74C7"/>
    <w:rsid w:val="00DF352C"/>
    <w:rsid w:val="00E01131"/>
    <w:rsid w:val="00E2493E"/>
    <w:rsid w:val="00E255B6"/>
    <w:rsid w:val="00E30F92"/>
    <w:rsid w:val="00E40585"/>
    <w:rsid w:val="00E51DAC"/>
    <w:rsid w:val="00E524E1"/>
    <w:rsid w:val="00E52C68"/>
    <w:rsid w:val="00E604E2"/>
    <w:rsid w:val="00E669EF"/>
    <w:rsid w:val="00E74932"/>
    <w:rsid w:val="00E80BAF"/>
    <w:rsid w:val="00E81A9A"/>
    <w:rsid w:val="00E92028"/>
    <w:rsid w:val="00E9394F"/>
    <w:rsid w:val="00EB78CA"/>
    <w:rsid w:val="00EE1194"/>
    <w:rsid w:val="00EF7C73"/>
    <w:rsid w:val="00F022F2"/>
    <w:rsid w:val="00F173D5"/>
    <w:rsid w:val="00F242F3"/>
    <w:rsid w:val="00F3377E"/>
    <w:rsid w:val="00F33DAF"/>
    <w:rsid w:val="00F35D42"/>
    <w:rsid w:val="00F44AA2"/>
    <w:rsid w:val="00F53F35"/>
    <w:rsid w:val="00F54678"/>
    <w:rsid w:val="00F57349"/>
    <w:rsid w:val="00F74C77"/>
    <w:rsid w:val="00F93431"/>
    <w:rsid w:val="00FA36B7"/>
    <w:rsid w:val="00FB3BD9"/>
    <w:rsid w:val="00FC1ADE"/>
    <w:rsid w:val="00FD0FE4"/>
    <w:rsid w:val="00FD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6652984"/>
  <w15:chartTrackingRefBased/>
  <w15:docId w15:val="{6AD72F4D-BAA9-4BE9-9038-C9E55D48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Text"/>
    <w:qFormat/>
    <w:rsid w:val="002D021B"/>
    <w:pPr>
      <w:tabs>
        <w:tab w:val="left" w:pos="851"/>
        <w:tab w:val="left" w:pos="1418"/>
        <w:tab w:val="left" w:pos="1985"/>
        <w:tab w:val="left" w:pos="2835"/>
        <w:tab w:val="left" w:pos="3686"/>
        <w:tab w:val="left" w:pos="4253"/>
        <w:tab w:val="left" w:pos="4820"/>
        <w:tab w:val="left" w:pos="5670"/>
        <w:tab w:val="left" w:pos="6521"/>
        <w:tab w:val="left" w:pos="7088"/>
        <w:tab w:val="left" w:pos="7655"/>
        <w:tab w:val="right" w:pos="8505"/>
      </w:tabs>
      <w:spacing w:after="160"/>
    </w:pPr>
    <w:rPr>
      <w:rFonts w:ascii="Arial" w:hAnsi="Arial" w:cs="Arial"/>
      <w:sz w:val="22"/>
      <w:szCs w:val="44"/>
      <w:lang w:eastAsia="en-US"/>
    </w:rPr>
  </w:style>
  <w:style w:type="paragraph" w:styleId="Ttol1">
    <w:name w:val="heading 1"/>
    <w:basedOn w:val="Normal"/>
    <w:next w:val="Normal"/>
    <w:qFormat/>
    <w:rsid w:val="00AA09DD"/>
    <w:pPr>
      <w:keepNext/>
      <w:spacing w:before="240" w:after="60"/>
      <w:outlineLvl w:val="0"/>
    </w:pPr>
    <w:rPr>
      <w:b/>
      <w:bCs/>
      <w:color w:val="C00000"/>
      <w:kern w:val="32"/>
      <w:sz w:val="36"/>
      <w:szCs w:val="32"/>
    </w:rPr>
  </w:style>
  <w:style w:type="paragraph" w:styleId="Ttol2">
    <w:name w:val="heading 2"/>
    <w:basedOn w:val="Normal"/>
    <w:next w:val="Normal"/>
    <w:link w:val="Ttol2Car"/>
    <w:qFormat/>
    <w:rsid w:val="00AA09DD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Ttol3">
    <w:name w:val="heading 3"/>
    <w:basedOn w:val="Normal"/>
    <w:next w:val="Normal"/>
    <w:link w:val="Ttol3Car"/>
    <w:qFormat/>
    <w:rsid w:val="00AA09DD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paragraph" w:styleId="Ttol4">
    <w:name w:val="heading 4"/>
    <w:basedOn w:val="Normal"/>
    <w:next w:val="Normal"/>
    <w:link w:val="Ttol4Car"/>
    <w:qFormat/>
    <w:rsid w:val="00F173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ol5">
    <w:name w:val="heading 5"/>
    <w:basedOn w:val="Normal"/>
    <w:next w:val="Normal"/>
    <w:link w:val="Ttol5Car"/>
    <w:qFormat/>
    <w:rsid w:val="00F173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ol6">
    <w:name w:val="heading 6"/>
    <w:basedOn w:val="Normal"/>
    <w:next w:val="Normal"/>
    <w:link w:val="Ttol6Car"/>
    <w:qFormat/>
    <w:rsid w:val="00F173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ol7">
    <w:name w:val="heading 7"/>
    <w:basedOn w:val="Normal"/>
    <w:next w:val="Normal"/>
    <w:link w:val="Ttol7Car"/>
    <w:semiHidden/>
    <w:unhideWhenUsed/>
    <w:qFormat/>
    <w:rsid w:val="00F173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ol8">
    <w:name w:val="heading 8"/>
    <w:basedOn w:val="Normal"/>
    <w:next w:val="Normal"/>
    <w:link w:val="Ttol8Car"/>
    <w:semiHidden/>
    <w:unhideWhenUsed/>
    <w:qFormat/>
    <w:rsid w:val="00F173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ol9">
    <w:name w:val="heading 9"/>
    <w:basedOn w:val="Normal"/>
    <w:next w:val="Normal"/>
    <w:link w:val="Ttol9Car"/>
    <w:semiHidden/>
    <w:unhideWhenUsed/>
    <w:qFormat/>
    <w:rsid w:val="00F173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ATitular1">
    <w:name w:val="A Titular 1"/>
    <w:basedOn w:val="Normal"/>
    <w:semiHidden/>
    <w:pPr>
      <w:spacing w:line="280" w:lineRule="exact"/>
    </w:pPr>
    <w:rPr>
      <w:rFonts w:ascii="Arial Black" w:hAnsi="Arial Black"/>
      <w:caps/>
      <w:color w:val="008000"/>
      <w:sz w:val="28"/>
    </w:rPr>
  </w:style>
  <w:style w:type="paragraph" w:customStyle="1" w:styleId="ATextsotatitular">
    <w:name w:val="A Text sota titular"/>
    <w:basedOn w:val="Normal"/>
    <w:semiHidden/>
    <w:rPr>
      <w:rFonts w:ascii="Times New Roman" w:hAnsi="Times New Roman"/>
      <w:b/>
      <w:sz w:val="24"/>
    </w:rPr>
  </w:style>
  <w:style w:type="paragraph" w:customStyle="1" w:styleId="ATitular2">
    <w:name w:val="A Titular 2"/>
    <w:basedOn w:val="ATitular1"/>
    <w:semiHidden/>
    <w:rPr>
      <w:caps w:val="0"/>
    </w:rPr>
  </w:style>
  <w:style w:type="paragraph" w:customStyle="1" w:styleId="ATitular3">
    <w:name w:val="A Titular 3"/>
    <w:basedOn w:val="ATitular2"/>
    <w:semiHidden/>
    <w:pPr>
      <w:spacing w:line="260" w:lineRule="exact"/>
    </w:pPr>
    <w:rPr>
      <w:rFonts w:ascii="Arial" w:hAnsi="Arial"/>
      <w:b/>
      <w:sz w:val="26"/>
    </w:rPr>
  </w:style>
  <w:style w:type="paragraph" w:customStyle="1" w:styleId="ATextdestacat">
    <w:name w:val="A Text destacat"/>
    <w:basedOn w:val="Normal"/>
    <w:semiHidden/>
    <w:rPr>
      <w:rFonts w:ascii="Times New Roman" w:hAnsi="Times New Roman"/>
      <w:b/>
      <w:i/>
      <w:sz w:val="24"/>
    </w:rPr>
  </w:style>
  <w:style w:type="paragraph" w:customStyle="1" w:styleId="ATextsensepargraf">
    <w:name w:val="A Text sense paràgraf"/>
    <w:basedOn w:val="ATextnormal"/>
    <w:semiHidden/>
    <w:pPr>
      <w:spacing w:after="0"/>
    </w:pPr>
  </w:style>
  <w:style w:type="paragraph" w:customStyle="1" w:styleId="ATextnormal">
    <w:name w:val="A Text normal"/>
    <w:basedOn w:val="Normal"/>
    <w:semiHidden/>
    <w:rPr>
      <w:rFonts w:ascii="Times New Roman" w:hAnsi="Times New Roman"/>
      <w:sz w:val="24"/>
    </w:rPr>
  </w:style>
  <w:style w:type="paragraph" w:customStyle="1" w:styleId="EEspaiTitular-Text">
    <w:name w:val="E Espai Titular-Text"/>
    <w:basedOn w:val="ATextnormal"/>
    <w:semiHidden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800"/>
    </w:pPr>
  </w:style>
  <w:style w:type="paragraph" w:customStyle="1" w:styleId="ATitular4">
    <w:name w:val="A Titular 4"/>
    <w:basedOn w:val="ATitular3"/>
    <w:semiHidden/>
    <w:rPr>
      <w:color w:val="auto"/>
      <w:sz w:val="22"/>
    </w:rPr>
  </w:style>
  <w:style w:type="paragraph" w:customStyle="1" w:styleId="ATitular5">
    <w:name w:val="A Titular 5"/>
    <w:basedOn w:val="ATitular4"/>
    <w:semiHidden/>
    <w:rPr>
      <w:i/>
    </w:rPr>
  </w:style>
  <w:style w:type="paragraph" w:styleId="Peu">
    <w:name w:val="footer"/>
    <w:basedOn w:val="Normal"/>
    <w:link w:val="PeuCar"/>
    <w:uiPriority w:val="99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  <w:tab w:val="center" w:pos="4153"/>
        <w:tab w:val="right" w:pos="8306"/>
      </w:tabs>
    </w:pPr>
  </w:style>
  <w:style w:type="paragraph" w:styleId="Capalera">
    <w:name w:val="header"/>
    <w:basedOn w:val="Normal"/>
    <w:semiHidden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  <w:tab w:val="center" w:pos="4153"/>
        <w:tab w:val="right" w:pos="8306"/>
      </w:tabs>
    </w:pPr>
    <w:rPr>
      <w:rFonts w:ascii="Times New Roman" w:hAnsi="Times New Roman"/>
      <w:sz w:val="24"/>
    </w:rPr>
  </w:style>
  <w:style w:type="paragraph" w:customStyle="1" w:styleId="GPeudegrfic">
    <w:name w:val="G Peu de gràfic"/>
    <w:basedOn w:val="Normal"/>
    <w:semiHidden/>
    <w:pPr>
      <w:spacing w:after="0"/>
    </w:pPr>
    <w:rPr>
      <w:i/>
      <w:sz w:val="18"/>
    </w:rPr>
  </w:style>
  <w:style w:type="paragraph" w:customStyle="1" w:styleId="GSubttolgrfics1">
    <w:name w:val="G Subtítol gràfics 1"/>
    <w:basedOn w:val="Normal"/>
    <w:semiHidden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before="40" w:after="40"/>
    </w:pPr>
    <w:rPr>
      <w:rFonts w:ascii="Arial Black" w:hAnsi="Arial Black"/>
      <w:sz w:val="18"/>
    </w:rPr>
  </w:style>
  <w:style w:type="paragraph" w:customStyle="1" w:styleId="GSubttolgrfics2">
    <w:name w:val="G Subtítol gràfics 2"/>
    <w:basedOn w:val="GSubttolgrfics1"/>
    <w:semiHidden/>
    <w:rPr>
      <w:rFonts w:ascii="Arial" w:hAnsi="Arial"/>
      <w:b/>
    </w:rPr>
  </w:style>
  <w:style w:type="paragraph" w:customStyle="1" w:styleId="GSubttolgrfics3">
    <w:name w:val="G Subtítol gràfics 3"/>
    <w:basedOn w:val="GSubttolgrfics2"/>
    <w:semiHidden/>
    <w:rPr>
      <w:b w:val="0"/>
    </w:rPr>
  </w:style>
  <w:style w:type="paragraph" w:customStyle="1" w:styleId="GTextsubttol">
    <w:name w:val="G Text subtítol"/>
    <w:basedOn w:val="Normal"/>
    <w:semiHidden/>
    <w:pPr>
      <w:spacing w:after="0"/>
    </w:pPr>
    <w:rPr>
      <w:rFonts w:ascii="Times New Roman" w:hAnsi="Times New Roman"/>
      <w:sz w:val="18"/>
    </w:rPr>
  </w:style>
  <w:style w:type="paragraph" w:customStyle="1" w:styleId="GTextttol">
    <w:name w:val="G Text títol"/>
    <w:basedOn w:val="ATextnormal"/>
    <w:semiHidden/>
    <w:pPr>
      <w:spacing w:after="0"/>
    </w:pPr>
  </w:style>
  <w:style w:type="paragraph" w:customStyle="1" w:styleId="GTtolgrficsprincipals">
    <w:name w:val="G Títol gràfics principals"/>
    <w:basedOn w:val="ATextnormal"/>
    <w:semiHidden/>
    <w:rPr>
      <w:rFonts w:ascii="Arial Black" w:hAnsi="Arial Black"/>
      <w:caps/>
    </w:rPr>
  </w:style>
  <w:style w:type="paragraph" w:customStyle="1" w:styleId="GTtolgrficssecundaris">
    <w:name w:val="G Títol gráfics secundaris"/>
    <w:basedOn w:val="GTtolgrficsprincipals"/>
    <w:semiHidden/>
    <w:rPr>
      <w:caps w:val="0"/>
    </w:rPr>
  </w:style>
  <w:style w:type="paragraph" w:customStyle="1" w:styleId="EEspaiText-Titular">
    <w:name w:val="E Espai Text-Titular"/>
    <w:basedOn w:val="EEspaiTitular-Text"/>
    <w:semiHidden/>
    <w:pPr>
      <w:spacing w:before="240" w:after="0"/>
    </w:pPr>
  </w:style>
  <w:style w:type="paragraph" w:customStyle="1" w:styleId="GCelles1-ttol">
    <w:name w:val="G Cel.les 1-títol"/>
    <w:basedOn w:val="GSubttolgrfics1"/>
    <w:semiHidden/>
    <w:pPr>
      <w:ind w:left="113" w:right="113"/>
    </w:pPr>
  </w:style>
  <w:style w:type="paragraph" w:customStyle="1" w:styleId="GCelles2-destacat">
    <w:name w:val="G Cel.les 2-destacat"/>
    <w:basedOn w:val="GCelles1-ttol"/>
    <w:semiHidden/>
    <w:pPr>
      <w:spacing w:before="60"/>
    </w:pPr>
    <w:rPr>
      <w:rFonts w:ascii="Arial" w:hAnsi="Arial"/>
      <w:b/>
    </w:rPr>
  </w:style>
  <w:style w:type="paragraph" w:customStyle="1" w:styleId="GCelles3-normal">
    <w:name w:val="G Cel.les 3-normal"/>
    <w:basedOn w:val="GCelles2-destacat"/>
    <w:semiHidden/>
    <w:rPr>
      <w:b w:val="0"/>
    </w:rPr>
  </w:style>
  <w:style w:type="paragraph" w:customStyle="1" w:styleId="GCelles4-Total">
    <w:name w:val="G Cel.les 4-Total"/>
    <w:basedOn w:val="GCelles1-ttol"/>
    <w:semiHidden/>
  </w:style>
  <w:style w:type="paragraph" w:customStyle="1" w:styleId="AAdrea">
    <w:name w:val="A Adreça"/>
    <w:basedOn w:val="Normal"/>
    <w:semiHidden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</w:tabs>
      <w:spacing w:after="0" w:line="160" w:lineRule="exact"/>
    </w:pPr>
    <w:rPr>
      <w:sz w:val="16"/>
      <w:lang w:val="en-US"/>
    </w:rPr>
  </w:style>
  <w:style w:type="character" w:styleId="Nmerodepgina">
    <w:name w:val="page number"/>
    <w:basedOn w:val="Lletraperdefectedelpargraf"/>
    <w:semiHidden/>
    <w:rsid w:val="000925E1"/>
  </w:style>
  <w:style w:type="character" w:customStyle="1" w:styleId="PeuCar">
    <w:name w:val="Peu Car"/>
    <w:basedOn w:val="Lletraperdefectedelpargraf"/>
    <w:link w:val="Peu"/>
    <w:uiPriority w:val="99"/>
    <w:rsid w:val="002D021B"/>
    <w:rPr>
      <w:rFonts w:ascii="Arial" w:hAnsi="Arial" w:cs="Arial"/>
      <w:b/>
      <w:sz w:val="44"/>
      <w:szCs w:val="44"/>
      <w:lang w:eastAsia="en-US"/>
    </w:rPr>
  </w:style>
  <w:style w:type="paragraph" w:styleId="Ttol">
    <w:name w:val="Title"/>
    <w:basedOn w:val="Normal"/>
    <w:next w:val="Normal"/>
    <w:link w:val="TtolCar"/>
    <w:semiHidden/>
    <w:qFormat/>
    <w:rsid w:val="00442EBF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semiHidden/>
    <w:rsid w:val="002D021B"/>
    <w:rPr>
      <w:rFonts w:asciiTheme="majorHAnsi" w:eastAsiaTheme="majorEastAsia" w:hAnsiTheme="majorHAnsi" w:cstheme="majorBidi"/>
      <w:b/>
      <w:spacing w:val="-10"/>
      <w:kern w:val="28"/>
      <w:sz w:val="56"/>
      <w:szCs w:val="56"/>
      <w:lang w:eastAsia="en-US"/>
    </w:rPr>
  </w:style>
  <w:style w:type="paragraph" w:styleId="Adreadelsobre">
    <w:name w:val="envelope address"/>
    <w:basedOn w:val="Normal"/>
    <w:semiHidden/>
    <w:unhideWhenUsed/>
    <w:rsid w:val="00F173D5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aHTML">
    <w:name w:val="HTML Address"/>
    <w:basedOn w:val="Normal"/>
    <w:link w:val="AdreaHTMLCar"/>
    <w:semiHidden/>
    <w:unhideWhenUsed/>
    <w:rsid w:val="00F173D5"/>
    <w:pPr>
      <w:spacing w:after="0"/>
    </w:pPr>
    <w:rPr>
      <w:i/>
      <w:iCs/>
    </w:rPr>
  </w:style>
  <w:style w:type="character" w:customStyle="1" w:styleId="AdreaHTMLCar">
    <w:name w:val="Adreça HTML Car"/>
    <w:basedOn w:val="Lletraperdefectedelpargraf"/>
    <w:link w:val="AdreaHTML"/>
    <w:semiHidden/>
    <w:rsid w:val="00F173D5"/>
    <w:rPr>
      <w:rFonts w:ascii="Arial" w:hAnsi="Arial" w:cs="Arial"/>
      <w:b/>
      <w:i/>
      <w:iCs/>
      <w:sz w:val="44"/>
      <w:szCs w:val="44"/>
      <w:lang w:eastAsia="en-US"/>
    </w:rPr>
  </w:style>
  <w:style w:type="paragraph" w:styleId="Bibliografia">
    <w:name w:val="Bibliography"/>
    <w:basedOn w:val="Normal"/>
    <w:next w:val="Normal"/>
    <w:uiPriority w:val="37"/>
    <w:semiHidden/>
    <w:unhideWhenUsed/>
    <w:rsid w:val="00F173D5"/>
  </w:style>
  <w:style w:type="paragraph" w:styleId="Capalerademissatge">
    <w:name w:val="Message Header"/>
    <w:basedOn w:val="Normal"/>
    <w:link w:val="CapalerademissatgeCar"/>
    <w:semiHidden/>
    <w:rsid w:val="00F173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palerademissatgeCar">
    <w:name w:val="Capçalera de missatge Car"/>
    <w:basedOn w:val="Lletraperdefectedelpargraf"/>
    <w:link w:val="Capalerademissatge"/>
    <w:semiHidden/>
    <w:rsid w:val="002D021B"/>
    <w:rPr>
      <w:rFonts w:asciiTheme="majorHAnsi" w:eastAsiaTheme="majorEastAsia" w:hAnsiTheme="majorHAnsi" w:cstheme="majorBidi"/>
      <w:b/>
      <w:sz w:val="24"/>
      <w:szCs w:val="24"/>
      <w:shd w:val="pct20" w:color="auto" w:fill="auto"/>
      <w:lang w:eastAsia="en-US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F173D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semiHidden/>
    <w:rsid w:val="002D021B"/>
    <w:rPr>
      <w:rFonts w:ascii="Arial" w:hAnsi="Arial" w:cs="Arial"/>
      <w:b/>
      <w:i/>
      <w:iCs/>
      <w:color w:val="404040" w:themeColor="text1" w:themeTint="BF"/>
      <w:sz w:val="44"/>
      <w:szCs w:val="44"/>
      <w:lang w:eastAsia="en-US"/>
    </w:rPr>
  </w:style>
  <w:style w:type="paragraph" w:styleId="Citaintensa">
    <w:name w:val="Intense Quote"/>
    <w:basedOn w:val="Normal"/>
    <w:next w:val="Normal"/>
    <w:link w:val="CitaintensaCar"/>
    <w:uiPriority w:val="30"/>
    <w:semiHidden/>
    <w:qFormat/>
    <w:rsid w:val="00F173D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intensaCar">
    <w:name w:val="Cita intensa Car"/>
    <w:basedOn w:val="Lletraperdefectedelpargraf"/>
    <w:link w:val="Citaintensa"/>
    <w:uiPriority w:val="30"/>
    <w:semiHidden/>
    <w:rsid w:val="002D021B"/>
    <w:rPr>
      <w:rFonts w:ascii="Arial" w:hAnsi="Arial" w:cs="Arial"/>
      <w:b/>
      <w:i/>
      <w:iCs/>
      <w:color w:val="4F81BD" w:themeColor="accent1"/>
      <w:sz w:val="44"/>
      <w:szCs w:val="44"/>
      <w:lang w:eastAsia="en-US"/>
    </w:rPr>
  </w:style>
  <w:style w:type="paragraph" w:styleId="Comiat">
    <w:name w:val="Closing"/>
    <w:basedOn w:val="Normal"/>
    <w:link w:val="ComiatCar"/>
    <w:semiHidden/>
    <w:unhideWhenUsed/>
    <w:rsid w:val="00F173D5"/>
    <w:pPr>
      <w:spacing w:after="0"/>
      <w:ind w:left="4252"/>
    </w:pPr>
  </w:style>
  <w:style w:type="character" w:customStyle="1" w:styleId="ComiatCar">
    <w:name w:val="Comiat Car"/>
    <w:basedOn w:val="Lletraperdefectedelpargraf"/>
    <w:link w:val="Comiat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Continuacidellista">
    <w:name w:val="List Continue"/>
    <w:basedOn w:val="Normal"/>
    <w:semiHidden/>
    <w:unhideWhenUsed/>
    <w:rsid w:val="00F173D5"/>
    <w:pPr>
      <w:spacing w:after="120"/>
      <w:ind w:left="283"/>
      <w:contextualSpacing/>
    </w:pPr>
  </w:style>
  <w:style w:type="paragraph" w:styleId="Continuacidellista2">
    <w:name w:val="List Continue 2"/>
    <w:basedOn w:val="Normal"/>
    <w:semiHidden/>
    <w:unhideWhenUsed/>
    <w:rsid w:val="00F173D5"/>
    <w:pPr>
      <w:spacing w:after="120"/>
      <w:ind w:left="566"/>
      <w:contextualSpacing/>
    </w:pPr>
  </w:style>
  <w:style w:type="paragraph" w:styleId="Continuacidellista3">
    <w:name w:val="List Continue 3"/>
    <w:basedOn w:val="Normal"/>
    <w:semiHidden/>
    <w:rsid w:val="00F173D5"/>
    <w:pPr>
      <w:spacing w:after="120"/>
      <w:ind w:left="849"/>
      <w:contextualSpacing/>
    </w:pPr>
  </w:style>
  <w:style w:type="paragraph" w:styleId="Continuacidellista4">
    <w:name w:val="List Continue 4"/>
    <w:basedOn w:val="Normal"/>
    <w:semiHidden/>
    <w:rsid w:val="00F173D5"/>
    <w:pPr>
      <w:spacing w:after="120"/>
      <w:ind w:left="1132"/>
      <w:contextualSpacing/>
    </w:pPr>
  </w:style>
  <w:style w:type="paragraph" w:styleId="Continuacidellista5">
    <w:name w:val="List Continue 5"/>
    <w:basedOn w:val="Normal"/>
    <w:semiHidden/>
    <w:rsid w:val="00F173D5"/>
    <w:pPr>
      <w:spacing w:after="120"/>
      <w:ind w:left="1415"/>
      <w:contextualSpacing/>
    </w:pPr>
  </w:style>
  <w:style w:type="paragraph" w:styleId="Data">
    <w:name w:val="Date"/>
    <w:basedOn w:val="Normal"/>
    <w:next w:val="Normal"/>
    <w:link w:val="DataCar"/>
    <w:semiHidden/>
    <w:unhideWhenUsed/>
    <w:rsid w:val="00F173D5"/>
  </w:style>
  <w:style w:type="character" w:customStyle="1" w:styleId="DataCar">
    <w:name w:val="Data Car"/>
    <w:basedOn w:val="Lletraperdefectedelpargraf"/>
    <w:link w:val="Data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HTMLambformatprevi">
    <w:name w:val="HTML Preformatted"/>
    <w:basedOn w:val="Normal"/>
    <w:link w:val="HTMLambformatpreviCar"/>
    <w:semiHidden/>
    <w:unhideWhenUsed/>
    <w:rsid w:val="00F173D5"/>
    <w:pPr>
      <w:spacing w:after="0"/>
    </w:pPr>
    <w:rPr>
      <w:rFonts w:ascii="Consolas" w:hAnsi="Consolas"/>
      <w:sz w:val="20"/>
      <w:szCs w:val="20"/>
    </w:rPr>
  </w:style>
  <w:style w:type="character" w:customStyle="1" w:styleId="HTMLambformatpreviCar">
    <w:name w:val="HTML amb format previ Car"/>
    <w:basedOn w:val="Lletraperdefectedelpargraf"/>
    <w:link w:val="HTMLambformatprevi"/>
    <w:semiHidden/>
    <w:rsid w:val="00F173D5"/>
    <w:rPr>
      <w:rFonts w:ascii="Consolas" w:hAnsi="Consolas" w:cs="Arial"/>
      <w:b/>
      <w:lang w:eastAsia="en-US"/>
    </w:rPr>
  </w:style>
  <w:style w:type="paragraph" w:styleId="IDC1">
    <w:name w:val="toc 1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</w:pPr>
  </w:style>
  <w:style w:type="paragraph" w:styleId="IDC2">
    <w:name w:val="toc 2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440"/>
    </w:pPr>
  </w:style>
  <w:style w:type="paragraph" w:styleId="IDC3">
    <w:name w:val="toc 3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880"/>
    </w:pPr>
  </w:style>
  <w:style w:type="paragraph" w:styleId="IDC4">
    <w:name w:val="toc 4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1320"/>
    </w:pPr>
  </w:style>
  <w:style w:type="paragraph" w:styleId="IDC5">
    <w:name w:val="toc 5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1760"/>
    </w:pPr>
  </w:style>
  <w:style w:type="paragraph" w:styleId="IDC6">
    <w:name w:val="toc 6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2200"/>
    </w:pPr>
  </w:style>
  <w:style w:type="paragraph" w:styleId="IDC7">
    <w:name w:val="toc 7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2640"/>
    </w:pPr>
  </w:style>
  <w:style w:type="paragraph" w:styleId="IDC8">
    <w:name w:val="toc 8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3080"/>
    </w:pPr>
  </w:style>
  <w:style w:type="paragraph" w:styleId="IDC9">
    <w:name w:val="toc 9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100"/>
      <w:ind w:left="3520"/>
    </w:pPr>
  </w:style>
  <w:style w:type="paragraph" w:styleId="ndex1">
    <w:name w:val="index 1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440" w:hanging="440"/>
    </w:pPr>
  </w:style>
  <w:style w:type="paragraph" w:styleId="ndex2">
    <w:name w:val="index 2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880" w:hanging="440"/>
    </w:pPr>
  </w:style>
  <w:style w:type="paragraph" w:styleId="ndex3">
    <w:name w:val="index 3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1320" w:hanging="440"/>
    </w:pPr>
  </w:style>
  <w:style w:type="paragraph" w:styleId="ndex4">
    <w:name w:val="index 4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1760" w:hanging="440"/>
    </w:pPr>
  </w:style>
  <w:style w:type="paragraph" w:styleId="ndex5">
    <w:name w:val="index 5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2200" w:hanging="440"/>
    </w:pPr>
  </w:style>
  <w:style w:type="paragraph" w:styleId="ndex6">
    <w:name w:val="index 6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2640" w:hanging="440"/>
    </w:pPr>
  </w:style>
  <w:style w:type="paragraph" w:styleId="ndex7">
    <w:name w:val="index 7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3080" w:hanging="440"/>
    </w:pPr>
  </w:style>
  <w:style w:type="paragraph" w:styleId="ndex8">
    <w:name w:val="index 8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3520" w:hanging="440"/>
    </w:pPr>
  </w:style>
  <w:style w:type="paragraph" w:styleId="ndex9">
    <w:name w:val="index 9"/>
    <w:basedOn w:val="Normal"/>
    <w:next w:val="Normal"/>
    <w:autoRedefine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3960" w:hanging="440"/>
    </w:pPr>
  </w:style>
  <w:style w:type="paragraph" w:styleId="ndexdautoritats">
    <w:name w:val="table of authorities"/>
    <w:basedOn w:val="Normal"/>
    <w:next w:val="Normal"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  <w:ind w:left="440" w:hanging="440"/>
    </w:pPr>
  </w:style>
  <w:style w:type="paragraph" w:styleId="ndexdillustracions">
    <w:name w:val="table of figures"/>
    <w:basedOn w:val="Normal"/>
    <w:next w:val="Normal"/>
    <w:semiHidden/>
    <w:unhideWhenUsed/>
    <w:rsid w:val="00F173D5"/>
    <w:pP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spacing w:after="0"/>
    </w:pPr>
  </w:style>
  <w:style w:type="paragraph" w:styleId="Llegenda">
    <w:name w:val="caption"/>
    <w:basedOn w:val="Normal"/>
    <w:next w:val="Normal"/>
    <w:semiHidden/>
    <w:unhideWhenUsed/>
    <w:qFormat/>
    <w:rsid w:val="00F173D5"/>
    <w:pPr>
      <w:spacing w:after="200"/>
    </w:pPr>
    <w:rPr>
      <w:i/>
      <w:iCs/>
      <w:color w:val="1F497D" w:themeColor="text2"/>
      <w:sz w:val="18"/>
      <w:szCs w:val="18"/>
    </w:rPr>
  </w:style>
  <w:style w:type="paragraph" w:styleId="Llista">
    <w:name w:val="List"/>
    <w:basedOn w:val="Normal"/>
    <w:semiHidden/>
    <w:unhideWhenUsed/>
    <w:rsid w:val="00F173D5"/>
    <w:pPr>
      <w:ind w:left="283" w:hanging="283"/>
      <w:contextualSpacing/>
    </w:pPr>
  </w:style>
  <w:style w:type="paragraph" w:styleId="Llista2">
    <w:name w:val="List 2"/>
    <w:basedOn w:val="Normal"/>
    <w:semiHidden/>
    <w:unhideWhenUsed/>
    <w:rsid w:val="00F173D5"/>
    <w:pPr>
      <w:ind w:left="566" w:hanging="283"/>
      <w:contextualSpacing/>
    </w:pPr>
  </w:style>
  <w:style w:type="paragraph" w:styleId="Llista3">
    <w:name w:val="List 3"/>
    <w:basedOn w:val="Normal"/>
    <w:semiHidden/>
    <w:unhideWhenUsed/>
    <w:rsid w:val="00F173D5"/>
    <w:pPr>
      <w:ind w:left="849" w:hanging="283"/>
      <w:contextualSpacing/>
    </w:pPr>
  </w:style>
  <w:style w:type="paragraph" w:styleId="Llista4">
    <w:name w:val="List 4"/>
    <w:basedOn w:val="Normal"/>
    <w:semiHidden/>
    <w:unhideWhenUsed/>
    <w:rsid w:val="00F173D5"/>
    <w:pPr>
      <w:ind w:left="1132" w:hanging="283"/>
      <w:contextualSpacing/>
    </w:pPr>
  </w:style>
  <w:style w:type="paragraph" w:styleId="Llista5">
    <w:name w:val="List 5"/>
    <w:basedOn w:val="Normal"/>
    <w:semiHidden/>
    <w:unhideWhenUsed/>
    <w:rsid w:val="00F173D5"/>
    <w:pPr>
      <w:ind w:left="1415" w:hanging="283"/>
      <w:contextualSpacing/>
    </w:pPr>
  </w:style>
  <w:style w:type="paragraph" w:styleId="Llistaambpics">
    <w:name w:val="List Bullet"/>
    <w:basedOn w:val="Normal"/>
    <w:semiHidden/>
    <w:rsid w:val="00F173D5"/>
    <w:pPr>
      <w:numPr>
        <w:numId w:val="1"/>
      </w:numPr>
      <w:contextualSpacing/>
    </w:pPr>
  </w:style>
  <w:style w:type="paragraph" w:styleId="Llistaambpics2">
    <w:name w:val="List Bullet 2"/>
    <w:basedOn w:val="Normal"/>
    <w:semiHidden/>
    <w:unhideWhenUsed/>
    <w:rsid w:val="00F173D5"/>
    <w:pPr>
      <w:numPr>
        <w:numId w:val="2"/>
      </w:numPr>
      <w:contextualSpacing/>
    </w:pPr>
  </w:style>
  <w:style w:type="paragraph" w:styleId="Llistaambpics3">
    <w:name w:val="List Bullet 3"/>
    <w:basedOn w:val="Normal"/>
    <w:semiHidden/>
    <w:unhideWhenUsed/>
    <w:rsid w:val="00F173D5"/>
    <w:pPr>
      <w:numPr>
        <w:numId w:val="3"/>
      </w:numPr>
      <w:contextualSpacing/>
    </w:pPr>
  </w:style>
  <w:style w:type="paragraph" w:styleId="Llistaambpics4">
    <w:name w:val="List Bullet 4"/>
    <w:basedOn w:val="Normal"/>
    <w:semiHidden/>
    <w:unhideWhenUsed/>
    <w:rsid w:val="00F173D5"/>
    <w:pPr>
      <w:numPr>
        <w:numId w:val="4"/>
      </w:numPr>
      <w:contextualSpacing/>
    </w:pPr>
  </w:style>
  <w:style w:type="paragraph" w:styleId="Llistaambpics5">
    <w:name w:val="List Bullet 5"/>
    <w:basedOn w:val="Normal"/>
    <w:semiHidden/>
    <w:unhideWhenUsed/>
    <w:rsid w:val="00F173D5"/>
    <w:pPr>
      <w:numPr>
        <w:numId w:val="5"/>
      </w:numPr>
      <w:contextualSpacing/>
    </w:pPr>
  </w:style>
  <w:style w:type="paragraph" w:styleId="Llistanumerada">
    <w:name w:val="List Number"/>
    <w:basedOn w:val="Normal"/>
    <w:semiHidden/>
    <w:rsid w:val="00F173D5"/>
    <w:pPr>
      <w:numPr>
        <w:numId w:val="6"/>
      </w:numPr>
      <w:contextualSpacing/>
    </w:pPr>
  </w:style>
  <w:style w:type="paragraph" w:styleId="Llistanumerada2">
    <w:name w:val="List Number 2"/>
    <w:basedOn w:val="Normal"/>
    <w:semiHidden/>
    <w:unhideWhenUsed/>
    <w:rsid w:val="00F173D5"/>
    <w:pPr>
      <w:numPr>
        <w:numId w:val="7"/>
      </w:numPr>
      <w:contextualSpacing/>
    </w:pPr>
  </w:style>
  <w:style w:type="paragraph" w:styleId="Llistanumerada3">
    <w:name w:val="List Number 3"/>
    <w:basedOn w:val="Normal"/>
    <w:semiHidden/>
    <w:unhideWhenUsed/>
    <w:rsid w:val="00F173D5"/>
    <w:pPr>
      <w:numPr>
        <w:numId w:val="8"/>
      </w:numPr>
      <w:contextualSpacing/>
    </w:pPr>
  </w:style>
  <w:style w:type="paragraph" w:styleId="Llistanumerada4">
    <w:name w:val="List Number 4"/>
    <w:basedOn w:val="Normal"/>
    <w:semiHidden/>
    <w:unhideWhenUsed/>
    <w:rsid w:val="00F173D5"/>
    <w:pPr>
      <w:numPr>
        <w:numId w:val="9"/>
      </w:numPr>
      <w:contextualSpacing/>
    </w:pPr>
  </w:style>
  <w:style w:type="paragraph" w:styleId="Llistanumerada5">
    <w:name w:val="List Number 5"/>
    <w:basedOn w:val="Normal"/>
    <w:semiHidden/>
    <w:unhideWhenUsed/>
    <w:rsid w:val="00F173D5"/>
    <w:pPr>
      <w:numPr>
        <w:numId w:val="10"/>
      </w:numPr>
      <w:contextualSpacing/>
    </w:pPr>
  </w:style>
  <w:style w:type="paragraph" w:styleId="Mapadeldocument">
    <w:name w:val="Document Map"/>
    <w:basedOn w:val="Normal"/>
    <w:link w:val="MapadeldocumentCar"/>
    <w:semiHidden/>
    <w:unhideWhenUsed/>
    <w:rsid w:val="00F173D5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Car">
    <w:name w:val="Mapa del document Car"/>
    <w:basedOn w:val="Lletraperdefectedelpargraf"/>
    <w:link w:val="Mapadeldocument"/>
    <w:semiHidden/>
    <w:rsid w:val="00F173D5"/>
    <w:rPr>
      <w:rFonts w:ascii="Segoe UI" w:hAnsi="Segoe UI" w:cs="Segoe UI"/>
      <w:b/>
      <w:sz w:val="16"/>
      <w:szCs w:val="16"/>
      <w:lang w:eastAsia="en-US"/>
    </w:rPr>
  </w:style>
  <w:style w:type="paragraph" w:styleId="NormalWeb">
    <w:name w:val="Normal (Web)"/>
    <w:basedOn w:val="Normal"/>
    <w:semiHidden/>
    <w:unhideWhenUsed/>
    <w:rsid w:val="00F173D5"/>
    <w:rPr>
      <w:rFonts w:ascii="Times New Roman" w:hAnsi="Times New Roman" w:cs="Times New Roman"/>
      <w:sz w:val="24"/>
      <w:szCs w:val="24"/>
    </w:rPr>
  </w:style>
  <w:style w:type="paragraph" w:styleId="Pargrafdellista">
    <w:name w:val="List Paragraph"/>
    <w:basedOn w:val="Normal"/>
    <w:uiPriority w:val="34"/>
    <w:semiHidden/>
    <w:qFormat/>
    <w:rsid w:val="00F173D5"/>
    <w:pPr>
      <w:ind w:left="720"/>
      <w:contextualSpacing/>
    </w:pPr>
  </w:style>
  <w:style w:type="paragraph" w:styleId="Textindependent">
    <w:name w:val="Body Text"/>
    <w:basedOn w:val="Normal"/>
    <w:link w:val="TextindependentCar"/>
    <w:semiHidden/>
    <w:unhideWhenUsed/>
    <w:rsid w:val="00F173D5"/>
    <w:pPr>
      <w:spacing w:after="120"/>
    </w:pPr>
  </w:style>
  <w:style w:type="character" w:customStyle="1" w:styleId="TextindependentCar">
    <w:name w:val="Text independent Car"/>
    <w:basedOn w:val="Lletraperdefectedelpargraf"/>
    <w:link w:val="Textindependent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Primerasagniadetextindependent">
    <w:name w:val="Body Text First Indent"/>
    <w:basedOn w:val="Textindependent"/>
    <w:link w:val="PrimerasagniadetextindependentCar"/>
    <w:semiHidden/>
    <w:unhideWhenUsed/>
    <w:rsid w:val="00F173D5"/>
    <w:pPr>
      <w:spacing w:after="160"/>
      <w:ind w:firstLine="360"/>
    </w:pPr>
  </w:style>
  <w:style w:type="character" w:customStyle="1" w:styleId="PrimerasagniadetextindependentCar">
    <w:name w:val="Primera sagnia de text independent Car"/>
    <w:basedOn w:val="TextindependentCar"/>
    <w:link w:val="Primerasagniadetextindependent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Sagniadetextindependent">
    <w:name w:val="Body Text Indent"/>
    <w:basedOn w:val="Normal"/>
    <w:link w:val="SagniadetextindependentCar"/>
    <w:semiHidden/>
    <w:unhideWhenUsed/>
    <w:rsid w:val="00F173D5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Primerasagniadetextindependent2">
    <w:name w:val="Body Text First Indent 2"/>
    <w:basedOn w:val="Sagniadetextindependent"/>
    <w:link w:val="Primerasagniadetextindependent2Car"/>
    <w:semiHidden/>
    <w:unhideWhenUsed/>
    <w:rsid w:val="00F173D5"/>
    <w:pPr>
      <w:spacing w:after="160"/>
      <w:ind w:left="360" w:firstLine="360"/>
    </w:pPr>
  </w:style>
  <w:style w:type="character" w:customStyle="1" w:styleId="Primerasagniadetextindependent2Car">
    <w:name w:val="Primera sagnia de text independent 2 Car"/>
    <w:basedOn w:val="SagniadetextindependentCar"/>
    <w:link w:val="Primerasagniadetextindependent2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Remitentdelsobre">
    <w:name w:val="envelope return"/>
    <w:basedOn w:val="Normal"/>
    <w:semiHidden/>
    <w:unhideWhenUsed/>
    <w:rsid w:val="00F173D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Sagniadetextindependent2">
    <w:name w:val="Body Text Indent 2"/>
    <w:basedOn w:val="Normal"/>
    <w:link w:val="Sagniadetextindependent2Car"/>
    <w:semiHidden/>
    <w:unhideWhenUsed/>
    <w:rsid w:val="00F173D5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basedOn w:val="Lletraperdefectedelpargraf"/>
    <w:link w:val="Sagniadetextindependent2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Sagniadetextindependent3">
    <w:name w:val="Body Text Indent 3"/>
    <w:basedOn w:val="Normal"/>
    <w:link w:val="Sagniadetextindependent3Car"/>
    <w:semiHidden/>
    <w:unhideWhenUsed/>
    <w:rsid w:val="00F173D5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semiHidden/>
    <w:rsid w:val="00F173D5"/>
    <w:rPr>
      <w:rFonts w:ascii="Arial" w:hAnsi="Arial" w:cs="Arial"/>
      <w:b/>
      <w:sz w:val="16"/>
      <w:szCs w:val="16"/>
      <w:lang w:eastAsia="en-US"/>
    </w:rPr>
  </w:style>
  <w:style w:type="paragraph" w:styleId="Sagnianormal">
    <w:name w:val="Normal Indent"/>
    <w:basedOn w:val="Normal"/>
    <w:semiHidden/>
    <w:unhideWhenUsed/>
    <w:rsid w:val="00F173D5"/>
    <w:pPr>
      <w:ind w:left="709"/>
    </w:pPr>
  </w:style>
  <w:style w:type="paragraph" w:styleId="Salutaci">
    <w:name w:val="Salutation"/>
    <w:basedOn w:val="Normal"/>
    <w:next w:val="Normal"/>
    <w:link w:val="SalutaciCar"/>
    <w:semiHidden/>
    <w:unhideWhenUsed/>
    <w:rsid w:val="00F173D5"/>
  </w:style>
  <w:style w:type="character" w:customStyle="1" w:styleId="SalutaciCar">
    <w:name w:val="Salutació Car"/>
    <w:basedOn w:val="Lletraperdefectedelpargraf"/>
    <w:link w:val="Salutaci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Senseespaiat">
    <w:name w:val="No Spacing"/>
    <w:uiPriority w:val="1"/>
    <w:semiHidden/>
    <w:qFormat/>
    <w:rsid w:val="00F173D5"/>
    <w:pPr>
      <w:tabs>
        <w:tab w:val="left" w:pos="851"/>
        <w:tab w:val="left" w:pos="1418"/>
        <w:tab w:val="left" w:pos="1985"/>
        <w:tab w:val="left" w:pos="2835"/>
        <w:tab w:val="left" w:pos="3686"/>
        <w:tab w:val="left" w:pos="4253"/>
        <w:tab w:val="left" w:pos="4820"/>
        <w:tab w:val="left" w:pos="5670"/>
        <w:tab w:val="left" w:pos="6521"/>
        <w:tab w:val="left" w:pos="7088"/>
        <w:tab w:val="left" w:pos="7655"/>
        <w:tab w:val="right" w:pos="8505"/>
      </w:tabs>
      <w:jc w:val="both"/>
    </w:pPr>
    <w:rPr>
      <w:rFonts w:ascii="Arial" w:hAnsi="Arial" w:cs="Arial"/>
      <w:b/>
      <w:sz w:val="44"/>
      <w:szCs w:val="44"/>
      <w:lang w:eastAsia="en-US"/>
    </w:rPr>
  </w:style>
  <w:style w:type="paragraph" w:styleId="Signatura">
    <w:name w:val="Signature"/>
    <w:basedOn w:val="Normal"/>
    <w:link w:val="SignaturaCar"/>
    <w:semiHidden/>
    <w:unhideWhenUsed/>
    <w:rsid w:val="00F173D5"/>
    <w:pPr>
      <w:spacing w:after="0"/>
      <w:ind w:left="4252"/>
    </w:pPr>
  </w:style>
  <w:style w:type="character" w:customStyle="1" w:styleId="SignaturaCar">
    <w:name w:val="Signatura Car"/>
    <w:basedOn w:val="Lletraperdefectedelpargraf"/>
    <w:link w:val="Signatura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Signaturadecorreuelectrnic">
    <w:name w:val="E-mail Signature"/>
    <w:basedOn w:val="Normal"/>
    <w:link w:val="SignaturadecorreuelectrnicCar"/>
    <w:semiHidden/>
    <w:unhideWhenUsed/>
    <w:rsid w:val="00F173D5"/>
    <w:pPr>
      <w:spacing w:after="0"/>
    </w:pPr>
  </w:style>
  <w:style w:type="character" w:customStyle="1" w:styleId="SignaturadecorreuelectrnicCar">
    <w:name w:val="Signatura de correu electrònic Car"/>
    <w:basedOn w:val="Lletraperdefectedelpargraf"/>
    <w:link w:val="Signaturadecorreuelectrnic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Subttol">
    <w:name w:val="Subtitle"/>
    <w:basedOn w:val="Normal"/>
    <w:next w:val="Normal"/>
    <w:link w:val="SubttolCar"/>
    <w:semiHidden/>
    <w:qFormat/>
    <w:rsid w:val="00F173D5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olCar">
    <w:name w:val="Subtítol Car"/>
    <w:basedOn w:val="Lletraperdefectedelpargraf"/>
    <w:link w:val="Subttol"/>
    <w:semiHidden/>
    <w:rsid w:val="002D021B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  <w:lang w:eastAsia="en-US"/>
    </w:rPr>
  </w:style>
  <w:style w:type="paragraph" w:styleId="Textdecomentari">
    <w:name w:val="annotation text"/>
    <w:basedOn w:val="Normal"/>
    <w:link w:val="TextdecomentariCar"/>
    <w:semiHidden/>
    <w:unhideWhenUsed/>
    <w:rsid w:val="00F173D5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semiHidden/>
    <w:rsid w:val="00F173D5"/>
    <w:rPr>
      <w:rFonts w:ascii="Arial" w:hAnsi="Arial" w:cs="Arial"/>
      <w:b/>
      <w:lang w:eastAsia="en-US"/>
    </w:rPr>
  </w:style>
  <w:style w:type="paragraph" w:styleId="Temadelcomentari">
    <w:name w:val="annotation subject"/>
    <w:basedOn w:val="Textdecomentari"/>
    <w:next w:val="Textdecomentari"/>
    <w:link w:val="TemadelcomentariCar"/>
    <w:semiHidden/>
    <w:unhideWhenUsed/>
    <w:rsid w:val="00F173D5"/>
    <w:rPr>
      <w:bCs/>
    </w:rPr>
  </w:style>
  <w:style w:type="character" w:customStyle="1" w:styleId="TemadelcomentariCar">
    <w:name w:val="Tema del comentari Car"/>
    <w:basedOn w:val="TextdecomentariCar"/>
    <w:link w:val="Temadelcomentari"/>
    <w:semiHidden/>
    <w:rsid w:val="00F173D5"/>
    <w:rPr>
      <w:rFonts w:ascii="Arial" w:hAnsi="Arial" w:cs="Arial"/>
      <w:b/>
      <w:bCs/>
      <w:lang w:eastAsia="en-US"/>
    </w:rPr>
  </w:style>
  <w:style w:type="paragraph" w:styleId="Textdebloc">
    <w:name w:val="Block Text"/>
    <w:basedOn w:val="Normal"/>
    <w:semiHidden/>
    <w:unhideWhenUsed/>
    <w:rsid w:val="00F173D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deglobus">
    <w:name w:val="Balloon Text"/>
    <w:basedOn w:val="Normal"/>
    <w:link w:val="TextdeglobusCar"/>
    <w:semiHidden/>
    <w:rsid w:val="00F173D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semiHidden/>
    <w:rsid w:val="002D021B"/>
    <w:rPr>
      <w:rFonts w:ascii="Segoe UI" w:hAnsi="Segoe UI" w:cs="Segoe UI"/>
      <w:b/>
      <w:sz w:val="18"/>
      <w:szCs w:val="18"/>
      <w:lang w:eastAsia="en-US"/>
    </w:rPr>
  </w:style>
  <w:style w:type="paragraph" w:styleId="Textdemacro">
    <w:name w:val="macro"/>
    <w:link w:val="TextdemacroCar"/>
    <w:semiHidden/>
    <w:rsid w:val="00F173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  <w:jc w:val="both"/>
    </w:pPr>
    <w:rPr>
      <w:rFonts w:ascii="Consolas" w:hAnsi="Consolas" w:cs="Arial"/>
      <w:b/>
      <w:lang w:eastAsia="en-US"/>
    </w:rPr>
  </w:style>
  <w:style w:type="character" w:customStyle="1" w:styleId="TextdemacroCar">
    <w:name w:val="Text de macro Car"/>
    <w:basedOn w:val="Lletraperdefectedelpargraf"/>
    <w:link w:val="Textdemacro"/>
    <w:semiHidden/>
    <w:rsid w:val="002D021B"/>
    <w:rPr>
      <w:rFonts w:ascii="Consolas" w:hAnsi="Consolas" w:cs="Arial"/>
      <w:b/>
      <w:lang w:eastAsia="en-US"/>
    </w:rPr>
  </w:style>
  <w:style w:type="paragraph" w:styleId="Textdenotaapeudepgina">
    <w:name w:val="footnote text"/>
    <w:basedOn w:val="Normal"/>
    <w:link w:val="TextdenotaapeudepginaCar"/>
    <w:semiHidden/>
    <w:unhideWhenUsed/>
    <w:rsid w:val="00F173D5"/>
    <w:pPr>
      <w:spacing w:after="0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F173D5"/>
    <w:rPr>
      <w:rFonts w:ascii="Arial" w:hAnsi="Arial" w:cs="Arial"/>
      <w:b/>
      <w:lang w:eastAsia="en-US"/>
    </w:rPr>
  </w:style>
  <w:style w:type="paragraph" w:styleId="Textdenotaalfinal">
    <w:name w:val="endnote text"/>
    <w:basedOn w:val="Normal"/>
    <w:link w:val="TextdenotaalfinalCar"/>
    <w:semiHidden/>
    <w:unhideWhenUsed/>
    <w:rsid w:val="00F173D5"/>
    <w:pPr>
      <w:spacing w:after="0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semiHidden/>
    <w:rsid w:val="00F173D5"/>
    <w:rPr>
      <w:rFonts w:ascii="Arial" w:hAnsi="Arial" w:cs="Arial"/>
      <w:b/>
      <w:lang w:eastAsia="en-US"/>
    </w:rPr>
  </w:style>
  <w:style w:type="paragraph" w:styleId="Textindependent2">
    <w:name w:val="Body Text 2"/>
    <w:basedOn w:val="Normal"/>
    <w:link w:val="Textindependent2Car"/>
    <w:semiHidden/>
    <w:unhideWhenUsed/>
    <w:rsid w:val="00F173D5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Textindependent3">
    <w:name w:val="Body Text 3"/>
    <w:basedOn w:val="Normal"/>
    <w:link w:val="Textindependent3Car"/>
    <w:semiHidden/>
    <w:unhideWhenUsed/>
    <w:rsid w:val="00F173D5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semiHidden/>
    <w:rsid w:val="00F173D5"/>
    <w:rPr>
      <w:rFonts w:ascii="Arial" w:hAnsi="Arial" w:cs="Arial"/>
      <w:b/>
      <w:sz w:val="16"/>
      <w:szCs w:val="16"/>
      <w:lang w:eastAsia="en-US"/>
    </w:rPr>
  </w:style>
  <w:style w:type="paragraph" w:styleId="Textsenseformat">
    <w:name w:val="Plain Text"/>
    <w:basedOn w:val="Normal"/>
    <w:link w:val="TextsenseformatCar"/>
    <w:semiHidden/>
    <w:unhideWhenUsed/>
    <w:rsid w:val="00F173D5"/>
    <w:pPr>
      <w:spacing w:after="0"/>
    </w:pPr>
    <w:rPr>
      <w:rFonts w:ascii="Consolas" w:hAnsi="Consolas"/>
      <w:sz w:val="21"/>
      <w:szCs w:val="21"/>
    </w:rPr>
  </w:style>
  <w:style w:type="character" w:customStyle="1" w:styleId="TextsenseformatCar">
    <w:name w:val="Text sense format Car"/>
    <w:basedOn w:val="Lletraperdefectedelpargraf"/>
    <w:link w:val="Textsenseformat"/>
    <w:semiHidden/>
    <w:rsid w:val="00F173D5"/>
    <w:rPr>
      <w:rFonts w:ascii="Consolas" w:hAnsi="Consolas" w:cs="Arial"/>
      <w:b/>
      <w:sz w:val="21"/>
      <w:szCs w:val="21"/>
      <w:lang w:eastAsia="en-US"/>
    </w:rPr>
  </w:style>
  <w:style w:type="character" w:customStyle="1" w:styleId="Ttol2Car">
    <w:name w:val="Títol 2 Car"/>
    <w:basedOn w:val="Lletraperdefectedelpargraf"/>
    <w:link w:val="Ttol2"/>
    <w:rsid w:val="00AA09DD"/>
    <w:rPr>
      <w:rFonts w:ascii="Arial" w:eastAsiaTheme="majorEastAsia" w:hAnsi="Arial" w:cstheme="majorBidi"/>
      <w:sz w:val="24"/>
      <w:szCs w:val="26"/>
      <w:lang w:eastAsia="en-US"/>
    </w:rPr>
  </w:style>
  <w:style w:type="character" w:customStyle="1" w:styleId="Ttol3Car">
    <w:name w:val="Títol 3 Car"/>
    <w:basedOn w:val="Lletraperdefectedelpargraf"/>
    <w:link w:val="Ttol3"/>
    <w:rsid w:val="00AA09DD"/>
    <w:rPr>
      <w:rFonts w:ascii="Arial" w:eastAsiaTheme="majorEastAsia" w:hAnsi="Arial" w:cstheme="majorBidi"/>
      <w:sz w:val="22"/>
      <w:szCs w:val="24"/>
      <w:lang w:eastAsia="en-US"/>
    </w:rPr>
  </w:style>
  <w:style w:type="character" w:customStyle="1" w:styleId="Ttol4Car">
    <w:name w:val="Títol 4 Car"/>
    <w:basedOn w:val="Lletraperdefectedelpargraf"/>
    <w:link w:val="Ttol4"/>
    <w:rsid w:val="002D021B"/>
    <w:rPr>
      <w:rFonts w:asciiTheme="majorHAnsi" w:eastAsiaTheme="majorEastAsia" w:hAnsiTheme="majorHAnsi" w:cstheme="majorBidi"/>
      <w:b/>
      <w:i/>
      <w:iCs/>
      <w:color w:val="365F91" w:themeColor="accent1" w:themeShade="BF"/>
      <w:sz w:val="44"/>
      <w:szCs w:val="44"/>
      <w:lang w:eastAsia="en-US"/>
    </w:rPr>
  </w:style>
  <w:style w:type="character" w:customStyle="1" w:styleId="Ttol5Car">
    <w:name w:val="Títol 5 Car"/>
    <w:basedOn w:val="Lletraperdefectedelpargraf"/>
    <w:link w:val="Ttol5"/>
    <w:rsid w:val="002D021B"/>
    <w:rPr>
      <w:rFonts w:asciiTheme="majorHAnsi" w:eastAsiaTheme="majorEastAsia" w:hAnsiTheme="majorHAnsi" w:cstheme="majorBidi"/>
      <w:b/>
      <w:color w:val="365F91" w:themeColor="accent1" w:themeShade="BF"/>
      <w:sz w:val="44"/>
      <w:szCs w:val="44"/>
      <w:lang w:eastAsia="en-US"/>
    </w:rPr>
  </w:style>
  <w:style w:type="character" w:customStyle="1" w:styleId="Ttol6Car">
    <w:name w:val="Títol 6 Car"/>
    <w:basedOn w:val="Lletraperdefectedelpargraf"/>
    <w:link w:val="Ttol6"/>
    <w:rsid w:val="002D021B"/>
    <w:rPr>
      <w:rFonts w:asciiTheme="majorHAnsi" w:eastAsiaTheme="majorEastAsia" w:hAnsiTheme="majorHAnsi" w:cstheme="majorBidi"/>
      <w:b/>
      <w:color w:val="243F60" w:themeColor="accent1" w:themeShade="7F"/>
      <w:sz w:val="44"/>
      <w:szCs w:val="44"/>
      <w:lang w:eastAsia="en-US"/>
    </w:rPr>
  </w:style>
  <w:style w:type="character" w:customStyle="1" w:styleId="Ttol7Car">
    <w:name w:val="Títol 7 Car"/>
    <w:basedOn w:val="Lletraperdefectedelpargraf"/>
    <w:link w:val="Ttol7"/>
    <w:semiHidden/>
    <w:rsid w:val="00F173D5"/>
    <w:rPr>
      <w:rFonts w:asciiTheme="majorHAnsi" w:eastAsiaTheme="majorEastAsia" w:hAnsiTheme="majorHAnsi" w:cstheme="majorBidi"/>
      <w:b/>
      <w:i/>
      <w:iCs/>
      <w:color w:val="243F60" w:themeColor="accent1" w:themeShade="7F"/>
      <w:sz w:val="44"/>
      <w:szCs w:val="44"/>
      <w:lang w:eastAsia="en-US"/>
    </w:rPr>
  </w:style>
  <w:style w:type="character" w:customStyle="1" w:styleId="Ttol8Car">
    <w:name w:val="Títol 8 Car"/>
    <w:basedOn w:val="Lletraperdefectedelpargraf"/>
    <w:link w:val="Ttol8"/>
    <w:semiHidden/>
    <w:rsid w:val="00F173D5"/>
    <w:rPr>
      <w:rFonts w:asciiTheme="majorHAnsi" w:eastAsiaTheme="majorEastAsia" w:hAnsiTheme="majorHAnsi" w:cstheme="majorBidi"/>
      <w:b/>
      <w:color w:val="272727" w:themeColor="text1" w:themeTint="D8"/>
      <w:sz w:val="21"/>
      <w:szCs w:val="21"/>
      <w:lang w:eastAsia="en-US"/>
    </w:rPr>
  </w:style>
  <w:style w:type="character" w:customStyle="1" w:styleId="Ttol9Car">
    <w:name w:val="Títol 9 Car"/>
    <w:basedOn w:val="Lletraperdefectedelpargraf"/>
    <w:link w:val="Ttol9"/>
    <w:semiHidden/>
    <w:rsid w:val="00F173D5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  <w:lang w:eastAsia="en-US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F173D5"/>
    <w:pPr>
      <w:keepLines/>
      <w:spacing w:after="0" w:line="260" w:lineRule="exact"/>
      <w:jc w:val="both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</w:rPr>
  </w:style>
  <w:style w:type="paragraph" w:styleId="Ttoldenota">
    <w:name w:val="Note Heading"/>
    <w:basedOn w:val="Normal"/>
    <w:next w:val="Normal"/>
    <w:link w:val="TtoldenotaCar"/>
    <w:semiHidden/>
    <w:unhideWhenUsed/>
    <w:rsid w:val="00F173D5"/>
    <w:pPr>
      <w:spacing w:after="0"/>
    </w:pPr>
  </w:style>
  <w:style w:type="character" w:customStyle="1" w:styleId="TtoldenotaCar">
    <w:name w:val="Títol de nota Car"/>
    <w:basedOn w:val="Lletraperdefectedelpargraf"/>
    <w:link w:val="Ttoldenota"/>
    <w:semiHidden/>
    <w:rsid w:val="00F173D5"/>
    <w:rPr>
      <w:rFonts w:ascii="Arial" w:hAnsi="Arial" w:cs="Arial"/>
      <w:b/>
      <w:sz w:val="44"/>
      <w:szCs w:val="44"/>
      <w:lang w:eastAsia="en-US"/>
    </w:rPr>
  </w:style>
  <w:style w:type="paragraph" w:styleId="TtoldIDA">
    <w:name w:val="toa heading"/>
    <w:basedOn w:val="Normal"/>
    <w:next w:val="Normal"/>
    <w:semiHidden/>
    <w:unhideWhenUsed/>
    <w:rsid w:val="00F173D5"/>
    <w:pPr>
      <w:spacing w:before="120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Ttoldndex">
    <w:name w:val="index heading"/>
    <w:basedOn w:val="Normal"/>
    <w:next w:val="ndex1"/>
    <w:semiHidden/>
    <w:unhideWhenUsed/>
    <w:rsid w:val="00F173D5"/>
    <w:rPr>
      <w:rFonts w:asciiTheme="majorHAnsi" w:eastAsiaTheme="majorEastAsia" w:hAnsiTheme="majorHAnsi" w:cstheme="majorBidi"/>
      <w:bCs/>
    </w:rPr>
  </w:style>
  <w:style w:type="paragraph" w:customStyle="1" w:styleId="SuggestedContent">
    <w:name w:val="Suggested Content"/>
    <w:basedOn w:val="Normal"/>
    <w:next w:val="Textindependent"/>
    <w:rsid w:val="0031283C"/>
    <w:pPr>
      <w:pBdr>
        <w:top w:val="single" w:sz="6" w:space="1" w:color="0000FF"/>
        <w:left w:val="single" w:sz="6" w:space="1" w:color="0000FF"/>
        <w:bottom w:val="single" w:sz="6" w:space="1" w:color="0000FF"/>
        <w:right w:val="single" w:sz="6" w:space="1" w:color="0000FF"/>
      </w:pBdr>
      <w:tabs>
        <w:tab w:val="clear" w:pos="851"/>
        <w:tab w:val="clear" w:pos="1418"/>
        <w:tab w:val="clear" w:pos="1985"/>
        <w:tab w:val="clear" w:pos="2835"/>
        <w:tab w:val="clear" w:pos="3686"/>
        <w:tab w:val="clear" w:pos="4253"/>
        <w:tab w:val="clear" w:pos="4820"/>
        <w:tab w:val="clear" w:pos="5670"/>
        <w:tab w:val="clear" w:pos="6521"/>
        <w:tab w:val="clear" w:pos="7088"/>
        <w:tab w:val="clear" w:pos="7655"/>
        <w:tab w:val="clear" w:pos="8505"/>
      </w:tabs>
      <w:overflowPunct w:val="0"/>
      <w:autoSpaceDE w:val="0"/>
      <w:autoSpaceDN w:val="0"/>
      <w:adjustRightInd w:val="0"/>
      <w:spacing w:before="60" w:after="60"/>
      <w:ind w:left="425"/>
      <w:jc w:val="both"/>
    </w:pPr>
    <w:rPr>
      <w:rFonts w:ascii="Times New Roman" w:hAnsi="Times New Roman" w:cs="Times New Roman"/>
      <w:color w:val="0000FF"/>
      <w:sz w:val="20"/>
      <w:szCs w:val="20"/>
      <w:lang w:val="es-ES" w:eastAsia="es-ES"/>
    </w:rPr>
  </w:style>
  <w:style w:type="character" w:styleId="Refernciadecomentari">
    <w:name w:val="annotation reference"/>
    <w:basedOn w:val="Lletraperdefectedelpargraf"/>
    <w:semiHidden/>
    <w:unhideWhenUsed/>
    <w:rsid w:val="0031283C"/>
    <w:rPr>
      <w:sz w:val="16"/>
      <w:szCs w:val="16"/>
    </w:rPr>
  </w:style>
  <w:style w:type="table" w:styleId="Taulaambquadrcula">
    <w:name w:val="Table Grid"/>
    <w:basedOn w:val="Taulanormal"/>
    <w:rsid w:val="00F44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C9B30-90E4-4300-9FAD-B6A3710B3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172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Pla de Promoció Internacional per Actuacions d'Internacionalització Digital</vt:lpstr>
    </vt:vector>
  </TitlesOfParts>
  <Company>ACCIÓ - Agència per la Competitivitat de l'Empresa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 de Promoció Internacional per Actuacions d'Internacionalització Digital</dc:title>
  <dc:subject>Document</dc:subject>
  <dc:creator>ACCIÓ - Agència per la Competitivitat de l'Empresa</dc:creator>
  <cp:keywords>pla, promoció, internacional, ajut, actuacions, internacionalització, digital,</cp:keywords>
  <dc:description/>
  <cp:lastModifiedBy>Mireia Raurell</cp:lastModifiedBy>
  <cp:revision>3</cp:revision>
  <cp:lastPrinted>2019-11-28T10:47:00Z</cp:lastPrinted>
  <dcterms:created xsi:type="dcterms:W3CDTF">2021-09-30T10:59:00Z</dcterms:created>
  <dcterms:modified xsi:type="dcterms:W3CDTF">2021-09-30T11:01:00Z</dcterms:modified>
</cp:coreProperties>
</file>