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107316455"/>
    <w:bookmarkStart w:id="3" w:name="_Toc147335420"/>
    <w:bookmarkStart w:id="4" w:name="_Toc72928690"/>
    <w:bookmarkStart w:id="5" w:name="_Toc72928921"/>
    <w:bookmarkStart w:id="6" w:name="_Toc72929265"/>
    <w:p w14:paraId="3E3FC12E" w14:textId="77777777" w:rsidR="00B66688" w:rsidRDefault="00A717EF" w:rsidP="00591D89">
      <w:pPr>
        <w:pStyle w:val="PersonalName"/>
        <w:rPr>
          <w:rStyle w:val="mfasisubtil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3CC28783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458559" y="149718"/>
                            <a:ext cx="5621488" cy="1435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1784E7" w14:textId="77777777" w:rsidR="00952385" w:rsidRPr="00952385" w:rsidRDefault="00952385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95238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Pla de Promoció Internacional</w:t>
                              </w:r>
                            </w:p>
                            <w:p w14:paraId="4145149C" w14:textId="39A1B821" w:rsidR="00591D89" w:rsidRPr="008A3575" w:rsidRDefault="004A4B2D" w:rsidP="004A4B2D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A4B2D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Linia de Subvencions per a la realització d’activitats de promoció internacional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style="position:absolute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">
                <v:shape id="Redondear rectángulo de esquina del mismo lado 8" o:spid="_x0000_s1027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817D0A"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675813A8">
                <wp:simplePos x="0" y="0"/>
                <wp:positionH relativeFrom="margin">
                  <wp:posOffset>182880</wp:posOffset>
                </wp:positionH>
                <wp:positionV relativeFrom="paragraph">
                  <wp:posOffset>6513195</wp:posOffset>
                </wp:positionV>
                <wp:extent cx="213741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0149" w14:textId="75A32C4F" w:rsidR="00591D89" w:rsidRPr="00981B79" w:rsidRDefault="00817D0A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noProof w:val="0"/>
                                <w:color w:val="auto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  <w:t xml:space="preserve">Empresa beneficiària: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9089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style="position:absolute;margin-left:14.4pt;margin-top:512.85pt;width:168.3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" fillcolor="white [3201]" stroked="f" strokeweight="1pt">
                <v:textbox style="mso-fit-shape-to-text:t">
                  <w:txbxContent>
                    <w:p w14:paraId="15570149" w14:textId="75A32C4F" w:rsidR="00591D89" w:rsidRPr="00981B79" w:rsidRDefault="00817D0A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noProof w:val="0"/>
                          <w:color w:val="auto"/>
                          <w:sz w:val="28"/>
                          <w:lang w:val="fr-FR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  <w:lang w:val="fr-FR"/>
                        </w:rPr>
                        <w:t xml:space="preserve">Empresa beneficiària: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</w:p>
    <w:p w14:paraId="147E71EB" w14:textId="77777777" w:rsidR="006540B3" w:rsidRPr="006540B3" w:rsidRDefault="006540B3" w:rsidP="006540B3">
      <w:pPr>
        <w:rPr>
          <w:lang w:val="en-US"/>
        </w:rPr>
      </w:pPr>
    </w:p>
    <w:p w14:paraId="5BC24670" w14:textId="77777777" w:rsidR="006540B3" w:rsidRPr="006540B3" w:rsidRDefault="006540B3" w:rsidP="006540B3">
      <w:pPr>
        <w:rPr>
          <w:lang w:val="en-US"/>
        </w:rPr>
      </w:pPr>
    </w:p>
    <w:p w14:paraId="0F66EE5D" w14:textId="77777777" w:rsidR="006540B3" w:rsidRPr="006540B3" w:rsidRDefault="006540B3" w:rsidP="006540B3">
      <w:pPr>
        <w:rPr>
          <w:lang w:val="en-US"/>
        </w:rPr>
      </w:pPr>
    </w:p>
    <w:p w14:paraId="0FDBCCBF" w14:textId="77777777" w:rsidR="006540B3" w:rsidRPr="006540B3" w:rsidRDefault="006540B3" w:rsidP="006540B3">
      <w:pPr>
        <w:rPr>
          <w:lang w:val="en-US"/>
        </w:rPr>
      </w:pPr>
    </w:p>
    <w:p w14:paraId="0B1B4879" w14:textId="77777777" w:rsidR="006540B3" w:rsidRPr="006540B3" w:rsidRDefault="006540B3" w:rsidP="006540B3">
      <w:pPr>
        <w:rPr>
          <w:lang w:val="en-US"/>
        </w:rPr>
      </w:pPr>
    </w:p>
    <w:p w14:paraId="20623BE4" w14:textId="77777777" w:rsidR="006540B3" w:rsidRPr="006540B3" w:rsidRDefault="006540B3" w:rsidP="006540B3">
      <w:pPr>
        <w:rPr>
          <w:lang w:val="en-US"/>
        </w:rPr>
      </w:pPr>
    </w:p>
    <w:p w14:paraId="6A911AAD" w14:textId="77777777" w:rsidR="006540B3" w:rsidRPr="006540B3" w:rsidRDefault="006540B3" w:rsidP="006540B3">
      <w:pPr>
        <w:rPr>
          <w:lang w:val="en-US"/>
        </w:rPr>
      </w:pPr>
    </w:p>
    <w:p w14:paraId="6C8400D0" w14:textId="77777777" w:rsidR="006540B3" w:rsidRPr="006540B3" w:rsidRDefault="006540B3" w:rsidP="006540B3">
      <w:pPr>
        <w:rPr>
          <w:lang w:val="en-US"/>
        </w:rPr>
      </w:pPr>
    </w:p>
    <w:p w14:paraId="2E6A24E7" w14:textId="77777777" w:rsidR="006540B3" w:rsidRDefault="006540B3" w:rsidP="006540B3">
      <w:pPr>
        <w:rPr>
          <w:rStyle w:val="mfasisubtil"/>
          <w:caps/>
          <w:noProof w:val="0"/>
        </w:rPr>
      </w:pPr>
    </w:p>
    <w:p w14:paraId="163E9319" w14:textId="77777777" w:rsidR="006540B3" w:rsidRDefault="006540B3" w:rsidP="006540B3">
      <w:pPr>
        <w:rPr>
          <w:rStyle w:val="mfasisubtil"/>
          <w:caps/>
          <w:noProof w:val="0"/>
        </w:rPr>
      </w:pPr>
    </w:p>
    <w:p w14:paraId="0E054C1D" w14:textId="5D64F8DE" w:rsidR="006540B3" w:rsidRDefault="006540B3" w:rsidP="006540B3">
      <w:pPr>
        <w:tabs>
          <w:tab w:val="left" w:pos="1512"/>
        </w:tabs>
        <w:rPr>
          <w:rStyle w:val="mfasisubtil"/>
          <w:caps/>
          <w:noProof w:val="0"/>
        </w:rPr>
      </w:pPr>
      <w:r>
        <w:rPr>
          <w:rStyle w:val="mfasisubtil"/>
          <w:caps/>
          <w:noProof w:val="0"/>
        </w:rPr>
        <w:tab/>
      </w:r>
    </w:p>
    <w:p w14:paraId="31503203" w14:textId="01816DFB" w:rsidR="006540B3" w:rsidRPr="006540B3" w:rsidRDefault="006540B3" w:rsidP="006540B3">
      <w:pPr>
        <w:tabs>
          <w:tab w:val="left" w:pos="1512"/>
        </w:tabs>
        <w:rPr>
          <w:lang w:val="en-US"/>
        </w:rPr>
        <w:sectPr w:rsidR="006540B3" w:rsidRPr="006540B3" w:rsidSect="00817D0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  <w:r>
        <w:rPr>
          <w:lang w:val="en-US"/>
        </w:rPr>
        <w:tab/>
      </w:r>
    </w:p>
    <w:bookmarkEnd w:id="4"/>
    <w:bookmarkEnd w:id="5"/>
    <w:bookmarkEnd w:id="6"/>
    <w:p w14:paraId="7E8BF4F7" w14:textId="77777777" w:rsidR="00120D17" w:rsidRPr="005758A9" w:rsidRDefault="00120D17" w:rsidP="00120D17">
      <w:pPr>
        <w:pStyle w:val="IDC1"/>
        <w:jc w:val="both"/>
        <w:rPr>
          <w:rFonts w:ascii="Helvetica" w:hAnsi="Helvetica" w:cs="Helvetica"/>
        </w:rPr>
      </w:pPr>
      <w:r w:rsidRPr="005758A9">
        <w:rPr>
          <w:rFonts w:ascii="Helvetica" w:hAnsi="Helvetica" w:cs="Helvetica"/>
        </w:rPr>
        <w:lastRenderedPageBreak/>
        <w:t>INSTRUCCIONS GENERALS:</w:t>
      </w:r>
    </w:p>
    <w:p w14:paraId="5A41B006" w14:textId="77777777" w:rsidR="00120D17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sdt>
      <w:sdtPr>
        <w:rPr>
          <w:rFonts w:ascii="Helvetica" w:eastAsiaTheme="minorHAnsi" w:hAnsi="Helvetica" w:cs="Helvetica"/>
          <w:b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00F22C" w14:textId="77777777" w:rsidR="00120D17" w:rsidRPr="005758A9" w:rsidRDefault="00120D17" w:rsidP="00120D17">
          <w:pPr>
            <w:pStyle w:val="TtoldelIDC"/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</w:p>
        <w:p w14:paraId="0051FC46" w14:textId="486FAABF" w:rsidR="001017E8" w:rsidRDefault="00120D17">
          <w:pPr>
            <w:pStyle w:val="IDC1"/>
            <w:tabs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separate"/>
          </w:r>
        </w:p>
        <w:p w14:paraId="6447AEBE" w14:textId="48FB8646" w:rsidR="001017E8" w:rsidRDefault="00000000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47335421" w:history="1">
            <w:r w:rsidR="001017E8" w:rsidRPr="004250B7">
              <w:rPr>
                <w:rStyle w:val="Enlla"/>
                <w:rFonts w:ascii="Helvetica" w:hAnsi="Helvetica" w:cs="Helvetica"/>
              </w:rPr>
              <w:t>1.</w:t>
            </w:r>
            <w:r w:rsidR="001017E8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1017E8" w:rsidRPr="004250B7">
              <w:rPr>
                <w:rStyle w:val="Enlla"/>
                <w:rFonts w:ascii="Helvetica" w:hAnsi="Helvetica" w:cs="Helvetica"/>
              </w:rPr>
              <w:t>Empresa beneficiària</w:t>
            </w:r>
            <w:r w:rsidR="001017E8">
              <w:rPr>
                <w:webHidden/>
              </w:rPr>
              <w:tab/>
            </w:r>
            <w:r w:rsidR="001017E8">
              <w:rPr>
                <w:webHidden/>
              </w:rPr>
              <w:fldChar w:fldCharType="begin"/>
            </w:r>
            <w:r w:rsidR="001017E8">
              <w:rPr>
                <w:webHidden/>
              </w:rPr>
              <w:instrText xml:space="preserve"> PAGEREF _Toc147335421 \h </w:instrText>
            </w:r>
            <w:r w:rsidR="001017E8">
              <w:rPr>
                <w:webHidden/>
              </w:rPr>
            </w:r>
            <w:r w:rsidR="001017E8">
              <w:rPr>
                <w:webHidden/>
              </w:rPr>
              <w:fldChar w:fldCharType="separate"/>
            </w:r>
            <w:r w:rsidR="001017E8">
              <w:rPr>
                <w:webHidden/>
              </w:rPr>
              <w:t>3</w:t>
            </w:r>
            <w:r w:rsidR="001017E8">
              <w:rPr>
                <w:webHidden/>
              </w:rPr>
              <w:fldChar w:fldCharType="end"/>
            </w:r>
          </w:hyperlink>
        </w:p>
        <w:p w14:paraId="2D079A66" w14:textId="620E6370" w:rsidR="001017E8" w:rsidRDefault="00000000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47335422" w:history="1">
            <w:r w:rsidR="001017E8" w:rsidRPr="004250B7">
              <w:rPr>
                <w:rStyle w:val="Enlla"/>
                <w:rFonts w:ascii="Helvetica" w:hAnsi="Helvetica" w:cs="Helvetica"/>
              </w:rPr>
              <w:t>2.</w:t>
            </w:r>
            <w:r w:rsidR="001017E8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1017E8" w:rsidRPr="004250B7">
              <w:rPr>
                <w:rStyle w:val="Enlla"/>
                <w:rFonts w:ascii="Helvetica" w:hAnsi="Helvetica" w:cs="Helvetica"/>
              </w:rPr>
              <w:t>Selecció de mercats de destí</w:t>
            </w:r>
            <w:r w:rsidR="001017E8">
              <w:rPr>
                <w:webHidden/>
              </w:rPr>
              <w:tab/>
            </w:r>
            <w:r w:rsidR="001017E8">
              <w:rPr>
                <w:webHidden/>
              </w:rPr>
              <w:fldChar w:fldCharType="begin"/>
            </w:r>
            <w:r w:rsidR="001017E8">
              <w:rPr>
                <w:webHidden/>
              </w:rPr>
              <w:instrText xml:space="preserve"> PAGEREF _Toc147335422 \h </w:instrText>
            </w:r>
            <w:r w:rsidR="001017E8">
              <w:rPr>
                <w:webHidden/>
              </w:rPr>
            </w:r>
            <w:r w:rsidR="001017E8">
              <w:rPr>
                <w:webHidden/>
              </w:rPr>
              <w:fldChar w:fldCharType="separate"/>
            </w:r>
            <w:r w:rsidR="001017E8">
              <w:rPr>
                <w:webHidden/>
              </w:rPr>
              <w:t>4</w:t>
            </w:r>
            <w:r w:rsidR="001017E8">
              <w:rPr>
                <w:webHidden/>
              </w:rPr>
              <w:fldChar w:fldCharType="end"/>
            </w:r>
          </w:hyperlink>
        </w:p>
        <w:p w14:paraId="17BB0815" w14:textId="54989E9C" w:rsidR="001017E8" w:rsidRDefault="00000000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47335423" w:history="1">
            <w:r w:rsidR="001017E8" w:rsidRPr="004250B7">
              <w:rPr>
                <w:rStyle w:val="Enlla"/>
                <w:rFonts w:ascii="Helvetica" w:hAnsi="Helvetica" w:cs="Helvetica"/>
              </w:rPr>
              <w:t>3.</w:t>
            </w:r>
            <w:r w:rsidR="001017E8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1017E8" w:rsidRPr="004250B7">
              <w:rPr>
                <w:rStyle w:val="Enlla"/>
                <w:rFonts w:ascii="Helvetica" w:hAnsi="Helvetica" w:cs="Helvetica"/>
              </w:rPr>
              <w:t>Fonts consultades durant l’elaboració del pla</w:t>
            </w:r>
            <w:r w:rsidR="001017E8">
              <w:rPr>
                <w:webHidden/>
              </w:rPr>
              <w:tab/>
            </w:r>
            <w:r w:rsidR="001017E8">
              <w:rPr>
                <w:webHidden/>
              </w:rPr>
              <w:fldChar w:fldCharType="begin"/>
            </w:r>
            <w:r w:rsidR="001017E8">
              <w:rPr>
                <w:webHidden/>
              </w:rPr>
              <w:instrText xml:space="preserve"> PAGEREF _Toc147335423 \h </w:instrText>
            </w:r>
            <w:r w:rsidR="001017E8">
              <w:rPr>
                <w:webHidden/>
              </w:rPr>
            </w:r>
            <w:r w:rsidR="001017E8">
              <w:rPr>
                <w:webHidden/>
              </w:rPr>
              <w:fldChar w:fldCharType="separate"/>
            </w:r>
            <w:r w:rsidR="001017E8">
              <w:rPr>
                <w:webHidden/>
              </w:rPr>
              <w:t>9</w:t>
            </w:r>
            <w:r w:rsidR="001017E8">
              <w:rPr>
                <w:webHidden/>
              </w:rPr>
              <w:fldChar w:fldCharType="end"/>
            </w:r>
          </w:hyperlink>
        </w:p>
        <w:p w14:paraId="5B021AAB" w14:textId="0C2D6450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23C27235" w:rsidR="00120D17" w:rsidRPr="00A83726" w:rsidRDefault="00120D17" w:rsidP="00A83726">
      <w:pPr>
        <w:pStyle w:val="Pargrafdellista"/>
        <w:spacing w:after="200" w:line="276" w:lineRule="auto"/>
        <w:ind w:firstLine="0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A83726">
        <w:rPr>
          <w:rFonts w:ascii="Helvetica" w:hAnsi="Helvetica" w:cs="Helvetica"/>
        </w:rPr>
        <w:br w:type="page"/>
      </w:r>
    </w:p>
    <w:p w14:paraId="3203BD29" w14:textId="4D7AFA80" w:rsidR="00120D17" w:rsidRPr="005758A9" w:rsidRDefault="00120D17" w:rsidP="00120D17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7" w:name="_Toc105076193"/>
      <w:bookmarkStart w:id="8" w:name="_Toc105076224"/>
      <w:bookmarkStart w:id="9" w:name="_Toc105076316"/>
      <w:bookmarkStart w:id="10" w:name="_Toc105076340"/>
      <w:bookmarkStart w:id="11" w:name="_Empresa_beneficiària"/>
      <w:bookmarkStart w:id="12" w:name="_Toc72928692"/>
      <w:bookmarkStart w:id="13" w:name="_Toc72928924"/>
      <w:bookmarkStart w:id="14" w:name="_Toc72929268"/>
      <w:bookmarkStart w:id="15" w:name="_Toc147335421"/>
      <w:bookmarkEnd w:id="7"/>
      <w:bookmarkEnd w:id="8"/>
      <w:bookmarkEnd w:id="9"/>
      <w:bookmarkEnd w:id="10"/>
      <w:bookmarkEnd w:id="11"/>
      <w:r w:rsidRPr="005758A9">
        <w:rPr>
          <w:rFonts w:ascii="Helvetica" w:hAnsi="Helvetica" w:cs="Helvetica"/>
        </w:rPr>
        <w:lastRenderedPageBreak/>
        <w:t>Empresa beneficiària</w:t>
      </w:r>
      <w:bookmarkEnd w:id="12"/>
      <w:bookmarkEnd w:id="13"/>
      <w:bookmarkEnd w:id="14"/>
      <w:bookmarkEnd w:id="15"/>
    </w:p>
    <w:p w14:paraId="547C94B3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64E34F14" w14:textId="0FE7D680" w:rsidR="00A717EF" w:rsidRPr="00952385" w:rsidRDefault="00952385" w:rsidP="00952385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52385">
        <w:rPr>
          <w:rFonts w:ascii="Helvetica" w:eastAsia="ヒラギノ角ゴ Pro W3" w:hAnsi="Helvetica" w:cs="Helvetica"/>
          <w:b/>
          <w:color w:val="404040"/>
          <w:sz w:val="22"/>
        </w:rPr>
        <w:t xml:space="preserve">Breu descripció de l’activitat i productes/serveis de l’empresa 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120D17" w:rsidRPr="005758A9" w14:paraId="1E74C43D" w14:textId="77777777" w:rsidTr="0023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05816F1" w14:textId="5767A3E2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tr w:rsidR="0028298E" w:rsidRPr="005758A9" w14:paraId="062088AC" w14:textId="77777777" w:rsidTr="0023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shd w:val="clear" w:color="auto" w:fill="F2F2F2" w:themeFill="background1" w:themeFillShade="F2"/>
          </w:tcPr>
          <w:p w14:paraId="7C73EB8D" w14:textId="77777777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tr w:rsidR="0028298E" w:rsidRPr="005758A9" w14:paraId="4B5597A2" w14:textId="77777777" w:rsidTr="002368ED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shd w:val="clear" w:color="auto" w:fill="F2F2F2" w:themeFill="background1" w:themeFillShade="F2"/>
          </w:tcPr>
          <w:p w14:paraId="73241C10" w14:textId="77777777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09923D8" w14:textId="3D9149F6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0E00B41E" w14:textId="6D98407E" w:rsidR="00120D17" w:rsidRDefault="00A717EF" w:rsidP="00952385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Llistat de països on té presència</w:t>
      </w:r>
      <w:r w:rsidR="00E87228">
        <w:rPr>
          <w:rFonts w:ascii="Helvetica" w:eastAsia="ヒラギノ角ゴ Pro W3" w:hAnsi="Helvetica" w:cs="Helvetica"/>
          <w:b/>
          <w:color w:val="404040"/>
          <w:sz w:val="22"/>
        </w:rPr>
        <w:t xml:space="preserve"> </w:t>
      </w:r>
      <w:r w:rsidR="00952385">
        <w:rPr>
          <w:rFonts w:ascii="Helvetica" w:eastAsia="ヒラギノ角ゴ Pro W3" w:hAnsi="Helvetica" w:cs="Helvetica"/>
          <w:b/>
          <w:color w:val="404040"/>
          <w:sz w:val="22"/>
        </w:rPr>
        <w:t>i % d’exportació a cada país</w:t>
      </w:r>
      <w:r w:rsidR="0026100C">
        <w:rPr>
          <w:rFonts w:ascii="Helvetica" w:eastAsia="ヒラギノ角ゴ Pro W3" w:hAnsi="Helvetica" w:cs="Helvetica"/>
          <w:b/>
          <w:color w:val="404040"/>
          <w:sz w:val="22"/>
        </w:rPr>
        <w:t xml:space="preserve">. </w:t>
      </w:r>
      <w:r w:rsidR="003B4B3B">
        <w:rPr>
          <w:rFonts w:ascii="Helvetica" w:eastAsia="ヒラギノ角ゴ Pro W3" w:hAnsi="Helvetica" w:cs="Helvetica"/>
          <w:b/>
          <w:color w:val="404040"/>
          <w:sz w:val="22"/>
        </w:rPr>
        <w:t>En cas de que exporteu, m</w:t>
      </w:r>
      <w:r w:rsidR="0026100C">
        <w:rPr>
          <w:rFonts w:ascii="Helvetica" w:eastAsia="ヒラギノ角ゴ Pro W3" w:hAnsi="Helvetica" w:cs="Helvetica"/>
          <w:b/>
          <w:color w:val="404040"/>
          <w:sz w:val="22"/>
        </w:rPr>
        <w:t>arqueu amb una X si l’exportació es fa a través dels canals offline (distribuïdors, agents, punt de venda físic, filials, franquícia, etc.) i/o online (ecommerce propi, marketplaces, xarxes socials, etc.)</w:t>
      </w:r>
      <w:r w:rsidR="00120D17"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:  </w:t>
      </w:r>
    </w:p>
    <w:p w14:paraId="32D7EF30" w14:textId="77777777" w:rsidR="00981B79" w:rsidRDefault="00981B79" w:rsidP="00981B79">
      <w:pPr>
        <w:pStyle w:val="Textindependent"/>
        <w:jc w:val="left"/>
        <w:rPr>
          <w:rFonts w:ascii="Helvetica" w:hAnsi="Helvetica"/>
          <w:b/>
          <w:sz w:val="16"/>
          <w:szCs w:val="16"/>
        </w:rPr>
      </w:pPr>
    </w:p>
    <w:tbl>
      <w:tblPr>
        <w:tblStyle w:val="Quadrculadelataulaclara"/>
        <w:tblW w:w="5000" w:type="pct"/>
        <w:tblInd w:w="0" w:type="dxa"/>
        <w:tblLook w:val="00A0" w:firstRow="1" w:lastRow="0" w:firstColumn="1" w:lastColumn="0" w:noHBand="0" w:noVBand="0"/>
        <w:tblCaption w:val="Resum del pressupost de l'ajut"/>
        <w:tblDescription w:val="Guía per explicar i justificar el pressupost sol·licitat per l'ajut. Indicant la partida suubvencionable i el pressupost esperat per cada actuació."/>
      </w:tblPr>
      <w:tblGrid>
        <w:gridCol w:w="1974"/>
        <w:gridCol w:w="2594"/>
        <w:gridCol w:w="2643"/>
        <w:gridCol w:w="2643"/>
      </w:tblGrid>
      <w:tr w:rsidR="0026100C" w14:paraId="768A4BCB" w14:textId="77777777" w:rsidTr="0026100C">
        <w:trPr>
          <w:cantSplit/>
          <w:trHeight w:val="285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FFDE94" w14:textId="2F470F75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bookmarkStart w:id="16" w:name="_Hlk252117588"/>
            <w:r>
              <w:rPr>
                <w:rFonts w:ascii="Helvetica" w:hAnsi="Helvetica"/>
                <w:color w:val="auto"/>
                <w:sz w:val="20"/>
                <w:szCs w:val="20"/>
              </w:rPr>
              <w:t>País</w:t>
            </w: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0A9AF3" w14:textId="68167AF6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% exportació </w:t>
            </w: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AE56E" w14:textId="3A2F2DE1" w:rsidR="0026100C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Canals </w:t>
            </w:r>
            <w:proofErr w:type="spellStart"/>
            <w:r>
              <w:rPr>
                <w:rFonts w:ascii="Helvetica" w:hAnsi="Helvetica"/>
                <w:color w:val="auto"/>
                <w:sz w:val="20"/>
                <w:szCs w:val="20"/>
              </w:rPr>
              <w:t>offline</w:t>
            </w:r>
            <w:proofErr w:type="spellEnd"/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7252F" w14:textId="1FDE634B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Canals online </w:t>
            </w:r>
          </w:p>
        </w:tc>
      </w:tr>
      <w:tr w:rsidR="0026100C" w14:paraId="218A6FD1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AB52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  <w:r>
              <w:rPr>
                <w:rFonts w:ascii="Helvetica" w:hAnsi="Helvetica"/>
                <w:sz w:val="20"/>
                <w:szCs w:val="18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EC70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05942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24DAB" w14:textId="4610739E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26E49EDD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665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A8B78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54419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5430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1104446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4183F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3245F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7112C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ABBD2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20F67695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B66E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08E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E4C9B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DAE5A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09F9CE0A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05E78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50E9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6D1B3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81E3" w14:textId="59DCD8D2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1964EDA1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6210A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69BC9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24BEA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326D0" w14:textId="515786FC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3E35F0D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D093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740A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3B9D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E696" w14:textId="758705BA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bookmarkEnd w:id="16"/>
      </w:tr>
      <w:tr w:rsidR="0026100C" w14:paraId="0B657EA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64F7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4167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E931B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0D699" w14:textId="3C2D3DF4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</w:tbl>
    <w:p w14:paraId="095EED34" w14:textId="10DE4000" w:rsidR="002368ED" w:rsidRDefault="002368ED" w:rsidP="009D2806"/>
    <w:p w14:paraId="394A04EF" w14:textId="219D71E8" w:rsidR="003455E9" w:rsidRDefault="003455E9">
      <w:pPr>
        <w:spacing w:after="200" w:line="276" w:lineRule="auto"/>
      </w:pPr>
      <w:r>
        <w:br w:type="page"/>
      </w:r>
    </w:p>
    <w:p w14:paraId="427391F4" w14:textId="7CAC8185" w:rsidR="00120D17" w:rsidRDefault="00952385" w:rsidP="00952385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7" w:name="_Toc147335422"/>
      <w:r w:rsidRPr="00952385">
        <w:rPr>
          <w:rFonts w:ascii="Helvetica" w:hAnsi="Helvetica" w:cs="Helvetica"/>
        </w:rPr>
        <w:lastRenderedPageBreak/>
        <w:t>Selecció de mercats de destí</w:t>
      </w:r>
      <w:bookmarkEnd w:id="17"/>
    </w:p>
    <w:p w14:paraId="00C0649D" w14:textId="77777777" w:rsidR="00D144BD" w:rsidRPr="00D144BD" w:rsidRDefault="00D144BD" w:rsidP="00D144BD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D144BD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Descriure de manera detallada només aquells mercats prioritzats. </w:t>
      </w:r>
    </w:p>
    <w:p w14:paraId="0CFB225D" w14:textId="76AFA67A" w:rsidR="00D144BD" w:rsidRPr="00D144BD" w:rsidRDefault="00D144BD" w:rsidP="00636395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DE39426" w14:textId="77777777" w:rsidR="00636395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 xml:space="preserve">PAÍS </w:t>
      </w:r>
      <w:r w:rsidR="00636395" w:rsidRPr="00636395">
        <w:rPr>
          <w:rFonts w:ascii="Helvetica" w:eastAsia="ヒラギノ角ゴ Pro W3" w:hAnsi="Helvetica" w:cs="Helvetica"/>
          <w:b/>
          <w:color w:val="404040"/>
          <w:sz w:val="22"/>
        </w:rPr>
        <w:t>1</w:t>
      </w:r>
    </w:p>
    <w:p w14:paraId="783B7CE8" w14:textId="11CF067C" w:rsidR="00D144BD" w:rsidRPr="00636395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0ED46509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1662A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3832EF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5964F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B6EBED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28E1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42385EE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2615E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D70FCD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20127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ECDB7A0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15223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8F343F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7BD04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53D449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34CA3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05B29FE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7D34B1" w14:textId="6466B7E2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484E132" w14:textId="77777777" w:rsidR="00636395" w:rsidRDefault="00636395" w:rsidP="00636395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E1912E9" w14:textId="1499FF59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7258C825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AD81C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3A4630B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03224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3B2E0A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C6D3A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A5A25D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61FDF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A863EE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6A428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F0B5B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B272CD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0070AD2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77CD2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88052D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36DB1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AA74CF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F77DF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4F0310EF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AC2613C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D74A2B2" w14:textId="17439CDC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C05542"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87C1D2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02C63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D1EB58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040AC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2F3EC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E389E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4CC312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7738D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59EBCA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865CB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425C9D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B74D8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D3B89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BD5E3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DC28F0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5D98F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2EEC75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F5E21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36A45C0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C7EDB6" w14:textId="17E54FC2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33182EB" w14:textId="2D78491D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A99ABE8" w14:textId="03C37871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7C875CB" w14:textId="168231F9" w:rsidR="0025313E" w:rsidRPr="009D2806" w:rsidRDefault="0025313E" w:rsidP="0025313E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Competència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13E" w:rsidRPr="005758A9" w14:paraId="69715619" w14:textId="77777777" w:rsidTr="00BC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5BB666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25313E" w:rsidRPr="005758A9" w14:paraId="085BA0BC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00DE44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1D48215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E321175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3F85DA52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8F2B87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0654D53C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15546F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D6BAC80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850708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3308488E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C5883D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6AA213D7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D4327F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3E4EF4AF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6E019E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60DACC5" w14:textId="77777777" w:rsidR="0025313E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AA018C" w14:textId="77777777" w:rsidR="0025313E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61C5AF2" w14:textId="6832DFB1" w:rsidR="00D144BD" w:rsidRPr="009D2806" w:rsidRDefault="00CD2DAC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7CABFAB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35AA15" w14:textId="01A26517" w:rsidR="009D2806" w:rsidRPr="005758A9" w:rsidRDefault="009D2806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ECA1EB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27ED5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18360F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27D0D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A3762E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CFFD5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9F58C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093E1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5376969" w14:textId="77777777" w:rsidTr="009D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1EEB5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65AF98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9D39DD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C22E3A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23814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9575B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8417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B3FD0AE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EBE7B10" w14:textId="77777777" w:rsidR="0025313E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left="1224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029AB96" w14:textId="2385CAB6" w:rsidR="0025313E" w:rsidRPr="009D2806" w:rsidRDefault="0025313E" w:rsidP="0025313E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Canals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13E" w:rsidRPr="005758A9" w14:paraId="36E00BD0" w14:textId="77777777" w:rsidTr="00BC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A8415B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25313E" w:rsidRPr="005758A9" w14:paraId="33CBED04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31F68A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956D419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5086F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60152D1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13B487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5A1F3003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D3097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01CC618B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81C0BF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19B0B677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C6B23E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6C18C211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54B7B7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0EC032A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D9F72C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1942343B" w14:textId="77777777" w:rsidR="0025313E" w:rsidRPr="00D144BD" w:rsidRDefault="0025313E" w:rsidP="0025313E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CA1409F" w14:textId="3C6F4A42" w:rsidR="0025313E" w:rsidRPr="009D2806" w:rsidRDefault="0025313E" w:rsidP="0025313E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25313E">
        <w:rPr>
          <w:rFonts w:ascii="Helvetica" w:eastAsia="ヒラギノ角ゴ Pro W3" w:hAnsi="Helvetica" w:cs="Helvetica"/>
          <w:b/>
          <w:color w:val="404040"/>
          <w:sz w:val="22"/>
        </w:rPr>
        <w:t>Consideracions de caire legal, fiscal i logístic</w:t>
      </w:r>
      <w:r>
        <w:rPr>
          <w:rFonts w:ascii="Helvetica" w:eastAsia="ヒラギノ角ゴ Pro W3" w:hAnsi="Helvetica" w:cs="Helvetica"/>
          <w:b/>
          <w:color w:val="404040"/>
          <w:sz w:val="22"/>
        </w:rPr>
        <w:t xml:space="preserve"> rellevants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13E" w:rsidRPr="005758A9" w14:paraId="51E00905" w14:textId="77777777" w:rsidTr="00BC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38FA1E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25313E" w:rsidRPr="005758A9" w14:paraId="5AA08178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C6E088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0EEA9F3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93BE0C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4327FF32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FAB615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B7E2C43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760A83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4D1EA48A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74FD1A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6DAE4A7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9B10A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6E4F5FD5" w14:textId="77777777" w:rsidR="00D144BD" w:rsidRP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CA1DEE" w14:textId="77777777" w:rsidR="006E7763" w:rsidRDefault="006E7763" w:rsidP="006E7763">
      <w:pPr>
        <w:pStyle w:val="Pargrafdellista"/>
        <w:tabs>
          <w:tab w:val="left" w:pos="708"/>
        </w:tabs>
        <w:autoSpaceDE w:val="0"/>
        <w:autoSpaceDN w:val="0"/>
        <w:adjustRightInd w:val="0"/>
        <w:ind w:left="792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977E7C7" w14:textId="52B50693" w:rsidR="00D144BD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PAÍS 2</w:t>
      </w:r>
    </w:p>
    <w:p w14:paraId="3803B3F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11C733D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B1C5D54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7D907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A4A42A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354FF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0E0F9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ECAF4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63DD01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279D06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8483F6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6420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98ABD4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B56FB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FA9F6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8B4C4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DF59DF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C126A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D78582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BA659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269C421" w14:textId="33F67CBB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1BCFE7" w14:textId="77777777" w:rsidR="0008779E" w:rsidRDefault="0008779E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C533061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p w14:paraId="3E73B675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3475095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2B695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F522EF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F44D9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45C7A66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DFA22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AB6C02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D078C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7D7765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F5E82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A34908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E4739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098151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A39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6F1ACF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6D8E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18E5C4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84CBE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D767B44" w14:textId="50038CB6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339FA02" w14:textId="77777777" w:rsidR="0008779E" w:rsidRPr="00D144BD" w:rsidRDefault="0008779E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9654E1F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p w14:paraId="4E72E117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21BA3ECC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32036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249859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07D58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DA91BF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3C027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D62D7AF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A3FE6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20599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9258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732AB8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1907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7A78B2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EBBC6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0B6A07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91C81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F8532B0" w14:textId="77777777" w:rsidR="0008779E" w:rsidRDefault="0008779E" w:rsidP="0008779E">
      <w:pPr>
        <w:pStyle w:val="Pargrafdellista"/>
        <w:tabs>
          <w:tab w:val="left" w:pos="708"/>
        </w:tabs>
        <w:autoSpaceDE w:val="0"/>
        <w:autoSpaceDN w:val="0"/>
        <w:adjustRightInd w:val="0"/>
        <w:ind w:left="1224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7CB6229" w14:textId="59A289DD" w:rsidR="00A4349D" w:rsidRDefault="00A4349D" w:rsidP="00A4349D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B8FCE35" w14:textId="77777777" w:rsidR="00A4349D" w:rsidRPr="00A4349D" w:rsidRDefault="00A4349D" w:rsidP="00A4349D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9F9E1F2" w14:textId="24771773" w:rsidR="00CD2DAC" w:rsidRPr="009D2806" w:rsidRDefault="00CD2DAC" w:rsidP="00CD2DAC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Objectius en el mercat</w:t>
      </w:r>
    </w:p>
    <w:p w14:paraId="7153323C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6B02CDD9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BB2E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1C8404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9FE2A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6EDB38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576C9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79B093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0DE1C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5C4BE8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BDB48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E8CF92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CDD5B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E5526D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3EB93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1D1959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C0ADA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99FA7E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6479C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3682C2B7" w14:textId="7E09B03E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AF9364E" w14:textId="77777777" w:rsidR="00A4349D" w:rsidRPr="009D2806" w:rsidRDefault="00A4349D" w:rsidP="00A4349D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9D" w:rsidRPr="005758A9" w14:paraId="3A3CEC74" w14:textId="77777777" w:rsidTr="0047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A51C56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A4349D" w:rsidRPr="005758A9" w14:paraId="39C7AC71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47F67B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7D3BE772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2F4A23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4FB5A252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2AEC3B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CEDC14C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210C9E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649A04C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1D476C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187B4459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9767F1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46A8C33C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F9BBDC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E34835F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56A63E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FA0AE19" w14:textId="77777777" w:rsidR="00A4349D" w:rsidRPr="00D144BD" w:rsidRDefault="00A4349D" w:rsidP="00A4349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243E613" w14:textId="77777777" w:rsidR="00A4349D" w:rsidRDefault="00A4349D" w:rsidP="00A4349D">
      <w:pPr>
        <w:pStyle w:val="Pargrafdellista"/>
        <w:tabs>
          <w:tab w:val="left" w:pos="708"/>
        </w:tabs>
        <w:autoSpaceDE w:val="0"/>
        <w:autoSpaceDN w:val="0"/>
        <w:adjustRightInd w:val="0"/>
        <w:ind w:left="1224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1DE3D73" w14:textId="77777777" w:rsidR="00A4349D" w:rsidRPr="009D2806" w:rsidRDefault="00A4349D" w:rsidP="00A4349D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Canals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9D" w:rsidRPr="005758A9" w14:paraId="02C974DE" w14:textId="77777777" w:rsidTr="0047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E81063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A4349D" w:rsidRPr="005758A9" w14:paraId="45EE9795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952665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5B8D04A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3A0403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00488955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1B819E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55BC964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C929F6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3A3A6BA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49CF55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B2F9B67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4005EA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ACC2498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699D81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074B329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A4C70B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0809EE49" w14:textId="77777777" w:rsidR="00A4349D" w:rsidRPr="00D144BD" w:rsidRDefault="00A4349D" w:rsidP="00A4349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0071774" w14:textId="77777777" w:rsidR="00A4349D" w:rsidRPr="009D2806" w:rsidRDefault="00A4349D" w:rsidP="00A4349D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25313E">
        <w:rPr>
          <w:rFonts w:ascii="Helvetica" w:eastAsia="ヒラギノ角ゴ Pro W3" w:hAnsi="Helvetica" w:cs="Helvetica"/>
          <w:b/>
          <w:color w:val="404040"/>
          <w:sz w:val="22"/>
        </w:rPr>
        <w:t>Consideracions de caire legal, fiscal i logístic</w:t>
      </w:r>
      <w:r>
        <w:rPr>
          <w:rFonts w:ascii="Helvetica" w:eastAsia="ヒラギノ角ゴ Pro W3" w:hAnsi="Helvetica" w:cs="Helvetica"/>
          <w:b/>
          <w:color w:val="404040"/>
          <w:sz w:val="22"/>
        </w:rPr>
        <w:t xml:space="preserve"> rellevants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9D" w:rsidRPr="005758A9" w14:paraId="548028CE" w14:textId="77777777" w:rsidTr="0047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1B61B5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A4349D" w:rsidRPr="005758A9" w14:paraId="49A4AECC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AA5C53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269E41CD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D2AF5C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177551A5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04F2619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7DF51F38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C9E223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1CA75C94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BBA4A0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4BB381A" w14:textId="2D6427C5" w:rsidR="001017E8" w:rsidRDefault="001017E8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73B600C" w14:textId="77777777" w:rsidR="001017E8" w:rsidRDefault="001017E8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3076BC4" w14:textId="60BA8ACB" w:rsidR="00D144BD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PAÍS 3</w:t>
      </w:r>
    </w:p>
    <w:p w14:paraId="2EBE2DC6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0EECA2A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430269E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CE80C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357D5C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4655D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FCE0F6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B1D1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2B9C1B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322B7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E0065C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49EC6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C4F8F4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4E062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3FB66B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37EFE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A9C26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9FF5E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D2A31C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941D0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66C4FE94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B9A8C0E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2FBAC75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p w14:paraId="6C13E742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3AF8510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9BB84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50CC358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497B5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F696897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AED68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FF6BD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DE37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A524A9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D9DF2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851C8B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05170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1C3435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8D74B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BE87A1E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FBE0B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D2FA1C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A175C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75DB3A5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E393DE2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p w14:paraId="6507C537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21200B8E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25BF1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16F83C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67FD5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8DF66D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1FE6A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2B5B5C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78E9F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E9AC33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0B5A7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74EAC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4057C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FB9F8D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5F9A9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F05D3A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8CC24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130E98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611A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15EF43A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5DE04D" w14:textId="77777777" w:rsidR="00CD2DAC" w:rsidRPr="009D2806" w:rsidRDefault="00CD2DAC" w:rsidP="00CD2DAC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p w14:paraId="0E400531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BD0AC21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13E8A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A5CB27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682B9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AE264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36858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D259C8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0014A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F92D5C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F351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91B27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2066F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984904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D8E98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108C28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9ED2C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56FE8E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1AC12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1708B2D" w14:textId="7AFF3865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C2377C0" w14:textId="5561CB72" w:rsidR="00A4349D" w:rsidRDefault="00A4349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5C84E93" w14:textId="77777777" w:rsidR="00A4349D" w:rsidRPr="009D2806" w:rsidRDefault="00A4349D" w:rsidP="00A4349D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9D" w:rsidRPr="005758A9" w14:paraId="734DA852" w14:textId="77777777" w:rsidTr="0047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7B3FDB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A4349D" w:rsidRPr="005758A9" w14:paraId="671FC721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3F43FC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7C13AFA4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2719C0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0F2285A7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461F11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2AFBF8A0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6E0D2B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3793D0CC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7DC8FA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05A80BB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BE01DE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048EBF5E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097308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7FD4E94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503B3B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BBC5F40" w14:textId="77777777" w:rsidR="00A4349D" w:rsidRPr="00D144BD" w:rsidRDefault="00A4349D" w:rsidP="00A4349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49F1224" w14:textId="77777777" w:rsidR="00A4349D" w:rsidRDefault="00A4349D" w:rsidP="00A4349D">
      <w:pPr>
        <w:pStyle w:val="Pargrafdellista"/>
        <w:tabs>
          <w:tab w:val="left" w:pos="708"/>
        </w:tabs>
        <w:autoSpaceDE w:val="0"/>
        <w:autoSpaceDN w:val="0"/>
        <w:adjustRightInd w:val="0"/>
        <w:ind w:left="1224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587942A" w14:textId="77777777" w:rsidR="00A4349D" w:rsidRPr="009D2806" w:rsidRDefault="00A4349D" w:rsidP="00A4349D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Canals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9D" w:rsidRPr="005758A9" w14:paraId="0978995D" w14:textId="77777777" w:rsidTr="0047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4C0C17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A4349D" w:rsidRPr="005758A9" w14:paraId="06959FC9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2A03171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165E0A55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51F8C81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2C7DC6C0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BF0DB6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28C542CF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3E8019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5BD652CB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A0BF44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993830B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8330D56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210A5373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171EED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660BB3AD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302517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69F8E942" w14:textId="77777777" w:rsidR="00A4349D" w:rsidRPr="00D144BD" w:rsidRDefault="00A4349D" w:rsidP="00A4349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D197B05" w14:textId="77777777" w:rsidR="00A4349D" w:rsidRPr="009D2806" w:rsidRDefault="00A4349D" w:rsidP="00A4349D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25313E">
        <w:rPr>
          <w:rFonts w:ascii="Helvetica" w:eastAsia="ヒラギノ角ゴ Pro W3" w:hAnsi="Helvetica" w:cs="Helvetica"/>
          <w:b/>
          <w:color w:val="404040"/>
          <w:sz w:val="22"/>
        </w:rPr>
        <w:t>Consideracions de caire legal, fiscal i logístic</w:t>
      </w:r>
      <w:r>
        <w:rPr>
          <w:rFonts w:ascii="Helvetica" w:eastAsia="ヒラギノ角ゴ Pro W3" w:hAnsi="Helvetica" w:cs="Helvetica"/>
          <w:b/>
          <w:color w:val="404040"/>
          <w:sz w:val="22"/>
        </w:rPr>
        <w:t xml:space="preserve"> rellevants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9D" w:rsidRPr="005758A9" w14:paraId="4E7E0AA8" w14:textId="77777777" w:rsidTr="0047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9133D4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A4349D" w:rsidRPr="005758A9" w14:paraId="405FCE83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6BA32D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415AF08C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825746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7D413290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CAF5B6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5DBA829E" w14:textId="77777777" w:rsidTr="0047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3DAA49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A4349D" w:rsidRPr="005758A9" w14:paraId="2BCEE753" w14:textId="77777777" w:rsidTr="0047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31C7E8" w14:textId="77777777" w:rsidR="00A4349D" w:rsidRPr="005758A9" w:rsidRDefault="00A4349D" w:rsidP="0047413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3C6C15D" w14:textId="77777777" w:rsidR="00A4349D" w:rsidRPr="00D144BD" w:rsidRDefault="00A4349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3314FBA" w14:textId="77777777" w:rsidR="00B1089D" w:rsidRDefault="00B1089D" w:rsidP="00636395">
      <w:pPr>
        <w:pStyle w:val="Ttol1"/>
        <w:numPr>
          <w:ilvl w:val="0"/>
          <w:numId w:val="31"/>
        </w:numPr>
        <w:rPr>
          <w:rFonts w:ascii="Helvetica" w:hAnsi="Helvetica" w:cs="Helvetica"/>
        </w:rPr>
      </w:pPr>
      <w:bookmarkStart w:id="18" w:name="_Toc147335423"/>
      <w:r>
        <w:rPr>
          <w:rFonts w:ascii="Helvetica" w:hAnsi="Helvetica" w:cs="Helvetica"/>
        </w:rPr>
        <w:lastRenderedPageBreak/>
        <w:t>Fonts consultades durant l’elaboració del pla</w:t>
      </w:r>
      <w:bookmarkEnd w:id="18"/>
    </w:p>
    <w:p w14:paraId="42671BC7" w14:textId="77777777" w:rsidR="00B1089D" w:rsidRDefault="00B1089D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11427776" w14:textId="0C853FBD" w:rsidR="00B1089D" w:rsidRPr="00B1089D" w:rsidRDefault="00B1089D" w:rsidP="00B1089D">
      <w:pPr>
        <w:widowControl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B1089D">
        <w:rPr>
          <w:rFonts w:ascii="Helvetica" w:eastAsia="ヒラギノ角ゴ Pro W3" w:hAnsi="Helvetica" w:cs="Helvetica"/>
          <w:b/>
          <w:color w:val="404040"/>
          <w:sz w:val="22"/>
        </w:rPr>
        <w:t>Indicar el material de consulta utilitzat durant el disseny del pla: fonts primàries i secundaries, webs, experts,...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663"/>
      </w:tblGrid>
      <w:tr w:rsidR="00120D17" w:rsidRPr="005758A9" w14:paraId="0542DE1D" w14:textId="77777777" w:rsidTr="0023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7AD68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984F1E6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C41043C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4C390D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8359DF5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BF9B1F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52D5B7F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81C0044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B1089D" w:rsidRPr="005758A9" w14:paraId="2D3B1F1C" w14:textId="77777777" w:rsidTr="0023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06A02A" w14:textId="77777777" w:rsidR="00B1089D" w:rsidRDefault="00B1089D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</w:tr>
    </w:tbl>
    <w:p w14:paraId="3F8B33CE" w14:textId="5A4F4B10" w:rsidR="002757CE" w:rsidRPr="0083482A" w:rsidRDefault="002757CE" w:rsidP="00C85F99">
      <w:pPr>
        <w:jc w:val="both"/>
      </w:pPr>
    </w:p>
    <w:p w14:paraId="2EFF9954" w14:textId="1EA9F04D" w:rsidR="002757CE" w:rsidRPr="0083482A" w:rsidRDefault="002757CE" w:rsidP="00C85F99">
      <w:pPr>
        <w:jc w:val="both"/>
      </w:pPr>
    </w:p>
    <w:p w14:paraId="78748A11" w14:textId="29E1B50C" w:rsidR="002757CE" w:rsidRPr="0083482A" w:rsidRDefault="002757CE" w:rsidP="00C85F99">
      <w:pPr>
        <w:jc w:val="both"/>
      </w:pPr>
    </w:p>
    <w:p w14:paraId="52EB6566" w14:textId="2B9DE44E" w:rsidR="002757CE" w:rsidRPr="0083482A" w:rsidRDefault="002757CE" w:rsidP="00C85F99">
      <w:pPr>
        <w:jc w:val="both"/>
      </w:pPr>
    </w:p>
    <w:p w14:paraId="634C4D8A" w14:textId="014792BC" w:rsidR="002757CE" w:rsidRPr="0083482A" w:rsidRDefault="002757CE" w:rsidP="00C85F99">
      <w:pPr>
        <w:jc w:val="both"/>
      </w:pPr>
    </w:p>
    <w:p w14:paraId="31D4E37B" w14:textId="4F27AD77" w:rsidR="002757CE" w:rsidRPr="0083482A" w:rsidRDefault="002757CE" w:rsidP="00C85F99">
      <w:pPr>
        <w:jc w:val="both"/>
      </w:pPr>
    </w:p>
    <w:p w14:paraId="40369405" w14:textId="08D967A0" w:rsidR="002757CE" w:rsidRPr="0083482A" w:rsidRDefault="002757CE" w:rsidP="00C85F99">
      <w:pPr>
        <w:jc w:val="both"/>
      </w:pPr>
    </w:p>
    <w:p w14:paraId="17691681" w14:textId="3591213D" w:rsidR="002757CE" w:rsidRPr="0083482A" w:rsidRDefault="002757CE" w:rsidP="00C85F99">
      <w:pPr>
        <w:jc w:val="both"/>
      </w:pPr>
    </w:p>
    <w:p w14:paraId="1BB4FADA" w14:textId="090840EF" w:rsidR="002757CE" w:rsidRPr="0083482A" w:rsidRDefault="002757CE" w:rsidP="00C85F99">
      <w:pPr>
        <w:jc w:val="both"/>
      </w:pPr>
    </w:p>
    <w:p w14:paraId="1CAFCC18" w14:textId="1F358232" w:rsidR="002757CE" w:rsidRPr="0083482A" w:rsidRDefault="002757CE" w:rsidP="00C85F99">
      <w:pPr>
        <w:jc w:val="both"/>
      </w:pPr>
    </w:p>
    <w:p w14:paraId="62D08AF5" w14:textId="756FCE30" w:rsidR="002757CE" w:rsidRPr="0083482A" w:rsidRDefault="002757CE" w:rsidP="00C85F99">
      <w:pPr>
        <w:jc w:val="both"/>
      </w:pPr>
    </w:p>
    <w:p w14:paraId="5D460AEF" w14:textId="631E6AA2" w:rsidR="002757CE" w:rsidRPr="0083482A" w:rsidRDefault="002757CE" w:rsidP="00C85F99">
      <w:pPr>
        <w:jc w:val="both"/>
      </w:pPr>
    </w:p>
    <w:p w14:paraId="20EDB3B4" w14:textId="5A13B49D" w:rsidR="002757CE" w:rsidRPr="0083482A" w:rsidRDefault="002757CE" w:rsidP="00C85F99">
      <w:pPr>
        <w:jc w:val="both"/>
      </w:pPr>
    </w:p>
    <w:p w14:paraId="4104DC07" w14:textId="7279CF15" w:rsidR="002757CE" w:rsidRPr="0083482A" w:rsidRDefault="002757CE" w:rsidP="00C85F99">
      <w:pPr>
        <w:jc w:val="both"/>
      </w:pPr>
    </w:p>
    <w:p w14:paraId="460A50F7" w14:textId="082C79FC" w:rsidR="002757CE" w:rsidRDefault="002757CE" w:rsidP="00C85F99">
      <w:pPr>
        <w:jc w:val="both"/>
      </w:pPr>
    </w:p>
    <w:p w14:paraId="2D5069ED" w14:textId="1BE09722" w:rsidR="00384F16" w:rsidRDefault="00384F16" w:rsidP="00C85F99">
      <w:pPr>
        <w:jc w:val="both"/>
      </w:pPr>
    </w:p>
    <w:p w14:paraId="1212C6FA" w14:textId="75680D34" w:rsidR="001017E8" w:rsidRDefault="001017E8" w:rsidP="00C85F99">
      <w:pPr>
        <w:jc w:val="both"/>
      </w:pPr>
    </w:p>
    <w:p w14:paraId="33CF806C" w14:textId="3A7E84E1" w:rsidR="001017E8" w:rsidRDefault="001017E8" w:rsidP="00C85F99">
      <w:pPr>
        <w:jc w:val="both"/>
      </w:pPr>
    </w:p>
    <w:p w14:paraId="22BC76D2" w14:textId="332709EA" w:rsidR="001017E8" w:rsidRDefault="001017E8" w:rsidP="00C85F99">
      <w:pPr>
        <w:jc w:val="both"/>
      </w:pPr>
    </w:p>
    <w:p w14:paraId="7BB4359D" w14:textId="4B79BF8C" w:rsidR="001017E8" w:rsidRDefault="001017E8" w:rsidP="00C85F99">
      <w:pPr>
        <w:jc w:val="both"/>
      </w:pPr>
    </w:p>
    <w:p w14:paraId="18B62CE9" w14:textId="1FE5B253" w:rsidR="001017E8" w:rsidRDefault="001017E8" w:rsidP="00C85F99">
      <w:pPr>
        <w:jc w:val="both"/>
      </w:pPr>
    </w:p>
    <w:p w14:paraId="49F6DF29" w14:textId="1EDC0CE6" w:rsidR="001017E8" w:rsidRDefault="001017E8" w:rsidP="00C85F99">
      <w:pPr>
        <w:jc w:val="both"/>
      </w:pPr>
    </w:p>
    <w:p w14:paraId="7AE7A7B2" w14:textId="24195732" w:rsidR="001017E8" w:rsidRDefault="001017E8" w:rsidP="00C85F99">
      <w:pPr>
        <w:jc w:val="both"/>
      </w:pPr>
    </w:p>
    <w:p w14:paraId="7B32D2A1" w14:textId="67C776E7" w:rsidR="001017E8" w:rsidRDefault="001017E8" w:rsidP="00C85F99">
      <w:pPr>
        <w:jc w:val="both"/>
      </w:pPr>
    </w:p>
    <w:p w14:paraId="6A29650A" w14:textId="5A737DE3" w:rsidR="001017E8" w:rsidRDefault="001017E8" w:rsidP="00C85F99">
      <w:pPr>
        <w:jc w:val="both"/>
      </w:pPr>
      <w:r>
        <w:br/>
      </w:r>
    </w:p>
    <w:p w14:paraId="1BB161C2" w14:textId="7EFFFF5A" w:rsidR="001017E8" w:rsidRDefault="001017E8" w:rsidP="00C85F99">
      <w:pPr>
        <w:jc w:val="both"/>
      </w:pPr>
    </w:p>
    <w:p w14:paraId="3DF42285" w14:textId="59DD27D9" w:rsidR="001017E8" w:rsidRDefault="001017E8" w:rsidP="00C85F99">
      <w:pPr>
        <w:jc w:val="both"/>
      </w:pPr>
    </w:p>
    <w:p w14:paraId="144EA061" w14:textId="276B55F9" w:rsidR="001017E8" w:rsidRDefault="001017E8" w:rsidP="00C85F99">
      <w:pPr>
        <w:jc w:val="both"/>
      </w:pPr>
    </w:p>
    <w:p w14:paraId="55741F0F" w14:textId="77777777" w:rsidR="001017E8" w:rsidRDefault="001017E8" w:rsidP="00C85F99">
      <w:pPr>
        <w:jc w:val="both"/>
      </w:pPr>
    </w:p>
    <w:p w14:paraId="708036A5" w14:textId="01BD420C" w:rsidR="00384F16" w:rsidRDefault="00384F16" w:rsidP="00C85F99">
      <w:pPr>
        <w:jc w:val="both"/>
      </w:pPr>
    </w:p>
    <w:p w14:paraId="73A1EE16" w14:textId="77777777" w:rsidR="00384F16" w:rsidRPr="0083482A" w:rsidRDefault="00384F16" w:rsidP="00C85F99">
      <w:pPr>
        <w:jc w:val="both"/>
      </w:pPr>
    </w:p>
    <w:p w14:paraId="2C98DE56" w14:textId="77777777" w:rsidR="002757CE" w:rsidRPr="0083482A" w:rsidRDefault="002757CE" w:rsidP="00C85F99">
      <w:pPr>
        <w:jc w:val="both"/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6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footerReference w:type="default" r:id="rId19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26F8" w14:textId="77777777" w:rsidR="004C0F85" w:rsidRDefault="004C0F85" w:rsidP="006F4711">
      <w:r>
        <w:separator/>
      </w:r>
    </w:p>
  </w:endnote>
  <w:endnote w:type="continuationSeparator" w:id="0">
    <w:p w14:paraId="6C4E1426" w14:textId="77777777" w:rsidR="004C0F85" w:rsidRDefault="004C0F85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drawing>
        <wp:anchor distT="0" distB="0" distL="114300" distR="114300" simplePos="0" relativeHeight="251655680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A164" w14:textId="4F3A1FFE" w:rsidR="00C26BE7" w:rsidRPr="001A270E" w:rsidRDefault="00817D0A" w:rsidP="00C26BE7">
    <w:pPr>
      <w:jc w:val="right"/>
      <w:rPr>
        <w:sz w:val="16"/>
        <w:szCs w:val="16"/>
      </w:rPr>
    </w:pPr>
    <w:r w:rsidRPr="00817D0A">
      <w:drawing>
        <wp:anchor distT="0" distB="0" distL="114300" distR="114300" simplePos="0" relativeHeight="251658752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drawing>
        <wp:anchor distT="0" distB="0" distL="114300" distR="114300" simplePos="0" relativeHeight="251659776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  <w:r w:rsidR="00C26BE7">
      <w:t xml:space="preserve">Model </w:t>
    </w:r>
    <w:r w:rsidR="00C26BE7" w:rsidRPr="001A270E">
      <w:rPr>
        <w:sz w:val="16"/>
        <w:szCs w:val="16"/>
      </w:rPr>
      <w:t xml:space="preserve">pla de promoció internacional </w:t>
    </w:r>
    <w:r w:rsidR="00C26BE7" w:rsidRPr="001A270E">
      <w:rPr>
        <w:sz w:val="16"/>
        <w:szCs w:val="16"/>
      </w:rPr>
      <w:br/>
      <w:t xml:space="preserve">Versió </w:t>
    </w:r>
    <w:r w:rsidR="00C26BE7">
      <w:rPr>
        <w:sz w:val="16"/>
        <w:szCs w:val="16"/>
      </w:rPr>
      <w:t>2</w:t>
    </w:r>
    <w:r w:rsidR="00C26BE7" w:rsidRPr="001A270E">
      <w:rPr>
        <w:sz w:val="16"/>
        <w:szCs w:val="16"/>
      </w:rPr>
      <w:t xml:space="preserve">, </w:t>
    </w:r>
    <w:r w:rsidR="00C26BE7">
      <w:rPr>
        <w:sz w:val="16"/>
        <w:szCs w:val="16"/>
      </w:rPr>
      <w:t>22</w:t>
    </w:r>
    <w:r w:rsidR="00C26BE7" w:rsidRPr="001A270E">
      <w:rPr>
        <w:sz w:val="16"/>
        <w:szCs w:val="16"/>
      </w:rPr>
      <w:t xml:space="preserve"> d</w:t>
    </w:r>
    <w:r w:rsidR="00C26BE7">
      <w:rPr>
        <w:sz w:val="16"/>
        <w:szCs w:val="16"/>
      </w:rPr>
      <w:t xml:space="preserve">e novembre </w:t>
    </w:r>
    <w:r w:rsidR="00C26BE7" w:rsidRPr="001A270E">
      <w:rPr>
        <w:sz w:val="16"/>
        <w:szCs w:val="16"/>
      </w:rPr>
      <w:t>de 2023</w:t>
    </w:r>
    <w:r w:rsidR="00C26BE7" w:rsidRPr="001A270E">
      <w:rPr>
        <w:sz w:val="16"/>
        <w:szCs w:val="16"/>
      </w:rPr>
      <w:cr/>
    </w:r>
  </w:p>
  <w:p w14:paraId="24648119" w14:textId="12DB5DBC" w:rsidR="00591D89" w:rsidRDefault="00591D8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drawing>
        <wp:anchor distT="0" distB="0" distL="114300" distR="114300" simplePos="0" relativeHeight="251657728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56704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B156" w14:textId="77777777" w:rsidR="004C0F85" w:rsidRDefault="004C0F85" w:rsidP="006F4711">
      <w:r>
        <w:separator/>
      </w:r>
    </w:p>
  </w:footnote>
  <w:footnote w:type="continuationSeparator" w:id="0">
    <w:p w14:paraId="625CB74D" w14:textId="77777777" w:rsidR="004C0F85" w:rsidRDefault="004C0F85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7082" w14:textId="15AFC1B5" w:rsidR="00817D0A" w:rsidRPr="00855273" w:rsidRDefault="00591D89" w:rsidP="006540B3">
    <w:pPr>
      <w:pStyle w:val="Capalera"/>
      <w:jc w:val="right"/>
      <w:rPr>
        <w:sz w:val="14"/>
        <w:szCs w:val="16"/>
      </w:rPr>
    </w:pPr>
    <w:r>
      <w:cr/>
    </w:r>
  </w:p>
  <w:p w14:paraId="22184AB3" w14:textId="5506C8B8" w:rsidR="00FD57A0" w:rsidRPr="00FD57A0" w:rsidRDefault="000677D5" w:rsidP="00FD57A0">
    <w:pPr>
      <w:pStyle w:val="Capalera"/>
      <w:rPr>
        <w:sz w:val="24"/>
        <w:szCs w:val="28"/>
      </w:rPr>
    </w:pPr>
    <w:r>
      <w:rPr>
        <w:sz w:val="24"/>
        <w:szCs w:val="28"/>
      </w:rPr>
      <w:t>Octubre</w:t>
    </w:r>
    <w:r w:rsidR="00FD57A0" w:rsidRPr="00FD57A0">
      <w:rPr>
        <w:sz w:val="24"/>
        <w:szCs w:val="28"/>
      </w:rPr>
      <w:t xml:space="preserve"> 2023</w:t>
    </w:r>
  </w:p>
  <w:p w14:paraId="3A6DE12E" w14:textId="39371E33" w:rsidR="00591D89" w:rsidRDefault="0059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F2693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22F26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92B"/>
    <w:multiLevelType w:val="hybridMultilevel"/>
    <w:tmpl w:val="7CE02432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25B62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3A7FD9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BAD535E"/>
    <w:multiLevelType w:val="multilevel"/>
    <w:tmpl w:val="120C9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2" w15:restartNumberingAfterBreak="0">
    <w:nsid w:val="376F646B"/>
    <w:multiLevelType w:val="multilevel"/>
    <w:tmpl w:val="172EC168"/>
    <w:name w:val="Accio 0322222"/>
    <w:numStyleLink w:val="LlistaAcci"/>
  </w:abstractNum>
  <w:abstractNum w:abstractNumId="23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2" w15:restartNumberingAfterBreak="0">
    <w:nsid w:val="58BC6EEC"/>
    <w:multiLevelType w:val="multilevel"/>
    <w:tmpl w:val="4D2E2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34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5DB35F44"/>
    <w:multiLevelType w:val="multilevel"/>
    <w:tmpl w:val="172EC168"/>
    <w:name w:val="Accio 0322222322"/>
    <w:numStyleLink w:val="LlistaAcci"/>
  </w:abstractNum>
  <w:abstractNum w:abstractNumId="36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81938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3" w15:restartNumberingAfterBreak="0">
    <w:nsid w:val="70E01BC2"/>
    <w:multiLevelType w:val="hybridMultilevel"/>
    <w:tmpl w:val="1D1AB6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5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6" w15:restartNumberingAfterBreak="0">
    <w:nsid w:val="73F260D7"/>
    <w:multiLevelType w:val="multilevel"/>
    <w:tmpl w:val="172EC168"/>
    <w:name w:val="Accio 032222"/>
    <w:numStyleLink w:val="LlistaAcci"/>
  </w:abstractNum>
  <w:abstractNum w:abstractNumId="47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A4EA0"/>
    <w:multiLevelType w:val="multilevel"/>
    <w:tmpl w:val="C9008C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804929"/>
    <w:multiLevelType w:val="multilevel"/>
    <w:tmpl w:val="53DED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3255D8"/>
    <w:multiLevelType w:val="hybridMultilevel"/>
    <w:tmpl w:val="09C4F0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4259">
    <w:abstractNumId w:val="8"/>
  </w:num>
  <w:num w:numId="2" w16cid:durableId="1091046776">
    <w:abstractNumId w:val="18"/>
  </w:num>
  <w:num w:numId="3" w16cid:durableId="572937986">
    <w:abstractNumId w:val="19"/>
  </w:num>
  <w:num w:numId="4" w16cid:durableId="1535382600">
    <w:abstractNumId w:val="26"/>
  </w:num>
  <w:num w:numId="5" w16cid:durableId="17924743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331375">
    <w:abstractNumId w:val="29"/>
  </w:num>
  <w:num w:numId="7" w16cid:durableId="939025410">
    <w:abstractNumId w:val="38"/>
  </w:num>
  <w:num w:numId="8" w16cid:durableId="557016542">
    <w:abstractNumId w:val="5"/>
  </w:num>
  <w:num w:numId="9" w16cid:durableId="976226077">
    <w:abstractNumId w:val="27"/>
  </w:num>
  <w:num w:numId="10" w16cid:durableId="1904755061">
    <w:abstractNumId w:val="25"/>
  </w:num>
  <w:num w:numId="11" w16cid:durableId="1748844562">
    <w:abstractNumId w:val="36"/>
  </w:num>
  <w:num w:numId="12" w16cid:durableId="1749038432">
    <w:abstractNumId w:val="17"/>
  </w:num>
  <w:num w:numId="13" w16cid:durableId="826095209">
    <w:abstractNumId w:val="20"/>
  </w:num>
  <w:num w:numId="14" w16cid:durableId="1080063880">
    <w:abstractNumId w:val="23"/>
  </w:num>
  <w:num w:numId="15" w16cid:durableId="925651440">
    <w:abstractNumId w:val="47"/>
  </w:num>
  <w:num w:numId="16" w16cid:durableId="186599893">
    <w:abstractNumId w:val="40"/>
  </w:num>
  <w:num w:numId="17" w16cid:durableId="1651245680">
    <w:abstractNumId w:val="48"/>
  </w:num>
  <w:num w:numId="18" w16cid:durableId="369644983">
    <w:abstractNumId w:val="30"/>
  </w:num>
  <w:num w:numId="19" w16cid:durableId="359818908">
    <w:abstractNumId w:val="28"/>
  </w:num>
  <w:num w:numId="20" w16cid:durableId="1625889266">
    <w:abstractNumId w:val="24"/>
  </w:num>
  <w:num w:numId="21" w16cid:durableId="706950953">
    <w:abstractNumId w:val="0"/>
  </w:num>
  <w:num w:numId="22" w16cid:durableId="1592010823">
    <w:abstractNumId w:val="3"/>
  </w:num>
  <w:num w:numId="23" w16cid:durableId="1622417821">
    <w:abstractNumId w:val="2"/>
  </w:num>
  <w:num w:numId="24" w16cid:durableId="1060130066">
    <w:abstractNumId w:val="10"/>
  </w:num>
  <w:num w:numId="25" w16cid:durableId="2111663293">
    <w:abstractNumId w:val="6"/>
  </w:num>
  <w:num w:numId="26" w16cid:durableId="1200239538">
    <w:abstractNumId w:val="13"/>
  </w:num>
  <w:num w:numId="27" w16cid:durableId="1987735564">
    <w:abstractNumId w:val="1"/>
  </w:num>
  <w:num w:numId="28" w16cid:durableId="1772506442">
    <w:abstractNumId w:val="39"/>
  </w:num>
  <w:num w:numId="29" w16cid:durableId="877472866">
    <w:abstractNumId w:val="50"/>
  </w:num>
  <w:num w:numId="30" w16cid:durableId="961497527">
    <w:abstractNumId w:val="43"/>
  </w:num>
  <w:num w:numId="31" w16cid:durableId="408817360">
    <w:abstractNumId w:val="49"/>
  </w:num>
  <w:num w:numId="32" w16cid:durableId="2124644338">
    <w:abstractNumId w:val="15"/>
  </w:num>
  <w:num w:numId="33" w16cid:durableId="42384227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30549"/>
    <w:rsid w:val="00031618"/>
    <w:rsid w:val="00037040"/>
    <w:rsid w:val="000410A0"/>
    <w:rsid w:val="00062123"/>
    <w:rsid w:val="000677D5"/>
    <w:rsid w:val="00072432"/>
    <w:rsid w:val="0008779E"/>
    <w:rsid w:val="000953A6"/>
    <w:rsid w:val="000963C6"/>
    <w:rsid w:val="0009678D"/>
    <w:rsid w:val="000C114A"/>
    <w:rsid w:val="000C7505"/>
    <w:rsid w:val="000D53E6"/>
    <w:rsid w:val="000E1B3C"/>
    <w:rsid w:val="000E2B9A"/>
    <w:rsid w:val="000E560A"/>
    <w:rsid w:val="000E5C33"/>
    <w:rsid w:val="001017E8"/>
    <w:rsid w:val="001161AD"/>
    <w:rsid w:val="00120D17"/>
    <w:rsid w:val="00126421"/>
    <w:rsid w:val="0013031D"/>
    <w:rsid w:val="00132BE5"/>
    <w:rsid w:val="001331AD"/>
    <w:rsid w:val="001604A7"/>
    <w:rsid w:val="00177253"/>
    <w:rsid w:val="00177F7C"/>
    <w:rsid w:val="00181C3F"/>
    <w:rsid w:val="0018589E"/>
    <w:rsid w:val="001A2121"/>
    <w:rsid w:val="001A2537"/>
    <w:rsid w:val="001A371F"/>
    <w:rsid w:val="001B196C"/>
    <w:rsid w:val="001B24EC"/>
    <w:rsid w:val="001B7FEC"/>
    <w:rsid w:val="001D27A4"/>
    <w:rsid w:val="001D6302"/>
    <w:rsid w:val="001F09B0"/>
    <w:rsid w:val="002121D8"/>
    <w:rsid w:val="00212B05"/>
    <w:rsid w:val="00213584"/>
    <w:rsid w:val="00235491"/>
    <w:rsid w:val="002368ED"/>
    <w:rsid w:val="0025134F"/>
    <w:rsid w:val="00252402"/>
    <w:rsid w:val="0025313E"/>
    <w:rsid w:val="00257D19"/>
    <w:rsid w:val="0026100C"/>
    <w:rsid w:val="00275491"/>
    <w:rsid w:val="002757CE"/>
    <w:rsid w:val="00275AA5"/>
    <w:rsid w:val="0028298E"/>
    <w:rsid w:val="00285C79"/>
    <w:rsid w:val="002A4255"/>
    <w:rsid w:val="002A602C"/>
    <w:rsid w:val="002D548B"/>
    <w:rsid w:val="002D6552"/>
    <w:rsid w:val="002E152A"/>
    <w:rsid w:val="002E1919"/>
    <w:rsid w:val="002F57C1"/>
    <w:rsid w:val="002F6EBE"/>
    <w:rsid w:val="00326BC2"/>
    <w:rsid w:val="003323F2"/>
    <w:rsid w:val="00333C3C"/>
    <w:rsid w:val="00340868"/>
    <w:rsid w:val="003455E9"/>
    <w:rsid w:val="0035078A"/>
    <w:rsid w:val="003512E5"/>
    <w:rsid w:val="003751F4"/>
    <w:rsid w:val="00382381"/>
    <w:rsid w:val="00383D70"/>
    <w:rsid w:val="00384F16"/>
    <w:rsid w:val="0038641A"/>
    <w:rsid w:val="00394546"/>
    <w:rsid w:val="00394CB4"/>
    <w:rsid w:val="003A7267"/>
    <w:rsid w:val="003B4B3B"/>
    <w:rsid w:val="003B744E"/>
    <w:rsid w:val="003E3D19"/>
    <w:rsid w:val="003E43F6"/>
    <w:rsid w:val="003E5D6A"/>
    <w:rsid w:val="004003F7"/>
    <w:rsid w:val="004015C5"/>
    <w:rsid w:val="004026BB"/>
    <w:rsid w:val="00415182"/>
    <w:rsid w:val="00421DE8"/>
    <w:rsid w:val="0042704A"/>
    <w:rsid w:val="00431A92"/>
    <w:rsid w:val="00451D1D"/>
    <w:rsid w:val="00464FD4"/>
    <w:rsid w:val="0047265C"/>
    <w:rsid w:val="0047468B"/>
    <w:rsid w:val="004765A2"/>
    <w:rsid w:val="00480670"/>
    <w:rsid w:val="00494D60"/>
    <w:rsid w:val="004A0FA1"/>
    <w:rsid w:val="004A4B2D"/>
    <w:rsid w:val="004A57A2"/>
    <w:rsid w:val="004B208F"/>
    <w:rsid w:val="004B5812"/>
    <w:rsid w:val="004C066F"/>
    <w:rsid w:val="004C0F85"/>
    <w:rsid w:val="004D129E"/>
    <w:rsid w:val="004E09E1"/>
    <w:rsid w:val="004F222A"/>
    <w:rsid w:val="004F34AF"/>
    <w:rsid w:val="005421E1"/>
    <w:rsid w:val="00586215"/>
    <w:rsid w:val="00591D89"/>
    <w:rsid w:val="005A2641"/>
    <w:rsid w:val="005D54A7"/>
    <w:rsid w:val="005E35FD"/>
    <w:rsid w:val="005E386C"/>
    <w:rsid w:val="005F30A1"/>
    <w:rsid w:val="006023FF"/>
    <w:rsid w:val="00603725"/>
    <w:rsid w:val="006176FB"/>
    <w:rsid w:val="0062269F"/>
    <w:rsid w:val="00636395"/>
    <w:rsid w:val="0063775F"/>
    <w:rsid w:val="0063777D"/>
    <w:rsid w:val="006540B3"/>
    <w:rsid w:val="006701B6"/>
    <w:rsid w:val="0067645E"/>
    <w:rsid w:val="00695E2B"/>
    <w:rsid w:val="006A22C3"/>
    <w:rsid w:val="006A734F"/>
    <w:rsid w:val="006A7CA7"/>
    <w:rsid w:val="006B237A"/>
    <w:rsid w:val="006B2BB4"/>
    <w:rsid w:val="006D5F2C"/>
    <w:rsid w:val="006E7763"/>
    <w:rsid w:val="006F1359"/>
    <w:rsid w:val="006F2BCD"/>
    <w:rsid w:val="006F4711"/>
    <w:rsid w:val="006F54BC"/>
    <w:rsid w:val="006F73C5"/>
    <w:rsid w:val="00700155"/>
    <w:rsid w:val="007141FD"/>
    <w:rsid w:val="00730CB4"/>
    <w:rsid w:val="00737609"/>
    <w:rsid w:val="0075737D"/>
    <w:rsid w:val="00760816"/>
    <w:rsid w:val="00760C02"/>
    <w:rsid w:val="007634B5"/>
    <w:rsid w:val="007637DC"/>
    <w:rsid w:val="00763CC0"/>
    <w:rsid w:val="007643B3"/>
    <w:rsid w:val="0079101E"/>
    <w:rsid w:val="00793BA5"/>
    <w:rsid w:val="007A08B6"/>
    <w:rsid w:val="007A760F"/>
    <w:rsid w:val="007A7AFC"/>
    <w:rsid w:val="007A7FE4"/>
    <w:rsid w:val="007B5BA3"/>
    <w:rsid w:val="007C183C"/>
    <w:rsid w:val="007C4557"/>
    <w:rsid w:val="007C463A"/>
    <w:rsid w:val="007E27EF"/>
    <w:rsid w:val="008011CC"/>
    <w:rsid w:val="008119EF"/>
    <w:rsid w:val="00817D0A"/>
    <w:rsid w:val="0083482A"/>
    <w:rsid w:val="00834A6D"/>
    <w:rsid w:val="00837193"/>
    <w:rsid w:val="00840CD7"/>
    <w:rsid w:val="00843A35"/>
    <w:rsid w:val="00852388"/>
    <w:rsid w:val="00855273"/>
    <w:rsid w:val="0085732E"/>
    <w:rsid w:val="00874A52"/>
    <w:rsid w:val="008836B2"/>
    <w:rsid w:val="00897B6E"/>
    <w:rsid w:val="008A1E5D"/>
    <w:rsid w:val="008A3575"/>
    <w:rsid w:val="008A40BC"/>
    <w:rsid w:val="008B0642"/>
    <w:rsid w:val="008B59DD"/>
    <w:rsid w:val="008C1776"/>
    <w:rsid w:val="008C4CA8"/>
    <w:rsid w:val="008C5F8C"/>
    <w:rsid w:val="008D6ED6"/>
    <w:rsid w:val="009029A3"/>
    <w:rsid w:val="009155EF"/>
    <w:rsid w:val="00917645"/>
    <w:rsid w:val="009248AD"/>
    <w:rsid w:val="00927650"/>
    <w:rsid w:val="00932766"/>
    <w:rsid w:val="00932D42"/>
    <w:rsid w:val="00934809"/>
    <w:rsid w:val="00934F96"/>
    <w:rsid w:val="0094064F"/>
    <w:rsid w:val="00952385"/>
    <w:rsid w:val="009669A5"/>
    <w:rsid w:val="00974D71"/>
    <w:rsid w:val="0098034F"/>
    <w:rsid w:val="00981B79"/>
    <w:rsid w:val="00982B52"/>
    <w:rsid w:val="009868E2"/>
    <w:rsid w:val="00992736"/>
    <w:rsid w:val="009B2206"/>
    <w:rsid w:val="009B298D"/>
    <w:rsid w:val="009B3C91"/>
    <w:rsid w:val="009B4A0D"/>
    <w:rsid w:val="009B787C"/>
    <w:rsid w:val="009D2806"/>
    <w:rsid w:val="009D4CCA"/>
    <w:rsid w:val="009E5EF0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4349D"/>
    <w:rsid w:val="00A5002B"/>
    <w:rsid w:val="00A538F9"/>
    <w:rsid w:val="00A60D89"/>
    <w:rsid w:val="00A7112A"/>
    <w:rsid w:val="00A717EF"/>
    <w:rsid w:val="00A72B44"/>
    <w:rsid w:val="00A7692F"/>
    <w:rsid w:val="00A76E38"/>
    <w:rsid w:val="00A81004"/>
    <w:rsid w:val="00A83726"/>
    <w:rsid w:val="00A931CF"/>
    <w:rsid w:val="00A96B40"/>
    <w:rsid w:val="00AA566B"/>
    <w:rsid w:val="00AB5ADC"/>
    <w:rsid w:val="00AD7024"/>
    <w:rsid w:val="00AF46DA"/>
    <w:rsid w:val="00AF76E9"/>
    <w:rsid w:val="00B026C1"/>
    <w:rsid w:val="00B1089D"/>
    <w:rsid w:val="00B15F5E"/>
    <w:rsid w:val="00B167EF"/>
    <w:rsid w:val="00B17CA1"/>
    <w:rsid w:val="00B2365C"/>
    <w:rsid w:val="00B241B2"/>
    <w:rsid w:val="00B30263"/>
    <w:rsid w:val="00B401C9"/>
    <w:rsid w:val="00B43352"/>
    <w:rsid w:val="00B5432D"/>
    <w:rsid w:val="00B60304"/>
    <w:rsid w:val="00B66688"/>
    <w:rsid w:val="00B6792E"/>
    <w:rsid w:val="00B83879"/>
    <w:rsid w:val="00B86C8A"/>
    <w:rsid w:val="00B9685D"/>
    <w:rsid w:val="00BA2E9E"/>
    <w:rsid w:val="00BA78C3"/>
    <w:rsid w:val="00BB0D10"/>
    <w:rsid w:val="00BB396E"/>
    <w:rsid w:val="00BC7D40"/>
    <w:rsid w:val="00BE7028"/>
    <w:rsid w:val="00BF63CC"/>
    <w:rsid w:val="00C00BC8"/>
    <w:rsid w:val="00C05542"/>
    <w:rsid w:val="00C15C99"/>
    <w:rsid w:val="00C23D41"/>
    <w:rsid w:val="00C26BE7"/>
    <w:rsid w:val="00C341FC"/>
    <w:rsid w:val="00C360A0"/>
    <w:rsid w:val="00C52834"/>
    <w:rsid w:val="00C52DD3"/>
    <w:rsid w:val="00C52F39"/>
    <w:rsid w:val="00C60C21"/>
    <w:rsid w:val="00C6167E"/>
    <w:rsid w:val="00C61C68"/>
    <w:rsid w:val="00C81D82"/>
    <w:rsid w:val="00C85F99"/>
    <w:rsid w:val="00C90A1A"/>
    <w:rsid w:val="00C91835"/>
    <w:rsid w:val="00C93698"/>
    <w:rsid w:val="00CC393E"/>
    <w:rsid w:val="00CD10FE"/>
    <w:rsid w:val="00CD2DAC"/>
    <w:rsid w:val="00CD60ED"/>
    <w:rsid w:val="00CD75E8"/>
    <w:rsid w:val="00CF472B"/>
    <w:rsid w:val="00CF5381"/>
    <w:rsid w:val="00D03467"/>
    <w:rsid w:val="00D079CA"/>
    <w:rsid w:val="00D13CDF"/>
    <w:rsid w:val="00D13F49"/>
    <w:rsid w:val="00D144BD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527FE"/>
    <w:rsid w:val="00D60844"/>
    <w:rsid w:val="00D63305"/>
    <w:rsid w:val="00D828BF"/>
    <w:rsid w:val="00D87D85"/>
    <w:rsid w:val="00D91611"/>
    <w:rsid w:val="00DC448B"/>
    <w:rsid w:val="00DD3492"/>
    <w:rsid w:val="00DE0CF6"/>
    <w:rsid w:val="00DF6C5E"/>
    <w:rsid w:val="00E0664F"/>
    <w:rsid w:val="00E133B9"/>
    <w:rsid w:val="00E41FEA"/>
    <w:rsid w:val="00E43B9C"/>
    <w:rsid w:val="00E43D43"/>
    <w:rsid w:val="00E55026"/>
    <w:rsid w:val="00E62677"/>
    <w:rsid w:val="00E80B7C"/>
    <w:rsid w:val="00E87228"/>
    <w:rsid w:val="00E945D7"/>
    <w:rsid w:val="00EB08C1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0DD0"/>
    <w:rsid w:val="00F2245B"/>
    <w:rsid w:val="00F256E8"/>
    <w:rsid w:val="00F26F0C"/>
    <w:rsid w:val="00F36F1A"/>
    <w:rsid w:val="00F42ABB"/>
    <w:rsid w:val="00F65662"/>
    <w:rsid w:val="00F72489"/>
    <w:rsid w:val="00F851AD"/>
    <w:rsid w:val="00FB2801"/>
    <w:rsid w:val="00FC1C65"/>
    <w:rsid w:val="00FC4BC7"/>
    <w:rsid w:val="00FC6381"/>
    <w:rsid w:val="00FD2B31"/>
    <w:rsid w:val="00FD3F0E"/>
    <w:rsid w:val="00FD5218"/>
    <w:rsid w:val="00FD57A0"/>
    <w:rsid w:val="00FD6878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ggestedContent">
    <w:name w:val="Suggested Content"/>
    <w:basedOn w:val="Normal"/>
    <w:next w:val="Textindependent"/>
    <w:rsid w:val="00A717E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noProof w:val="0"/>
      <w:color w:val="0000FF"/>
      <w:sz w:val="20"/>
      <w:szCs w:val="20"/>
      <w:lang w:val="es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A83726"/>
    <w:rPr>
      <w:color w:val="78003A" w:themeColor="followedHyperlink"/>
      <w:u w:val="single"/>
    </w:rPr>
  </w:style>
  <w:style w:type="paragraph" w:customStyle="1" w:styleId="Cabeceratabla">
    <w:name w:val="Cabecera tabla"/>
    <w:basedOn w:val="Normal"/>
    <w:autoRedefine/>
    <w:rsid w:val="00981B79"/>
    <w:pPr>
      <w:spacing w:before="60" w:after="0" w:line="240" w:lineRule="auto"/>
    </w:pPr>
    <w:rPr>
      <w:rFonts w:ascii="Helvetica 55" w:eastAsia="Times New Roman" w:hAnsi="Helvetica 55" w:cs="Times New Roman"/>
      <w:b/>
      <w:noProof w:val="0"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cataloni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cio.gencat.ca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B8AB8-A7AB-4AA2-B262-8F36B1A39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B8154-BF87-4C32-AC85-1363DBEE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2</cp:revision>
  <cp:lastPrinted>2023-09-26T10:10:00Z</cp:lastPrinted>
  <dcterms:created xsi:type="dcterms:W3CDTF">2023-11-22T11:37:00Z</dcterms:created>
  <dcterms:modified xsi:type="dcterms:W3CDTF">2023-11-22T11:37:00Z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