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67" w:rsidRDefault="00AF4467" w:rsidP="00AF4467">
      <w:pPr>
        <w:pStyle w:val="Ttol1"/>
        <w:pBdr>
          <w:bottom w:val="single" w:sz="6" w:space="1" w:color="auto"/>
        </w:pBdr>
        <w:rPr>
          <w:sz w:val="24"/>
          <w:szCs w:val="18"/>
        </w:rPr>
      </w:pPr>
      <w:bookmarkStart w:id="0" w:name="_GoBack"/>
      <w:bookmarkEnd w:id="0"/>
      <w:r>
        <w:rPr>
          <w:sz w:val="24"/>
          <w:szCs w:val="18"/>
        </w:rPr>
        <w:t xml:space="preserve">Fitxa de participació </w:t>
      </w:r>
      <w:r w:rsidR="007E30F6">
        <w:rPr>
          <w:sz w:val="24"/>
          <w:szCs w:val="18"/>
        </w:rPr>
        <w:t>en el projecte XXXXXXXXXXXX</w:t>
      </w:r>
    </w:p>
    <w:p w:rsidR="00AF4467" w:rsidRPr="00AF4467" w:rsidRDefault="00AF4467" w:rsidP="00AF4467"/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  <w:r w:rsidR="007E30F6">
        <w:rPr>
          <w:b/>
          <w:bCs/>
          <w:szCs w:val="22"/>
        </w:rPr>
        <w:t xml:space="preserve"> de l’entitat participant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013F10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 xml:space="preserve">Nom de la institució, entitat </w:t>
            </w:r>
            <w:r w:rsidR="00AA6F6F">
              <w:rPr>
                <w:rFonts w:asciiTheme="minorHAnsi" w:hAnsiTheme="minorHAnsi"/>
                <w:sz w:val="20"/>
                <w:szCs w:val="20"/>
              </w:rPr>
              <w:t xml:space="preserve">(a la que pertany el desenvolupador) </w:t>
            </w:r>
            <w:r w:rsidRPr="00437851">
              <w:rPr>
                <w:rFonts w:asciiTheme="minorHAnsi" w:hAnsiTheme="minorHAnsi"/>
                <w:sz w:val="20"/>
                <w:szCs w:val="20"/>
              </w:rPr>
              <w:t>o empresa</w:t>
            </w:r>
            <w:r w:rsidR="00AA6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013F10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AA6F6F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  <w:tr w:rsidR="00AA6F6F" w:rsidRPr="00437851" w:rsidTr="00AA6F6F">
        <w:trPr>
          <w:trHeight w:val="340"/>
        </w:trPr>
        <w:tc>
          <w:tcPr>
            <w:tcW w:w="7443" w:type="dxa"/>
            <w:tcBorders>
              <w:top w:val="nil"/>
              <w:bottom w:val="single" w:sz="4" w:space="0" w:color="auto"/>
              <w:right w:val="nil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6F6F" w:rsidRPr="00437851" w:rsidTr="00A12574">
        <w:trPr>
          <w:trHeight w:val="340"/>
        </w:trPr>
        <w:tc>
          <w:tcPr>
            <w:tcW w:w="9931" w:type="dxa"/>
            <w:gridSpan w:val="2"/>
            <w:tcBorders>
              <w:top w:val="single" w:sz="4" w:space="0" w:color="auto"/>
              <w:bottom w:val="nil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AA6F6F">
              <w:rPr>
                <w:rFonts w:asciiTheme="minorHAnsi" w:hAnsiTheme="minorHAnsi"/>
                <w:sz w:val="20"/>
                <w:szCs w:val="20"/>
              </w:rPr>
              <w:t>Nom del desenvolupador de tecnologia acreditat TECNIO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(sense personalitat jurídica pròpia)</w:t>
            </w:r>
          </w:p>
        </w:tc>
      </w:tr>
      <w:tr w:rsidR="00AA6F6F" w:rsidRPr="00437851" w:rsidTr="000D08A7">
        <w:trPr>
          <w:trHeight w:val="340"/>
        </w:trPr>
        <w:tc>
          <w:tcPr>
            <w:tcW w:w="9931" w:type="dxa"/>
            <w:gridSpan w:val="2"/>
            <w:tcBorders>
              <w:top w:val="nil"/>
              <w:bottom w:val="single" w:sz="4" w:space="0" w:color="auto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4467" w:rsidRDefault="00AF446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</w:pPr>
    </w:p>
    <w:p w:rsidR="009D3E8D" w:rsidRDefault="009D3E8D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  <w:r w:rsidRPr="00AF4467">
        <w:rPr>
          <w:rFonts w:asciiTheme="minorHAnsi" w:hAnsiTheme="minorHAnsi" w:cs="Helvetica-Light"/>
          <w:szCs w:val="16"/>
          <w:lang w:eastAsia="ca-ES"/>
        </w:rPr>
        <w:t>DECLARO EN RELACIÓ A L’</w:t>
      </w:r>
      <w:r w:rsidR="00124DE0">
        <w:rPr>
          <w:rFonts w:asciiTheme="minorHAnsi" w:hAnsiTheme="minorHAnsi" w:cs="Helvetica-Light"/>
          <w:szCs w:val="16"/>
          <w:lang w:eastAsia="ca-ES"/>
        </w:rPr>
        <w:t>ENTITAT</w:t>
      </w:r>
      <w:r w:rsidRPr="00AF4467">
        <w:rPr>
          <w:rFonts w:asciiTheme="minorHAnsi" w:hAnsiTheme="minorHAnsi" w:cs="Helvetica-Light"/>
          <w:szCs w:val="16"/>
          <w:lang w:eastAsia="ca-ES"/>
        </w:rPr>
        <w:t xml:space="preserve"> QUE REPRESENTO:</w:t>
      </w:r>
    </w:p>
    <w:p w:rsidR="00950A5B" w:rsidRDefault="00950A5B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2900E1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En</w:t>
      </w:r>
      <w:r w:rsidR="002900E1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el cas d'empreses amb una plantilla igual o superior a 50 treballadors, que d</w:t>
      </w:r>
      <w:r w:rsidR="00124DE0">
        <w:rPr>
          <w:rFonts w:asciiTheme="minorHAnsi" w:hAnsiTheme="minorHAnsi" w:cstheme="minorHAnsi"/>
          <w:bCs/>
          <w:sz w:val="20"/>
          <w:szCs w:val="14"/>
          <w:lang w:eastAsia="ca-ES"/>
        </w:rPr>
        <w:t>o</w:t>
      </w:r>
      <w:r w:rsidR="002900E1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na ocupació,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</w:p>
    <w:p w:rsidR="00950A5B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50A5B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6096000" cy="469900"/>
                <wp:effectExtent l="0" t="0" r="19050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428.8pt;margin-top:40.95pt;width:480pt;height:3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">
                <v:textbox>
                  <w:txbxContent>
                    <w:p w:rsidR="00013F10" w:rsidRPr="00DF7537" w:rsidRDefault="00013F1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A5B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en el supòsit que tingui una plantilla igual o superior a 25 persones, compleix amb l'obligació d’utilitzar els mitjans per prevenir i detectar casos d’assetjament sexual i d’assetjament per raó de sexe, i per intervenir-hi, a llurs centres de treball (Llei 5/2008, de 24 d'abril), que son els que s’indiquen a continuació:</w:t>
      </w:r>
    </w:p>
    <w:p w:rsidR="00F37DE4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amb l'obligació de respectar la igualtat de tracte i d'oportunitats a l'àmbit laboral i, amb aquesta finalitat adopta mesures adreçades a evitar qualsevol tipus de discriminació laboral entre homes i dones. En el cas de les empreses de 50 o més treballadors/ores, s'elabora i aplica amb caràcter obligatori un Pla d'Igualtat d'acord amb l'establert a l'article 45 de la Llei Orgànica 3/2007, de 22 de març, per la igualtat efectiva entre homes i dones, en la redacció donada per el Reial Decret Llei 6/2019, d’1 de març, de mesures urgents per a la garantia de la igualtat de tracte i oportunitat entre homes i dones en la feina i l’ocupació.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es troba en cap de les circumstàncies previstes a l’article 13 de la Llei 38/2003, de 17 de novembre, general de subvencions (BOE núm.276 de 18.11.2003).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lastRenderedPageBreak/>
        <w:t>- Que disposa d’un sistema d’organització i de gestió de la prevenció, d’acord amb la Llei 31/1995, de 8 de novembre, de prevenció de riscos laborals; el Reial decret 39/1997, de 17 de gener, pel qual s’aprova el Reglament dels serveis de prevenció, així com d’acord amb les modificacions posteriors introduïdes per la Llei 54/2003, de 12 de desembre, de reforma del marc normatiu de la prevenció del riscos laborals.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han estat condemnades en sentència ferma, ni la persona jurídica sol·licitant ni les persones físiques adscrites a l’execució de l’activitat subvencionada, per algun delicte contra la llibertat i la indemnitat sexual, així com per tràfic d’éssers humans amb finalitat d’explotació sexual, incloent-hi la pornografia, de conformitat amb la Llei orgànica 1/1996, de 15 de gener, de protecció jurídica del menor, en la redacció donada per la Llei 26/2015, de 28 de juliol, de modificació del sistema de protecció a la infància i a l’adolescència.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tributàries amb l’Estat i la Generalitat de Catalunya, així com les obligacions davant la Seguretat Social i no té deutes amb ACCIÓ ni amb les seves empreses participades.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8F34D4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En el cas</w:t>
      </w:r>
      <w:r w:rsid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de ser empresa i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de subcontractació a un tercer de l'execució total o parcial de l'activitat que constitueix l'objecte de la subvenció (d'acord amb la definició de subcontractació que s'estableix a la base 11 de l'annex 1 de les bases reguladores), indicar l'entitat subcontractada:</w:t>
      </w:r>
    </w:p>
    <w:p w:rsidR="008F34D4" w:rsidRPr="00E52CEA" w:rsidRDefault="008F34D4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3D3E71" wp14:editId="51913424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089650" cy="234950"/>
                <wp:effectExtent l="0" t="0" r="25400" b="12700"/>
                <wp:wrapSquare wrapText="bothSides"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D4" w:rsidRPr="00DF7537" w:rsidRDefault="008F34D4" w:rsidP="008F34D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3E71" id="_x0000_s1027" type="#_x0000_t202" style="position:absolute;left:0;text-align:left;margin-left:0;margin-top:15.55pt;width:479.5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">
                <v:textbox>
                  <w:txbxContent>
                    <w:p w:rsidR="008F34D4" w:rsidRPr="00DF7537" w:rsidRDefault="008F34D4" w:rsidP="008F34D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l'escriptura de constitució de la societat i de la inscripció dels seus estatuts al Registre mercantil o al registre corresponent.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dels llibres comptables, dels registres diligenciats i d'altres documents degudament auditats, en els termes que exigeix la legislació mercantil i sectorial aplicable.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7E30F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52CEA">
        <w:rPr>
          <w:rFonts w:asciiTheme="minorHAnsi" w:hAnsiTheme="minorHAnsi" w:cstheme="minorHAnsi"/>
          <w:sz w:val="20"/>
          <w:szCs w:val="20"/>
        </w:rPr>
        <w:t>- Q</w:t>
      </w:r>
      <w:r w:rsidR="00912D83" w:rsidRPr="00E52CEA">
        <w:rPr>
          <w:rFonts w:asciiTheme="minorHAnsi" w:hAnsiTheme="minorHAnsi" w:cstheme="minorHAnsi"/>
          <w:sz w:val="20"/>
          <w:szCs w:val="20"/>
        </w:rPr>
        <w:t>ue s'adhereix al codi ètic que figura com a annex a l’Acord GOV/85/2016, de 28 de juny, pel qual s’aprova la modificació del model tipus de bases reguladores dels procediments per a la concessió de subvencions.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12D83" w:rsidRPr="00E52CEA" w:rsidRDefault="00E52CEA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53C1F" wp14:editId="2F506973">
                <wp:simplePos x="0" y="0"/>
                <wp:positionH relativeFrom="margin">
                  <wp:posOffset>53975</wp:posOffset>
                </wp:positionH>
                <wp:positionV relativeFrom="paragraph">
                  <wp:posOffset>567690</wp:posOffset>
                </wp:positionV>
                <wp:extent cx="6089650" cy="234950"/>
                <wp:effectExtent l="0" t="0" r="25400" b="12700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 w:rsidP="00912D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3C1F" id="_x0000_s1028" type="#_x0000_t202" style="position:absolute;left:0;text-align:left;margin-left:4.25pt;margin-top:44.7pt;width:479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">
                <v:textbox>
                  <w:txbxContent>
                    <w:p w:rsidR="00013F10" w:rsidRPr="00DF7537" w:rsidRDefault="00013F10" w:rsidP="00912D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Que, d'acord amb l'article 15.2 de Llei 1</w:t>
      </w:r>
      <w:r w:rsidR="001E53E3">
        <w:rPr>
          <w:rFonts w:asciiTheme="minorHAnsi" w:hAnsiTheme="minorHAnsi" w:cstheme="minorHAnsi"/>
          <w:bCs/>
          <w:sz w:val="20"/>
          <w:szCs w:val="14"/>
          <w:lang w:eastAsia="ca-ES"/>
        </w:rPr>
        <w:t>9</w: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/2014, del 29 de desembre, de transparència, accés a la informació pública i bon govern (DOGC 6780 de 21.12.2014) i amb la finalitat prevista per l'epígraf i) de la base 21, la persona signant declara que l'import total de remuneracions brutes anuals que perceben els òrgans de direcció o administració és el següent: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facultats de representació de l'empresa, d'acord amb l'escriptura notarial corresponent inscrita al Registre mercantil o al registre corresponent, si escau.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els requisits establerts als articles 32.1, 32.3 i 36.4 de la Llei 1/1998, de 7 de gener, de política lingüística (DOGC núm. 2553 de 9.1.1998).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i no incorre en els supòsits de prohibició establerts als articles 90.bis i 92.bis del Decret legislatiu 3/2002, de 24 de desembre, pel qual s'aprova el Text refós de la Llei de finances públiques de Catalunya (DOGC núm. 3791A, de 31.12.2002).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No haver estat mai objecte de sancions administratives fermes ni de sentències fermes condemnatòries perquè han exercit o tolerat pràctiques laborals considerades discriminatòries per raó de sexe o de gènere, d'acord amb el que estableix l'article 11.1 de la Llei 17/2015, de 21 de juliol d'igualtat efectiva entre dones i homes.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lastRenderedPageBreak/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Que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no esta subjecte a una ordre de recuperació pendent després d’una decisió prèvia de la Comissió Europea que hagi declarat un ajut percebut il·legal i incompatible amb el mercat interior.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bookmarkStart w:id="1" w:name="_Hlk74210561"/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Que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no té la consideració d’empresa en crisi segons l'establert a l'apartat 18 de l'article 2 del Reglament (UE) 651/2014 de la Comi</w:t>
      </w:r>
      <w:r w:rsidR="00837AF9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sió, de 17 de juny de 2014.</w:t>
      </w:r>
    </w:p>
    <w:bookmarkEnd w:id="1"/>
    <w:p w:rsidR="008F34D4" w:rsidRDefault="008F34D4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A7621E" w:rsidRDefault="00A7621E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A7621E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Pr="008F34D4">
        <w:rPr>
          <w:rFonts w:asciiTheme="minorHAnsi" w:hAnsiTheme="minorHAnsi" w:cstheme="minorHAnsi"/>
          <w:bCs/>
          <w:sz w:val="20"/>
          <w:szCs w:val="14"/>
          <w:lang w:eastAsia="ca-ES"/>
        </w:rPr>
        <w:t>En el cas que el sol·licitant sigui una associació o una fundació, haver adaptat els estatuts segons la disposició transitòria primera de la Llei 4/2008, de 24 d’abril, del llibre tercer del Codi civil de Catalunya, relatiu a les persones jurídiques, i a la Llei 5/2011, del 19 de juliol, de modificació de l’anterior</w:t>
      </w:r>
      <w:r>
        <w:rPr>
          <w:rFonts w:asciiTheme="minorHAnsi" w:hAnsiTheme="minorHAnsi" w:cstheme="minorHAnsi"/>
          <w:bCs/>
          <w:sz w:val="20"/>
          <w:szCs w:val="14"/>
          <w:lang w:eastAsia="ca-ES"/>
        </w:rPr>
        <w:t>.</w:t>
      </w:r>
    </w:p>
    <w:p w:rsidR="00A7621E" w:rsidRDefault="00A7621E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3F2DF3" w:rsidRDefault="00A7621E" w:rsidP="00A762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A7621E">
        <w:rPr>
          <w:rFonts w:asciiTheme="minorHAnsi" w:hAnsiTheme="minorHAnsi" w:cstheme="minorHAnsi"/>
          <w:bCs/>
          <w:sz w:val="20"/>
          <w:szCs w:val="14"/>
          <w:lang w:eastAsia="ca-ES"/>
        </w:rPr>
        <w:t>- En el cas que el sol·licitant sigui una fundació, haver complert el deure de presentar els comptes anuals davant del protectorat, d’acord amb l’article 336-3 del llibre tercer del Codi civil de Catalunya, aprovat per la Llei 4/2008, de 24 d’abril.</w:t>
      </w:r>
    </w:p>
    <w:p w:rsidR="00A7621E" w:rsidRDefault="00A7621E" w:rsidP="00A762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A7621E" w:rsidRPr="00A7621E" w:rsidRDefault="00A7621E" w:rsidP="00A762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A7621E">
        <w:rPr>
          <w:rFonts w:asciiTheme="minorHAnsi" w:hAnsiTheme="minorHAnsi" w:cstheme="minorHAnsi"/>
          <w:bCs/>
          <w:sz w:val="20"/>
          <w:szCs w:val="14"/>
          <w:lang w:eastAsia="ca-ES"/>
        </w:rPr>
        <w:t>- En el cas que el sol·licitant sigui una entitat sense ànim de lucre, està inscrita en el registre corresponent.</w:t>
      </w:r>
    </w:p>
    <w:p w:rsidR="00A7621E" w:rsidRPr="008F34D4" w:rsidRDefault="00A7621E" w:rsidP="008F34D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bookmarkStart w:id="2" w:name="_Hlk74208721"/>
    <w:p w:rsidR="00E77AEB" w:rsidRPr="00E52CEA" w:rsidRDefault="002F1DB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546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D4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bookmarkEnd w:id="2"/>
      <w:r w:rsidR="008F34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AEB" w:rsidRPr="00E52CEA">
        <w:rPr>
          <w:rFonts w:asciiTheme="minorHAnsi" w:hAnsiTheme="minorHAnsi" w:cstheme="minorHAnsi"/>
          <w:sz w:val="20"/>
          <w:szCs w:val="20"/>
        </w:rPr>
        <w:t>Que no ha rebut ni sol·licitat altres ajuts per a les mateixes despeses subvencionables</w:t>
      </w:r>
    </w:p>
    <w:p w:rsidR="00E77AEB" w:rsidRPr="00E52CEA" w:rsidRDefault="00E77AE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18"/>
          <w:lang w:eastAsia="ca-ES"/>
        </w:rPr>
      </w:pPr>
    </w:p>
    <w:p w:rsidR="001345E7" w:rsidRPr="00E52CEA" w:rsidRDefault="002F1DB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13367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D4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8F34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AEB" w:rsidRPr="00E52CEA">
        <w:rPr>
          <w:rFonts w:asciiTheme="minorHAnsi" w:hAnsiTheme="minorHAnsi" w:cstheme="minorHAnsi"/>
          <w:sz w:val="20"/>
          <w:szCs w:val="20"/>
        </w:rPr>
        <w:t>Que a continuació concreta les ajudes rebudes i/o sol·licitades</w:t>
      </w:r>
      <w:r w:rsidR="00EF4658" w:rsidRPr="00E52CEA">
        <w:rPr>
          <w:rFonts w:asciiTheme="minorHAnsi" w:hAnsiTheme="minorHAnsi" w:cstheme="minorHAnsi"/>
          <w:sz w:val="20"/>
          <w:szCs w:val="20"/>
        </w:rPr>
        <w:t xml:space="preserve"> per a les mateixes despeses subvencionables:</w:t>
      </w:r>
    </w:p>
    <w:p w:rsidR="00EF4658" w:rsidRDefault="00EF4658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ulaambquadrcula1clara"/>
        <w:tblpPr w:leftFromText="141" w:rightFromText="141" w:vertAnchor="text" w:horzAnchor="margin" w:tblpXSpec="center" w:tblpY="90"/>
        <w:tblW w:w="9351" w:type="dxa"/>
        <w:tblLook w:val="04A0" w:firstRow="1" w:lastRow="0" w:firstColumn="1" w:lastColumn="0" w:noHBand="0" w:noVBand="1"/>
      </w:tblPr>
      <w:tblGrid>
        <w:gridCol w:w="2266"/>
        <w:gridCol w:w="975"/>
        <w:gridCol w:w="1626"/>
        <w:gridCol w:w="1033"/>
        <w:gridCol w:w="1004"/>
        <w:gridCol w:w="2447"/>
      </w:tblGrid>
      <w:tr w:rsidR="00E77AEB" w:rsidRPr="00E078C5" w:rsidTr="00E7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Institució, entitat o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empresa</w:t>
            </w:r>
          </w:p>
        </w:tc>
        <w:tc>
          <w:tcPr>
            <w:tcW w:w="975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Pública /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Privada</w:t>
            </w: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Objecte de l'ajut o subvenció</w:t>
            </w:r>
          </w:p>
        </w:tc>
        <w:tc>
          <w:tcPr>
            <w:tcW w:w="1033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</w:t>
            </w:r>
          </w:p>
        </w:tc>
        <w:tc>
          <w:tcPr>
            <w:tcW w:w="1004" w:type="dxa"/>
          </w:tcPr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2447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% de l'import atorgat sobre</w:t>
            </w:r>
          </w:p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l'import sol·licitat de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l'actuació</w:t>
            </w:r>
          </w:p>
        </w:tc>
      </w:tr>
      <w:tr w:rsidR="00E77AEB" w:rsidRPr="00621EDF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33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04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2447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E77AEB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1345E7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8D4014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8D4014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8D4014" w:rsidRPr="003A2BC1" w:rsidRDefault="008D4014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E77AEB" w:rsidRDefault="00E77AEB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p w:rsidR="009D3E8D" w:rsidRDefault="002F1DB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3922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E8D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D3E8D" w:rsidRPr="00E52CEA">
        <w:rPr>
          <w:rFonts w:asciiTheme="minorHAnsi" w:hAnsiTheme="minorHAnsi" w:cstheme="minorHAnsi"/>
          <w:sz w:val="20"/>
          <w:szCs w:val="20"/>
        </w:rPr>
        <w:t xml:space="preserve"> M'oposo que l'Agència per a la Competitivitat de l'Empresa consulti les meves dades i de les de l'entitat/empresa que represento a altres administracions o organismes per comprovar que compleixo les condicions requerides per </w:t>
      </w:r>
      <w:r w:rsidR="009D3E8D" w:rsidRPr="002900E1">
        <w:rPr>
          <w:rFonts w:asciiTheme="minorHAnsi" w:hAnsiTheme="minorHAnsi"/>
          <w:sz w:val="20"/>
          <w:szCs w:val="20"/>
        </w:rPr>
        <w:t>accedir a l'objecte d'aquesta sol·licitud i que les consulti durant la seva vigència. Si manifesteu aquesta oposició heu d'adjuntar els documents acreditatius en l'apartat Documentació annexa</w:t>
      </w:r>
      <w:r w:rsidR="009D3E8D">
        <w:rPr>
          <w:rFonts w:asciiTheme="minorHAnsi" w:hAnsiTheme="minorHAnsi"/>
          <w:sz w:val="20"/>
          <w:szCs w:val="20"/>
        </w:rPr>
        <w:t xml:space="preserve"> del formulari de sol·licitud</w:t>
      </w:r>
      <w:r w:rsidR="009D3E8D" w:rsidRPr="002900E1">
        <w:rPr>
          <w:rFonts w:asciiTheme="minorHAnsi" w:hAnsiTheme="minorHAnsi"/>
          <w:sz w:val="20"/>
          <w:szCs w:val="20"/>
        </w:rPr>
        <w:t>.</w:t>
      </w:r>
    </w:p>
    <w:p w:rsidR="00E661E0" w:rsidRDefault="00E661E0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</w:p>
    <w:p w:rsidR="00E661E0" w:rsidRDefault="00124DE0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Dades addicionals</w:t>
      </w:r>
      <w:r w:rsidR="00A5468F">
        <w:rPr>
          <w:rFonts w:asciiTheme="minorHAnsi" w:hAnsiTheme="minorHAnsi"/>
          <w:sz w:val="20"/>
          <w:szCs w:val="20"/>
        </w:rPr>
        <w:t>:</w:t>
      </w:r>
    </w:p>
    <w:p w:rsidR="00A5468F" w:rsidRDefault="00A5468F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</w:p>
    <w:p w:rsidR="00A5468F" w:rsidRDefault="00A5468F" w:rsidP="00A5468F">
      <w:pPr>
        <w:pStyle w:val="Pargrafdellista"/>
        <w:numPr>
          <w:ilvl w:val="0"/>
          <w:numId w:val="18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 w:rsidRPr="00A5468F">
        <w:rPr>
          <w:rFonts w:asciiTheme="minorHAnsi" w:hAnsiTheme="minorHAnsi"/>
          <w:sz w:val="20"/>
          <w:szCs w:val="20"/>
        </w:rPr>
        <w:t>Mida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8D4014" w:rsidRPr="008D4014" w:rsidRDefault="008D4014" w:rsidP="008D40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</w:p>
    <w:p w:rsidR="00A5468F" w:rsidRDefault="00A5468F" w:rsidP="00D12607">
      <w:pPr>
        <w:pStyle w:val="Pargrafdellista"/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170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5468F">
        <w:rPr>
          <w:rFonts w:asciiTheme="minorHAnsi" w:hAnsiTheme="minorHAnsi"/>
          <w:sz w:val="20"/>
          <w:szCs w:val="20"/>
        </w:rPr>
        <w:t>Micro</w:t>
      </w:r>
      <w:proofErr w:type="spellEnd"/>
      <w:r w:rsidRPr="00A5468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81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5468F">
        <w:rPr>
          <w:rFonts w:asciiTheme="minorHAnsi" w:hAnsiTheme="minorHAnsi"/>
          <w:sz w:val="20"/>
          <w:szCs w:val="20"/>
        </w:rPr>
        <w:t xml:space="preserve">Petita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23281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5468F">
        <w:rPr>
          <w:rFonts w:asciiTheme="minorHAnsi" w:hAnsiTheme="minorHAnsi"/>
          <w:sz w:val="20"/>
          <w:szCs w:val="20"/>
        </w:rPr>
        <w:t xml:space="preserve">Mitjana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21231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5468F">
        <w:rPr>
          <w:rFonts w:asciiTheme="minorHAnsi" w:hAnsiTheme="minorHAnsi"/>
          <w:sz w:val="20"/>
          <w:szCs w:val="20"/>
        </w:rPr>
        <w:t>Gran</w:t>
      </w:r>
    </w:p>
    <w:p w:rsidR="008D4014" w:rsidRPr="00D12607" w:rsidRDefault="008D4014" w:rsidP="00D12607">
      <w:pPr>
        <w:pStyle w:val="Pargrafdellista"/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</w:p>
    <w:p w:rsidR="00A5468F" w:rsidRPr="00A5468F" w:rsidRDefault="008D4014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  <w:highlight w:val="yellow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B5299A" wp14:editId="2609D376">
                <wp:simplePos x="0" y="0"/>
                <wp:positionH relativeFrom="margin">
                  <wp:posOffset>1040130</wp:posOffset>
                </wp:positionH>
                <wp:positionV relativeFrom="paragraph">
                  <wp:posOffset>106680</wp:posOffset>
                </wp:positionV>
                <wp:extent cx="4953000" cy="266700"/>
                <wp:effectExtent l="0" t="0" r="19050" b="19050"/>
                <wp:wrapSquare wrapText="bothSides"/>
                <wp:docPr id="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14" w:rsidRPr="00DF7537" w:rsidRDefault="008D4014" w:rsidP="008D401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299A" id="_x0000_s1029" type="#_x0000_t202" style="position:absolute;left:0;text-align:left;margin-left:81.9pt;margin-top:8.4pt;width:390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">
                <v:textbox>
                  <w:txbxContent>
                    <w:p w:rsidR="008D4014" w:rsidRPr="00DF7537" w:rsidRDefault="008D4014" w:rsidP="008D401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4014" w:rsidRPr="008D4014" w:rsidRDefault="00A5468F" w:rsidP="00E52CEA">
      <w:pPr>
        <w:pStyle w:val="Pargrafdellista"/>
        <w:numPr>
          <w:ilvl w:val="0"/>
          <w:numId w:val="18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0"/>
          <w:szCs w:val="20"/>
        </w:rPr>
      </w:pPr>
      <w:r w:rsidRPr="00D12607">
        <w:rPr>
          <w:rFonts w:asciiTheme="minorHAnsi" w:hAnsiTheme="minorHAnsi"/>
          <w:sz w:val="20"/>
          <w:szCs w:val="20"/>
        </w:rPr>
        <w:t>Activitat:</w:t>
      </w:r>
      <w:r w:rsidR="008D4014">
        <w:rPr>
          <w:rFonts w:asciiTheme="minorHAnsi" w:hAnsiTheme="minorHAnsi"/>
          <w:sz w:val="20"/>
          <w:szCs w:val="20"/>
        </w:rPr>
        <w:t xml:space="preserve"> </w:t>
      </w:r>
    </w:p>
    <w:p w:rsidR="006503B5" w:rsidRDefault="006503B5" w:rsidP="00E52CE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lastRenderedPageBreak/>
        <w:t xml:space="preserve">- </w:t>
      </w:r>
      <w:r w:rsidR="0042686D">
        <w:rPr>
          <w:rFonts w:asciiTheme="minorHAnsi" w:hAnsiTheme="minorHAnsi"/>
          <w:sz w:val="20"/>
          <w:szCs w:val="20"/>
        </w:rPr>
        <w:t>A</w:t>
      </w:r>
      <w:r w:rsidRPr="006503B5">
        <w:rPr>
          <w:rFonts w:asciiTheme="minorHAnsi" w:hAnsiTheme="minorHAnsi"/>
          <w:sz w:val="20"/>
          <w:szCs w:val="20"/>
        </w:rPr>
        <w:t>utoritz</w:t>
      </w:r>
      <w:r w:rsidR="00AD20E9">
        <w:rPr>
          <w:rFonts w:asciiTheme="minorHAnsi" w:hAnsiTheme="minorHAnsi"/>
          <w:sz w:val="20"/>
          <w:szCs w:val="20"/>
        </w:rPr>
        <w:t>o</w:t>
      </w:r>
      <w:r w:rsidRPr="006503B5">
        <w:rPr>
          <w:rFonts w:asciiTheme="minorHAnsi" w:hAnsiTheme="minorHAnsi"/>
          <w:sz w:val="20"/>
          <w:szCs w:val="20"/>
        </w:rPr>
        <w:t xml:space="preserve"> </w:t>
      </w:r>
      <w:r w:rsidR="0042686D">
        <w:rPr>
          <w:rFonts w:asciiTheme="minorHAnsi" w:hAnsiTheme="minorHAnsi"/>
          <w:sz w:val="20"/>
          <w:szCs w:val="20"/>
        </w:rPr>
        <w:t xml:space="preserve">al líder del projecte </w:t>
      </w:r>
      <w:r w:rsidR="00AD20E9" w:rsidRPr="00837AF9">
        <w:rPr>
          <w:rFonts w:asciiTheme="minorHAnsi" w:hAnsiTheme="minorHAnsi"/>
          <w:sz w:val="20"/>
          <w:szCs w:val="20"/>
        </w:rPr>
        <w:t>XXXXXXXXXXXXXXXXX</w:t>
      </w:r>
      <w:r w:rsidR="00AD20E9">
        <w:rPr>
          <w:rFonts w:asciiTheme="minorHAnsi" w:hAnsiTheme="minorHAnsi"/>
          <w:sz w:val="20"/>
          <w:szCs w:val="20"/>
        </w:rPr>
        <w:t xml:space="preserve"> </w:t>
      </w:r>
      <w:r w:rsidRPr="006503B5">
        <w:rPr>
          <w:rFonts w:asciiTheme="minorHAnsi" w:hAnsiTheme="minorHAnsi"/>
          <w:sz w:val="20"/>
          <w:szCs w:val="20"/>
        </w:rPr>
        <w:t xml:space="preserve">a actuar amb poders delegats com a interlocutor davant d’ACCIÓ en tots aquells aspectes relacionats amb el projecte que es presenta a subvenció. </w:t>
      </w:r>
    </w:p>
    <w:p w:rsidR="0042686D" w:rsidRPr="006503B5" w:rsidRDefault="0042686D" w:rsidP="006503B5">
      <w:pPr>
        <w:pStyle w:val="Default"/>
        <w:rPr>
          <w:rFonts w:asciiTheme="minorHAnsi" w:hAnsiTheme="minorHAnsi"/>
          <w:sz w:val="20"/>
          <w:szCs w:val="20"/>
        </w:rPr>
      </w:pPr>
    </w:p>
    <w:p w:rsidR="006503B5" w:rsidRDefault="006503B5" w:rsidP="00E52CEA">
      <w:pPr>
        <w:pStyle w:val="Default"/>
        <w:spacing w:after="120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Es deleguen en el líder del projecte les següents funcions: </w:t>
      </w:r>
    </w:p>
    <w:p w:rsidR="0042686D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Presentació i signatura del formulari </w:t>
      </w:r>
      <w:r w:rsidR="00C70846">
        <w:rPr>
          <w:rFonts w:asciiTheme="minorHAnsi" w:hAnsiTheme="minorHAnsi"/>
          <w:sz w:val="20"/>
          <w:szCs w:val="20"/>
        </w:rPr>
        <w:t>de sol·licitud</w:t>
      </w:r>
      <w:r w:rsidRPr="006503B5">
        <w:rPr>
          <w:rFonts w:asciiTheme="minorHAnsi" w:hAnsiTheme="minorHAnsi"/>
          <w:sz w:val="20"/>
          <w:szCs w:val="20"/>
        </w:rPr>
        <w:t xml:space="preserve">, en el que hi apareixeran: </w:t>
      </w:r>
    </w:p>
    <w:p w:rsid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color w:val="auto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 w:rsidRPr="00AD20E9">
        <w:rPr>
          <w:rFonts w:asciiTheme="minorHAnsi" w:hAnsiTheme="minorHAnsi"/>
          <w:color w:val="auto"/>
          <w:sz w:val="20"/>
          <w:szCs w:val="20"/>
        </w:rPr>
        <w:t xml:space="preserve">Les dades </w:t>
      </w:r>
      <w:proofErr w:type="spellStart"/>
      <w:r w:rsidR="007E30F6" w:rsidRPr="00AD20E9">
        <w:rPr>
          <w:rFonts w:asciiTheme="minorHAnsi" w:hAnsiTheme="minorHAnsi"/>
          <w:color w:val="auto"/>
          <w:sz w:val="20"/>
          <w:szCs w:val="20"/>
        </w:rPr>
        <w:t>identificatives</w:t>
      </w:r>
      <w:proofErr w:type="spellEnd"/>
      <w:r w:rsidR="007E30F6" w:rsidRPr="00AD20E9">
        <w:rPr>
          <w:rFonts w:asciiTheme="minorHAnsi" w:hAnsiTheme="minorHAnsi"/>
          <w:color w:val="auto"/>
          <w:sz w:val="20"/>
          <w:szCs w:val="20"/>
        </w:rPr>
        <w:t xml:space="preserve"> (nom i NIF) </w:t>
      </w:r>
    </w:p>
    <w:p w:rsidR="006503B5" w:rsidRPr="006503B5" w:rsidRDefault="007E30F6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- </w:t>
      </w:r>
      <w:r w:rsidR="006503B5" w:rsidRPr="006503B5">
        <w:rPr>
          <w:rFonts w:asciiTheme="minorHAnsi" w:hAnsiTheme="minorHAnsi"/>
          <w:sz w:val="20"/>
          <w:szCs w:val="20"/>
        </w:rPr>
        <w:t xml:space="preserve">L’objecte pel que es demana l’ajut </w:t>
      </w:r>
    </w:p>
    <w:p w:rsidR="006503B5" w:rsidRP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>
        <w:rPr>
          <w:rFonts w:asciiTheme="minorHAnsi" w:hAnsiTheme="minorHAnsi"/>
          <w:sz w:val="20"/>
          <w:szCs w:val="20"/>
        </w:rPr>
        <w:t>Pressupost</w:t>
      </w:r>
      <w:r w:rsidR="0042686D" w:rsidRPr="007E30F6">
        <w:rPr>
          <w:rFonts w:asciiTheme="minorHAnsi" w:hAnsiTheme="minorHAnsi"/>
          <w:color w:val="auto"/>
          <w:sz w:val="20"/>
          <w:szCs w:val="20"/>
        </w:rPr>
        <w:t xml:space="preserve"> del projecte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les notificacions per part d’ACCIÓ de les mancances o defectes que puguin existir dins de la sol·licitud d’ajut així com l’esmena d’aquestes mancances o defectes.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la notificació per part d’ACCIÓ de la resolució de la sol·licitud presentada, amb la informació de l’atorgament o denegació del projecte.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presentació a ACCIÓ d’altres sol·licituds relacionades amb el projecte, com ara recursos, ampliacions de termini, modificacions i altres. </w:t>
      </w:r>
    </w:p>
    <w:p w:rsidR="008D4014" w:rsidRDefault="008D4014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Cs w:val="16"/>
          <w:lang w:eastAsia="ca-ES"/>
        </w:rPr>
      </w:pPr>
    </w:p>
    <w:p w:rsidR="00B14DD5" w:rsidRP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Cs w:val="16"/>
          <w:lang w:eastAsia="ca-ES"/>
        </w:rPr>
      </w:pPr>
      <w:r w:rsidRPr="00B14DD5">
        <w:rPr>
          <w:rFonts w:asciiTheme="minorHAnsi" w:hAnsiTheme="minorHAnsi" w:cs="Helvetica-Light"/>
          <w:bCs/>
          <w:szCs w:val="16"/>
          <w:lang w:eastAsia="ca-ES"/>
        </w:rPr>
        <w:t>PROTECCIÓ DE DADES:</w:t>
      </w:r>
    </w:p>
    <w:p w:rsid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</w:p>
    <w:p w:rsidR="001345E7" w:rsidRDefault="001345E7" w:rsidP="009D3E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L'Agència per a la Competitivitat de l'Empresa (d'ara endavant, ACCIÓ), en quant a responsable del tractament, l'informa que les seves dades personals seran tractades amb la finalitat de tramitar la seva sol·licitud d'ajut/subvenció, d'enviar-li enquestes de satisfacció, d'oferir-li informació per mitjans electrònics sobre els serveis i activitats de similar naturalesa que aquesta entitat ofereix així com per al compliment de les nostres obligacions legals. ACCIÓ l'informa també que vostè podrà exercir els seus drets d'</w:t>
      </w:r>
      <w:r>
        <w:rPr>
          <w:rFonts w:asciiTheme="minorHAnsi" w:hAnsiTheme="minorHAnsi" w:cs="Helvetica-Light"/>
          <w:bCs/>
          <w:sz w:val="20"/>
          <w:szCs w:val="14"/>
          <w:lang w:eastAsia="ca-ES"/>
        </w:rPr>
        <w:t>a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ccés, rectificació, supressió, limitació, portabilitat i oposició adreçant un escrit al correu electrònic</w:t>
      </w:r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hyperlink r:id="rId7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dades.accio@gencat.cat</w:t>
        </w:r>
      </w:hyperlink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, o enviant un escrit a la nostra adreça postal, Passeig de Gràcia, 129 08008 de Barcelona. Per més informació sobre el tractament de les seves dades pot dirigir-se al següent enllaç: </w:t>
      </w:r>
      <w:hyperlink r:id="rId8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http://www.accio.gencat.cat/avis-legal/</w:t>
        </w:r>
      </w:hyperlink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Tractament: serveis i tràmits </w:t>
      </w:r>
      <w:proofErr w:type="spellStart"/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gencat</w:t>
      </w:r>
      <w:proofErr w:type="spellEnd"/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. </w:t>
      </w:r>
    </w:p>
    <w:p w:rsidR="001345E7" w:rsidRDefault="001345E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8D4014" w:rsidRPr="00EB41EF" w:rsidRDefault="008D401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013F10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FF" w:rsidRDefault="007D6AFF">
      <w:r>
        <w:separator/>
      </w:r>
    </w:p>
  </w:endnote>
  <w:endnote w:type="continuationSeparator" w:id="0">
    <w:p w:rsidR="007D6AFF" w:rsidRDefault="007D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442EBF" w:rsidRDefault="00013F10">
    <w:pPr>
      <w:pStyle w:val="Peu"/>
      <w:jc w:val="center"/>
      <w:rPr>
        <w:b/>
        <w:sz w:val="24"/>
        <w:szCs w:val="24"/>
      </w:rPr>
    </w:pPr>
  </w:p>
  <w:p w:rsidR="00013F10" w:rsidRPr="00FB4E11" w:rsidRDefault="00013F10" w:rsidP="00AF4467">
    <w:pPr>
      <w:pStyle w:val="Peu"/>
      <w:tabs>
        <w:tab w:val="left" w:pos="5280"/>
        <w:tab w:val="right" w:pos="9639"/>
      </w:tabs>
      <w:spacing w:after="0"/>
      <w:rPr>
        <w:rFonts w:asciiTheme="minorHAnsi" w:hAnsiTheme="minorHAnsi"/>
        <w:b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:rsidR="00013F10" w:rsidRPr="00C77ACC" w:rsidRDefault="005F76C1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>Fitxa participant INNOTEC</w:t>
    </w:r>
  </w:p>
  <w:p w:rsidR="00013F10" w:rsidRPr="00C77ACC" w:rsidRDefault="00013F10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 w:rsidRPr="00C77ACC">
      <w:rPr>
        <w:sz w:val="16"/>
        <w:szCs w:val="16"/>
      </w:rPr>
      <w:t xml:space="preserve">Versió 1, </w:t>
    </w:r>
    <w:r w:rsidR="005F76C1">
      <w:rPr>
        <w:sz w:val="16"/>
        <w:szCs w:val="16"/>
      </w:rPr>
      <w:t>10</w:t>
    </w:r>
    <w:r w:rsidRPr="00C77ACC">
      <w:rPr>
        <w:sz w:val="16"/>
        <w:szCs w:val="16"/>
      </w:rPr>
      <w:t xml:space="preserve"> </w:t>
    </w:r>
    <w:r w:rsidR="005F76C1">
      <w:rPr>
        <w:sz w:val="16"/>
        <w:szCs w:val="16"/>
      </w:rPr>
      <w:t>de juny</w:t>
    </w:r>
    <w:r w:rsidRPr="00C77ACC">
      <w:rPr>
        <w:sz w:val="16"/>
        <w:szCs w:val="16"/>
      </w:rPr>
      <w:t xml:space="preserve"> de 202</w:t>
    </w:r>
    <w:r w:rsidR="005F76C1"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208CD" w:rsidRDefault="00013F10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013F10" w:rsidRPr="00A208CD" w:rsidRDefault="00013F10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FF" w:rsidRDefault="007D6AFF">
      <w:r>
        <w:separator/>
      </w:r>
    </w:p>
  </w:footnote>
  <w:footnote w:type="continuationSeparator" w:id="0">
    <w:p w:rsidR="007D6AFF" w:rsidRDefault="007D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Default="00013F10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10" w:rsidRDefault="00013F10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6C1" w:rsidRDefault="005F76C1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1" locked="0" layoutInCell="1" allowOverlap="1" wp14:anchorId="2204E05F">
          <wp:simplePos x="0" y="0"/>
          <wp:positionH relativeFrom="column">
            <wp:posOffset>-19050</wp:posOffset>
          </wp:positionH>
          <wp:positionV relativeFrom="paragraph">
            <wp:posOffset>238125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3267" y="21246"/>
              <wp:lineTo x="21418" y="21246"/>
              <wp:lineTo x="21418" y="4249"/>
              <wp:lineTo x="21055" y="0"/>
              <wp:lineTo x="18151" y="0"/>
            </wp:wrapPolygon>
          </wp:wrapTight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3F10" w:rsidRPr="00FD1591" w:rsidRDefault="00013F10" w:rsidP="00624795">
    <w:pPr>
      <w:pStyle w:val="Capalera"/>
      <w:spacing w:line="800" w:lineRule="exac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81F88" w:rsidRDefault="00013F10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C3946"/>
    <w:multiLevelType w:val="hybridMultilevel"/>
    <w:tmpl w:val="F47866E0"/>
    <w:lvl w:ilvl="0" w:tplc="78501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74A"/>
    <w:multiLevelType w:val="hybridMultilevel"/>
    <w:tmpl w:val="B5226528"/>
    <w:lvl w:ilvl="0" w:tplc="BB02DBBE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5F55"/>
    <w:multiLevelType w:val="hybridMultilevel"/>
    <w:tmpl w:val="069864CE"/>
    <w:lvl w:ilvl="0" w:tplc="78942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D3406"/>
    <w:multiLevelType w:val="hybridMultilevel"/>
    <w:tmpl w:val="5380AA54"/>
    <w:lvl w:ilvl="0" w:tplc="0F0C98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F2AF1"/>
    <w:multiLevelType w:val="hybridMultilevel"/>
    <w:tmpl w:val="24588E80"/>
    <w:lvl w:ilvl="0" w:tplc="0F50BF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85B42"/>
    <w:multiLevelType w:val="hybridMultilevel"/>
    <w:tmpl w:val="AC4A01EC"/>
    <w:lvl w:ilvl="0" w:tplc="E764A0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48A1"/>
    <w:multiLevelType w:val="hybridMultilevel"/>
    <w:tmpl w:val="3228869C"/>
    <w:lvl w:ilvl="0" w:tplc="8FF08066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66103"/>
    <w:multiLevelType w:val="hybridMultilevel"/>
    <w:tmpl w:val="621AE598"/>
    <w:lvl w:ilvl="0" w:tplc="F274E7B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72A8A"/>
    <w:multiLevelType w:val="hybridMultilevel"/>
    <w:tmpl w:val="E8301842"/>
    <w:lvl w:ilvl="0" w:tplc="544406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0364"/>
    <w:multiLevelType w:val="hybridMultilevel"/>
    <w:tmpl w:val="85A6CFDE"/>
    <w:lvl w:ilvl="0" w:tplc="B178D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34CC4"/>
    <w:multiLevelType w:val="hybridMultilevel"/>
    <w:tmpl w:val="EC261FA0"/>
    <w:lvl w:ilvl="0" w:tplc="91782DC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D4D2C"/>
    <w:multiLevelType w:val="hybridMultilevel"/>
    <w:tmpl w:val="E76475E4"/>
    <w:lvl w:ilvl="0" w:tplc="68F87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21357"/>
    <w:multiLevelType w:val="hybridMultilevel"/>
    <w:tmpl w:val="DE146112"/>
    <w:lvl w:ilvl="0" w:tplc="F34646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12"/>
  </w:num>
  <w:num w:numId="19">
    <w:abstractNumId w:val="10"/>
  </w:num>
  <w:num w:numId="20">
    <w:abstractNumId w:val="20"/>
  </w:num>
  <w:num w:numId="21">
    <w:abstractNumId w:val="16"/>
  </w:num>
  <w:num w:numId="22">
    <w:abstractNumId w:val="23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13F10"/>
    <w:rsid w:val="00060DC6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24DE0"/>
    <w:rsid w:val="001321BE"/>
    <w:rsid w:val="001345E7"/>
    <w:rsid w:val="00146112"/>
    <w:rsid w:val="001506B7"/>
    <w:rsid w:val="00153492"/>
    <w:rsid w:val="001556C2"/>
    <w:rsid w:val="001B58CD"/>
    <w:rsid w:val="001C0878"/>
    <w:rsid w:val="001D62DA"/>
    <w:rsid w:val="001E0C38"/>
    <w:rsid w:val="001E53E3"/>
    <w:rsid w:val="001E70DF"/>
    <w:rsid w:val="001F6142"/>
    <w:rsid w:val="002331E5"/>
    <w:rsid w:val="002348C9"/>
    <w:rsid w:val="00257C01"/>
    <w:rsid w:val="002855B5"/>
    <w:rsid w:val="002900E1"/>
    <w:rsid w:val="002B23A6"/>
    <w:rsid w:val="002C3ABF"/>
    <w:rsid w:val="002D021B"/>
    <w:rsid w:val="002F1DB6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3F2DF3"/>
    <w:rsid w:val="00402648"/>
    <w:rsid w:val="00425F3C"/>
    <w:rsid w:val="00426541"/>
    <w:rsid w:val="0042686D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B4430"/>
    <w:rsid w:val="005C076A"/>
    <w:rsid w:val="005C5912"/>
    <w:rsid w:val="005D4C73"/>
    <w:rsid w:val="005D768C"/>
    <w:rsid w:val="005F76C1"/>
    <w:rsid w:val="006044CA"/>
    <w:rsid w:val="00624795"/>
    <w:rsid w:val="00635705"/>
    <w:rsid w:val="00637F0C"/>
    <w:rsid w:val="006503B5"/>
    <w:rsid w:val="00654C2D"/>
    <w:rsid w:val="00655735"/>
    <w:rsid w:val="006565F2"/>
    <w:rsid w:val="00665702"/>
    <w:rsid w:val="006677F2"/>
    <w:rsid w:val="006712CA"/>
    <w:rsid w:val="0068771B"/>
    <w:rsid w:val="006A0658"/>
    <w:rsid w:val="006A2EC1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6AFF"/>
    <w:rsid w:val="007E30F6"/>
    <w:rsid w:val="0080082C"/>
    <w:rsid w:val="00812816"/>
    <w:rsid w:val="00822E1F"/>
    <w:rsid w:val="00825C4D"/>
    <w:rsid w:val="008331D3"/>
    <w:rsid w:val="0083762F"/>
    <w:rsid w:val="00837AF9"/>
    <w:rsid w:val="00837BDB"/>
    <w:rsid w:val="008640E3"/>
    <w:rsid w:val="008669C1"/>
    <w:rsid w:val="00894061"/>
    <w:rsid w:val="008A384B"/>
    <w:rsid w:val="008C3E4A"/>
    <w:rsid w:val="008C5696"/>
    <w:rsid w:val="008D23D3"/>
    <w:rsid w:val="008D4014"/>
    <w:rsid w:val="008D42BC"/>
    <w:rsid w:val="008D673B"/>
    <w:rsid w:val="008F34D4"/>
    <w:rsid w:val="008F5955"/>
    <w:rsid w:val="00912D83"/>
    <w:rsid w:val="009337E8"/>
    <w:rsid w:val="00942583"/>
    <w:rsid w:val="00950A5B"/>
    <w:rsid w:val="00986577"/>
    <w:rsid w:val="009A404B"/>
    <w:rsid w:val="009C11D6"/>
    <w:rsid w:val="009C6ABF"/>
    <w:rsid w:val="009D3E8D"/>
    <w:rsid w:val="009F19AC"/>
    <w:rsid w:val="00A005BF"/>
    <w:rsid w:val="00A208CD"/>
    <w:rsid w:val="00A2409A"/>
    <w:rsid w:val="00A3212C"/>
    <w:rsid w:val="00A46014"/>
    <w:rsid w:val="00A50A04"/>
    <w:rsid w:val="00A5468F"/>
    <w:rsid w:val="00A54B0B"/>
    <w:rsid w:val="00A71EDA"/>
    <w:rsid w:val="00A75EEB"/>
    <w:rsid w:val="00A7621E"/>
    <w:rsid w:val="00A76EBF"/>
    <w:rsid w:val="00A81F88"/>
    <w:rsid w:val="00A94F14"/>
    <w:rsid w:val="00A95667"/>
    <w:rsid w:val="00AA6F6F"/>
    <w:rsid w:val="00AB4785"/>
    <w:rsid w:val="00AC1E62"/>
    <w:rsid w:val="00AD20E9"/>
    <w:rsid w:val="00AD7F0B"/>
    <w:rsid w:val="00AF4467"/>
    <w:rsid w:val="00AF5926"/>
    <w:rsid w:val="00AF71C3"/>
    <w:rsid w:val="00B0484E"/>
    <w:rsid w:val="00B14DD5"/>
    <w:rsid w:val="00B341EE"/>
    <w:rsid w:val="00B47C7F"/>
    <w:rsid w:val="00B60CE4"/>
    <w:rsid w:val="00BC5F16"/>
    <w:rsid w:val="00BD4016"/>
    <w:rsid w:val="00BE06CF"/>
    <w:rsid w:val="00C15FA3"/>
    <w:rsid w:val="00C20ACA"/>
    <w:rsid w:val="00C301B0"/>
    <w:rsid w:val="00C36807"/>
    <w:rsid w:val="00C52D37"/>
    <w:rsid w:val="00C70846"/>
    <w:rsid w:val="00C738D3"/>
    <w:rsid w:val="00C76FF0"/>
    <w:rsid w:val="00C77ACC"/>
    <w:rsid w:val="00C92631"/>
    <w:rsid w:val="00CB70ED"/>
    <w:rsid w:val="00CD1369"/>
    <w:rsid w:val="00CD7F89"/>
    <w:rsid w:val="00CE3E93"/>
    <w:rsid w:val="00CF1EDD"/>
    <w:rsid w:val="00D12607"/>
    <w:rsid w:val="00D17FAC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DF7537"/>
    <w:rsid w:val="00E01131"/>
    <w:rsid w:val="00E255B6"/>
    <w:rsid w:val="00E30F92"/>
    <w:rsid w:val="00E40585"/>
    <w:rsid w:val="00E51DAC"/>
    <w:rsid w:val="00E524E1"/>
    <w:rsid w:val="00E52C68"/>
    <w:rsid w:val="00E52CEA"/>
    <w:rsid w:val="00E604E2"/>
    <w:rsid w:val="00E64DC7"/>
    <w:rsid w:val="00E661E0"/>
    <w:rsid w:val="00E669EF"/>
    <w:rsid w:val="00E74932"/>
    <w:rsid w:val="00E77AEB"/>
    <w:rsid w:val="00E80BAF"/>
    <w:rsid w:val="00E81A9A"/>
    <w:rsid w:val="00E92028"/>
    <w:rsid w:val="00E9394F"/>
    <w:rsid w:val="00EB78CA"/>
    <w:rsid w:val="00EE1194"/>
    <w:rsid w:val="00EF4658"/>
    <w:rsid w:val="00EF7C73"/>
    <w:rsid w:val="00F022F2"/>
    <w:rsid w:val="00F173D5"/>
    <w:rsid w:val="00F242F3"/>
    <w:rsid w:val="00F24553"/>
    <w:rsid w:val="00F33DAF"/>
    <w:rsid w:val="00F35D42"/>
    <w:rsid w:val="00F37DE4"/>
    <w:rsid w:val="00F53F35"/>
    <w:rsid w:val="00F54678"/>
    <w:rsid w:val="00F57349"/>
    <w:rsid w:val="00F57D30"/>
    <w:rsid w:val="00F74C77"/>
    <w:rsid w:val="00F92FAE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lla">
    <w:name w:val="Hyperlink"/>
    <w:basedOn w:val="Lletraperdefectedelpargraf"/>
    <w:unhideWhenUsed/>
    <w:rsid w:val="00B14DD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14DD5"/>
    <w:rPr>
      <w:color w:val="605E5C"/>
      <w:shd w:val="clear" w:color="auto" w:fill="E1DFDD"/>
    </w:rPr>
  </w:style>
  <w:style w:type="paragraph" w:customStyle="1" w:styleId="Default">
    <w:name w:val="Default"/>
    <w:rsid w:val="006503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1583</Words>
  <Characters>8647</Characters>
  <Application>Microsoft Office Word</Application>
  <DocSecurity>4</DocSecurity>
  <Lines>72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</vt:lpstr>
    </vt:vector>
  </TitlesOfParts>
  <Company>ACCIÓ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</dc:title>
  <dc:subject>Declaració de Minimis</dc:subject>
  <dc:creator>ACCIÓ - Generalitat de Catalunya</dc:creator>
  <cp:keywords>declaració, mínimis, 1407</cp:keywords>
  <dc:description/>
  <cp:lastModifiedBy>Conrad Morales</cp:lastModifiedBy>
  <cp:revision>2</cp:revision>
  <cp:lastPrinted>2019-11-28T10:47:00Z</cp:lastPrinted>
  <dcterms:created xsi:type="dcterms:W3CDTF">2021-06-11T07:46:00Z</dcterms:created>
  <dcterms:modified xsi:type="dcterms:W3CDTF">2021-06-11T07:46:00Z</dcterms:modified>
</cp:coreProperties>
</file>