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3203" w14:textId="3E8F0BA3" w:rsidR="00B66688" w:rsidRPr="000410A0" w:rsidRDefault="0085230F" w:rsidP="00C85F99">
      <w:pPr>
        <w:jc w:val="both"/>
        <w:rPr>
          <w:rStyle w:val="mfasisubtil"/>
        </w:rPr>
        <w:sectPr w:rsidR="00B66688" w:rsidRPr="000410A0" w:rsidSect="000410A0">
          <w:headerReference w:type="default" r:id="rId8"/>
          <w:footerReference w:type="even" r:id="rId9"/>
          <w:footerReference w:type="default" r:id="rId10"/>
          <w:headerReference w:type="first" r:id="rId11"/>
          <w:footerReference w:type="first" r:id="rId12"/>
          <w:pgSz w:w="11906" w:h="16838"/>
          <w:pgMar w:top="1936" w:right="1021" w:bottom="1793" w:left="1021" w:header="709" w:footer="1296" w:gutter="0"/>
          <w:cols w:space="62"/>
          <w:docGrid w:linePitch="360"/>
        </w:sectPr>
      </w:pPr>
      <w:bookmarkStart w:id="0" w:name="_Toc72928922"/>
      <w:bookmarkStart w:id="1" w:name="_Toc72929266"/>
      <w:bookmarkStart w:id="2" w:name="_Toc72928690"/>
      <w:bookmarkStart w:id="3" w:name="_Toc72928921"/>
      <w:bookmarkStart w:id="4" w:name="_Toc72929265"/>
      <w:r w:rsidRPr="00EB5B5E">
        <w:rPr>
          <w:rStyle w:val="mfasisubtil"/>
        </w:rPr>
        <mc:AlternateContent>
          <mc:Choice Requires="wps">
            <w:drawing>
              <wp:anchor distT="45720" distB="45720" distL="114300" distR="114300" simplePos="0" relativeHeight="251694080" behindDoc="0" locked="0" layoutInCell="1" allowOverlap="1" wp14:anchorId="62B90896" wp14:editId="0FD9BE26">
                <wp:simplePos x="0" y="0"/>
                <wp:positionH relativeFrom="margin">
                  <wp:align>center</wp:align>
                </wp:positionH>
                <wp:positionV relativeFrom="paragraph">
                  <wp:posOffset>6431280</wp:posOffset>
                </wp:positionV>
                <wp:extent cx="5626100" cy="1404620"/>
                <wp:effectExtent l="0" t="0" r="0" b="8890"/>
                <wp:wrapSquare wrapText="bothSides"/>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BF4B1D5" w14:textId="74079E2C" w:rsidR="00EB5B5E" w:rsidRPr="00EB5B5E" w:rsidRDefault="00EB5B5E"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EB5B5E" w:rsidRPr="00EB5B5E" w:rsidRDefault="00EB5B5E" w:rsidP="00EB5B5E">
                            <w:pPr>
                              <w:spacing w:after="0" w:line="288" w:lineRule="auto"/>
                              <w:rPr>
                                <w:rFonts w:ascii="Helvetica LT Std" w:hAnsi="Helvetica LT Std"/>
                                <w:sz w:val="24"/>
                                <w:szCs w:val="24"/>
                                <w:lang w:val="en-GB"/>
                              </w:rPr>
                            </w:pPr>
                          </w:p>
                          <w:p w14:paraId="45D91D3E" w14:textId="77777777" w:rsidR="00EB5B5E" w:rsidRPr="00EB5B5E" w:rsidRDefault="00EB5B5E" w:rsidP="00EB5B5E">
                            <w:pPr>
                              <w:spacing w:after="0" w:line="288" w:lineRule="auto"/>
                              <w:rPr>
                                <w:rFonts w:ascii="Helvetica LT Std" w:hAnsi="Helvetica LT Std"/>
                                <w:b/>
                                <w:sz w:val="24"/>
                                <w:szCs w:val="24"/>
                                <w:lang w:val="en-GB"/>
                              </w:rPr>
                            </w:pPr>
                          </w:p>
                          <w:p w14:paraId="3543B78E" w14:textId="77777777" w:rsidR="00EB5B5E" w:rsidRPr="00EB5B5E" w:rsidRDefault="00EB5B5E" w:rsidP="00EB5B5E">
                            <w:pPr>
                              <w:spacing w:after="0" w:line="288" w:lineRule="auto"/>
                              <w:rPr>
                                <w:rFonts w:ascii="Helvetica LT Std" w:hAnsi="Helvetica LT Std"/>
                                <w:b/>
                                <w:sz w:val="24"/>
                                <w:szCs w:val="24"/>
                                <w:lang w:val="en-GB"/>
                              </w:rPr>
                            </w:pPr>
                          </w:p>
                          <w:p w14:paraId="01E588DF" w14:textId="666C5871" w:rsidR="00EB5B5E" w:rsidRPr="000049D3" w:rsidRDefault="00EB5B5E" w:rsidP="00EB5B5E">
                            <w:pPr>
                              <w:spacing w:after="0" w:line="288" w:lineRule="auto"/>
                              <w:jc w:val="center"/>
                              <w:rPr>
                                <w:rFonts w:ascii="Helvetica LT Std" w:hAnsi="Helvetica LT Std"/>
                                <w:bCs/>
                                <w:sz w:val="24"/>
                                <w:szCs w:val="24"/>
                                <w:lang w:val="es-ES"/>
                              </w:rPr>
                            </w:pPr>
                            <w:r w:rsidRPr="000049D3">
                              <w:rPr>
                                <w:rFonts w:ascii="Helvetica LT Std" w:hAnsi="Helvetica LT Std"/>
                                <w:bCs/>
                                <w:sz w:val="24"/>
                                <w:szCs w:val="24"/>
                                <w:lang w:val="es-ES"/>
                              </w:rPr>
                              <w:t>[Logo del/s Sol·licitant/s]</w:t>
                            </w:r>
                          </w:p>
                          <w:p w14:paraId="5DC09506" w14:textId="77777777" w:rsidR="00EB5B5E" w:rsidRPr="000049D3" w:rsidRDefault="00EB5B5E" w:rsidP="00EB5B5E">
                            <w:pPr>
                              <w:rPr>
                                <w:rFonts w:ascii="Helvetica LT Std" w:hAnsi="Helvetica LT Std"/>
                                <w:lang w:val="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90896" id="_x0000_t202" coordsize="21600,21600" o:spt="202" path="m,l,21600r21600,l21600,xe">
                <v:stroke joinstyle="miter"/>
                <v:path gradientshapeok="t" o:connecttype="rect"/>
              </v:shapetype>
              <v:shape id="Quadre de text 2" o:spid="_x0000_s1026" type="#_x0000_t202" style="position:absolute;left:0;text-align:left;margin-left:0;margin-top:506.4pt;width:443pt;height:110.6pt;z-index:2516940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" fillcolor="white [3201]" stroked="f" strokeweight="1pt">
                <v:textbox style="mso-fit-shape-to-text:t">
                  <w:txbxContent>
                    <w:p w14:paraId="1BF4B1D5" w14:textId="74079E2C" w:rsidR="00EB5B5E" w:rsidRPr="00EB5B5E" w:rsidRDefault="00EB5B5E"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EB5B5E" w:rsidRPr="00EB5B5E" w:rsidRDefault="00EB5B5E" w:rsidP="00EB5B5E">
                      <w:pPr>
                        <w:spacing w:after="0" w:line="288" w:lineRule="auto"/>
                        <w:rPr>
                          <w:rFonts w:ascii="Helvetica LT Std" w:hAnsi="Helvetica LT Std"/>
                          <w:sz w:val="24"/>
                          <w:szCs w:val="24"/>
                          <w:lang w:val="en-GB"/>
                        </w:rPr>
                      </w:pPr>
                    </w:p>
                    <w:p w14:paraId="45D91D3E" w14:textId="77777777" w:rsidR="00EB5B5E" w:rsidRPr="00EB5B5E" w:rsidRDefault="00EB5B5E" w:rsidP="00EB5B5E">
                      <w:pPr>
                        <w:spacing w:after="0" w:line="288" w:lineRule="auto"/>
                        <w:rPr>
                          <w:rFonts w:ascii="Helvetica LT Std" w:hAnsi="Helvetica LT Std"/>
                          <w:b/>
                          <w:sz w:val="24"/>
                          <w:szCs w:val="24"/>
                          <w:lang w:val="en-GB"/>
                        </w:rPr>
                      </w:pPr>
                    </w:p>
                    <w:p w14:paraId="3543B78E" w14:textId="77777777" w:rsidR="00EB5B5E" w:rsidRPr="00EB5B5E" w:rsidRDefault="00EB5B5E" w:rsidP="00EB5B5E">
                      <w:pPr>
                        <w:spacing w:after="0" w:line="288" w:lineRule="auto"/>
                        <w:rPr>
                          <w:rFonts w:ascii="Helvetica LT Std" w:hAnsi="Helvetica LT Std"/>
                          <w:b/>
                          <w:sz w:val="24"/>
                          <w:szCs w:val="24"/>
                          <w:lang w:val="en-GB"/>
                        </w:rPr>
                      </w:pPr>
                    </w:p>
                    <w:p w14:paraId="01E588DF" w14:textId="666C5871" w:rsidR="00EB5B5E" w:rsidRPr="000049D3" w:rsidRDefault="00EB5B5E" w:rsidP="00EB5B5E">
                      <w:pPr>
                        <w:spacing w:after="0" w:line="288" w:lineRule="auto"/>
                        <w:jc w:val="center"/>
                        <w:rPr>
                          <w:rFonts w:ascii="Helvetica LT Std" w:hAnsi="Helvetica LT Std"/>
                          <w:bCs/>
                          <w:sz w:val="24"/>
                          <w:szCs w:val="24"/>
                          <w:lang w:val="es-ES"/>
                        </w:rPr>
                      </w:pPr>
                      <w:r w:rsidRPr="000049D3">
                        <w:rPr>
                          <w:rFonts w:ascii="Helvetica LT Std" w:hAnsi="Helvetica LT Std"/>
                          <w:bCs/>
                          <w:sz w:val="24"/>
                          <w:szCs w:val="24"/>
                          <w:lang w:val="es-ES"/>
                        </w:rPr>
                        <w:t>[Logo del/s Sol·licitant/s]</w:t>
                      </w:r>
                    </w:p>
                    <w:p w14:paraId="5DC09506" w14:textId="77777777" w:rsidR="00EB5B5E" w:rsidRPr="000049D3" w:rsidRDefault="00EB5B5E" w:rsidP="00EB5B5E">
                      <w:pPr>
                        <w:rPr>
                          <w:rFonts w:ascii="Helvetica LT Std" w:hAnsi="Helvetica LT Std"/>
                          <w:lang w:val="es-ES"/>
                        </w:rPr>
                      </w:pPr>
                    </w:p>
                  </w:txbxContent>
                </v:textbox>
                <w10:wrap type="square" anchorx="margin"/>
              </v:shape>
            </w:pict>
          </mc:Fallback>
        </mc:AlternateContent>
      </w:r>
      <w:r w:rsidR="009727F8" w:rsidRPr="00FD5218">
        <w:rPr>
          <w:rFonts w:ascii="HelveticaNeueLT Std" w:hAnsi="HelveticaNeueLT Std"/>
          <w:color w:val="78003A"/>
          <w:lang w:val="es-ES"/>
        </w:rPr>
        <mc:AlternateContent>
          <mc:Choice Requires="wps">
            <w:drawing>
              <wp:anchor distT="45720" distB="45720" distL="114300" distR="114300" simplePos="0" relativeHeight="251687936" behindDoc="0" locked="0" layoutInCell="1" allowOverlap="1" wp14:anchorId="068F8294" wp14:editId="2F6076AC">
                <wp:simplePos x="0" y="0"/>
                <wp:positionH relativeFrom="margin">
                  <wp:posOffset>237490</wp:posOffset>
                </wp:positionH>
                <wp:positionV relativeFrom="paragraph">
                  <wp:posOffset>4638040</wp:posOffset>
                </wp:positionV>
                <wp:extent cx="6486525" cy="1404620"/>
                <wp:effectExtent l="0" t="0" r="9525"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3A497177" w:rsidR="00C52834" w:rsidRPr="00FD5218" w:rsidRDefault="00C52834" w:rsidP="00FD5218">
                            <w:pPr>
                              <w:pStyle w:val="Ttol4"/>
                              <w:rPr>
                                <w:sz w:val="36"/>
                                <w:szCs w:val="36"/>
                              </w:rPr>
                            </w:pPr>
                            <w:r w:rsidRPr="0085230F">
                              <w:rPr>
                                <w:sz w:val="36"/>
                                <w:szCs w:val="36"/>
                              </w:rPr>
                              <w:t xml:space="preserve">Projectes </w:t>
                            </w:r>
                            <w:r w:rsidR="0085230F" w:rsidRPr="0085230F">
                              <w:rPr>
                                <w:sz w:val="36"/>
                                <w:szCs w:val="36"/>
                              </w:rPr>
                              <w:t xml:space="preserve">Nuclis </w:t>
                            </w:r>
                            <w:r w:rsidRPr="0085230F">
                              <w:rPr>
                                <w:sz w:val="36"/>
                                <w:szCs w:val="36"/>
                              </w:rPr>
                              <w:t>R+D</w:t>
                            </w:r>
                            <w:r w:rsidR="009727F8" w:rsidRPr="0085230F">
                              <w:rPr>
                                <w:sz w:val="36"/>
                                <w:szCs w:val="36"/>
                              </w:rPr>
                              <w:t xml:space="preserve"> d’Economia Circular en l’àmbit dels residus</w:t>
                            </w:r>
                            <w:r w:rsidRPr="0085230F">
                              <w:rPr>
                                <w:sz w:val="36"/>
                                <w:szCs w:val="36"/>
                              </w:rPr>
                              <w:t xml:space="preserve"> (convocatòria 2022)</w:t>
                            </w:r>
                          </w:p>
                          <w:p w14:paraId="10FD2ABA" w14:textId="477D45E8" w:rsidR="00C52834" w:rsidRPr="00FD5218" w:rsidRDefault="00C52834" w:rsidP="00FD5218">
                            <w:pPr>
                              <w:pStyle w:val="Ttol4"/>
                              <w:rPr>
                                <w:sz w:val="36"/>
                                <w:szCs w:val="36"/>
                              </w:rPr>
                            </w:pPr>
                            <w:r w:rsidRPr="00FD5218">
                              <w:rPr>
                                <w:sz w:val="36"/>
                                <w:szCs w:val="36"/>
                              </w:rPr>
                              <w:t>Resolució EMC/</w:t>
                            </w:r>
                            <w:r w:rsidR="007464A5">
                              <w:rPr>
                                <w:sz w:val="36"/>
                                <w:szCs w:val="36"/>
                              </w:rPr>
                              <w:t>1653</w:t>
                            </w:r>
                            <w:r w:rsidRPr="00FD5218">
                              <w:rPr>
                                <w:sz w:val="36"/>
                                <w:szCs w:val="36"/>
                              </w:rPr>
                              <w:t>/2022 (bases reguladores)</w:t>
                            </w:r>
                          </w:p>
                          <w:p w14:paraId="11C9214A" w14:textId="46430500" w:rsidR="00C52834" w:rsidRDefault="00C528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F8294" id="_x0000_s1027" type="#_x0000_t202" style="position:absolute;left:0;text-align:left;margin-left:18.7pt;margin-top:365.2pt;width:510.7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" fillcolor="white [3201]" stroked="f" strokeweight="1pt">
                <v:textbox style="mso-fit-shape-to-text:t">
                  <w:txbxContent>
                    <w:p w14:paraId="14239E7B" w14:textId="77777777" w:rsidR="00C52834" w:rsidRPr="006023FF" w:rsidRDefault="00C52834" w:rsidP="006023FF">
                      <w:pPr>
                        <w:rPr>
                          <w:color w:val="FF0000"/>
                          <w:sz w:val="48"/>
                          <w:szCs w:val="48"/>
                        </w:rPr>
                      </w:pPr>
                      <w:r w:rsidRPr="006023FF">
                        <w:rPr>
                          <w:color w:val="FF0000"/>
                          <w:sz w:val="48"/>
                          <w:szCs w:val="48"/>
                        </w:rPr>
                        <w:t xml:space="preserve">LÍNIA D’AJUTS: </w:t>
                      </w:r>
                    </w:p>
                    <w:p w14:paraId="3583811E" w14:textId="3A497177" w:rsidR="00C52834" w:rsidRPr="00FD5218" w:rsidRDefault="00C52834" w:rsidP="00FD5218">
                      <w:pPr>
                        <w:pStyle w:val="Ttol4"/>
                        <w:rPr>
                          <w:sz w:val="36"/>
                          <w:szCs w:val="36"/>
                        </w:rPr>
                      </w:pPr>
                      <w:r w:rsidRPr="0085230F">
                        <w:rPr>
                          <w:sz w:val="36"/>
                          <w:szCs w:val="36"/>
                        </w:rPr>
                        <w:t xml:space="preserve">Projectes </w:t>
                      </w:r>
                      <w:r w:rsidR="0085230F" w:rsidRPr="0085230F">
                        <w:rPr>
                          <w:sz w:val="36"/>
                          <w:szCs w:val="36"/>
                        </w:rPr>
                        <w:t xml:space="preserve">Nuclis </w:t>
                      </w:r>
                      <w:r w:rsidRPr="0085230F">
                        <w:rPr>
                          <w:sz w:val="36"/>
                          <w:szCs w:val="36"/>
                        </w:rPr>
                        <w:t>R+D</w:t>
                      </w:r>
                      <w:r w:rsidR="009727F8" w:rsidRPr="0085230F">
                        <w:rPr>
                          <w:sz w:val="36"/>
                          <w:szCs w:val="36"/>
                        </w:rPr>
                        <w:t xml:space="preserve"> d’Economia Circular en l’àmbit dels residus</w:t>
                      </w:r>
                      <w:r w:rsidRPr="0085230F">
                        <w:rPr>
                          <w:sz w:val="36"/>
                          <w:szCs w:val="36"/>
                        </w:rPr>
                        <w:t xml:space="preserve"> (convocatòria 2022)</w:t>
                      </w:r>
                    </w:p>
                    <w:p w14:paraId="10FD2ABA" w14:textId="477D45E8" w:rsidR="00C52834" w:rsidRPr="00FD5218" w:rsidRDefault="00C52834" w:rsidP="00FD5218">
                      <w:pPr>
                        <w:pStyle w:val="Ttol4"/>
                        <w:rPr>
                          <w:sz w:val="36"/>
                          <w:szCs w:val="36"/>
                        </w:rPr>
                      </w:pPr>
                      <w:r w:rsidRPr="00FD5218">
                        <w:rPr>
                          <w:sz w:val="36"/>
                          <w:szCs w:val="36"/>
                        </w:rPr>
                        <w:t>Resolució EMC/</w:t>
                      </w:r>
                      <w:r w:rsidR="007464A5">
                        <w:rPr>
                          <w:sz w:val="36"/>
                          <w:szCs w:val="36"/>
                        </w:rPr>
                        <w:t>1653</w:t>
                      </w:r>
                      <w:r w:rsidRPr="00FD5218">
                        <w:rPr>
                          <w:sz w:val="36"/>
                          <w:szCs w:val="36"/>
                        </w:rPr>
                        <w:t>/2022 (bases reguladores)</w:t>
                      </w:r>
                    </w:p>
                    <w:p w14:paraId="11C9214A" w14:textId="46430500" w:rsidR="00C52834" w:rsidRDefault="00C52834"/>
                  </w:txbxContent>
                </v:textbox>
                <w10:wrap type="square" anchorx="margin"/>
              </v:shape>
            </w:pict>
          </mc:Fallback>
        </mc:AlternateContent>
      </w:r>
      <w:r w:rsidR="00EB5B5E" w:rsidRPr="00EB5B5E">
        <w:rPr>
          <w:rStyle w:val="mfasisubtil"/>
        </w:rPr>
        <mc:AlternateContent>
          <mc:Choice Requires="wps">
            <w:drawing>
              <wp:anchor distT="45720" distB="45720" distL="114300" distR="114300" simplePos="0" relativeHeight="251695104" behindDoc="0" locked="0" layoutInCell="1" allowOverlap="1" wp14:anchorId="50F73C9A" wp14:editId="22B5672C">
                <wp:simplePos x="0" y="0"/>
                <wp:positionH relativeFrom="column">
                  <wp:posOffset>628650</wp:posOffset>
                </wp:positionH>
                <wp:positionV relativeFrom="paragraph">
                  <wp:posOffset>2598420</wp:posOffset>
                </wp:positionV>
                <wp:extent cx="5213350" cy="1404620"/>
                <wp:effectExtent l="0" t="0" r="6350" b="0"/>
                <wp:wrapSquare wrapText="bothSides"/>
                <wp:docPr id="2"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4620"/>
                        </a:xfrm>
                        <a:prstGeom prst="rect">
                          <a:avLst/>
                        </a:prstGeom>
                        <a:solidFill>
                          <a:srgbClr val="FFFFFF"/>
                        </a:solidFill>
                        <a:ln w="9525">
                          <a:noFill/>
                          <a:miter lim="800000"/>
                          <a:headEnd/>
                          <a:tailEnd/>
                        </a:ln>
                      </wps:spPr>
                      <wps:txbx>
                        <w:txbxContent>
                          <w:p w14:paraId="6EE7C3CF" w14:textId="36942507" w:rsidR="00EB5B5E" w:rsidRPr="00EB5B5E" w:rsidRDefault="00EB5B5E"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EB5B5E" w:rsidRPr="00EB5B5E" w:rsidRDefault="00EB5B5E" w:rsidP="00EB5B5E">
                            <w:pPr>
                              <w:jc w:val="center"/>
                              <w:rPr>
                                <w:rFonts w:ascii="Helvetica LT Std" w:hAnsi="Helvetica LT Std"/>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73C9A" id="_x0000_s1028" type="#_x0000_t202" style="position:absolute;left:0;text-align:left;margin-left:49.5pt;margin-top:204.6pt;width:410.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" stroked="f">
                <v:textbox style="mso-fit-shape-to-text:t">
                  <w:txbxContent>
                    <w:p w14:paraId="6EE7C3CF" w14:textId="36942507" w:rsidR="00EB5B5E" w:rsidRPr="00EB5B5E" w:rsidRDefault="00EB5B5E"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EB5B5E" w:rsidRPr="00EB5B5E" w:rsidRDefault="00EB5B5E" w:rsidP="00EB5B5E">
                      <w:pPr>
                        <w:jc w:val="center"/>
                        <w:rPr>
                          <w:rFonts w:ascii="Helvetica LT Std" w:hAnsi="Helvetica LT Std"/>
                          <w:sz w:val="16"/>
                          <w:szCs w:val="16"/>
                        </w:rPr>
                      </w:pPr>
                    </w:p>
                  </w:txbxContent>
                </v:textbox>
                <w10:wrap type="square"/>
              </v:shape>
            </w:pict>
          </mc:Fallback>
        </mc:AlternateContent>
      </w:r>
      <w:r w:rsidR="00C52834" w:rsidRPr="0035078A">
        <w:rPr>
          <w:rFonts w:ascii="HelveticaNeueLT Std" w:hAnsi="HelveticaNeueLT Std"/>
          <w:color w:val="78003A"/>
          <w:lang w:val="es-ES"/>
        </w:rPr>
        <mc:AlternateContent>
          <mc:Choice Requires="wps">
            <w:drawing>
              <wp:anchor distT="45720" distB="45720" distL="114300" distR="114300" simplePos="0" relativeHeight="251689984" behindDoc="0" locked="0" layoutInCell="1" allowOverlap="1" wp14:anchorId="2D171917" wp14:editId="588732D3">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29" type="#_x0000_t202" style="position:absolute;left:0;text-align:left;margin-left:52.3pt;margin-top:164.55pt;width:46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" fillcolor="white [3201]" stroked="f" strokeweight="1pt">
                <v:textbox style="mso-fit-shape-to-text:t">
                  <w:txbxContent>
                    <w:p w14:paraId="0A275EF0" w14:textId="08812E60" w:rsidR="00C52834" w:rsidRPr="0035078A" w:rsidRDefault="00C52834" w:rsidP="0035078A">
                      <w:pPr>
                        <w:pStyle w:val="Ttol4"/>
                        <w:jc w:val="center"/>
                      </w:pPr>
                      <w:r w:rsidRPr="0035078A">
                        <w:t>Unitat de Transformació Tecnològica i Disrupció</w:t>
                      </w:r>
                    </w:p>
                    <w:p w14:paraId="6A2B5C6E" w14:textId="13463C3A" w:rsidR="00C52834" w:rsidRDefault="00C52834" w:rsidP="0035078A">
                      <w:pPr>
                        <w:jc w:val="center"/>
                      </w:pPr>
                    </w:p>
                  </w:txbxContent>
                </v:textbox>
                <w10:wrap type="square" anchorx="margin"/>
              </v:shape>
            </w:pict>
          </mc:Fallback>
        </mc:AlternateContent>
      </w:r>
      <w:r w:rsidR="00C52834">
        <w:rPr>
          <w:b/>
          <w:bCs/>
        </w:rPr>
        <mc:AlternateContent>
          <mc:Choice Requires="wpg">
            <w:drawing>
              <wp:anchor distT="0" distB="0" distL="114300" distR="114300" simplePos="0" relativeHeight="251692032" behindDoc="0" locked="0" layoutInCell="1" allowOverlap="1" wp14:anchorId="00D27131" wp14:editId="7AE39AFB">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C52834" w:rsidRPr="00177253" w:rsidRDefault="00C52834"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30" style="position:absolute;left:0;text-align:left;margin-left:438.5pt;margin-top:26.9pt;width:489.7pt;height:132.5pt;z-index:251692032;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">
                <v:shape id="Redondear rectángulo de esquina del mismo lado 8" o:spid="_x0000_s1031"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mc:AlternateContent>
          <mc:Choice Requires="wps">
            <w:drawing>
              <wp:anchor distT="0" distB="0" distL="114300" distR="114300" simplePos="0" relativeHeight="251664384"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3028"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p>
    <w:p w14:paraId="68C9D4AD" w14:textId="6A95FE44" w:rsidR="0085230F" w:rsidRPr="0085230F" w:rsidRDefault="006A1EFF" w:rsidP="0085230F">
      <w:pPr>
        <w:pStyle w:val="Ttol2"/>
        <w:spacing w:line="360" w:lineRule="auto"/>
        <w:rPr>
          <w:rFonts w:ascii="HelveticaNeueLT Std Med" w:hAnsi="HelveticaNeueLT Std Med"/>
          <w:b/>
          <w:bCs/>
          <w:i/>
          <w:iCs/>
          <w:color w:val="auto"/>
          <w:sz w:val="21"/>
          <w:szCs w:val="21"/>
        </w:rPr>
      </w:pPr>
      <w:r w:rsidRPr="007464A5">
        <w:rPr>
          <w:rFonts w:ascii="HelveticaNeueLT Std Med" w:hAnsi="HelveticaNeueLT Std Med"/>
          <w:color w:val="auto"/>
          <w:sz w:val="21"/>
          <w:szCs w:val="21"/>
        </w:rPr>
        <w:lastRenderedPageBreak/>
        <w:t>Instruccions generals</w:t>
      </w:r>
    </w:p>
    <w:p w14:paraId="0A91F3ED" w14:textId="44E4D620" w:rsidR="0085230F" w:rsidRPr="0083482A" w:rsidRDefault="0085230F" w:rsidP="0085230F">
      <w:pPr>
        <w:pStyle w:val="NormalWeb"/>
        <w:rPr>
          <w:rFonts w:ascii="HelveticaNeueLT Std Lt" w:eastAsiaTheme="minorHAnsi" w:hAnsi="HelveticaNeueLT Std Lt" w:cstheme="minorBidi"/>
          <w:b w:val="0"/>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El present document és la plantilla de Memòria Tècnica (MT) que cal presentar adjuntada amb la sol.licitud a l’ajut de Nuclis – Projectes R+D 2022, d’</w:t>
      </w:r>
      <w:r w:rsidRPr="0083482A">
        <w:rPr>
          <w:rFonts w:ascii="HelveticaNeueLT Std Lt" w:eastAsiaTheme="minorHAnsi" w:hAnsi="HelveticaNeueLT Std Lt" w:cstheme="minorBidi"/>
          <w:b w:val="0"/>
          <w:noProof/>
          <w:color w:val="0D0D0D" w:themeColor="text1" w:themeTint="F2"/>
          <w:sz w:val="21"/>
          <w:szCs w:val="22"/>
          <w:lang w:val="es-ES"/>
        </w:rPr>
        <w:t xml:space="preserve">acord amb </w:t>
      </w:r>
      <w:r>
        <w:rPr>
          <w:rFonts w:ascii="HelveticaNeueLT Std Lt" w:eastAsiaTheme="minorHAnsi" w:hAnsi="HelveticaNeueLT Std Lt" w:cstheme="minorBidi"/>
          <w:b w:val="0"/>
          <w:noProof/>
          <w:color w:val="0D0D0D" w:themeColor="text1" w:themeTint="F2"/>
          <w:sz w:val="21"/>
          <w:szCs w:val="22"/>
          <w:lang w:val="es-ES"/>
        </w:rPr>
        <w:t>el punt</w:t>
      </w:r>
      <w:r w:rsidRPr="00062123">
        <w:rPr>
          <w:rFonts w:ascii="HelveticaNeueLT Std Lt" w:eastAsiaTheme="minorHAnsi" w:hAnsi="HelveticaNeueLT Std Lt" w:cstheme="minorBidi"/>
          <w:b w:val="0"/>
          <w:noProof/>
          <w:color w:val="0D0D0D" w:themeColor="text1" w:themeTint="F2"/>
          <w:sz w:val="21"/>
          <w:szCs w:val="22"/>
          <w:lang w:val="es-ES"/>
        </w:rPr>
        <w:t xml:space="preserve"> 6.6 de</w:t>
      </w:r>
      <w:r w:rsidRPr="0083482A">
        <w:rPr>
          <w:rFonts w:ascii="HelveticaNeueLT Std Lt" w:eastAsiaTheme="minorHAnsi" w:hAnsi="HelveticaNeueLT Std Lt" w:cstheme="minorBidi"/>
          <w:b w:val="0"/>
          <w:noProof/>
          <w:color w:val="0D0D0D" w:themeColor="text1" w:themeTint="F2"/>
          <w:sz w:val="21"/>
          <w:szCs w:val="22"/>
          <w:lang w:val="es-ES"/>
        </w:rPr>
        <w:t xml:space="preserve"> les </w:t>
      </w:r>
      <w:hyperlink r:id="rId13" w:history="1">
        <w:r w:rsidRPr="009B3707">
          <w:rPr>
            <w:rStyle w:val="Enlla"/>
            <w:rFonts w:ascii="HelveticaNeueLT Std Lt" w:eastAsiaTheme="minorHAnsi" w:hAnsi="HelveticaNeueLT Std Lt" w:cstheme="minorBidi"/>
            <w:b w:val="0"/>
            <w:noProof/>
            <w:sz w:val="21"/>
            <w:szCs w:val="22"/>
            <w:lang w:val="es-ES"/>
          </w:rPr>
          <w:t>Bases reguladores de la Resolució EMC/1653/2020</w:t>
        </w:r>
      </w:hyperlink>
      <w:r>
        <w:rPr>
          <w:rFonts w:ascii="HelveticaNeueLT Std Lt" w:eastAsiaTheme="minorHAnsi" w:hAnsi="HelveticaNeueLT Std Lt" w:cstheme="minorBidi"/>
          <w:b w:val="0"/>
          <w:noProof/>
          <w:color w:val="0D0D0D" w:themeColor="text1" w:themeTint="F2"/>
          <w:sz w:val="21"/>
          <w:szCs w:val="22"/>
          <w:lang w:val="es-ES"/>
        </w:rPr>
        <w:t>. Aquest document de Memòria Tècnica descriu el projecte de forma detallada i seguint un guió que serveix de suport a la redacció de la informació pertinent. El conjunt de comentaris que apareixen en cada apartat són la informació corresponent al Guió de Suport a la redacció de la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1C477582" w14:textId="77777777" w:rsidR="0085230F" w:rsidRPr="0083482A" w:rsidRDefault="0085230F" w:rsidP="0085230F">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Pr>
          <w:rFonts w:ascii="HelveticaNeueLT Std Lt" w:eastAsiaTheme="minorHAnsi" w:hAnsi="HelveticaNeueLT Std Lt" w:cstheme="minorBidi"/>
          <w:b w:val="0"/>
          <w:noProof/>
          <w:color w:val="0D0D0D" w:themeColor="text1" w:themeTint="F2"/>
          <w:sz w:val="21"/>
          <w:szCs w:val="22"/>
          <w:lang w:val="es-ES"/>
        </w:rPr>
        <w:t xml:space="preserve">Memòria Tècnica del projecte </w:t>
      </w:r>
      <w:r w:rsidRPr="0083482A">
        <w:rPr>
          <w:rFonts w:ascii="HelveticaNeueLT Std Lt" w:eastAsiaTheme="minorHAnsi" w:hAnsi="HelveticaNeueLT Std Lt" w:cstheme="minorBidi"/>
          <w:b w:val="0"/>
          <w:noProof/>
          <w:color w:val="0D0D0D" w:themeColor="text1" w:themeTint="F2"/>
          <w:sz w:val="21"/>
          <w:szCs w:val="22"/>
          <w:lang w:val="es-ES"/>
        </w:rPr>
        <w:t>segueix</w:t>
      </w:r>
      <w:r>
        <w:rPr>
          <w:rFonts w:ascii="HelveticaNeueLT Std Lt" w:eastAsiaTheme="minorHAnsi" w:hAnsi="HelveticaNeueLT Std Lt" w:cstheme="minorBidi"/>
          <w:b w:val="0"/>
          <w:noProof/>
          <w:color w:val="0D0D0D" w:themeColor="text1" w:themeTint="F2"/>
          <w:sz w:val="21"/>
          <w:szCs w:val="22"/>
          <w:lang w:val="es-ES"/>
        </w:rPr>
        <w:t xml:space="preserve">i estrictament l’estructura indicada a </w:t>
      </w:r>
      <w:r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s que s’inlou en aquesta plantilla-Guió de Suport de Memòria Tècnica</w:t>
      </w:r>
      <w:r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7C73CEB8" w14:textId="77777777" w:rsidR="0085230F" w:rsidRPr="0083482A" w:rsidRDefault="0085230F" w:rsidP="0085230F">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Cal esmentar que aquest índex s’ha elaborat per ajudar el sol·licitant en la preparació de la memòria en aquells aspectes que es consideren necessaris per avaluar el projecte d’acord amb els criteris de valoració i ponderació dels projectes publicats a les Bases reguladores.</w:t>
      </w:r>
    </w:p>
    <w:p w14:paraId="01CE6887" w14:textId="345CE3A5" w:rsidR="0085230F" w:rsidRPr="0085230F" w:rsidRDefault="0085230F" w:rsidP="0085230F">
      <w:pPr>
        <w:pStyle w:val="NormalWeb"/>
        <w:spacing w:after="120"/>
        <w:rPr>
          <w:rFonts w:ascii="HelveticaNeueLT Std Lt" w:eastAsiaTheme="minorHAnsi" w:hAnsi="HelveticaNeueLT Std Lt" w:cstheme="minorBidi"/>
          <w:b w:val="0"/>
          <w:i/>
          <w:iCs/>
          <w:noProof/>
          <w:color w:val="0D0D0D" w:themeColor="text1" w:themeTint="F2"/>
          <w:sz w:val="21"/>
          <w:szCs w:val="22"/>
          <w:lang w:val="es-ES"/>
        </w:rPr>
      </w:pPr>
      <w:r w:rsidRPr="0085230F">
        <w:rPr>
          <w:rFonts w:ascii="HelveticaNeueLT Std Lt" w:eastAsiaTheme="minorHAnsi" w:hAnsi="HelveticaNeueLT Std Lt" w:cstheme="minorBidi"/>
          <w:b w:val="0"/>
          <w:i/>
          <w:iCs/>
          <w:noProof/>
          <w:color w:val="0D0D0D" w:themeColor="text1" w:themeTint="F2"/>
          <w:sz w:val="21"/>
          <w:szCs w:val="22"/>
          <w:lang w:val="es-ES"/>
        </w:rPr>
        <w:t>Es recomana que la Memòria Tècnica (annexos a part) no superi les 30 pàgines i ha de tenir un cos de lletra mínim de 10.</w:t>
      </w:r>
    </w:p>
    <w:p w14:paraId="668CA3EF" w14:textId="77777777" w:rsidR="0085230F" w:rsidRPr="0085230F" w:rsidRDefault="0085230F" w:rsidP="0085230F">
      <w:pPr>
        <w:pStyle w:val="NormalWeb"/>
        <w:spacing w:after="120"/>
        <w:rPr>
          <w:rFonts w:ascii="HelveticaNeueLT Std Lt" w:eastAsiaTheme="minorHAnsi" w:hAnsi="HelveticaNeueLT Std Lt" w:cstheme="minorBidi"/>
          <w:b w:val="0"/>
          <w:i/>
          <w:iCs/>
          <w:noProof/>
          <w:color w:val="0D0D0D" w:themeColor="text1" w:themeTint="F2"/>
          <w:sz w:val="21"/>
          <w:szCs w:val="22"/>
          <w:lang w:val="es-ES"/>
        </w:rPr>
      </w:pPr>
      <w:r w:rsidRPr="0085230F">
        <w:rPr>
          <w:rFonts w:ascii="HelveticaNeueLT Std Lt" w:eastAsiaTheme="minorHAnsi" w:hAnsi="HelveticaNeueLT Std Lt" w:cstheme="minorBidi"/>
          <w:b w:val="0"/>
          <w:i/>
          <w:iCs/>
          <w:noProof/>
          <w:color w:val="0D0D0D" w:themeColor="text1" w:themeTint="F2"/>
          <w:sz w:val="21"/>
          <w:szCs w:val="22"/>
          <w:lang w:val="es-ES"/>
        </w:rPr>
        <w:t>Un cop omplerts tots els apartats amb la informació pertinent en cadascun, es poden eliminar els [</w:t>
      </w:r>
      <w:r w:rsidRPr="0085230F">
        <w:rPr>
          <w:rFonts w:ascii="HelveticaNeueLT Std Med" w:eastAsiaTheme="majorEastAsia" w:hAnsi="HelveticaNeueLT Std Med" w:cstheme="majorBidi"/>
          <w:b w:val="0"/>
          <w:color w:val="7F7F7F" w:themeColor="text1" w:themeTint="80"/>
          <w:sz w:val="20"/>
          <w:szCs w:val="20"/>
        </w:rPr>
        <w:t>comentaris/observacions/notes</w:t>
      </w:r>
      <w:r w:rsidRPr="0085230F">
        <w:rPr>
          <w:rFonts w:ascii="HelveticaNeueLT Std Lt" w:eastAsiaTheme="minorHAnsi" w:hAnsi="HelveticaNeueLT Std Lt" w:cstheme="minorBidi"/>
          <w:b w:val="0"/>
          <w:i/>
          <w:iCs/>
          <w:noProof/>
          <w:color w:val="0D0D0D" w:themeColor="text1" w:themeTint="F2"/>
          <w:sz w:val="21"/>
          <w:szCs w:val="22"/>
          <w:lang w:val="es-ES"/>
        </w:rPr>
        <w:t>], corresponents al Guió de Suport a la redacció de la Memòria Tècnica del projecte.</w:t>
      </w:r>
    </w:p>
    <w:p w14:paraId="3763CBE5" w14:textId="77777777" w:rsidR="0085230F" w:rsidRPr="0085230F" w:rsidRDefault="0085230F" w:rsidP="006A1EFF">
      <w:pPr>
        <w:spacing w:after="120" w:line="240" w:lineRule="auto"/>
        <w:jc w:val="both"/>
        <w:rPr>
          <w:rFonts w:eastAsia="Times New Roman" w:cs="Times New Roman"/>
          <w:i/>
          <w:noProof w:val="0"/>
          <w:color w:val="auto"/>
          <w:szCs w:val="21"/>
          <w:lang w:val="es-ES"/>
        </w:rPr>
      </w:pPr>
    </w:p>
    <w:p w14:paraId="1E374EC0" w14:textId="77777777" w:rsidR="006A1EFF" w:rsidRDefault="006A1EFF" w:rsidP="006023FF">
      <w:pPr>
        <w:pStyle w:val="Negreta"/>
      </w:pPr>
    </w:p>
    <w:p w14:paraId="650CC87A" w14:textId="77777777" w:rsidR="006A1EFF" w:rsidRDefault="006A1EFF" w:rsidP="006023FF">
      <w:pPr>
        <w:pStyle w:val="Negreta"/>
      </w:pPr>
    </w:p>
    <w:p w14:paraId="155E3EB4" w14:textId="77777777" w:rsidR="006A1EFF" w:rsidRDefault="006A1EFF" w:rsidP="006023FF">
      <w:pPr>
        <w:pStyle w:val="Negreta"/>
      </w:pPr>
    </w:p>
    <w:p w14:paraId="7BC9DEF3" w14:textId="77777777" w:rsidR="006A1EFF" w:rsidRDefault="006A1EFF" w:rsidP="006023FF">
      <w:pPr>
        <w:pStyle w:val="Negreta"/>
      </w:pPr>
    </w:p>
    <w:p w14:paraId="2FC67E53" w14:textId="77777777" w:rsidR="006A1EFF" w:rsidRDefault="006A1EFF" w:rsidP="006023FF">
      <w:pPr>
        <w:pStyle w:val="Negreta"/>
      </w:pPr>
    </w:p>
    <w:p w14:paraId="44D7EC48" w14:textId="77777777" w:rsidR="006A1EFF" w:rsidRDefault="006A1EFF" w:rsidP="006023FF">
      <w:pPr>
        <w:pStyle w:val="Negreta"/>
      </w:pPr>
    </w:p>
    <w:p w14:paraId="7E8ED903" w14:textId="77777777" w:rsidR="006A1EFF" w:rsidRDefault="006A1EFF" w:rsidP="006023FF">
      <w:pPr>
        <w:pStyle w:val="Negreta"/>
      </w:pPr>
    </w:p>
    <w:p w14:paraId="2B921E2A" w14:textId="77777777" w:rsidR="006A1EFF" w:rsidRDefault="006A1EFF" w:rsidP="006023FF">
      <w:pPr>
        <w:pStyle w:val="Negreta"/>
      </w:pPr>
    </w:p>
    <w:p w14:paraId="3DC4CDE3" w14:textId="77777777" w:rsidR="006A1EFF" w:rsidRDefault="006A1EFF" w:rsidP="006023FF">
      <w:pPr>
        <w:pStyle w:val="Negreta"/>
      </w:pPr>
    </w:p>
    <w:p w14:paraId="2E0AFBD8" w14:textId="77777777" w:rsidR="006A1EFF" w:rsidRDefault="006A1EFF" w:rsidP="006023FF">
      <w:pPr>
        <w:pStyle w:val="Negreta"/>
      </w:pPr>
    </w:p>
    <w:p w14:paraId="37E3B1F3" w14:textId="77777777" w:rsidR="006A1EFF" w:rsidRDefault="006A1EFF" w:rsidP="006023FF">
      <w:pPr>
        <w:pStyle w:val="Negreta"/>
      </w:pPr>
    </w:p>
    <w:p w14:paraId="55684A3E" w14:textId="77777777" w:rsidR="006A1EFF" w:rsidRDefault="006A1EFF" w:rsidP="006023FF">
      <w:pPr>
        <w:pStyle w:val="Negreta"/>
      </w:pPr>
    </w:p>
    <w:p w14:paraId="01F8CD52" w14:textId="77777777" w:rsidR="006A1EFF" w:rsidRDefault="006A1EFF" w:rsidP="006023FF">
      <w:pPr>
        <w:pStyle w:val="Negreta"/>
      </w:pPr>
    </w:p>
    <w:p w14:paraId="64B38E84" w14:textId="6978BC72" w:rsidR="0035078A" w:rsidRPr="0035078A" w:rsidRDefault="0035078A" w:rsidP="006023FF">
      <w:pPr>
        <w:pStyle w:val="Negreta"/>
        <w:rPr>
          <w:rFonts w:ascii="HelveticaNeueLT Std" w:eastAsiaTheme="majorEastAsia" w:hAnsi="HelveticaNeueLT Std" w:cstheme="majorBidi"/>
          <w:color w:val="78003A"/>
          <w:sz w:val="144"/>
          <w:szCs w:val="144"/>
        </w:rPr>
      </w:pPr>
    </w:p>
    <w:sdt>
      <w:sdtPr>
        <w:rPr>
          <w:rFonts w:ascii="Times New Roman" w:eastAsia="Times New Roman" w:hAnsi="Times New Roman" w:cs="Times New Roman"/>
          <w:b/>
          <w:bCs/>
          <w:iCs/>
          <w:color w:val="0D0D0D" w:themeColor="text1" w:themeTint="F2"/>
          <w:sz w:val="24"/>
          <w:szCs w:val="24"/>
        </w:rPr>
        <w:id w:val="-1722204395"/>
        <w:docPartObj>
          <w:docPartGallery w:val="Table of Contents"/>
          <w:docPartUnique/>
        </w:docPartObj>
      </w:sdtPr>
      <w:sdtEndPr>
        <w:rPr>
          <w:b w:val="0"/>
          <w:bCs w:val="0"/>
          <w:iCs w:val="0"/>
          <w:color w:val="auto"/>
        </w:rPr>
      </w:sdtEndPr>
      <w:sdtContent>
        <w:p w14:paraId="475466FC" w14:textId="28EC676E" w:rsidR="006A1EFF" w:rsidRPr="007464A5" w:rsidRDefault="006A1EFF" w:rsidP="006A1EFF">
          <w:pPr>
            <w:pStyle w:val="Ttol2"/>
            <w:spacing w:line="360" w:lineRule="auto"/>
            <w:rPr>
              <w:rFonts w:ascii="HelveticaNeueLT Std Med" w:eastAsia="Times New Roman" w:hAnsi="HelveticaNeueLT Std Med" w:cs="Arial"/>
              <w:b/>
              <w:bCs/>
              <w:sz w:val="28"/>
              <w:szCs w:val="28"/>
            </w:rPr>
          </w:pPr>
          <w:r w:rsidRPr="007464A5">
            <w:rPr>
              <w:rFonts w:ascii="HelveticaNeueLT Std Med" w:eastAsia="Times New Roman" w:hAnsi="HelveticaNeueLT Std Med" w:cs="Arial"/>
              <w:b/>
              <w:bCs/>
              <w:sz w:val="28"/>
              <w:szCs w:val="28"/>
            </w:rPr>
            <w:t xml:space="preserve"> ÍNDEX </w:t>
          </w:r>
        </w:p>
        <w:p w14:paraId="0BFF9A75" w14:textId="77777777" w:rsidR="006A1EFF" w:rsidRPr="006A1EFF" w:rsidRDefault="006A1EFF" w:rsidP="006A1EFF">
          <w:pPr>
            <w:widowControl w:val="0"/>
            <w:tabs>
              <w:tab w:val="left" w:pos="720"/>
              <w:tab w:val="left" w:pos="851"/>
              <w:tab w:val="left" w:pos="1440"/>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before="120" w:after="0" w:line="276" w:lineRule="auto"/>
            <w:jc w:val="both"/>
            <w:rPr>
              <w:rFonts w:ascii="HelveticaNeueLT Std" w:eastAsia="Times New Roman" w:hAnsi="HelveticaNeueLT Std" w:cs="Calibri"/>
              <w:b/>
              <w:iCs/>
              <w:noProof w:val="0"/>
              <w:color w:val="FF0000"/>
              <w:sz w:val="22"/>
            </w:rPr>
          </w:pPr>
          <w:r w:rsidRPr="006A1EFF">
            <w:rPr>
              <w:rFonts w:ascii="HelveticaNeueLT Std" w:eastAsia="Times New Roman" w:hAnsi="HelveticaNeueLT Std" w:cs="Calibri"/>
              <w:b/>
              <w:iCs/>
              <w:noProof w:val="0"/>
              <w:color w:val="FF0000"/>
              <w:sz w:val="22"/>
            </w:rPr>
            <w:t>1. Valor tecnològic: Qualitat científica i tecnològica del projecte</w:t>
          </w:r>
        </w:p>
        <w:p w14:paraId="67D523DD" w14:textId="77777777" w:rsidR="006A1EFF" w:rsidRPr="006A1EFF" w:rsidRDefault="006A1EFF" w:rsidP="006A1EFF">
          <w:pPr>
            <w:numPr>
              <w:ilvl w:val="1"/>
              <w:numId w:val="17"/>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Objectius generals i específics del projecte</w:t>
          </w:r>
        </w:p>
        <w:p w14:paraId="76CDB950" w14:textId="77777777" w:rsidR="006A1EFF" w:rsidRPr="006A1EFF" w:rsidRDefault="006A1EFF" w:rsidP="006A1EFF">
          <w:pPr>
            <w:widowControl w:val="0"/>
            <w:numPr>
              <w:ilvl w:val="1"/>
              <w:numId w:val="17"/>
            </w:numPr>
            <w:tabs>
              <w:tab w:val="left" w:pos="851"/>
              <w:tab w:val="left" w:pos="1440"/>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Grau de novetat del projecte, relacionat amb l'estat de l’art</w:t>
          </w:r>
        </w:p>
        <w:p w14:paraId="4D4B1EB5" w14:textId="77777777" w:rsidR="006A1EFF" w:rsidRPr="006A1EFF" w:rsidRDefault="006A1EFF" w:rsidP="006A1EFF">
          <w:pPr>
            <w:widowControl w:val="0"/>
            <w:tabs>
              <w:tab w:val="left" w:pos="851"/>
              <w:tab w:val="left" w:pos="1440"/>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left="360"/>
            <w:contextualSpacing/>
            <w:jc w:val="both"/>
            <w:rPr>
              <w:rFonts w:ascii="HelveticaNeueLT Std" w:eastAsia="Times New Roman" w:hAnsi="HelveticaNeueLT Std" w:cs="Calibri"/>
              <w:iCs/>
              <w:noProof w:val="0"/>
              <w:color w:val="auto"/>
              <w:sz w:val="22"/>
            </w:rPr>
          </w:pPr>
        </w:p>
        <w:p w14:paraId="55E5EE47" w14:textId="77777777" w:rsidR="006A1EFF" w:rsidRPr="006A1EFF" w:rsidRDefault="006A1EFF" w:rsidP="006A1EFF">
          <w:pPr>
            <w:widowControl w:val="0"/>
            <w:numPr>
              <w:ilvl w:val="0"/>
              <w:numId w:val="18"/>
            </w:numPr>
            <w:tabs>
              <w:tab w:val="left" w:pos="720"/>
              <w:tab w:val="left" w:pos="851"/>
              <w:tab w:val="left" w:pos="1440"/>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before="120" w:after="120" w:line="276" w:lineRule="auto"/>
            <w:contextualSpacing/>
            <w:jc w:val="both"/>
            <w:rPr>
              <w:rFonts w:ascii="HelveticaNeueLT Std" w:eastAsia="Times New Roman" w:hAnsi="HelveticaNeueLT Std" w:cs="Calibri"/>
              <w:b/>
              <w:iCs/>
              <w:noProof w:val="0"/>
              <w:color w:val="FF0000"/>
              <w:sz w:val="22"/>
            </w:rPr>
          </w:pPr>
          <w:r w:rsidRPr="006A1EFF">
            <w:rPr>
              <w:rFonts w:ascii="HelveticaNeueLT Std" w:eastAsia="Times New Roman" w:hAnsi="HelveticaNeueLT Std" w:cs="Calibri"/>
              <w:b/>
              <w:iCs/>
              <w:noProof w:val="0"/>
              <w:color w:val="FF0000"/>
              <w:sz w:val="22"/>
            </w:rPr>
            <w:t>Implementació: Estructura, gestió i capacitats</w:t>
          </w:r>
        </w:p>
        <w:p w14:paraId="70F3028A" w14:textId="77777777" w:rsidR="006A1EFF" w:rsidRPr="006A1EFF" w:rsidRDefault="006A1EFF" w:rsidP="006A1EFF">
          <w:pPr>
            <w:numPr>
              <w:ilvl w:val="1"/>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Metodologia i pla de treball</w:t>
          </w:r>
        </w:p>
        <w:p w14:paraId="35B565CA" w14:textId="77777777" w:rsidR="006A1EFF" w:rsidRPr="006A1EFF" w:rsidRDefault="006A1EFF" w:rsidP="006A1EFF">
          <w:pPr>
            <w:numPr>
              <w:ilvl w:val="1"/>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 xml:space="preserve">Pla de contingències </w:t>
          </w:r>
        </w:p>
        <w:p w14:paraId="0B0EC164" w14:textId="77777777" w:rsidR="006A1EFF" w:rsidRPr="006A1EFF" w:rsidRDefault="006A1EFF" w:rsidP="006A1EFF">
          <w:pPr>
            <w:numPr>
              <w:ilvl w:val="1"/>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Capacitat RD sol·licitant i detall de tasques de les entitats cooperadores</w:t>
          </w:r>
        </w:p>
        <w:p w14:paraId="501DC5FC" w14:textId="77777777" w:rsidR="006A1EFF" w:rsidRPr="006A1EFF" w:rsidRDefault="006A1EFF" w:rsidP="006A1EFF">
          <w:pPr>
            <w:numPr>
              <w:ilvl w:val="1"/>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Adequació, coherència i recursos</w:t>
          </w:r>
        </w:p>
        <w:p w14:paraId="21413847" w14:textId="77777777" w:rsidR="006A1EFF" w:rsidRPr="006A1EFF" w:rsidRDefault="006A1EFF" w:rsidP="006A1EFF">
          <w:pPr>
            <w:widowControl w:val="0"/>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left="360"/>
            <w:contextualSpacing/>
            <w:jc w:val="both"/>
            <w:rPr>
              <w:rFonts w:ascii="HelveticaNeueLT Std" w:eastAsia="Times New Roman" w:hAnsi="HelveticaNeueLT Std" w:cs="Calibri"/>
              <w:iCs/>
              <w:noProof w:val="0"/>
              <w:color w:val="auto"/>
              <w:sz w:val="22"/>
            </w:rPr>
          </w:pPr>
        </w:p>
        <w:p w14:paraId="5E18CC90" w14:textId="77777777" w:rsidR="006A1EFF" w:rsidRPr="006A1EFF" w:rsidRDefault="006A1EFF" w:rsidP="006A1EFF">
          <w:pPr>
            <w:widowControl w:val="0"/>
            <w:numPr>
              <w:ilvl w:val="0"/>
              <w:numId w:val="18"/>
            </w:numPr>
            <w:tabs>
              <w:tab w:val="left" w:pos="720"/>
              <w:tab w:val="left" w:pos="851"/>
              <w:tab w:val="left" w:pos="1418"/>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before="120" w:after="0" w:line="276" w:lineRule="auto"/>
            <w:contextualSpacing/>
            <w:jc w:val="both"/>
            <w:rPr>
              <w:rFonts w:ascii="HelveticaNeueLT Std" w:eastAsia="Times New Roman" w:hAnsi="HelveticaNeueLT Std" w:cs="Calibri"/>
              <w:b/>
              <w:iCs/>
              <w:noProof w:val="0"/>
              <w:color w:val="FF0000"/>
              <w:sz w:val="22"/>
            </w:rPr>
          </w:pPr>
          <w:r w:rsidRPr="006A1EFF">
            <w:rPr>
              <w:rFonts w:ascii="HelveticaNeueLT Std" w:eastAsia="Times New Roman" w:hAnsi="HelveticaNeueLT Std" w:cs="Calibri"/>
              <w:b/>
              <w:iCs/>
              <w:noProof w:val="0"/>
              <w:color w:val="FF0000"/>
              <w:sz w:val="22"/>
            </w:rPr>
            <w:t>Impacte del projecte</w:t>
          </w:r>
        </w:p>
        <w:p w14:paraId="786CA92B" w14:textId="77777777" w:rsidR="006A1EFF" w:rsidRPr="006A1EFF" w:rsidRDefault="006A1EFF" w:rsidP="006A1EFF">
          <w:pPr>
            <w:widowControl w:val="0"/>
            <w:numPr>
              <w:ilvl w:val="1"/>
              <w:numId w:val="18"/>
            </w:numPr>
            <w:tabs>
              <w:tab w:val="left" w:pos="720"/>
              <w:tab w:val="left" w:pos="851"/>
              <w:tab w:val="left" w:pos="1418"/>
              <w:tab w:val="left" w:pos="1985"/>
              <w:tab w:val="left" w:pos="2160"/>
              <w:tab w:val="left" w:pos="2835"/>
              <w:tab w:val="left" w:pos="2880"/>
              <w:tab w:val="left" w:pos="3600"/>
              <w:tab w:val="left" w:pos="3686"/>
              <w:tab w:val="left" w:pos="4253"/>
              <w:tab w:val="left" w:pos="4320"/>
              <w:tab w:val="left" w:pos="4820"/>
              <w:tab w:val="left" w:pos="4896"/>
              <w:tab w:val="left" w:pos="5616"/>
              <w:tab w:val="left" w:pos="5670"/>
              <w:tab w:val="left" w:pos="6336"/>
              <w:tab w:val="left" w:pos="6521"/>
              <w:tab w:val="left" w:pos="7056"/>
              <w:tab w:val="left" w:pos="7088"/>
              <w:tab w:val="left" w:pos="7655"/>
              <w:tab w:val="left" w:pos="7776"/>
              <w:tab w:val="left" w:pos="8496"/>
              <w:tab w:val="left" w:pos="9216"/>
              <w:tab w:val="left" w:pos="9648"/>
            </w:tabs>
            <w:autoSpaceDE w:val="0"/>
            <w:autoSpaceDN w:val="0"/>
            <w:adjustRightInd w:val="0"/>
            <w:spacing w:before="120" w:after="120" w:line="276" w:lineRule="auto"/>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Impacte estimat durant l’execució del projecte</w:t>
          </w:r>
        </w:p>
        <w:p w14:paraId="7BA2D64C"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Generació de nous llocs de treball</w:t>
          </w:r>
        </w:p>
        <w:p w14:paraId="31040F3B"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Propietat intel·lectual</w:t>
          </w:r>
        </w:p>
        <w:p w14:paraId="03C91A63" w14:textId="29AA7512"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Col·laboració efectiva:</w:t>
          </w:r>
          <w:r w:rsidR="001D17F5">
            <w:rPr>
              <w:rFonts w:ascii="HelveticaNeueLT Std" w:eastAsia="Times New Roman" w:hAnsi="HelveticaNeueLT Std" w:cs="Calibri"/>
              <w:iCs/>
              <w:noProof w:val="0"/>
              <w:color w:val="auto"/>
              <w:sz w:val="22"/>
            </w:rPr>
            <w:t xml:space="preserve"> </w:t>
          </w:r>
          <w:r w:rsidRPr="006A1EFF">
            <w:rPr>
              <w:rFonts w:ascii="HelveticaNeueLT Std" w:eastAsia="Times New Roman" w:hAnsi="HelveticaNeueLT Std" w:cs="Calibri"/>
              <w:iCs/>
              <w:noProof w:val="0"/>
              <w:color w:val="auto"/>
              <w:sz w:val="22"/>
              <w:lang w:eastAsia="ca-ES"/>
            </w:rPr>
            <w:t>Increment de coneixement dels participants i Transferència Tecnològica</w:t>
          </w:r>
        </w:p>
        <w:p w14:paraId="5505F42C" w14:textId="77777777" w:rsidR="006A1EFF" w:rsidRPr="006A1EFF" w:rsidRDefault="006A1EFF" w:rsidP="006A1EFF">
          <w:pPr>
            <w:widowControl w:val="0"/>
            <w:numPr>
              <w:ilvl w:val="1"/>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Impacte estimat posterior a l’execució del projecte</w:t>
          </w:r>
        </w:p>
        <w:p w14:paraId="60751C44"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Inversió industrial associada</w:t>
          </w:r>
        </w:p>
        <w:p w14:paraId="07CA4635"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Internacionalització de la innovació (alineament amb fons UE)</w:t>
          </w:r>
        </w:p>
        <w:p w14:paraId="75F40923" w14:textId="77777777" w:rsidR="006A1EFF" w:rsidRPr="006A1EFF" w:rsidRDefault="006A1EFF" w:rsidP="006A1EFF">
          <w:pPr>
            <w:numPr>
              <w:ilvl w:val="1"/>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Impacte en la prevenció i gestió dels residus</w:t>
          </w:r>
          <w:r w:rsidRPr="006A1EFF">
            <w:rPr>
              <w:rFonts w:ascii="HelveticaNeueLT Std" w:eastAsia="Times New Roman" w:hAnsi="HelveticaNeueLT Std" w:cs="Calibri"/>
              <w:b/>
              <w:iCs/>
              <w:noProof w:val="0"/>
              <w:color w:val="auto"/>
              <w:sz w:val="44"/>
              <w:szCs w:val="44"/>
            </w:rPr>
            <w:t xml:space="preserve"> </w:t>
          </w:r>
          <w:r w:rsidRPr="006A1EFF">
            <w:rPr>
              <w:rFonts w:ascii="HelveticaNeueLT Std" w:eastAsia="Times New Roman" w:hAnsi="HelveticaNeueLT Std" w:cs="Calibri"/>
              <w:iCs/>
              <w:noProof w:val="0"/>
              <w:color w:val="auto"/>
              <w:sz w:val="22"/>
            </w:rPr>
            <w:t xml:space="preserve">en l’àmbit de l’economia circular a Catalunya i la seva rellevància ambiental </w:t>
          </w:r>
        </w:p>
        <w:p w14:paraId="2E0F7229"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 xml:space="preserve">Aplicació de la jerarquia de gestió </w:t>
          </w:r>
        </w:p>
        <w:p w14:paraId="219B5ED8"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 xml:space="preserve">Potencial de reducció efectiva dels residus </w:t>
          </w:r>
        </w:p>
        <w:p w14:paraId="6092570A"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HelveticaNeueLT Std" w:eastAsia="Times New Roman" w:hAnsi="HelveticaNeueLT Std" w:cs="Calibri"/>
              <w:iCs/>
              <w:noProof w:val="0"/>
              <w:color w:val="auto"/>
              <w:sz w:val="22"/>
            </w:rPr>
          </w:pPr>
          <w:r w:rsidRPr="006A1EFF">
            <w:rPr>
              <w:rFonts w:ascii="HelveticaNeueLT Std" w:eastAsia="Times New Roman" w:hAnsi="HelveticaNeueLT Std" w:cs="Calibri"/>
              <w:iCs/>
              <w:noProof w:val="0"/>
              <w:color w:val="auto"/>
              <w:sz w:val="22"/>
            </w:rPr>
            <w:t>Substitució o eliminació de substàncies extremament preocupants (SEP)</w:t>
          </w:r>
        </w:p>
        <w:p w14:paraId="6921FAEA" w14:textId="77777777" w:rsidR="006A1EFF" w:rsidRPr="006A1EFF" w:rsidRDefault="006A1EFF" w:rsidP="006A1EFF">
          <w:pPr>
            <w:widowControl w:val="0"/>
            <w:numPr>
              <w:ilvl w:val="2"/>
              <w:numId w:val="1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hanging="436"/>
            <w:contextualSpacing/>
            <w:jc w:val="both"/>
            <w:rPr>
              <w:rFonts w:ascii="Calibri" w:eastAsia="Times New Roman" w:hAnsi="Calibri" w:cs="Arial"/>
              <w:noProof w:val="0"/>
              <w:color w:val="auto"/>
              <w:sz w:val="22"/>
            </w:rPr>
          </w:pPr>
          <w:r w:rsidRPr="006A1EFF">
            <w:rPr>
              <w:rFonts w:ascii="HelveticaNeueLT Std" w:eastAsia="Times New Roman" w:hAnsi="HelveticaNeueLT Std" w:cs="Calibri"/>
              <w:iCs/>
              <w:noProof w:val="0"/>
              <w:color w:val="auto"/>
              <w:sz w:val="22"/>
            </w:rPr>
            <w:t>Sistema EMAS  i/o Programa d’acords voluntaris per a la reducció d’emissions de gasos amb efecte</w:t>
          </w:r>
          <w:r w:rsidRPr="00C8021E">
            <w:rPr>
              <w:rFonts w:ascii="HelveticaNeueLT Std" w:eastAsia="Times New Roman" w:hAnsi="HelveticaNeueLT Std" w:cs="Calibri"/>
              <w:iCs/>
              <w:noProof w:val="0"/>
              <w:color w:val="auto"/>
              <w:sz w:val="22"/>
            </w:rPr>
            <w:t xml:space="preserve"> d’hivernacle (GEH)</w:t>
          </w:r>
          <w:r w:rsidRPr="006A1EFF">
            <w:rPr>
              <w:rFonts w:ascii="Calibri" w:eastAsia="Times New Roman" w:hAnsi="Calibri" w:cs="Arial"/>
              <w:noProof w:val="0"/>
              <w:color w:val="auto"/>
              <w:sz w:val="22"/>
            </w:rPr>
            <w:t xml:space="preserve"> </w:t>
          </w:r>
        </w:p>
        <w:p w14:paraId="1F8A7D55" w14:textId="77777777" w:rsidR="009727F8" w:rsidRDefault="009727F8" w:rsidP="006A1EFF">
          <w:pPr>
            <w:keepNext/>
            <w:tabs>
              <w:tab w:val="left" w:pos="1134"/>
              <w:tab w:val="num"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tLeast"/>
            <w:jc w:val="both"/>
            <w:rPr>
              <w:rFonts w:ascii="Calibri" w:eastAsia="Times New Roman" w:hAnsi="Calibri" w:cs="Arial"/>
              <w:b/>
              <w:noProof w:val="0"/>
              <w:color w:val="FF0000"/>
              <w:sz w:val="24"/>
              <w:szCs w:val="24"/>
            </w:rPr>
          </w:pPr>
        </w:p>
        <w:p w14:paraId="57A3CC81" w14:textId="43188A9D" w:rsidR="006A1EFF" w:rsidRPr="006A1EFF" w:rsidRDefault="006A1EFF" w:rsidP="006A1EFF">
          <w:pPr>
            <w:keepNext/>
            <w:tabs>
              <w:tab w:val="left" w:pos="1134"/>
              <w:tab w:val="num"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tLeast"/>
            <w:jc w:val="both"/>
            <w:rPr>
              <w:rFonts w:ascii="Calibri" w:eastAsia="Times New Roman" w:hAnsi="Calibri" w:cs="Arial"/>
              <w:b/>
              <w:noProof w:val="0"/>
              <w:color w:val="000000"/>
              <w:sz w:val="24"/>
              <w:szCs w:val="24"/>
            </w:rPr>
          </w:pPr>
          <w:r w:rsidRPr="006A1EFF">
            <w:rPr>
              <w:rFonts w:ascii="Calibri" w:eastAsia="Times New Roman" w:hAnsi="Calibri" w:cs="Arial"/>
              <w:b/>
              <w:noProof w:val="0"/>
              <w:color w:val="FF0000"/>
              <w:sz w:val="24"/>
              <w:szCs w:val="24"/>
            </w:rPr>
            <w:t>Documents Annexos:</w:t>
          </w:r>
        </w:p>
        <w:p w14:paraId="41E9677A" w14:textId="77777777" w:rsidR="006A1EFF" w:rsidRPr="00241BBF" w:rsidRDefault="006A1EFF" w:rsidP="006A1EFF">
          <w:pPr>
            <w:keepNext/>
            <w:keepLines/>
            <w:widowControl w:val="0"/>
            <w:numPr>
              <w:ilvl w:val="0"/>
              <w:numId w:val="1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jc w:val="both"/>
            <w:rPr>
              <w:rFonts w:ascii="HelveticaNeueLT Std" w:eastAsia="Times New Roman" w:hAnsi="HelveticaNeueLT Std" w:cs="Calibri"/>
              <w:iCs/>
              <w:noProof w:val="0"/>
              <w:color w:val="auto"/>
              <w:sz w:val="22"/>
            </w:rPr>
          </w:pPr>
          <w:r w:rsidRPr="00241BBF">
            <w:rPr>
              <w:rFonts w:ascii="HelveticaNeueLT Std" w:eastAsia="Times New Roman" w:hAnsi="HelveticaNeueLT Std" w:cs="Calibri"/>
              <w:iCs/>
              <w:noProof w:val="0"/>
              <w:color w:val="auto"/>
              <w:sz w:val="22"/>
            </w:rPr>
            <w:t>Resum executiu publicable del projecte.</w:t>
          </w:r>
        </w:p>
        <w:p w14:paraId="32337B67" w14:textId="77777777" w:rsidR="006A1EFF" w:rsidRPr="00241BBF" w:rsidRDefault="006A1EFF" w:rsidP="006A1EFF">
          <w:pPr>
            <w:keepNext/>
            <w:keepLines/>
            <w:widowControl w:val="0"/>
            <w:numPr>
              <w:ilvl w:val="0"/>
              <w:numId w:val="1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jc w:val="both"/>
            <w:rPr>
              <w:rFonts w:ascii="HelveticaNeueLT Std" w:eastAsia="Times New Roman" w:hAnsi="HelveticaNeueLT Std" w:cs="Calibri"/>
              <w:iCs/>
              <w:noProof w:val="0"/>
              <w:color w:val="auto"/>
              <w:sz w:val="22"/>
            </w:rPr>
          </w:pPr>
          <w:r w:rsidRPr="00241BBF">
            <w:rPr>
              <w:rFonts w:ascii="HelveticaNeueLT Std" w:eastAsia="Times New Roman" w:hAnsi="HelveticaNeueLT Std" w:cs="Calibri"/>
              <w:iCs/>
              <w:noProof w:val="0"/>
              <w:color w:val="auto"/>
              <w:sz w:val="22"/>
            </w:rPr>
            <w:t>Cartes de suport d’entitats cooperadores, si escau</w:t>
          </w:r>
        </w:p>
        <w:p w14:paraId="7C11EE37" w14:textId="77777777" w:rsidR="006A1EFF" w:rsidRPr="00241BBF" w:rsidRDefault="006A1EFF" w:rsidP="006A1EFF">
          <w:pPr>
            <w:keepNext/>
            <w:keepLines/>
            <w:widowControl w:val="0"/>
            <w:numPr>
              <w:ilvl w:val="0"/>
              <w:numId w:val="1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jc w:val="both"/>
            <w:rPr>
              <w:rFonts w:ascii="HelveticaNeueLT Std" w:eastAsia="Times New Roman" w:hAnsi="HelveticaNeueLT Std" w:cs="Calibri"/>
              <w:iCs/>
              <w:noProof w:val="0"/>
              <w:color w:val="auto"/>
              <w:sz w:val="22"/>
            </w:rPr>
          </w:pPr>
          <w:r w:rsidRPr="00241BBF">
            <w:rPr>
              <w:rFonts w:ascii="HelveticaNeueLT Std" w:eastAsia="Times New Roman" w:hAnsi="HelveticaNeueLT Std" w:cs="Calibri"/>
              <w:iCs/>
              <w:noProof w:val="0"/>
              <w:color w:val="auto"/>
              <w:sz w:val="22"/>
            </w:rPr>
            <w:t>Altres</w:t>
          </w:r>
        </w:p>
        <w:p w14:paraId="4937E2F5" w14:textId="37CCB598" w:rsidR="0035078A" w:rsidRDefault="00A23554" w:rsidP="007464A5">
          <w:pPr>
            <w:pStyle w:val="NormalWeb"/>
            <w:spacing w:after="120"/>
          </w:pPr>
        </w:p>
        <w:bookmarkStart w:id="5" w:name="_GoBack" w:displacedByCustomXml="next"/>
        <w:bookmarkEnd w:id="5" w:displacedByCustomXml="next"/>
      </w:sdtContent>
    </w:sdt>
    <w:p w14:paraId="68FE0B6A" w14:textId="300207CC" w:rsidR="00A23554" w:rsidRDefault="00A23554" w:rsidP="00A23554">
      <w:pPr>
        <w:tabs>
          <w:tab w:val="left" w:pos="7655"/>
        </w:tabs>
        <w:spacing w:after="200" w:line="276" w:lineRule="auto"/>
        <w:jc w:val="both"/>
        <w:rPr>
          <w:rFonts w:ascii="HelveticaNeueLT Std" w:eastAsiaTheme="majorEastAsia" w:hAnsi="HelveticaNeueLT Std" w:cstheme="majorBidi"/>
          <w:b/>
          <w:bCs/>
          <w:color w:val="78003A"/>
          <w:sz w:val="72"/>
          <w:szCs w:val="72"/>
        </w:rPr>
      </w:pPr>
    </w:p>
    <w:p w14:paraId="71E71B33" w14:textId="76926372" w:rsidR="0035078A" w:rsidRPr="0035078A" w:rsidRDefault="0035078A" w:rsidP="00A23554">
      <w:pPr>
        <w:tabs>
          <w:tab w:val="left" w:pos="7655"/>
        </w:tabs>
        <w:spacing w:after="200" w:line="276" w:lineRule="auto"/>
        <w:jc w:val="both"/>
        <w:rPr>
          <w:rFonts w:ascii="HelveticaNeueLT Std" w:eastAsiaTheme="majorEastAsia" w:hAnsi="HelveticaNeueLT Std" w:cstheme="majorBidi"/>
          <w:b/>
          <w:bCs/>
          <w:color w:val="78003A"/>
          <w:sz w:val="72"/>
          <w:szCs w:val="72"/>
        </w:rPr>
      </w:pPr>
      <w:r w:rsidRPr="00A23554">
        <w:rPr>
          <w:rFonts w:ascii="HelveticaNeueLT Std" w:eastAsiaTheme="majorEastAsia" w:hAnsi="HelveticaNeueLT Std" w:cstheme="majorBidi"/>
          <w:sz w:val="72"/>
          <w:szCs w:val="72"/>
        </w:rPr>
        <w:br w:type="page"/>
      </w:r>
      <w:bookmarkStart w:id="6" w:name="_Toc72928692"/>
      <w:bookmarkStart w:id="7" w:name="_Toc72928924"/>
      <w:bookmarkStart w:id="8" w:name="_Toc72929268"/>
      <w:r w:rsidR="00A23554">
        <w:rPr>
          <w:rFonts w:ascii="HelveticaNeueLT Std" w:eastAsiaTheme="majorEastAsia" w:hAnsi="HelveticaNeueLT Std" w:cstheme="majorBidi"/>
          <w:b/>
          <w:bCs/>
          <w:color w:val="78003A"/>
          <w:sz w:val="72"/>
          <w:szCs w:val="72"/>
        </w:rPr>
        <w:lastRenderedPageBreak/>
        <w:tab/>
      </w:r>
    </w:p>
    <w:p w14:paraId="518B7B4C" w14:textId="77777777" w:rsidR="003A2354" w:rsidRPr="007464A5" w:rsidRDefault="003A2354" w:rsidP="007464A5">
      <w:pPr>
        <w:pStyle w:val="Ttol1"/>
        <w:jc w:val="both"/>
        <w:rPr>
          <w:sz w:val="36"/>
          <w:szCs w:val="36"/>
        </w:rPr>
      </w:pPr>
      <w:bookmarkStart w:id="9" w:name="_Toc99529637"/>
    </w:p>
    <w:p w14:paraId="3F8382E5" w14:textId="4BFA0F17" w:rsidR="0035078A" w:rsidRPr="0035078A" w:rsidRDefault="0035078A" w:rsidP="009029A3">
      <w:pPr>
        <w:pStyle w:val="Ttol1"/>
        <w:numPr>
          <w:ilvl w:val="0"/>
          <w:numId w:val="3"/>
        </w:numPr>
        <w:jc w:val="both"/>
        <w:rPr>
          <w:sz w:val="36"/>
          <w:szCs w:val="36"/>
        </w:rPr>
      </w:pPr>
      <w:r>
        <w:t>Valor tecnològic</w:t>
      </w:r>
      <w:bookmarkEnd w:id="9"/>
      <w:r w:rsidR="003A2354">
        <w:t xml:space="preserve">: </w:t>
      </w:r>
      <w:r w:rsidR="003A2354" w:rsidRPr="003A2354">
        <w:rPr>
          <w:rFonts w:eastAsia="Times New Roman" w:cs="Arial"/>
          <w:bCs/>
          <w:noProof w:val="0"/>
        </w:rPr>
        <w:t>Qualitat científica i tecnològica del projecte</w:t>
      </w:r>
    </w:p>
    <w:p w14:paraId="0469955C" w14:textId="37340D69" w:rsidR="003A2354" w:rsidRPr="00241BBF" w:rsidRDefault="003A2354" w:rsidP="00241BBF">
      <w:p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ascii="HelveticaNeueLT Std Med" w:eastAsiaTheme="majorEastAsia" w:hAnsi="HelveticaNeueLT Std Med" w:cstheme="majorBidi"/>
          <w:noProof w:val="0"/>
          <w:color w:val="7F7F7F" w:themeColor="text1" w:themeTint="80"/>
          <w:sz w:val="20"/>
          <w:szCs w:val="20"/>
        </w:rPr>
      </w:pPr>
      <w:r w:rsidRPr="00241BBF">
        <w:rPr>
          <w:rFonts w:ascii="HelveticaNeueLT Std Med" w:eastAsiaTheme="majorEastAsia" w:hAnsi="HelveticaNeueLT Std Med" w:cstheme="majorBidi"/>
          <w:noProof w:val="0"/>
          <w:color w:val="7F7F7F" w:themeColor="text1" w:themeTint="80"/>
          <w:sz w:val="20"/>
          <w:szCs w:val="20"/>
        </w:rPr>
        <w:t>[Es recomana que l’apartat no superi les 1</w:t>
      </w:r>
      <w:r w:rsidR="00AD457F" w:rsidRPr="00241BBF">
        <w:rPr>
          <w:rFonts w:ascii="HelveticaNeueLT Std Med" w:eastAsiaTheme="majorEastAsia" w:hAnsi="HelveticaNeueLT Std Med" w:cstheme="majorBidi"/>
          <w:noProof w:val="0"/>
          <w:color w:val="7F7F7F" w:themeColor="text1" w:themeTint="80"/>
          <w:sz w:val="20"/>
          <w:szCs w:val="20"/>
        </w:rPr>
        <w:t>3</w:t>
      </w:r>
      <w:r w:rsidRPr="00241BBF">
        <w:rPr>
          <w:rFonts w:ascii="HelveticaNeueLT Std Med" w:eastAsiaTheme="majorEastAsia" w:hAnsi="HelveticaNeueLT Std Med" w:cstheme="majorBidi"/>
          <w:noProof w:val="0"/>
          <w:color w:val="7F7F7F" w:themeColor="text1" w:themeTint="80"/>
          <w:sz w:val="20"/>
          <w:szCs w:val="20"/>
        </w:rPr>
        <w:t xml:space="preserve"> pàgines]</w:t>
      </w:r>
    </w:p>
    <w:p w14:paraId="4C83B241" w14:textId="5BB9E957" w:rsidR="003A2354" w:rsidRPr="003A2354" w:rsidRDefault="003A2354" w:rsidP="003A2354">
      <w:pPr>
        <w:pStyle w:val="Pargrafdellista"/>
        <w:widowControl w:val="0"/>
        <w:numPr>
          <w:ilvl w:val="1"/>
          <w:numId w:val="2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jc w:val="both"/>
        <w:rPr>
          <w:rFonts w:ascii="HelveticaNeueLT Std" w:eastAsia="Times New Roman" w:hAnsi="HelveticaNeueLT Std" w:cs="Arial"/>
          <w:b/>
          <w:noProof w:val="0"/>
          <w:color w:val="0070C0"/>
          <w:sz w:val="28"/>
          <w:szCs w:val="28"/>
        </w:rPr>
      </w:pPr>
      <w:r w:rsidRPr="00B30263" w:rsidDel="003A2354">
        <w:rPr>
          <w:color w:val="7F7F7F" w:themeColor="text1" w:themeTint="80"/>
          <w:sz w:val="20"/>
          <w:szCs w:val="20"/>
        </w:rPr>
        <w:t xml:space="preserve"> </w:t>
      </w:r>
      <w:bookmarkStart w:id="10" w:name="_Toc99529638"/>
      <w:bookmarkStart w:id="11" w:name="_Toc72928693"/>
      <w:bookmarkStart w:id="12" w:name="_Toc72928925"/>
      <w:bookmarkStart w:id="13" w:name="_Toc72929269"/>
      <w:bookmarkEnd w:id="6"/>
      <w:bookmarkEnd w:id="7"/>
      <w:bookmarkEnd w:id="8"/>
      <w:r w:rsidRPr="003A2354">
        <w:rPr>
          <w:rFonts w:ascii="HelveticaNeueLT Std" w:eastAsia="Times New Roman" w:hAnsi="HelveticaNeueLT Std" w:cs="Arial"/>
          <w:b/>
          <w:noProof w:val="0"/>
          <w:color w:val="FF0000"/>
          <w:sz w:val="28"/>
          <w:szCs w:val="28"/>
        </w:rPr>
        <w:t>Objectius generals i específics del projecte</w:t>
      </w:r>
    </w:p>
    <w:p w14:paraId="276416AD" w14:textId="0F560005" w:rsidR="00AD457F" w:rsidRPr="009727F8" w:rsidRDefault="00241BBF" w:rsidP="00AD457F">
      <w:p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AD457F" w:rsidRPr="009727F8">
        <w:rPr>
          <w:rFonts w:ascii="HelveticaNeueLT Std Med" w:eastAsiaTheme="majorEastAsia" w:hAnsi="HelveticaNeueLT Std Med" w:cstheme="majorBidi"/>
          <w:noProof w:val="0"/>
          <w:color w:val="7F7F7F" w:themeColor="text1" w:themeTint="80"/>
          <w:sz w:val="20"/>
          <w:szCs w:val="20"/>
        </w:rPr>
        <w:t xml:space="preserve">Segons punt 8.1. de les bases reguladores, es valorarà </w:t>
      </w:r>
      <w:r w:rsidR="006C790C">
        <w:rPr>
          <w:rFonts w:ascii="HelveticaNeueLT Std Med" w:eastAsiaTheme="majorEastAsia" w:hAnsi="HelveticaNeueLT Std Med" w:cstheme="majorBidi"/>
          <w:noProof w:val="0"/>
          <w:color w:val="7F7F7F" w:themeColor="text1" w:themeTint="80"/>
          <w:sz w:val="20"/>
          <w:szCs w:val="20"/>
        </w:rPr>
        <w:t>els objectius general i específics del projecte</w:t>
      </w:r>
      <w:r w:rsidR="00AD457F" w:rsidRPr="009727F8">
        <w:rPr>
          <w:rFonts w:ascii="HelveticaNeueLT Std Med" w:eastAsiaTheme="majorEastAsia" w:hAnsi="HelveticaNeueLT Std Med" w:cstheme="majorBidi"/>
          <w:noProof w:val="0"/>
          <w:color w:val="7F7F7F" w:themeColor="text1" w:themeTint="80"/>
          <w:sz w:val="20"/>
          <w:szCs w:val="20"/>
        </w:rPr>
        <w:t>. Punts màx.: 100</w:t>
      </w:r>
      <w:r>
        <w:rPr>
          <w:rFonts w:ascii="HelveticaNeueLT Std Med" w:eastAsiaTheme="majorEastAsia" w:hAnsi="HelveticaNeueLT Std Med" w:cstheme="majorBidi"/>
          <w:noProof w:val="0"/>
          <w:color w:val="7F7F7F" w:themeColor="text1" w:themeTint="80"/>
          <w:sz w:val="20"/>
          <w:szCs w:val="20"/>
        </w:rPr>
        <w:t>]</w:t>
      </w:r>
      <w:r w:rsidR="00AD457F" w:rsidRPr="009727F8">
        <w:rPr>
          <w:rFonts w:ascii="HelveticaNeueLT Std Med" w:eastAsiaTheme="majorEastAsia" w:hAnsi="HelveticaNeueLT Std Med" w:cstheme="majorBidi"/>
          <w:noProof w:val="0"/>
          <w:color w:val="7F7F7F" w:themeColor="text1" w:themeTint="80"/>
          <w:sz w:val="20"/>
          <w:szCs w:val="20"/>
        </w:rPr>
        <w:t>.</w:t>
      </w:r>
    </w:p>
    <w:p w14:paraId="735A57A1" w14:textId="62F335CE" w:rsidR="003A2354" w:rsidRPr="003A2354" w:rsidRDefault="003A2354" w:rsidP="003A2354">
      <w:pPr>
        <w:numPr>
          <w:ilvl w:val="0"/>
          <w:numId w:val="20"/>
        </w:num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eastAsia="Times New Roman" w:cs="Arial"/>
          <w:bCs/>
          <w:noProof w:val="0"/>
          <w:color w:val="auto"/>
          <w:szCs w:val="21"/>
        </w:rPr>
      </w:pPr>
      <w:r w:rsidRPr="003A2354">
        <w:rPr>
          <w:rFonts w:eastAsia="Times New Roman" w:cs="Arial"/>
          <w:bCs/>
          <w:noProof w:val="0"/>
          <w:color w:val="auto"/>
          <w:szCs w:val="21"/>
        </w:rPr>
        <w:t xml:space="preserve">Objectiu general del projecte </w:t>
      </w:r>
    </w:p>
    <w:p w14:paraId="6BE0AA88" w14:textId="77777777" w:rsidR="003A2354" w:rsidRPr="003A2354" w:rsidRDefault="003A2354" w:rsidP="003A2354">
      <w:pPr>
        <w:numPr>
          <w:ilvl w:val="0"/>
          <w:numId w:val="20"/>
        </w:num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eastAsia="Times New Roman" w:cs="Arial"/>
          <w:bCs/>
          <w:noProof w:val="0"/>
          <w:color w:val="auto"/>
          <w:szCs w:val="21"/>
        </w:rPr>
      </w:pPr>
      <w:r w:rsidRPr="003A2354">
        <w:rPr>
          <w:rFonts w:eastAsia="Times New Roman" w:cs="Arial"/>
          <w:bCs/>
          <w:noProof w:val="0"/>
          <w:color w:val="auto"/>
          <w:szCs w:val="21"/>
        </w:rPr>
        <w:t xml:space="preserve">Objectius tecnològics específics (fites) per obtenir l’objectiu final previst per activitats i/o participants. </w:t>
      </w:r>
    </w:p>
    <w:p w14:paraId="42F4396D" w14:textId="77777777" w:rsidR="00C8021E" w:rsidRDefault="00AD457F" w:rsidP="00C8021E">
      <w:pPr>
        <w:tabs>
          <w:tab w:val="left" w:pos="1134"/>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uto"/>
        <w:ind w:left="357" w:right="85"/>
        <w:jc w:val="both"/>
        <w:rPr>
          <w:rFonts w:ascii="HelveticaNeueLT Std" w:eastAsia="Times New Roman" w:hAnsi="HelveticaNeueLT Std" w:cs="Arial"/>
          <w:bCs/>
          <w:i/>
          <w:iCs/>
          <w:noProof w:val="0"/>
          <w:color w:val="auto"/>
          <w:sz w:val="18"/>
          <w:szCs w:val="18"/>
        </w:rPr>
      </w:pPr>
      <w:r w:rsidRPr="00AD457F">
        <w:rPr>
          <w:rFonts w:ascii="HelveticaNeueLT Std" w:eastAsia="Times New Roman" w:hAnsi="HelveticaNeueLT Std" w:cs="Arial"/>
          <w:bCs/>
          <w:i/>
          <w:iCs/>
          <w:noProof w:val="0"/>
          <w:color w:val="auto"/>
          <w:sz w:val="18"/>
          <w:szCs w:val="18"/>
        </w:rPr>
        <w:t>Nota:</w:t>
      </w:r>
    </w:p>
    <w:p w14:paraId="4CF19EB3" w14:textId="18A72A51" w:rsidR="003A2354" w:rsidRPr="00241BBF" w:rsidRDefault="003A2354" w:rsidP="00241BBF">
      <w:pPr>
        <w:tabs>
          <w:tab w:val="left" w:pos="1134"/>
          <w:tab w:val="left" w:pos="1985"/>
          <w:tab w:val="left" w:pos="2835"/>
          <w:tab w:val="left" w:pos="3686"/>
          <w:tab w:val="left" w:pos="4253"/>
          <w:tab w:val="left" w:pos="4820"/>
          <w:tab w:val="left" w:pos="5670"/>
          <w:tab w:val="left" w:pos="6521"/>
          <w:tab w:val="left" w:pos="7088"/>
          <w:tab w:val="left" w:pos="7655"/>
          <w:tab w:val="right" w:pos="8505"/>
        </w:tabs>
        <w:spacing w:after="100" w:afterAutospacing="1" w:line="240" w:lineRule="auto"/>
        <w:ind w:left="357" w:right="85"/>
        <w:jc w:val="both"/>
        <w:rPr>
          <w:rFonts w:ascii="HelveticaNeueLT Std" w:eastAsia="Times New Roman" w:hAnsi="HelveticaNeueLT Std" w:cs="Arial"/>
          <w:bCs/>
          <w:i/>
          <w:iCs/>
          <w:noProof w:val="0"/>
          <w:color w:val="auto"/>
          <w:sz w:val="18"/>
          <w:szCs w:val="18"/>
        </w:rPr>
      </w:pPr>
      <w:r w:rsidRPr="00AD457F">
        <w:rPr>
          <w:rFonts w:ascii="HelveticaNeueLT Std" w:eastAsia="Times New Roman" w:hAnsi="HelveticaNeueLT Std" w:cs="Arial"/>
          <w:bCs/>
          <w:i/>
          <w:iCs/>
          <w:noProof w:val="0"/>
          <w:color w:val="auto"/>
          <w:sz w:val="18"/>
          <w:szCs w:val="18"/>
        </w:rPr>
        <w:t xml:space="preserve">Cal identificar i descriure tots els objectius tecnològics de manera quantitativa i de forma clara i concreta respecte a les prestacions tècniques i funcionals esperades com a resultat del projecte. </w:t>
      </w:r>
    </w:p>
    <w:p w14:paraId="6C622346" w14:textId="77777777" w:rsidR="003A2354" w:rsidRPr="003A2354" w:rsidRDefault="003A2354" w:rsidP="003A2354">
      <w:pPr>
        <w:widowControl w:val="0"/>
        <w:numPr>
          <w:ilvl w:val="1"/>
          <w:numId w:val="2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ind w:right="86"/>
        <w:contextualSpacing/>
        <w:jc w:val="both"/>
        <w:rPr>
          <w:rFonts w:ascii="HelveticaNeueLT Std" w:eastAsia="Times New Roman" w:hAnsi="HelveticaNeueLT Std" w:cs="Arial"/>
          <w:b/>
          <w:noProof w:val="0"/>
          <w:color w:val="FF0000"/>
          <w:sz w:val="28"/>
          <w:szCs w:val="28"/>
        </w:rPr>
      </w:pPr>
      <w:r w:rsidRPr="003A2354">
        <w:rPr>
          <w:rFonts w:ascii="HelveticaNeueLT Std" w:eastAsia="Times New Roman" w:hAnsi="HelveticaNeueLT Std" w:cs="Arial"/>
          <w:b/>
          <w:noProof w:val="0"/>
          <w:color w:val="FF0000"/>
          <w:sz w:val="28"/>
          <w:szCs w:val="28"/>
        </w:rPr>
        <w:t>Grau de novetat del projecte, relacionat amb l'estat de l’art</w:t>
      </w:r>
    </w:p>
    <w:p w14:paraId="353C8620" w14:textId="6DF246E0" w:rsidR="00AD457F" w:rsidRDefault="00AD457F" w:rsidP="00AD457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uto"/>
        <w:ind w:right="86"/>
        <w:jc w:val="both"/>
        <w:rPr>
          <w:rFonts w:eastAsia="Times New Roman" w:cs="Arial"/>
          <w:bCs/>
          <w:noProof w:val="0"/>
          <w:color w:val="auto"/>
          <w:szCs w:val="21"/>
        </w:rPr>
      </w:pPr>
    </w:p>
    <w:p w14:paraId="0295E3A2" w14:textId="1FA51626" w:rsidR="00AD457F" w:rsidRPr="00AD457F" w:rsidRDefault="00241BBF" w:rsidP="00AD457F">
      <w:pPr>
        <w:pStyle w:val="Ttol4"/>
        <w:jc w:val="both"/>
        <w:rPr>
          <w:color w:val="7F7F7F" w:themeColor="text1" w:themeTint="80"/>
          <w:sz w:val="20"/>
          <w:szCs w:val="20"/>
        </w:rPr>
      </w:pPr>
      <w:r>
        <w:rPr>
          <w:color w:val="7F7F7F" w:themeColor="text1" w:themeTint="80"/>
          <w:sz w:val="20"/>
          <w:szCs w:val="20"/>
        </w:rPr>
        <w:t>[</w:t>
      </w:r>
      <w:r w:rsidR="00AD457F">
        <w:rPr>
          <w:color w:val="7F7F7F" w:themeColor="text1" w:themeTint="80"/>
          <w:sz w:val="20"/>
          <w:szCs w:val="20"/>
        </w:rPr>
        <w:t>Segons punt 8.1. de les bases reguladores, es valorarà</w:t>
      </w:r>
      <w:r w:rsidR="006C790C">
        <w:rPr>
          <w:color w:val="7F7F7F" w:themeColor="text1" w:themeTint="80"/>
          <w:sz w:val="20"/>
          <w:szCs w:val="20"/>
        </w:rPr>
        <w:t xml:space="preserve"> el grau de novetat del projecte vers l’estat de l’art</w:t>
      </w:r>
      <w:r w:rsidR="00AD457F">
        <w:rPr>
          <w:color w:val="7F7F7F" w:themeColor="text1" w:themeTint="80"/>
          <w:sz w:val="20"/>
          <w:szCs w:val="20"/>
        </w:rPr>
        <w:t>. Punts màx.: 100</w:t>
      </w:r>
      <w:r>
        <w:rPr>
          <w:color w:val="7F7F7F" w:themeColor="text1" w:themeTint="80"/>
          <w:sz w:val="20"/>
          <w:szCs w:val="20"/>
        </w:rPr>
        <w:t>]</w:t>
      </w:r>
      <w:r w:rsidR="00AD457F">
        <w:rPr>
          <w:color w:val="7F7F7F" w:themeColor="text1" w:themeTint="80"/>
          <w:sz w:val="20"/>
          <w:szCs w:val="20"/>
        </w:rPr>
        <w:t xml:space="preserve">. </w:t>
      </w:r>
    </w:p>
    <w:p w14:paraId="0BF02400" w14:textId="6D857DEB" w:rsidR="003A2354" w:rsidRPr="003A2354" w:rsidRDefault="003A2354" w:rsidP="003A2354">
      <w:pPr>
        <w:numPr>
          <w:ilvl w:val="0"/>
          <w:numId w:val="19"/>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uto"/>
        <w:ind w:left="709" w:right="86" w:hanging="283"/>
        <w:jc w:val="both"/>
        <w:rPr>
          <w:rFonts w:eastAsia="Times New Roman" w:cs="Arial"/>
          <w:bCs/>
          <w:noProof w:val="0"/>
          <w:color w:val="auto"/>
          <w:szCs w:val="21"/>
        </w:rPr>
      </w:pPr>
      <w:r w:rsidRPr="003A2354">
        <w:rPr>
          <w:rFonts w:eastAsia="Times New Roman" w:cs="Arial"/>
          <w:bCs/>
          <w:noProof w:val="0"/>
          <w:color w:val="auto"/>
          <w:szCs w:val="21"/>
        </w:rPr>
        <w:t>Descriure l’estat de l’art tècnic en relació a les tecnologies més significatives involucrades en el projecte, tant en l’àmbit local com en l’internacional, així com les limitacions tècniques actuals.</w:t>
      </w:r>
    </w:p>
    <w:p w14:paraId="16A1D950" w14:textId="77777777" w:rsidR="003A2354" w:rsidRPr="003A2354" w:rsidRDefault="003A2354" w:rsidP="003A2354">
      <w:pPr>
        <w:numPr>
          <w:ilvl w:val="0"/>
          <w:numId w:val="19"/>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uto"/>
        <w:ind w:left="709" w:right="86" w:hanging="283"/>
        <w:jc w:val="both"/>
        <w:rPr>
          <w:rFonts w:eastAsia="Times New Roman" w:cs="Arial"/>
          <w:bCs/>
          <w:noProof w:val="0"/>
          <w:color w:val="auto"/>
          <w:szCs w:val="21"/>
        </w:rPr>
      </w:pPr>
      <w:r w:rsidRPr="003A2354">
        <w:rPr>
          <w:rFonts w:eastAsia="Times New Roman" w:cs="Arial"/>
          <w:bCs/>
          <w:noProof w:val="0"/>
          <w:color w:val="auto"/>
          <w:szCs w:val="21"/>
        </w:rPr>
        <w:t>Especificar i presentar l’aportació al progrés tecnològic que suposaria la consecució dels objectius definits en relació a les tecnologies més significatives involucrades en el projecte, així com el nivell de novetat local o internacional.</w:t>
      </w:r>
    </w:p>
    <w:p w14:paraId="73122EE7" w14:textId="77777777" w:rsidR="00AD457F" w:rsidRDefault="003A2354" w:rsidP="00AD457F">
      <w:pPr>
        <w:numPr>
          <w:ilvl w:val="0"/>
          <w:numId w:val="19"/>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uto"/>
        <w:ind w:left="709" w:right="86" w:hanging="283"/>
        <w:jc w:val="both"/>
        <w:rPr>
          <w:rFonts w:eastAsia="Times New Roman" w:cs="Arial"/>
          <w:bCs/>
          <w:noProof w:val="0"/>
          <w:color w:val="auto"/>
          <w:szCs w:val="21"/>
        </w:rPr>
      </w:pPr>
      <w:r w:rsidRPr="003A2354">
        <w:rPr>
          <w:rFonts w:eastAsia="Times New Roman" w:cs="Arial"/>
          <w:bCs/>
          <w:noProof w:val="0"/>
          <w:color w:val="auto"/>
          <w:szCs w:val="21"/>
        </w:rPr>
        <w:t>Aportar detall dels principals reptes o dificultats tecnològiques a resoldre en el projecte i com es pretenen afrontar vers l’estat de l’art tècnic citat.</w:t>
      </w:r>
    </w:p>
    <w:p w14:paraId="4883F417" w14:textId="2F5F30D0" w:rsidR="008C258C" w:rsidRPr="008C258C" w:rsidRDefault="00AD457F" w:rsidP="008C258C">
      <w:pPr>
        <w:numPr>
          <w:ilvl w:val="0"/>
          <w:numId w:val="19"/>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0" w:line="240" w:lineRule="auto"/>
        <w:ind w:left="709" w:right="86" w:hanging="283"/>
        <w:jc w:val="both"/>
        <w:rPr>
          <w:rFonts w:ascii="HelveticaNeueLT Std" w:eastAsia="Times New Roman" w:hAnsi="HelveticaNeueLT Std" w:cs="Arial"/>
          <w:bCs/>
          <w:i/>
          <w:iCs/>
          <w:noProof w:val="0"/>
          <w:color w:val="0000FF"/>
          <w:sz w:val="18"/>
          <w:szCs w:val="18"/>
          <w:u w:val="single"/>
        </w:rPr>
      </w:pPr>
      <w:r w:rsidRPr="00AD457F">
        <w:rPr>
          <w:rFonts w:eastAsia="Times New Roman" w:cs="Arial"/>
          <w:bCs/>
          <w:noProof w:val="0"/>
          <w:color w:val="auto"/>
          <w:szCs w:val="21"/>
        </w:rPr>
        <w:t>Justificar l’alineament amb el Programa General de gestió de residus i recursos de Catalunya (PRECAT)</w:t>
      </w:r>
      <w:r w:rsidR="008C258C">
        <w:rPr>
          <w:rFonts w:eastAsia="Times New Roman" w:cs="Arial"/>
          <w:bCs/>
          <w:noProof w:val="0"/>
          <w:color w:val="auto"/>
          <w:szCs w:val="21"/>
        </w:rPr>
        <w:t xml:space="preserve">. </w:t>
      </w:r>
      <w:hyperlink r:id="rId14" w:history="1">
        <w:r w:rsidR="008C258C" w:rsidRPr="00D23995">
          <w:rPr>
            <w:rStyle w:val="Enlla"/>
            <w:rFonts w:eastAsia="Times New Roman" w:cs="Arial"/>
            <w:bCs/>
            <w:i/>
            <w:iCs/>
            <w:noProof w:val="0"/>
            <w:sz w:val="18"/>
            <w:szCs w:val="18"/>
          </w:rPr>
          <w:t>https://residus.gencat.cat/web/.content/home/ambits_dactuacio/planificacio/precat20_ca.pd</w:t>
        </w:r>
        <w:r w:rsidR="008C258C" w:rsidRPr="00D23995">
          <w:rPr>
            <w:rStyle w:val="Enlla"/>
          </w:rPr>
          <w:t>f</w:t>
        </w:r>
      </w:hyperlink>
    </w:p>
    <w:p w14:paraId="351B6F8C" w14:textId="77777777" w:rsidR="008C258C" w:rsidRDefault="008C258C" w:rsidP="003A23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502"/>
        <w:contextualSpacing/>
        <w:jc w:val="both"/>
        <w:rPr>
          <w:rFonts w:ascii="HelveticaNeueLT Std" w:eastAsia="Times New Roman" w:hAnsi="HelveticaNeueLT Std" w:cs="Arial"/>
          <w:bCs/>
          <w:i/>
          <w:iCs/>
          <w:noProof w:val="0"/>
          <w:color w:val="auto"/>
          <w:sz w:val="18"/>
          <w:szCs w:val="18"/>
        </w:rPr>
      </w:pPr>
    </w:p>
    <w:p w14:paraId="6715EF56" w14:textId="2323F284" w:rsidR="00AD457F" w:rsidRDefault="00AD457F" w:rsidP="003A23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502"/>
        <w:contextualSpacing/>
        <w:jc w:val="both"/>
        <w:rPr>
          <w:rFonts w:ascii="HelveticaNeueLT Std" w:eastAsia="Times New Roman" w:hAnsi="HelveticaNeueLT Std" w:cs="Arial"/>
          <w:bCs/>
          <w:i/>
          <w:iCs/>
          <w:noProof w:val="0"/>
          <w:color w:val="auto"/>
          <w:sz w:val="18"/>
          <w:szCs w:val="18"/>
        </w:rPr>
      </w:pPr>
      <w:r>
        <w:rPr>
          <w:rFonts w:ascii="HelveticaNeueLT Std" w:eastAsia="Times New Roman" w:hAnsi="HelveticaNeueLT Std" w:cs="Arial"/>
          <w:bCs/>
          <w:i/>
          <w:iCs/>
          <w:noProof w:val="0"/>
          <w:color w:val="auto"/>
          <w:sz w:val="18"/>
          <w:szCs w:val="18"/>
        </w:rPr>
        <w:t>Nota:</w:t>
      </w:r>
    </w:p>
    <w:p w14:paraId="2762319B" w14:textId="77777777" w:rsidR="00C8021E" w:rsidRDefault="008C258C" w:rsidP="00C8021E">
      <w:pPr>
        <w:tabs>
          <w:tab w:val="left" w:pos="1418"/>
          <w:tab w:val="left" w:pos="1985"/>
          <w:tab w:val="left" w:pos="2835"/>
          <w:tab w:val="left" w:pos="3686"/>
          <w:tab w:val="left" w:pos="4253"/>
          <w:tab w:val="left" w:pos="4820"/>
          <w:tab w:val="left" w:pos="5670"/>
          <w:tab w:val="left" w:pos="6521"/>
          <w:tab w:val="left" w:pos="7088"/>
          <w:tab w:val="left" w:pos="7655"/>
          <w:tab w:val="right" w:pos="8505"/>
        </w:tabs>
        <w:spacing w:after="100" w:afterAutospacing="1" w:line="240" w:lineRule="auto"/>
        <w:ind w:left="505" w:right="85"/>
        <w:jc w:val="both"/>
        <w:rPr>
          <w:rFonts w:ascii="HelveticaNeueLT Std" w:eastAsia="Times New Roman" w:hAnsi="HelveticaNeueLT Std" w:cs="Arial"/>
          <w:noProof w:val="0"/>
          <w:color w:val="auto"/>
          <w:sz w:val="18"/>
          <w:szCs w:val="18"/>
        </w:rPr>
      </w:pPr>
      <w:r w:rsidRPr="003A2354">
        <w:rPr>
          <w:rFonts w:ascii="HelveticaNeueLT Std" w:eastAsia="Times New Roman" w:hAnsi="HelveticaNeueLT Std" w:cs="Arial"/>
          <w:bCs/>
          <w:i/>
          <w:iCs/>
          <w:noProof w:val="0"/>
          <w:color w:val="auto"/>
          <w:sz w:val="18"/>
          <w:szCs w:val="18"/>
        </w:rPr>
        <w:t xml:space="preserve">Si es tracta de productes o processos propers als ja comercialitzats per part de l’empresa sol·licitant, s’han de justificar les diferències i el grau d’avenç tecnològic de les actuacions proposades en aquesta sol·licitud respecte al que ja existeix (en el moment de presentació d’aquesta sol·licitud i inici del projecte). </w:t>
      </w:r>
    </w:p>
    <w:p w14:paraId="7772791E" w14:textId="6D6A7046" w:rsidR="003A2354" w:rsidRPr="003A2354" w:rsidRDefault="003A2354" w:rsidP="00C8021E">
      <w:pPr>
        <w:tabs>
          <w:tab w:val="left" w:pos="1418"/>
          <w:tab w:val="left" w:pos="1985"/>
          <w:tab w:val="left" w:pos="2835"/>
          <w:tab w:val="left" w:pos="3686"/>
          <w:tab w:val="left" w:pos="4253"/>
          <w:tab w:val="left" w:pos="4820"/>
          <w:tab w:val="left" w:pos="5670"/>
          <w:tab w:val="left" w:pos="6521"/>
          <w:tab w:val="left" w:pos="7088"/>
          <w:tab w:val="left" w:pos="7655"/>
          <w:tab w:val="right" w:pos="8505"/>
        </w:tabs>
        <w:spacing w:after="100" w:afterAutospacing="1" w:line="240" w:lineRule="auto"/>
        <w:ind w:left="505" w:right="85"/>
        <w:jc w:val="both"/>
        <w:rPr>
          <w:rFonts w:ascii="HelveticaNeueLT Std" w:eastAsia="Times New Roman" w:hAnsi="HelveticaNeueLT Std" w:cs="Arial"/>
          <w:noProof w:val="0"/>
          <w:color w:val="auto"/>
          <w:sz w:val="18"/>
          <w:szCs w:val="18"/>
        </w:rPr>
      </w:pPr>
      <w:r w:rsidRPr="003A2354">
        <w:rPr>
          <w:rFonts w:ascii="HelveticaNeueLT Std" w:eastAsia="Times New Roman" w:hAnsi="HelveticaNeueLT Std" w:cs="Arial"/>
          <w:bCs/>
          <w:i/>
          <w:iCs/>
          <w:noProof w:val="0"/>
          <w:color w:val="auto"/>
          <w:sz w:val="18"/>
          <w:szCs w:val="18"/>
        </w:rPr>
        <w:t xml:space="preserve">Es suggereix fer referències als Technology </w:t>
      </w:r>
      <w:proofErr w:type="spellStart"/>
      <w:r w:rsidRPr="003A2354">
        <w:rPr>
          <w:rFonts w:ascii="HelveticaNeueLT Std" w:eastAsia="Times New Roman" w:hAnsi="HelveticaNeueLT Std" w:cs="Arial"/>
          <w:bCs/>
          <w:i/>
          <w:iCs/>
          <w:noProof w:val="0"/>
          <w:color w:val="auto"/>
          <w:sz w:val="18"/>
          <w:szCs w:val="18"/>
        </w:rPr>
        <w:t>Readiness</w:t>
      </w:r>
      <w:proofErr w:type="spellEnd"/>
      <w:r w:rsidRPr="003A2354">
        <w:rPr>
          <w:rFonts w:ascii="HelveticaNeueLT Std" w:eastAsia="Times New Roman" w:hAnsi="HelveticaNeueLT Std" w:cs="Arial"/>
          <w:bCs/>
          <w:i/>
          <w:iCs/>
          <w:noProof w:val="0"/>
          <w:color w:val="auto"/>
          <w:sz w:val="18"/>
          <w:szCs w:val="18"/>
        </w:rPr>
        <w:t xml:space="preserve"> </w:t>
      </w:r>
      <w:proofErr w:type="spellStart"/>
      <w:r w:rsidRPr="003A2354">
        <w:rPr>
          <w:rFonts w:ascii="HelveticaNeueLT Std" w:eastAsia="Times New Roman" w:hAnsi="HelveticaNeueLT Std" w:cs="Arial"/>
          <w:bCs/>
          <w:i/>
          <w:iCs/>
          <w:noProof w:val="0"/>
          <w:color w:val="auto"/>
          <w:sz w:val="18"/>
          <w:szCs w:val="18"/>
        </w:rPr>
        <w:t>levels</w:t>
      </w:r>
      <w:proofErr w:type="spellEnd"/>
      <w:r w:rsidRPr="003A2354">
        <w:rPr>
          <w:rFonts w:ascii="HelveticaNeueLT Std" w:eastAsia="Times New Roman" w:hAnsi="HelveticaNeueLT Std" w:cs="Arial"/>
          <w:bCs/>
          <w:i/>
          <w:iCs/>
          <w:noProof w:val="0"/>
          <w:color w:val="auto"/>
          <w:sz w:val="18"/>
          <w:szCs w:val="18"/>
        </w:rPr>
        <w:t xml:space="preserve"> (TRL) definits per la Comissió Europea (Més detall:</w:t>
      </w:r>
      <w:hyperlink r:id="rId15" w:history="1">
        <w:r w:rsidRPr="003A2354">
          <w:rPr>
            <w:rFonts w:ascii="HelveticaNeueLT Std" w:eastAsia="Times New Roman" w:hAnsi="HelveticaNeueLT Std" w:cs="Arial"/>
            <w:bCs/>
            <w:i/>
            <w:iCs/>
            <w:noProof w:val="0"/>
            <w:color w:val="0000FF"/>
            <w:sz w:val="18"/>
            <w:szCs w:val="18"/>
            <w:u w:val="single"/>
          </w:rPr>
          <w:t>https://ec.europa.eu/research/participants/data/ref/h2020/wp/2014_2015/annexes/h2020-wp1415-annex-g-trl_en.pdf</w:t>
        </w:r>
      </w:hyperlink>
      <w:r w:rsidRPr="003A2354">
        <w:rPr>
          <w:rFonts w:ascii="HelveticaNeueLT Std" w:eastAsia="Times New Roman" w:hAnsi="HelveticaNeueLT Std" w:cs="Arial"/>
          <w:bCs/>
          <w:i/>
          <w:iCs/>
          <w:noProof w:val="0"/>
          <w:color w:val="auto"/>
          <w:sz w:val="18"/>
          <w:szCs w:val="18"/>
        </w:rPr>
        <w:t xml:space="preserve">). </w:t>
      </w:r>
    </w:p>
    <w:bookmarkEnd w:id="10"/>
    <w:p w14:paraId="78B09B4E" w14:textId="38EC45FB" w:rsidR="00842348" w:rsidRDefault="00842348">
      <w:pPr>
        <w:spacing w:after="200" w:line="276" w:lineRule="auto"/>
        <w:rPr>
          <w:rFonts w:ascii="HelveticaNeueLT Std" w:eastAsiaTheme="majorEastAsia" w:hAnsi="HelveticaNeueLT Std" w:cstheme="majorBidi"/>
          <w:b/>
          <w:bCs/>
          <w:color w:val="FF0000"/>
          <w:sz w:val="28"/>
          <w:szCs w:val="28"/>
          <w:lang w:val="en-GB"/>
        </w:rPr>
      </w:pPr>
      <w:r>
        <w:rPr>
          <w:lang w:val="en-GB"/>
        </w:rPr>
        <w:lastRenderedPageBreak/>
        <w:br w:type="page"/>
      </w:r>
    </w:p>
    <w:p w14:paraId="5B457B0F" w14:textId="77777777" w:rsidR="0035078A" w:rsidRPr="008C258C" w:rsidRDefault="0035078A" w:rsidP="003A2354">
      <w:pPr>
        <w:pStyle w:val="Ttol3"/>
        <w:spacing w:before="0" w:after="0" w:line="360" w:lineRule="auto"/>
        <w:jc w:val="both"/>
        <w:rPr>
          <w:lang w:val="en-GB"/>
        </w:rPr>
      </w:pPr>
    </w:p>
    <w:p w14:paraId="3897A24C" w14:textId="496E3E09" w:rsidR="003A2354" w:rsidRPr="007464A5" w:rsidRDefault="003A2354">
      <w:pPr>
        <w:pStyle w:val="Ttol1"/>
        <w:numPr>
          <w:ilvl w:val="0"/>
          <w:numId w:val="3"/>
        </w:numPr>
        <w:jc w:val="both"/>
      </w:pPr>
      <w:bookmarkStart w:id="14" w:name="_Toc99529640"/>
      <w:r>
        <w:t>Implementació: Estructura, gestió o capacitats</w:t>
      </w:r>
      <w:bookmarkEnd w:id="14"/>
    </w:p>
    <w:p w14:paraId="0D782BA2" w14:textId="6206392C" w:rsidR="00517982" w:rsidRPr="00241BBF" w:rsidRDefault="003A2354" w:rsidP="00241BBF">
      <w:pPr>
        <w:pStyle w:val="Ttol4"/>
        <w:jc w:val="both"/>
        <w:rPr>
          <w:color w:val="7F7F7F" w:themeColor="text1" w:themeTint="80"/>
          <w:sz w:val="20"/>
          <w:szCs w:val="20"/>
        </w:rPr>
      </w:pPr>
      <w:r w:rsidRPr="00241BBF">
        <w:rPr>
          <w:color w:val="7F7F7F" w:themeColor="text1" w:themeTint="80"/>
          <w:sz w:val="20"/>
          <w:szCs w:val="20"/>
        </w:rPr>
        <w:t xml:space="preserve">[Es recomana que l’apartat  no superi les </w:t>
      </w:r>
      <w:r w:rsidR="008C258C" w:rsidRPr="00241BBF">
        <w:rPr>
          <w:color w:val="7F7F7F" w:themeColor="text1" w:themeTint="80"/>
          <w:sz w:val="20"/>
          <w:szCs w:val="20"/>
        </w:rPr>
        <w:t>12</w:t>
      </w:r>
      <w:r w:rsidRPr="00241BBF">
        <w:rPr>
          <w:color w:val="7F7F7F" w:themeColor="text1" w:themeTint="80"/>
          <w:sz w:val="20"/>
          <w:szCs w:val="20"/>
        </w:rPr>
        <w:t xml:space="preserve"> pàgines].</w:t>
      </w:r>
    </w:p>
    <w:p w14:paraId="19647B2E" w14:textId="7A1D33D0" w:rsidR="00B30263" w:rsidRDefault="00B30263" w:rsidP="008C258C">
      <w:pPr>
        <w:pStyle w:val="Ttol3"/>
        <w:numPr>
          <w:ilvl w:val="1"/>
          <w:numId w:val="3"/>
        </w:numPr>
        <w:rPr>
          <w:lang w:val="es-ES"/>
        </w:rPr>
      </w:pPr>
      <w:bookmarkStart w:id="15" w:name="_Toc99529641"/>
      <w:r w:rsidRPr="0083482A">
        <w:rPr>
          <w:lang w:val="es-ES"/>
        </w:rPr>
        <w:t>Metodologia i pla de treball</w:t>
      </w:r>
      <w:bookmarkEnd w:id="15"/>
    </w:p>
    <w:p w14:paraId="6276941E" w14:textId="17A97008" w:rsidR="008C258C" w:rsidRPr="008C258C" w:rsidRDefault="00241BBF" w:rsidP="008C258C">
      <w:pPr>
        <w:pStyle w:val="Ttol4"/>
        <w:jc w:val="both"/>
        <w:rPr>
          <w:color w:val="7F7F7F" w:themeColor="text1" w:themeTint="80"/>
          <w:sz w:val="20"/>
          <w:szCs w:val="20"/>
        </w:rPr>
      </w:pPr>
      <w:r>
        <w:rPr>
          <w:color w:val="7F7F7F" w:themeColor="text1" w:themeTint="80"/>
          <w:sz w:val="20"/>
          <w:szCs w:val="20"/>
        </w:rPr>
        <w:t>[</w:t>
      </w:r>
      <w:r w:rsidR="008C258C">
        <w:rPr>
          <w:color w:val="7F7F7F" w:themeColor="text1" w:themeTint="80"/>
          <w:sz w:val="20"/>
          <w:szCs w:val="20"/>
        </w:rPr>
        <w:t xml:space="preserve">Segons punt 8.1. de les bases reguladores, es valorarà </w:t>
      </w:r>
      <w:r w:rsidR="006C790C">
        <w:rPr>
          <w:color w:val="7F7F7F" w:themeColor="text1" w:themeTint="80"/>
          <w:sz w:val="20"/>
          <w:szCs w:val="20"/>
        </w:rPr>
        <w:t>la metodologia i pla de treball</w:t>
      </w:r>
      <w:r w:rsidR="008C258C">
        <w:rPr>
          <w:color w:val="7F7F7F" w:themeColor="text1" w:themeTint="80"/>
          <w:sz w:val="20"/>
          <w:szCs w:val="20"/>
        </w:rPr>
        <w:t>. Punt</w:t>
      </w:r>
      <w:r w:rsidR="006C790C">
        <w:rPr>
          <w:color w:val="7F7F7F" w:themeColor="text1" w:themeTint="80"/>
          <w:sz w:val="20"/>
          <w:szCs w:val="20"/>
        </w:rPr>
        <w:t>s</w:t>
      </w:r>
      <w:r w:rsidR="008C258C">
        <w:rPr>
          <w:color w:val="7F7F7F" w:themeColor="text1" w:themeTint="80"/>
          <w:sz w:val="20"/>
          <w:szCs w:val="20"/>
        </w:rPr>
        <w:t xml:space="preserve"> màx.: 30 punts</w:t>
      </w:r>
      <w:r>
        <w:rPr>
          <w:color w:val="7F7F7F" w:themeColor="text1" w:themeTint="80"/>
          <w:sz w:val="20"/>
          <w:szCs w:val="20"/>
        </w:rPr>
        <w:t>].</w:t>
      </w:r>
      <w:r w:rsidR="008C258C">
        <w:rPr>
          <w:color w:val="7F7F7F" w:themeColor="text1" w:themeTint="80"/>
          <w:sz w:val="20"/>
          <w:szCs w:val="20"/>
        </w:rPr>
        <w:t> </w:t>
      </w:r>
    </w:p>
    <w:p w14:paraId="67A3FD12" w14:textId="23CC3E94" w:rsidR="00FC382B" w:rsidRPr="008C258C" w:rsidRDefault="00FC382B" w:rsidP="008C258C">
      <w:pPr>
        <w:numPr>
          <w:ilvl w:val="0"/>
          <w:numId w:val="19"/>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eastAsia="Times New Roman" w:cs="Arial"/>
          <w:bCs/>
          <w:noProof w:val="0"/>
          <w:color w:val="auto"/>
          <w:szCs w:val="21"/>
        </w:rPr>
      </w:pPr>
      <w:r w:rsidRPr="008C258C">
        <w:rPr>
          <w:rFonts w:eastAsia="Times New Roman" w:cs="Arial"/>
          <w:bCs/>
          <w:noProof w:val="0"/>
          <w:color w:val="auto"/>
          <w:szCs w:val="21"/>
        </w:rPr>
        <w:t>Desenvolupar l’estructura d’activitats</w:t>
      </w:r>
      <w:r w:rsidRPr="008C258C">
        <w:rPr>
          <w:rFonts w:eastAsia="Times New Roman" w:cs="Arial"/>
          <w:b/>
          <w:noProof w:val="0"/>
          <w:color w:val="auto"/>
          <w:szCs w:val="21"/>
        </w:rPr>
        <w:t xml:space="preserve"> </w:t>
      </w:r>
      <w:r w:rsidRPr="008C258C">
        <w:rPr>
          <w:rFonts w:eastAsia="Times New Roman" w:cs="Arial"/>
          <w:bCs/>
          <w:noProof w:val="0"/>
          <w:color w:val="auto"/>
          <w:szCs w:val="21"/>
        </w:rPr>
        <w:t xml:space="preserve">i tasques previstes amb indicació de </w:t>
      </w:r>
      <w:proofErr w:type="spellStart"/>
      <w:r w:rsidRPr="008C258C">
        <w:rPr>
          <w:rFonts w:eastAsia="Times New Roman" w:cs="Arial"/>
          <w:bCs/>
          <w:noProof w:val="0"/>
          <w:color w:val="auto"/>
          <w:szCs w:val="21"/>
        </w:rPr>
        <w:t>lliurables</w:t>
      </w:r>
      <w:proofErr w:type="spellEnd"/>
      <w:r w:rsidRPr="008C258C">
        <w:rPr>
          <w:rFonts w:eastAsia="Times New Roman" w:cs="Arial"/>
          <w:bCs/>
          <w:noProof w:val="0"/>
          <w:color w:val="auto"/>
          <w:szCs w:val="21"/>
        </w:rPr>
        <w:t>, resultats concrets previstos, fites parcials o finals i terminis d’execució. Es recomana omplir la següent taula per cadascuna de les activitats del projecte:</w:t>
      </w:r>
    </w:p>
    <w:tbl>
      <w:tblPr>
        <w:tblStyle w:val="Taulaambquadrcula"/>
        <w:tblW w:w="0" w:type="auto"/>
        <w:tblLook w:val="04A0" w:firstRow="1" w:lastRow="0" w:firstColumn="1" w:lastColumn="0" w:noHBand="0" w:noVBand="1"/>
        <w:tblCaption w:val="Informació requerida per cada activitat"/>
        <w:tblDescription w:val="La taula inclou dades relacionades per cada activitat com: Nom, Data d’inici, Data finalització. Objectius esperats, Resultats esperats, Participants / Rol, Detall de tasques, Lliurables i Altres aspectes rellevants&#10;"/>
      </w:tblPr>
      <w:tblGrid>
        <w:gridCol w:w="2122"/>
        <w:gridCol w:w="7194"/>
      </w:tblGrid>
      <w:tr w:rsidR="00FC382B" w:rsidRPr="00241BBF" w14:paraId="578C5882" w14:textId="77777777" w:rsidTr="003B0B64">
        <w:trPr>
          <w:tblHeader/>
        </w:trPr>
        <w:tc>
          <w:tcPr>
            <w:tcW w:w="2122" w:type="dxa"/>
            <w:tcBorders>
              <w:bottom w:val="single" w:sz="4" w:space="0" w:color="auto"/>
              <w:right w:val="single" w:sz="4" w:space="0" w:color="auto"/>
            </w:tcBorders>
            <w:shd w:val="clear" w:color="auto" w:fill="A6A6A6" w:themeFill="background1" w:themeFillShade="A6"/>
            <w:hideMark/>
          </w:tcPr>
          <w:p w14:paraId="69534BD8" w14:textId="77777777" w:rsidR="00FC382B" w:rsidRPr="00241BBF" w:rsidRDefault="00FC382B" w:rsidP="002C415C">
            <w:pPr>
              <w:spacing w:before="60" w:after="60"/>
              <w:suppressOverlap/>
              <w:rPr>
                <w:color w:val="FFFFFF" w:themeColor="background1"/>
                <w:sz w:val="20"/>
                <w:szCs w:val="20"/>
              </w:rPr>
            </w:pPr>
            <w:r w:rsidRPr="00241BBF">
              <w:rPr>
                <w:sz w:val="20"/>
                <w:szCs w:val="20"/>
              </w:rPr>
              <w:t xml:space="preserve">Num. Activitat: </w:t>
            </w:r>
            <w:r w:rsidRPr="00241BBF">
              <w:rPr>
                <w:i/>
                <w:sz w:val="20"/>
                <w:szCs w:val="20"/>
              </w:rPr>
              <w:t>[1]</w:t>
            </w:r>
          </w:p>
        </w:tc>
        <w:tc>
          <w:tcPr>
            <w:tcW w:w="7194" w:type="dxa"/>
            <w:tcBorders>
              <w:left w:val="single" w:sz="4" w:space="0" w:color="auto"/>
              <w:bottom w:val="single" w:sz="4" w:space="0" w:color="auto"/>
            </w:tcBorders>
            <w:shd w:val="clear" w:color="auto" w:fill="A6A6A6" w:themeFill="background1" w:themeFillShade="A6"/>
          </w:tcPr>
          <w:p w14:paraId="3B917D9A" w14:textId="77777777" w:rsidR="00FC382B" w:rsidRPr="00241BBF" w:rsidRDefault="00FC382B" w:rsidP="002C415C">
            <w:pPr>
              <w:spacing w:before="60" w:after="60"/>
              <w:suppressOverlap/>
              <w:rPr>
                <w:color w:val="FFFFFF" w:themeColor="background1"/>
                <w:sz w:val="20"/>
                <w:szCs w:val="20"/>
              </w:rPr>
            </w:pPr>
            <w:r w:rsidRPr="00241BBF">
              <w:rPr>
                <w:sz w:val="20"/>
                <w:szCs w:val="20"/>
              </w:rPr>
              <w:t>Líder de l’Activitat:</w:t>
            </w:r>
            <w:r w:rsidRPr="00241BBF">
              <w:rPr>
                <w:i/>
                <w:sz w:val="20"/>
                <w:szCs w:val="20"/>
              </w:rPr>
              <w:t xml:space="preserve"> [nom]</w:t>
            </w:r>
          </w:p>
        </w:tc>
      </w:tr>
      <w:tr w:rsidR="00FC382B" w:rsidRPr="00241BBF" w14:paraId="6F3E2A30" w14:textId="77777777" w:rsidTr="003B0B64">
        <w:tc>
          <w:tcPr>
            <w:tcW w:w="2122" w:type="dxa"/>
            <w:tcBorders>
              <w:bottom w:val="single" w:sz="4" w:space="0" w:color="auto"/>
            </w:tcBorders>
            <w:hideMark/>
          </w:tcPr>
          <w:p w14:paraId="3E2C4BB8" w14:textId="77777777" w:rsidR="00FC382B" w:rsidRPr="00241BBF" w:rsidRDefault="00FC382B" w:rsidP="002C415C">
            <w:pPr>
              <w:spacing w:before="60" w:after="60"/>
              <w:ind w:right="177"/>
              <w:suppressOverlap/>
              <w:jc w:val="right"/>
              <w:rPr>
                <w:sz w:val="20"/>
                <w:szCs w:val="24"/>
              </w:rPr>
            </w:pPr>
            <w:r w:rsidRPr="00241BBF">
              <w:rPr>
                <w:sz w:val="20"/>
                <w:szCs w:val="24"/>
              </w:rPr>
              <w:t xml:space="preserve">Nom </w:t>
            </w:r>
          </w:p>
        </w:tc>
        <w:tc>
          <w:tcPr>
            <w:tcW w:w="7194" w:type="dxa"/>
            <w:tcBorders>
              <w:bottom w:val="single" w:sz="4" w:space="0" w:color="auto"/>
            </w:tcBorders>
            <w:shd w:val="clear" w:color="auto" w:fill="auto"/>
            <w:vAlign w:val="center"/>
          </w:tcPr>
          <w:p w14:paraId="4461992D"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[Cal indicar un nom de l’activitat]</w:t>
            </w:r>
          </w:p>
        </w:tc>
      </w:tr>
      <w:tr w:rsidR="00FC382B" w:rsidRPr="00241BBF" w14:paraId="105AD52C" w14:textId="77777777" w:rsidTr="003B0B64">
        <w:tc>
          <w:tcPr>
            <w:tcW w:w="2122" w:type="dxa"/>
            <w:tcBorders>
              <w:bottom w:val="single" w:sz="4" w:space="0" w:color="auto"/>
            </w:tcBorders>
          </w:tcPr>
          <w:p w14:paraId="3EE56148" w14:textId="77777777" w:rsidR="00FC382B" w:rsidRPr="00241BBF" w:rsidRDefault="00FC382B" w:rsidP="002C415C">
            <w:pPr>
              <w:spacing w:before="60" w:after="60"/>
              <w:ind w:right="177"/>
              <w:suppressOverlap/>
              <w:jc w:val="right"/>
              <w:rPr>
                <w:sz w:val="20"/>
                <w:szCs w:val="24"/>
              </w:rPr>
            </w:pPr>
            <w:r w:rsidRPr="00241BBF">
              <w:rPr>
                <w:sz w:val="20"/>
                <w:szCs w:val="24"/>
              </w:rPr>
              <w:t>Data d’inici</w:t>
            </w:r>
          </w:p>
        </w:tc>
        <w:tc>
          <w:tcPr>
            <w:tcW w:w="7194" w:type="dxa"/>
            <w:tcBorders>
              <w:bottom w:val="single" w:sz="4" w:space="0" w:color="auto"/>
            </w:tcBorders>
            <w:vAlign w:val="center"/>
          </w:tcPr>
          <w:p w14:paraId="00D1EC17"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[Data o mes d’inici]</w:t>
            </w:r>
          </w:p>
        </w:tc>
      </w:tr>
      <w:tr w:rsidR="00FC382B" w:rsidRPr="00241BBF" w14:paraId="1B4956A5" w14:textId="77777777" w:rsidTr="003B0B64">
        <w:tc>
          <w:tcPr>
            <w:tcW w:w="2122" w:type="dxa"/>
            <w:tcBorders>
              <w:bottom w:val="single" w:sz="4" w:space="0" w:color="auto"/>
            </w:tcBorders>
          </w:tcPr>
          <w:p w14:paraId="07B0AFE9" w14:textId="77777777" w:rsidR="00FC382B" w:rsidRPr="00241BBF" w:rsidRDefault="00FC382B" w:rsidP="002C415C">
            <w:pPr>
              <w:spacing w:before="60" w:after="60"/>
              <w:ind w:right="177"/>
              <w:suppressOverlap/>
              <w:jc w:val="right"/>
              <w:rPr>
                <w:sz w:val="20"/>
                <w:szCs w:val="24"/>
              </w:rPr>
            </w:pPr>
            <w:r w:rsidRPr="00241BBF">
              <w:rPr>
                <w:sz w:val="20"/>
                <w:szCs w:val="24"/>
              </w:rPr>
              <w:t>Data finalització</w:t>
            </w:r>
          </w:p>
        </w:tc>
        <w:tc>
          <w:tcPr>
            <w:tcW w:w="7194" w:type="dxa"/>
            <w:tcBorders>
              <w:bottom w:val="single" w:sz="4" w:space="0" w:color="auto"/>
            </w:tcBorders>
            <w:vAlign w:val="center"/>
          </w:tcPr>
          <w:p w14:paraId="20594218"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[Data o mes de finalització]</w:t>
            </w:r>
          </w:p>
        </w:tc>
      </w:tr>
      <w:tr w:rsidR="00FC382B" w:rsidRPr="00241BBF" w14:paraId="64976F1F" w14:textId="77777777" w:rsidTr="003B0B64">
        <w:tc>
          <w:tcPr>
            <w:tcW w:w="2122" w:type="dxa"/>
            <w:tcBorders>
              <w:top w:val="single" w:sz="4" w:space="0" w:color="auto"/>
            </w:tcBorders>
          </w:tcPr>
          <w:p w14:paraId="678DB172" w14:textId="77777777" w:rsidR="00FC382B" w:rsidRPr="00241BBF" w:rsidRDefault="00FC382B" w:rsidP="002C415C">
            <w:pPr>
              <w:spacing w:before="60" w:after="60"/>
              <w:ind w:right="177"/>
              <w:suppressOverlap/>
              <w:jc w:val="right"/>
              <w:rPr>
                <w:sz w:val="20"/>
                <w:szCs w:val="24"/>
              </w:rPr>
            </w:pPr>
            <w:r w:rsidRPr="00241BBF">
              <w:rPr>
                <w:sz w:val="20"/>
                <w:szCs w:val="24"/>
              </w:rPr>
              <w:t>Objectius esperats</w:t>
            </w:r>
          </w:p>
        </w:tc>
        <w:tc>
          <w:tcPr>
            <w:tcW w:w="7194" w:type="dxa"/>
            <w:tcBorders>
              <w:top w:val="single" w:sz="4" w:space="0" w:color="auto"/>
            </w:tcBorders>
            <w:vAlign w:val="center"/>
          </w:tcPr>
          <w:p w14:paraId="41DD5F22"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[Cal que tinguin coherència amb els objectius tecnològics plantejats en l’apartat 1.1]</w:t>
            </w:r>
          </w:p>
        </w:tc>
      </w:tr>
      <w:tr w:rsidR="00FC382B" w:rsidRPr="00241BBF" w14:paraId="78EE6D21" w14:textId="77777777" w:rsidTr="003B0B64">
        <w:tc>
          <w:tcPr>
            <w:tcW w:w="2122" w:type="dxa"/>
          </w:tcPr>
          <w:p w14:paraId="208ED4F3" w14:textId="77777777" w:rsidR="00FC382B" w:rsidRPr="00241BBF" w:rsidRDefault="00FC382B" w:rsidP="002C415C">
            <w:pPr>
              <w:spacing w:before="60" w:after="60"/>
              <w:ind w:right="177"/>
              <w:suppressOverlap/>
              <w:jc w:val="right"/>
              <w:rPr>
                <w:i/>
                <w:sz w:val="20"/>
                <w:szCs w:val="24"/>
              </w:rPr>
            </w:pPr>
            <w:r w:rsidRPr="00241BBF">
              <w:rPr>
                <w:sz w:val="20"/>
                <w:szCs w:val="24"/>
              </w:rPr>
              <w:t>Resultats esperats</w:t>
            </w:r>
          </w:p>
        </w:tc>
        <w:tc>
          <w:tcPr>
            <w:tcW w:w="7194" w:type="dxa"/>
            <w:vAlign w:val="center"/>
          </w:tcPr>
          <w:p w14:paraId="228C3C34"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[Relació de resultats o fites que s’assoliran amb el desenvolupament de l’activitat]</w:t>
            </w:r>
          </w:p>
        </w:tc>
      </w:tr>
      <w:tr w:rsidR="00FC382B" w:rsidRPr="00241BBF" w14:paraId="0ABF3D57" w14:textId="77777777" w:rsidTr="003B0B64">
        <w:tc>
          <w:tcPr>
            <w:tcW w:w="2122" w:type="dxa"/>
            <w:tcBorders>
              <w:bottom w:val="single" w:sz="4" w:space="0" w:color="auto"/>
            </w:tcBorders>
          </w:tcPr>
          <w:p w14:paraId="6DDD8DD0" w14:textId="77777777" w:rsidR="00FC382B" w:rsidRPr="00241BBF" w:rsidRDefault="00FC382B" w:rsidP="002C415C">
            <w:pPr>
              <w:spacing w:before="60" w:after="60"/>
              <w:ind w:right="177"/>
              <w:suppressOverlap/>
              <w:jc w:val="right"/>
              <w:rPr>
                <w:sz w:val="20"/>
                <w:szCs w:val="24"/>
              </w:rPr>
            </w:pPr>
            <w:r w:rsidRPr="00241BBF">
              <w:rPr>
                <w:sz w:val="20"/>
                <w:szCs w:val="24"/>
              </w:rPr>
              <w:t>Participants / Rol</w:t>
            </w:r>
          </w:p>
        </w:tc>
        <w:tc>
          <w:tcPr>
            <w:tcW w:w="7194" w:type="dxa"/>
            <w:tcBorders>
              <w:bottom w:val="single" w:sz="4" w:space="0" w:color="auto"/>
            </w:tcBorders>
            <w:vAlign w:val="center"/>
          </w:tcPr>
          <w:p w14:paraId="67964418"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[Participants i rol que desenvolupen, també les Entitats cooperadores (descrit en l’Annex 2 de les Bases reguladores]</w:t>
            </w:r>
          </w:p>
        </w:tc>
      </w:tr>
      <w:tr w:rsidR="00FC382B" w:rsidRPr="00241BBF" w14:paraId="4884F209" w14:textId="77777777" w:rsidTr="003B0B64">
        <w:tc>
          <w:tcPr>
            <w:tcW w:w="2122" w:type="dxa"/>
            <w:tcBorders>
              <w:bottom w:val="single" w:sz="4" w:space="0" w:color="auto"/>
            </w:tcBorders>
          </w:tcPr>
          <w:p w14:paraId="65A0E64E" w14:textId="77777777" w:rsidR="00FC382B" w:rsidRPr="00241BBF" w:rsidRDefault="00FC382B" w:rsidP="002C415C">
            <w:pPr>
              <w:spacing w:before="60" w:after="60"/>
              <w:ind w:right="177"/>
              <w:suppressOverlap/>
              <w:jc w:val="right"/>
              <w:rPr>
                <w:i/>
                <w:sz w:val="20"/>
                <w:szCs w:val="24"/>
              </w:rPr>
            </w:pPr>
            <w:r w:rsidRPr="00241BBF">
              <w:rPr>
                <w:sz w:val="20"/>
                <w:szCs w:val="24"/>
              </w:rPr>
              <w:t>Detall de tasques</w:t>
            </w:r>
          </w:p>
        </w:tc>
        <w:tc>
          <w:tcPr>
            <w:tcW w:w="7194" w:type="dxa"/>
            <w:tcBorders>
              <w:bottom w:val="single" w:sz="4" w:space="0" w:color="auto"/>
            </w:tcBorders>
            <w:vAlign w:val="center"/>
          </w:tcPr>
          <w:p w14:paraId="68B024E9"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[Detall de les tasques que es durant a terme dins l’activitat, especificant qui participarà en cadascuna d’elles]</w:t>
            </w:r>
          </w:p>
        </w:tc>
      </w:tr>
      <w:tr w:rsidR="00FC382B" w:rsidRPr="00241BBF" w14:paraId="2CC12B2B" w14:textId="77777777" w:rsidTr="003B0B64">
        <w:tc>
          <w:tcPr>
            <w:tcW w:w="2122" w:type="dxa"/>
            <w:tcBorders>
              <w:bottom w:val="single" w:sz="4" w:space="0" w:color="auto"/>
            </w:tcBorders>
          </w:tcPr>
          <w:p w14:paraId="2F46129F" w14:textId="77777777" w:rsidR="00FC382B" w:rsidRPr="00241BBF" w:rsidRDefault="00FC382B" w:rsidP="002C415C">
            <w:pPr>
              <w:spacing w:before="60" w:after="60"/>
              <w:ind w:right="177"/>
              <w:suppressOverlap/>
              <w:jc w:val="right"/>
              <w:rPr>
                <w:i/>
                <w:sz w:val="20"/>
                <w:szCs w:val="24"/>
              </w:rPr>
            </w:pPr>
            <w:r w:rsidRPr="00241BBF">
              <w:rPr>
                <w:i/>
                <w:sz w:val="20"/>
                <w:szCs w:val="24"/>
              </w:rPr>
              <w:t>Lliurables</w:t>
            </w:r>
          </w:p>
        </w:tc>
        <w:tc>
          <w:tcPr>
            <w:tcW w:w="7194" w:type="dxa"/>
            <w:tcBorders>
              <w:bottom w:val="single" w:sz="4" w:space="0" w:color="auto"/>
            </w:tcBorders>
            <w:vAlign w:val="center"/>
          </w:tcPr>
          <w:p w14:paraId="2E451EF3"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[Es recomana indicar, com a mínim: nom, breu descripció i data/mes d’entrega]</w:t>
            </w:r>
          </w:p>
        </w:tc>
      </w:tr>
      <w:tr w:rsidR="00FC382B" w:rsidRPr="00241BBF" w14:paraId="6BC0E106" w14:textId="77777777" w:rsidTr="003B0B64">
        <w:tc>
          <w:tcPr>
            <w:tcW w:w="2122" w:type="dxa"/>
            <w:tcBorders>
              <w:top w:val="single" w:sz="4" w:space="0" w:color="auto"/>
            </w:tcBorders>
          </w:tcPr>
          <w:p w14:paraId="09A1D0C3" w14:textId="77777777" w:rsidR="00FC382B" w:rsidRPr="00241BBF" w:rsidRDefault="00FC382B" w:rsidP="002C415C">
            <w:pPr>
              <w:spacing w:before="60" w:after="60"/>
              <w:ind w:right="177"/>
              <w:suppressOverlap/>
              <w:jc w:val="right"/>
              <w:rPr>
                <w:i/>
                <w:sz w:val="16"/>
                <w:szCs w:val="24"/>
              </w:rPr>
            </w:pPr>
            <w:r w:rsidRPr="00241BBF">
              <w:rPr>
                <w:sz w:val="20"/>
                <w:szCs w:val="24"/>
              </w:rPr>
              <w:t>Classificació de l’activitat (RI o DE)</w:t>
            </w:r>
          </w:p>
        </w:tc>
        <w:tc>
          <w:tcPr>
            <w:tcW w:w="7194" w:type="dxa"/>
            <w:tcBorders>
              <w:top w:val="single" w:sz="4" w:space="0" w:color="auto"/>
            </w:tcBorders>
            <w:vAlign w:val="center"/>
          </w:tcPr>
          <w:p w14:paraId="1FD28EE6"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[Classificar l’activitat en Recerca o Desenvolupament, segons les definicions indicades en els punts 6 i 7 del Glossari, Annex 2 de les Bases reguladores]</w:t>
            </w:r>
          </w:p>
        </w:tc>
      </w:tr>
      <w:tr w:rsidR="00FC382B" w:rsidRPr="00241BBF" w14:paraId="01A3E736" w14:textId="77777777" w:rsidTr="003B0B64">
        <w:tc>
          <w:tcPr>
            <w:tcW w:w="2122" w:type="dxa"/>
          </w:tcPr>
          <w:p w14:paraId="61858A5B" w14:textId="099AF91C" w:rsidR="00FC382B" w:rsidRPr="00241BBF" w:rsidRDefault="00FC382B" w:rsidP="002C415C">
            <w:pPr>
              <w:spacing w:before="60" w:after="60"/>
              <w:ind w:right="177"/>
              <w:suppressOverlap/>
              <w:jc w:val="right"/>
              <w:rPr>
                <w:i/>
                <w:sz w:val="16"/>
                <w:szCs w:val="24"/>
              </w:rPr>
            </w:pPr>
            <w:r w:rsidRPr="00241BBF">
              <w:rPr>
                <w:sz w:val="20"/>
                <w:szCs w:val="24"/>
              </w:rPr>
              <w:t>Argument del Tipus d’Activitat</w:t>
            </w:r>
          </w:p>
        </w:tc>
        <w:tc>
          <w:tcPr>
            <w:tcW w:w="7194" w:type="dxa"/>
            <w:vAlign w:val="center"/>
          </w:tcPr>
          <w:p w14:paraId="5B19A38B"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Justificació de la classificació anterior de Tipus d’Activitat, especialment fent relació al Rang de TRL que aquesta activitat cobrirà]</w:t>
            </w:r>
          </w:p>
        </w:tc>
      </w:tr>
      <w:tr w:rsidR="00FC382B" w:rsidRPr="00241BBF" w14:paraId="49E1C6DA" w14:textId="77777777" w:rsidTr="003B0B64">
        <w:tc>
          <w:tcPr>
            <w:tcW w:w="2122" w:type="dxa"/>
          </w:tcPr>
          <w:p w14:paraId="07E9C2AF" w14:textId="19536FB5" w:rsidR="00FC382B" w:rsidRPr="00241BBF" w:rsidRDefault="00FC382B" w:rsidP="002C415C">
            <w:pPr>
              <w:spacing w:before="60" w:after="60"/>
              <w:ind w:right="177"/>
              <w:suppressOverlap/>
              <w:jc w:val="right"/>
              <w:rPr>
                <w:i/>
                <w:sz w:val="20"/>
                <w:szCs w:val="24"/>
              </w:rPr>
            </w:pPr>
            <w:r w:rsidRPr="00241BBF">
              <w:rPr>
                <w:i/>
                <w:sz w:val="20"/>
                <w:szCs w:val="24"/>
              </w:rPr>
              <w:t>Altres</w:t>
            </w:r>
            <w:r w:rsidR="0085230F" w:rsidRPr="00241BBF">
              <w:rPr>
                <w:i/>
                <w:sz w:val="20"/>
                <w:szCs w:val="24"/>
              </w:rPr>
              <w:t xml:space="preserve"> aspectes rellevants</w:t>
            </w:r>
          </w:p>
        </w:tc>
        <w:tc>
          <w:tcPr>
            <w:tcW w:w="7194" w:type="dxa"/>
            <w:vAlign w:val="center"/>
          </w:tcPr>
          <w:p w14:paraId="2DDE72AB" w14:textId="77777777" w:rsidR="00FC382B" w:rsidRPr="00241BBF" w:rsidRDefault="00FC382B" w:rsidP="00241BBF">
            <w:pPr>
              <w:suppressOverlap/>
              <w:jc w:val="both"/>
              <w:rPr>
                <w:i/>
                <w:color w:val="A6A6A6" w:themeColor="background1" w:themeShade="A6"/>
                <w:lang w:val="es-ES"/>
              </w:rPr>
            </w:pPr>
            <w:r w:rsidRPr="00241BBF">
              <w:rPr>
                <w:i/>
                <w:color w:val="A6A6A6" w:themeColor="background1" w:themeShade="A6"/>
                <w:lang w:val="es-ES"/>
              </w:rPr>
              <w:t>[Altra informació rellevant per la comprensió de l’activitat]</w:t>
            </w:r>
          </w:p>
        </w:tc>
      </w:tr>
    </w:tbl>
    <w:p w14:paraId="75966847" w14:textId="77777777" w:rsidR="00FC382B" w:rsidRPr="003E1782" w:rsidRDefault="00FC382B" w:rsidP="00FC382B">
      <w:pPr>
        <w:pStyle w:val="ATextnormal"/>
        <w:numPr>
          <w:ilvl w:val="0"/>
          <w:numId w:val="19"/>
        </w:numPr>
        <w:tabs>
          <w:tab w:val="clear" w:pos="851"/>
          <w:tab w:val="clear" w:pos="1418"/>
          <w:tab w:val="num" w:pos="1440"/>
        </w:tabs>
        <w:spacing w:before="100" w:beforeAutospacing="1" w:after="240" w:line="240" w:lineRule="atLeast"/>
        <w:ind w:left="709" w:right="86" w:hanging="283"/>
        <w:rPr>
          <w:rFonts w:ascii="HelveticaNeueLT Std Lt" w:hAnsi="HelveticaNeueLT Std Lt"/>
          <w:b w:val="0"/>
          <w:bCs/>
          <w:sz w:val="21"/>
          <w:szCs w:val="21"/>
        </w:rPr>
      </w:pPr>
      <w:r w:rsidRPr="003E1782">
        <w:rPr>
          <w:rFonts w:ascii="HelveticaNeueLT Std Lt" w:hAnsi="HelveticaNeueLT Std Lt"/>
          <w:b w:val="0"/>
          <w:bCs/>
          <w:sz w:val="21"/>
          <w:szCs w:val="21"/>
        </w:rPr>
        <w:lastRenderedPageBreak/>
        <w:t>Cronograma detallat d’execució del projecte. Es recomana la utilització de diagrames tipus Gantt o PERT  per facilitar-ne la comprensió i el seguiment. Incloure les fites assolir.</w:t>
      </w:r>
    </w:p>
    <w:p w14:paraId="262B7477" w14:textId="00C79886" w:rsidR="00FC382B" w:rsidRDefault="00FC382B" w:rsidP="00FC382B">
      <w:pPr>
        <w:pStyle w:val="ATextnormal"/>
        <w:numPr>
          <w:ilvl w:val="0"/>
          <w:numId w:val="19"/>
        </w:numPr>
        <w:tabs>
          <w:tab w:val="clear" w:pos="851"/>
          <w:tab w:val="clear" w:pos="1418"/>
          <w:tab w:val="num" w:pos="1440"/>
        </w:tabs>
        <w:spacing w:before="100" w:beforeAutospacing="1" w:after="240" w:line="240" w:lineRule="atLeast"/>
        <w:ind w:left="709" w:right="86" w:hanging="283"/>
        <w:rPr>
          <w:rFonts w:ascii="HelveticaNeueLT Std Lt" w:hAnsi="HelveticaNeueLT Std Lt"/>
          <w:b w:val="0"/>
          <w:bCs/>
          <w:sz w:val="21"/>
          <w:szCs w:val="21"/>
        </w:rPr>
      </w:pPr>
      <w:r w:rsidRPr="003E1782">
        <w:rPr>
          <w:rFonts w:ascii="HelveticaNeueLT Std Lt" w:hAnsi="HelveticaNeueLT Std Lt"/>
          <w:b w:val="0"/>
          <w:bCs/>
          <w:sz w:val="21"/>
          <w:szCs w:val="21"/>
        </w:rPr>
        <w:t xml:space="preserve">Identificació dels </w:t>
      </w:r>
      <w:proofErr w:type="spellStart"/>
      <w:r w:rsidRPr="003E1782">
        <w:rPr>
          <w:rFonts w:ascii="HelveticaNeueLT Std Lt" w:hAnsi="HelveticaNeueLT Std Lt"/>
          <w:b w:val="0"/>
          <w:bCs/>
          <w:sz w:val="21"/>
          <w:szCs w:val="21"/>
        </w:rPr>
        <w:t>lliurables</w:t>
      </w:r>
      <w:proofErr w:type="spellEnd"/>
      <w:r w:rsidRPr="003E1782">
        <w:rPr>
          <w:rFonts w:ascii="HelveticaNeueLT Std Lt" w:hAnsi="HelveticaNeueLT Std Lt"/>
          <w:b w:val="0"/>
          <w:bCs/>
          <w:sz w:val="21"/>
          <w:szCs w:val="21"/>
        </w:rPr>
        <w:t xml:space="preserve"> globals i parcials del projecte. </w:t>
      </w:r>
    </w:p>
    <w:tbl>
      <w:tblPr>
        <w:tblStyle w:val="Taulaambquadrcula"/>
        <w:tblW w:w="5000" w:type="pct"/>
        <w:tblInd w:w="-5" w:type="dxa"/>
        <w:tblLook w:val="04A0" w:firstRow="1" w:lastRow="0" w:firstColumn="1" w:lastColumn="0" w:noHBand="0" w:noVBand="1"/>
        <w:tblCaption w:val="Informació relativa als lliurables a presentar"/>
        <w:tblDescription w:val="La taula incloure detall del num. del lliurable, nom, activitat o fita a la qual està relacionat el lliurable i responsable del mateix. "/>
      </w:tblPr>
      <w:tblGrid>
        <w:gridCol w:w="1108"/>
        <w:gridCol w:w="3681"/>
        <w:gridCol w:w="1980"/>
        <w:gridCol w:w="2860"/>
      </w:tblGrid>
      <w:tr w:rsidR="00FC55CE" w14:paraId="5FA1CB33" w14:textId="77777777" w:rsidTr="003B0B64">
        <w:trPr>
          <w:tblHeader/>
        </w:trPr>
        <w:tc>
          <w:tcPr>
            <w:tcW w:w="57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C8CD7F" w14:textId="77777777" w:rsidR="00FC55CE" w:rsidRDefault="00FC55CE">
            <w:pPr>
              <w:jc w:val="center"/>
              <w:rPr>
                <w:b/>
                <w:bCs/>
                <w:lang w:val="es-ES"/>
              </w:rPr>
            </w:pPr>
            <w:r>
              <w:rPr>
                <w:b/>
                <w:bCs/>
                <w:lang w:val="es-ES"/>
              </w:rPr>
              <w:t>Nº Lliurable</w:t>
            </w:r>
          </w:p>
        </w:tc>
        <w:tc>
          <w:tcPr>
            <w:tcW w:w="191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6805E32" w14:textId="77777777" w:rsidR="00FC55CE" w:rsidRDefault="00FC55CE">
            <w:pPr>
              <w:jc w:val="center"/>
              <w:rPr>
                <w:b/>
                <w:bCs/>
                <w:lang w:val="es-ES"/>
              </w:rPr>
            </w:pPr>
            <w:r>
              <w:rPr>
                <w:b/>
                <w:bCs/>
                <w:lang w:val="es-ES"/>
              </w:rPr>
              <w:t>Nom del lliurable</w:t>
            </w:r>
          </w:p>
        </w:tc>
        <w:tc>
          <w:tcPr>
            <w:tcW w:w="10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AA94EE" w14:textId="77777777" w:rsidR="00FC55CE" w:rsidRDefault="00FC55CE">
            <w:pPr>
              <w:jc w:val="center"/>
              <w:rPr>
                <w:b/>
                <w:bCs/>
                <w:lang w:val="es-ES"/>
              </w:rPr>
            </w:pPr>
            <w:r>
              <w:rPr>
                <w:b/>
                <w:bCs/>
                <w:lang w:val="es-ES"/>
              </w:rPr>
              <w:t>Nº Activitat / Fita</w:t>
            </w:r>
          </w:p>
        </w:tc>
        <w:tc>
          <w:tcPr>
            <w:tcW w:w="14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205676" w14:textId="77777777" w:rsidR="00FC55CE" w:rsidRDefault="00FC55CE">
            <w:pPr>
              <w:jc w:val="center"/>
              <w:rPr>
                <w:b/>
                <w:bCs/>
                <w:lang w:val="es-ES"/>
              </w:rPr>
            </w:pPr>
            <w:r>
              <w:rPr>
                <w:b/>
                <w:bCs/>
                <w:lang w:val="es-ES"/>
              </w:rPr>
              <w:t>Responsable del llliurable</w:t>
            </w:r>
          </w:p>
        </w:tc>
      </w:tr>
      <w:tr w:rsidR="00FC55CE" w14:paraId="300B84F5" w14:textId="77777777" w:rsidTr="003B0B64">
        <w:tc>
          <w:tcPr>
            <w:tcW w:w="575" w:type="pct"/>
            <w:tcBorders>
              <w:top w:val="single" w:sz="4" w:space="0" w:color="auto"/>
              <w:left w:val="single" w:sz="4" w:space="0" w:color="auto"/>
              <w:bottom w:val="single" w:sz="4" w:space="0" w:color="auto"/>
              <w:right w:val="single" w:sz="4" w:space="0" w:color="auto"/>
            </w:tcBorders>
            <w:vAlign w:val="center"/>
            <w:hideMark/>
          </w:tcPr>
          <w:p w14:paraId="5CFD57AA" w14:textId="77777777" w:rsidR="00FC55CE" w:rsidRDefault="00FC55CE">
            <w:pPr>
              <w:jc w:val="both"/>
              <w:rPr>
                <w:i/>
                <w:color w:val="A6A6A6" w:themeColor="background1" w:themeShade="A6"/>
                <w:lang w:val="es-ES"/>
              </w:rPr>
            </w:pPr>
            <w:r>
              <w:rPr>
                <w:i/>
                <w:color w:val="A6A6A6" w:themeColor="background1" w:themeShade="A6"/>
                <w:lang w:val="es-ES"/>
              </w:rPr>
              <w:t>[n]</w:t>
            </w:r>
          </w:p>
        </w:tc>
        <w:tc>
          <w:tcPr>
            <w:tcW w:w="1911" w:type="pct"/>
            <w:tcBorders>
              <w:top w:val="single" w:sz="4" w:space="0" w:color="auto"/>
              <w:left w:val="single" w:sz="4" w:space="0" w:color="auto"/>
              <w:bottom w:val="single" w:sz="4" w:space="0" w:color="auto"/>
              <w:right w:val="single" w:sz="4" w:space="0" w:color="auto"/>
            </w:tcBorders>
            <w:vAlign w:val="center"/>
            <w:hideMark/>
          </w:tcPr>
          <w:p w14:paraId="7E19036C" w14:textId="77777777" w:rsidR="00FC55CE" w:rsidRDefault="00FC55CE">
            <w:pPr>
              <w:jc w:val="both"/>
              <w:rPr>
                <w:i/>
                <w:color w:val="A6A6A6" w:themeColor="background1" w:themeShade="A6"/>
                <w:lang w:val="es-ES"/>
              </w:rPr>
            </w:pPr>
            <w:r>
              <w:rPr>
                <w:i/>
                <w:color w:val="A6A6A6" w:themeColor="background1" w:themeShade="A6"/>
                <w:lang w:val="es-ES"/>
              </w:rPr>
              <w:t>[Nom del lliurable]</w:t>
            </w:r>
          </w:p>
        </w:tc>
        <w:tc>
          <w:tcPr>
            <w:tcW w:w="1028" w:type="pct"/>
            <w:tcBorders>
              <w:top w:val="single" w:sz="4" w:space="0" w:color="auto"/>
              <w:left w:val="single" w:sz="4" w:space="0" w:color="auto"/>
              <w:bottom w:val="single" w:sz="4" w:space="0" w:color="auto"/>
              <w:right w:val="single" w:sz="4" w:space="0" w:color="auto"/>
            </w:tcBorders>
            <w:vAlign w:val="center"/>
            <w:hideMark/>
          </w:tcPr>
          <w:p w14:paraId="20A5514E" w14:textId="77777777" w:rsidR="00FC55CE" w:rsidRDefault="00FC55CE">
            <w:pPr>
              <w:jc w:val="both"/>
              <w:rPr>
                <w:i/>
                <w:color w:val="A6A6A6" w:themeColor="background1" w:themeShade="A6"/>
                <w:lang w:val="es-ES"/>
              </w:rPr>
            </w:pPr>
            <w:r>
              <w:rPr>
                <w:i/>
                <w:color w:val="A6A6A6" w:themeColor="background1" w:themeShade="A6"/>
                <w:lang w:val="es-ES"/>
              </w:rPr>
              <w:t>[Cal indicar el núm. de l’activitat i/o tasca amb la qual està relacionat]</w:t>
            </w:r>
          </w:p>
        </w:tc>
        <w:tc>
          <w:tcPr>
            <w:tcW w:w="1485" w:type="pct"/>
            <w:tcBorders>
              <w:top w:val="single" w:sz="4" w:space="0" w:color="auto"/>
              <w:left w:val="single" w:sz="4" w:space="0" w:color="auto"/>
              <w:bottom w:val="single" w:sz="4" w:space="0" w:color="auto"/>
              <w:right w:val="single" w:sz="4" w:space="0" w:color="auto"/>
            </w:tcBorders>
            <w:vAlign w:val="center"/>
            <w:hideMark/>
          </w:tcPr>
          <w:p w14:paraId="012CD59C" w14:textId="77777777" w:rsidR="00FC55CE" w:rsidRDefault="00FC55CE">
            <w:pPr>
              <w:jc w:val="both"/>
              <w:rPr>
                <w:i/>
                <w:color w:val="A6A6A6" w:themeColor="background1" w:themeShade="A6"/>
                <w:lang w:val="es-ES"/>
              </w:rPr>
            </w:pPr>
            <w:r>
              <w:rPr>
                <w:i/>
                <w:color w:val="A6A6A6" w:themeColor="background1" w:themeShade="A6"/>
                <w:lang w:val="es-ES"/>
              </w:rPr>
              <w:t>[Indicar persona i entitat responsable]</w:t>
            </w:r>
          </w:p>
        </w:tc>
      </w:tr>
      <w:tr w:rsidR="00FC55CE" w14:paraId="373B58A0" w14:textId="77777777" w:rsidTr="003B0B64">
        <w:tc>
          <w:tcPr>
            <w:tcW w:w="575" w:type="pct"/>
            <w:tcBorders>
              <w:top w:val="single" w:sz="4" w:space="0" w:color="auto"/>
              <w:left w:val="single" w:sz="4" w:space="0" w:color="auto"/>
              <w:bottom w:val="single" w:sz="4" w:space="0" w:color="auto"/>
              <w:right w:val="single" w:sz="4" w:space="0" w:color="auto"/>
            </w:tcBorders>
            <w:vAlign w:val="center"/>
            <w:hideMark/>
          </w:tcPr>
          <w:p w14:paraId="44F88931" w14:textId="77777777" w:rsidR="00FC55CE" w:rsidRDefault="00FC55CE">
            <w:pPr>
              <w:jc w:val="both"/>
              <w:rPr>
                <w:i/>
                <w:color w:val="A6A6A6" w:themeColor="background1" w:themeShade="A6"/>
                <w:lang w:val="es-ES"/>
              </w:rPr>
            </w:pPr>
            <w:r>
              <w:rPr>
                <w:i/>
                <w:color w:val="A6A6A6" w:themeColor="background1" w:themeShade="A6"/>
                <w:lang w:val="es-ES"/>
              </w:rPr>
              <w:t>[n]</w:t>
            </w:r>
          </w:p>
        </w:tc>
        <w:tc>
          <w:tcPr>
            <w:tcW w:w="1911" w:type="pct"/>
            <w:tcBorders>
              <w:top w:val="single" w:sz="4" w:space="0" w:color="auto"/>
              <w:left w:val="single" w:sz="4" w:space="0" w:color="auto"/>
              <w:bottom w:val="single" w:sz="4" w:space="0" w:color="auto"/>
              <w:right w:val="single" w:sz="4" w:space="0" w:color="auto"/>
            </w:tcBorders>
            <w:vAlign w:val="center"/>
            <w:hideMark/>
          </w:tcPr>
          <w:p w14:paraId="0DB3E825" w14:textId="77777777" w:rsidR="00FC55CE" w:rsidRDefault="00FC55CE">
            <w:pPr>
              <w:jc w:val="both"/>
              <w:rPr>
                <w:i/>
                <w:color w:val="A6A6A6" w:themeColor="background1" w:themeShade="A6"/>
                <w:lang w:val="es-ES"/>
              </w:rPr>
            </w:pPr>
            <w:r>
              <w:rPr>
                <w:i/>
                <w:color w:val="A6A6A6" w:themeColor="background1" w:themeShade="A6"/>
                <w:lang w:val="es-ES"/>
              </w:rPr>
              <w:t>[Nom del lliurable]</w:t>
            </w:r>
          </w:p>
        </w:tc>
        <w:tc>
          <w:tcPr>
            <w:tcW w:w="1028" w:type="pct"/>
            <w:tcBorders>
              <w:top w:val="single" w:sz="4" w:space="0" w:color="auto"/>
              <w:left w:val="single" w:sz="4" w:space="0" w:color="auto"/>
              <w:bottom w:val="single" w:sz="4" w:space="0" w:color="auto"/>
              <w:right w:val="single" w:sz="4" w:space="0" w:color="auto"/>
            </w:tcBorders>
            <w:vAlign w:val="center"/>
            <w:hideMark/>
          </w:tcPr>
          <w:p w14:paraId="49DD8C3D" w14:textId="77777777" w:rsidR="00FC55CE" w:rsidRDefault="00FC55CE">
            <w:pPr>
              <w:jc w:val="both"/>
              <w:rPr>
                <w:i/>
                <w:color w:val="A6A6A6" w:themeColor="background1" w:themeShade="A6"/>
                <w:lang w:val="es-ES"/>
              </w:rPr>
            </w:pPr>
            <w:r>
              <w:rPr>
                <w:i/>
                <w:color w:val="A6A6A6" w:themeColor="background1" w:themeShade="A6"/>
                <w:lang w:val="es-ES"/>
              </w:rPr>
              <w:t>[Cal indicar el núm. de l’activitat i/o tasca amb la qual està relacionat]</w:t>
            </w:r>
          </w:p>
        </w:tc>
        <w:tc>
          <w:tcPr>
            <w:tcW w:w="1485" w:type="pct"/>
            <w:tcBorders>
              <w:top w:val="single" w:sz="4" w:space="0" w:color="auto"/>
              <w:left w:val="single" w:sz="4" w:space="0" w:color="auto"/>
              <w:bottom w:val="single" w:sz="4" w:space="0" w:color="auto"/>
              <w:right w:val="single" w:sz="4" w:space="0" w:color="auto"/>
            </w:tcBorders>
            <w:vAlign w:val="center"/>
            <w:hideMark/>
          </w:tcPr>
          <w:p w14:paraId="5359CDDC" w14:textId="77777777" w:rsidR="00FC55CE" w:rsidRDefault="00FC55CE">
            <w:pPr>
              <w:jc w:val="both"/>
              <w:rPr>
                <w:i/>
                <w:color w:val="A6A6A6" w:themeColor="background1" w:themeShade="A6"/>
                <w:lang w:val="es-ES"/>
              </w:rPr>
            </w:pPr>
            <w:r>
              <w:rPr>
                <w:i/>
                <w:color w:val="A6A6A6" w:themeColor="background1" w:themeShade="A6"/>
                <w:lang w:val="es-ES"/>
              </w:rPr>
              <w:t>[Indicar persona i entitat responsable]</w:t>
            </w:r>
          </w:p>
        </w:tc>
      </w:tr>
    </w:tbl>
    <w:p w14:paraId="22A9C9EF" w14:textId="77777777" w:rsidR="00C8021E" w:rsidRDefault="00C8021E" w:rsidP="00FC55CE">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05108CA4" w14:textId="1A0DE8D4" w:rsidR="00FC55CE" w:rsidRDefault="00FC55CE" w:rsidP="00FC55CE">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 xml:space="preserve">Nota: </w:t>
      </w:r>
    </w:p>
    <w:p w14:paraId="0432EBDB" w14:textId="33009C49" w:rsidR="00FC55CE" w:rsidRPr="009504E7" w:rsidRDefault="00FC55CE" w:rsidP="009504E7">
      <w:pPr>
        <w:pStyle w:val="ATextnormal"/>
        <w:tabs>
          <w:tab w:val="clear" w:pos="851"/>
        </w:tabs>
        <w:spacing w:after="100" w:afterAutospacing="1" w:line="240" w:lineRule="auto"/>
        <w:ind w:right="86"/>
        <w:rPr>
          <w:rFonts w:ascii="HelveticaNeueLT Std" w:eastAsiaTheme="minorHAnsi" w:hAnsi="HelveticaNeueLT Std" w:cstheme="minorBidi"/>
          <w:b w:val="0"/>
          <w:i/>
          <w:iCs/>
          <w:noProof/>
          <w:color w:val="595959" w:themeColor="text1" w:themeTint="A6"/>
          <w:sz w:val="18"/>
          <w:szCs w:val="18"/>
          <w:lang w:val="es-ES"/>
        </w:rPr>
      </w:pPr>
      <w:r>
        <w:rPr>
          <w:rStyle w:val="mfasiintens"/>
          <w:rFonts w:eastAsiaTheme="minorHAnsi" w:cstheme="minorBidi"/>
          <w:b w:val="0"/>
          <w:noProof/>
          <w:sz w:val="18"/>
          <w:szCs w:val="18"/>
          <w:lang w:val="es-ES"/>
        </w:rPr>
        <w:t>Important tenir en compte que tots aquests lliurables s’hauran de incloure en la documentació de justificació del projecte davant d’ACCIÓ.</w:t>
      </w:r>
    </w:p>
    <w:p w14:paraId="6C1FB8B1" w14:textId="77777777" w:rsidR="00FC382B" w:rsidRPr="003E1782" w:rsidRDefault="00FC382B" w:rsidP="00FC382B">
      <w:pPr>
        <w:pStyle w:val="ATextnormal"/>
        <w:numPr>
          <w:ilvl w:val="0"/>
          <w:numId w:val="19"/>
        </w:numPr>
        <w:tabs>
          <w:tab w:val="clear" w:pos="851"/>
          <w:tab w:val="clear" w:pos="1418"/>
          <w:tab w:val="num" w:pos="1440"/>
        </w:tabs>
        <w:spacing w:before="100" w:beforeAutospacing="1" w:after="240" w:line="240" w:lineRule="atLeast"/>
        <w:ind w:left="709" w:right="86" w:hanging="283"/>
        <w:rPr>
          <w:rFonts w:ascii="HelveticaNeueLT Std Lt" w:hAnsi="HelveticaNeueLT Std Lt"/>
          <w:b w:val="0"/>
          <w:bCs/>
          <w:sz w:val="21"/>
          <w:szCs w:val="21"/>
        </w:rPr>
      </w:pPr>
      <w:r w:rsidRPr="003E1782">
        <w:rPr>
          <w:rFonts w:ascii="HelveticaNeueLT Std Lt" w:hAnsi="HelveticaNeueLT Std Lt"/>
          <w:b w:val="0"/>
          <w:bCs/>
          <w:sz w:val="21"/>
          <w:szCs w:val="21"/>
        </w:rPr>
        <w:t>Sistema de gestió del projecte. Com s’han definit les etapes de control i avanç del projecte. Existència de processos de control de canvis en el projecte (indicant com s'inicien, analitzen, aproven i implementen i els seus responsables).</w:t>
      </w:r>
    </w:p>
    <w:p w14:paraId="17FD58BD" w14:textId="77777777" w:rsidR="00FC382B" w:rsidRPr="003E1782" w:rsidRDefault="00FC382B" w:rsidP="00FC382B">
      <w:pPr>
        <w:pStyle w:val="ATextnormal"/>
        <w:tabs>
          <w:tab w:val="clear" w:pos="851"/>
          <w:tab w:val="left" w:pos="1134"/>
        </w:tabs>
        <w:spacing w:before="100" w:beforeAutospacing="1" w:after="100" w:afterAutospacing="1" w:line="240" w:lineRule="atLeast"/>
        <w:ind w:left="709" w:right="86" w:hanging="283"/>
        <w:rPr>
          <w:rFonts w:ascii="HelveticaNeueLT Std Lt" w:hAnsi="HelveticaNeueLT Std Lt"/>
          <w:b w:val="0"/>
          <w:sz w:val="21"/>
          <w:szCs w:val="21"/>
        </w:rPr>
      </w:pPr>
      <w:r w:rsidRPr="003E1782">
        <w:rPr>
          <w:rFonts w:ascii="HelveticaNeueLT Std Lt" w:hAnsi="HelveticaNeueLT Std Lt"/>
          <w:b w:val="0"/>
          <w:sz w:val="21"/>
          <w:szCs w:val="21"/>
        </w:rPr>
        <w:t>En el projectes amb més d’una empresa participant, addicionalment caldrà indicar:</w:t>
      </w:r>
    </w:p>
    <w:p w14:paraId="6D41F6A4" w14:textId="77777777" w:rsidR="00FC382B" w:rsidRPr="003E1782" w:rsidRDefault="00FC382B" w:rsidP="00FC382B">
      <w:pPr>
        <w:pStyle w:val="ATextnormal"/>
        <w:numPr>
          <w:ilvl w:val="0"/>
          <w:numId w:val="19"/>
        </w:numPr>
        <w:tabs>
          <w:tab w:val="clear" w:pos="851"/>
          <w:tab w:val="clear" w:pos="1418"/>
          <w:tab w:val="left" w:pos="1134"/>
        </w:tabs>
        <w:spacing w:before="100" w:beforeAutospacing="1" w:after="100" w:afterAutospacing="1" w:line="240" w:lineRule="atLeast"/>
        <w:ind w:left="709" w:right="86" w:hanging="283"/>
        <w:rPr>
          <w:rFonts w:ascii="HelveticaNeueLT Std Lt" w:hAnsi="HelveticaNeueLT Std Lt"/>
          <w:b w:val="0"/>
          <w:bCs/>
          <w:sz w:val="21"/>
          <w:szCs w:val="21"/>
        </w:rPr>
      </w:pPr>
      <w:r w:rsidRPr="003E1782">
        <w:rPr>
          <w:rFonts w:ascii="HelveticaNeueLT Std Lt" w:hAnsi="HelveticaNeueLT Std Lt"/>
          <w:b w:val="0"/>
          <w:bCs/>
          <w:sz w:val="21"/>
          <w:szCs w:val="21"/>
        </w:rPr>
        <w:t xml:space="preserve">Sistema de </w:t>
      </w:r>
      <w:proofErr w:type="spellStart"/>
      <w:r w:rsidRPr="003E1782">
        <w:rPr>
          <w:rFonts w:ascii="HelveticaNeueLT Std Lt" w:hAnsi="HelveticaNeueLT Std Lt"/>
          <w:b w:val="0"/>
          <w:bCs/>
          <w:sz w:val="21"/>
          <w:szCs w:val="21"/>
        </w:rPr>
        <w:t>governança</w:t>
      </w:r>
      <w:proofErr w:type="spellEnd"/>
      <w:r w:rsidRPr="003E1782">
        <w:rPr>
          <w:rFonts w:ascii="HelveticaNeueLT Std Lt" w:hAnsi="HelveticaNeueLT Std Lt"/>
          <w:b w:val="0"/>
          <w:bCs/>
          <w:sz w:val="21"/>
          <w:szCs w:val="21"/>
        </w:rPr>
        <w:t xml:space="preserve">: regles de decisió i resolució de discrepàncies entre els diferents membres </w:t>
      </w:r>
    </w:p>
    <w:p w14:paraId="3AE3D407" w14:textId="7A729410" w:rsidR="00C8021E" w:rsidRPr="00241BBF" w:rsidRDefault="00FC382B" w:rsidP="00241BBF">
      <w:pPr>
        <w:pStyle w:val="ATextnormal"/>
        <w:numPr>
          <w:ilvl w:val="0"/>
          <w:numId w:val="19"/>
        </w:numPr>
        <w:tabs>
          <w:tab w:val="clear" w:pos="851"/>
          <w:tab w:val="clear" w:pos="1418"/>
          <w:tab w:val="left" w:pos="1134"/>
        </w:tabs>
        <w:spacing w:before="100" w:beforeAutospacing="1" w:after="100" w:afterAutospacing="1" w:line="240" w:lineRule="atLeast"/>
        <w:ind w:left="709" w:right="86" w:hanging="283"/>
        <w:rPr>
          <w:rFonts w:ascii="HelveticaNeueLT Std Lt" w:hAnsi="HelveticaNeueLT Std Lt"/>
          <w:b w:val="0"/>
          <w:bCs/>
          <w:sz w:val="21"/>
          <w:szCs w:val="21"/>
        </w:rPr>
      </w:pPr>
      <w:r w:rsidRPr="003E1782">
        <w:rPr>
          <w:rFonts w:ascii="HelveticaNeueLT Std Lt" w:hAnsi="HelveticaNeueLT Std Lt"/>
          <w:b w:val="0"/>
          <w:bCs/>
          <w:sz w:val="21"/>
          <w:szCs w:val="21"/>
        </w:rPr>
        <w:t>Funcionament intern del consorci: Planificació de reunions del seguiment del projecte conjuntament.</w:t>
      </w:r>
      <w:bookmarkEnd w:id="2"/>
      <w:bookmarkEnd w:id="3"/>
      <w:bookmarkEnd w:id="4"/>
      <w:bookmarkEnd w:id="11"/>
      <w:bookmarkEnd w:id="12"/>
      <w:bookmarkEnd w:id="13"/>
    </w:p>
    <w:p w14:paraId="4F46DC4A" w14:textId="36E87F55" w:rsidR="00C85F99" w:rsidRDefault="00C85F99" w:rsidP="00FC55CE">
      <w:pPr>
        <w:pStyle w:val="Ttol3"/>
        <w:numPr>
          <w:ilvl w:val="1"/>
          <w:numId w:val="3"/>
        </w:numPr>
        <w:rPr>
          <w:lang w:val="es-ES"/>
        </w:rPr>
      </w:pPr>
      <w:bookmarkStart w:id="16" w:name="_Toc99529642"/>
      <w:r w:rsidRPr="0083482A">
        <w:rPr>
          <w:lang w:val="es-ES"/>
        </w:rPr>
        <w:t xml:space="preserve">Pla de </w:t>
      </w:r>
      <w:r w:rsidR="00FC382B">
        <w:rPr>
          <w:lang w:val="es-ES"/>
        </w:rPr>
        <w:t>c</w:t>
      </w:r>
      <w:r w:rsidRPr="0083482A">
        <w:rPr>
          <w:lang w:val="es-ES"/>
        </w:rPr>
        <w:t>ontingènci</w:t>
      </w:r>
      <w:bookmarkEnd w:id="16"/>
      <w:r w:rsidR="00FC382B">
        <w:rPr>
          <w:lang w:val="es-ES"/>
        </w:rPr>
        <w:t>es</w:t>
      </w:r>
    </w:p>
    <w:p w14:paraId="7FF00B25" w14:textId="16D9FED2" w:rsidR="00FC55CE" w:rsidRPr="00FC55CE" w:rsidRDefault="00241BBF" w:rsidP="00FC55CE">
      <w:pPr>
        <w:pStyle w:val="Ttol4"/>
        <w:jc w:val="both"/>
        <w:rPr>
          <w:color w:val="7F7F7F" w:themeColor="text1" w:themeTint="80"/>
          <w:sz w:val="20"/>
          <w:szCs w:val="20"/>
        </w:rPr>
      </w:pPr>
      <w:r>
        <w:rPr>
          <w:color w:val="7F7F7F" w:themeColor="text1" w:themeTint="80"/>
          <w:sz w:val="20"/>
          <w:szCs w:val="20"/>
        </w:rPr>
        <w:t>[</w:t>
      </w:r>
      <w:r w:rsidR="00FC55CE">
        <w:rPr>
          <w:color w:val="7F7F7F" w:themeColor="text1" w:themeTint="80"/>
          <w:sz w:val="20"/>
          <w:szCs w:val="20"/>
        </w:rPr>
        <w:t>Segons punt 8.1. de l</w:t>
      </w:r>
      <w:r>
        <w:rPr>
          <w:color w:val="7F7F7F" w:themeColor="text1" w:themeTint="80"/>
          <w:sz w:val="20"/>
          <w:szCs w:val="20"/>
        </w:rPr>
        <w:t>e</w:t>
      </w:r>
      <w:r w:rsidR="00FC55CE">
        <w:rPr>
          <w:color w:val="7F7F7F" w:themeColor="text1" w:themeTint="80"/>
          <w:sz w:val="20"/>
          <w:szCs w:val="20"/>
        </w:rPr>
        <w:t>s bases reguladores, es valorarà</w:t>
      </w:r>
      <w:r w:rsidR="006F4C08">
        <w:rPr>
          <w:color w:val="7F7F7F" w:themeColor="text1" w:themeTint="80"/>
          <w:sz w:val="20"/>
          <w:szCs w:val="20"/>
        </w:rPr>
        <w:t xml:space="preserve"> el pla de contingències</w:t>
      </w:r>
      <w:r w:rsidR="00FC55CE">
        <w:rPr>
          <w:color w:val="7F7F7F" w:themeColor="text1" w:themeTint="80"/>
          <w:sz w:val="20"/>
          <w:szCs w:val="20"/>
        </w:rPr>
        <w:t>. Punt</w:t>
      </w:r>
      <w:r w:rsidR="006C790C">
        <w:rPr>
          <w:color w:val="7F7F7F" w:themeColor="text1" w:themeTint="80"/>
          <w:sz w:val="20"/>
          <w:szCs w:val="20"/>
        </w:rPr>
        <w:t>s</w:t>
      </w:r>
      <w:r w:rsidR="00FC55CE">
        <w:rPr>
          <w:color w:val="7F7F7F" w:themeColor="text1" w:themeTint="80"/>
          <w:sz w:val="20"/>
          <w:szCs w:val="20"/>
        </w:rPr>
        <w:t xml:space="preserve"> màx.: 10 punts</w:t>
      </w:r>
      <w:r>
        <w:rPr>
          <w:color w:val="7F7F7F" w:themeColor="text1" w:themeTint="80"/>
          <w:sz w:val="20"/>
          <w:szCs w:val="20"/>
        </w:rPr>
        <w:t>]</w:t>
      </w:r>
      <w:r w:rsidR="00FC55CE">
        <w:rPr>
          <w:color w:val="7F7F7F" w:themeColor="text1" w:themeTint="80"/>
          <w:sz w:val="20"/>
          <w:szCs w:val="20"/>
        </w:rPr>
        <w:t>.</w:t>
      </w:r>
    </w:p>
    <w:p w14:paraId="49B30B4B" w14:textId="59EF00CC" w:rsidR="00FC382B" w:rsidRDefault="00FC382B" w:rsidP="00FC382B">
      <w:pPr>
        <w:numPr>
          <w:ilvl w:val="0"/>
          <w:numId w:val="23"/>
        </w:num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eastAsia="Times New Roman" w:cs="Arial"/>
          <w:bCs/>
          <w:noProof w:val="0"/>
          <w:color w:val="auto"/>
          <w:szCs w:val="21"/>
        </w:rPr>
      </w:pPr>
      <w:r w:rsidRPr="00FC382B">
        <w:rPr>
          <w:rFonts w:eastAsia="Times New Roman" w:cs="Arial"/>
          <w:bCs/>
          <w:noProof w:val="0"/>
          <w:color w:val="auto"/>
          <w:szCs w:val="21"/>
        </w:rPr>
        <w:t>Identificació i valoració dels riscos potencials durant l’execució del projecte</w:t>
      </w:r>
      <w:r w:rsidR="009504E7">
        <w:rPr>
          <w:rFonts w:eastAsia="Times New Roman" w:cs="Arial"/>
          <w:bCs/>
          <w:noProof w:val="0"/>
          <w:color w:val="auto"/>
          <w:szCs w:val="21"/>
        </w:rPr>
        <w:t>.</w:t>
      </w:r>
    </w:p>
    <w:tbl>
      <w:tblPr>
        <w:tblStyle w:val="Taulaambquadrcula4-mfasi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lació de risc potencial i pla de contingències"/>
        <w:tblDescription w:val="Taula que inclou el impacte i la seva probabilitat estimada, i pla de contingència. "/>
      </w:tblPr>
      <w:tblGrid>
        <w:gridCol w:w="2976"/>
        <w:gridCol w:w="1560"/>
        <w:gridCol w:w="2835"/>
        <w:gridCol w:w="1495"/>
      </w:tblGrid>
      <w:tr w:rsidR="009504E7" w:rsidRPr="00241BBF" w14:paraId="0902BCED" w14:textId="77777777" w:rsidTr="00950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F823750" w14:textId="77777777" w:rsidR="009504E7" w:rsidRPr="00241BBF" w:rsidRDefault="009504E7">
            <w:pPr>
              <w:jc w:val="center"/>
              <w:rPr>
                <w:lang w:val="es-ES"/>
              </w:rPr>
            </w:pPr>
            <w:r w:rsidRPr="00241BBF">
              <w:rPr>
                <w:lang w:val="es-ES"/>
              </w:rPr>
              <w:t>Risc potencial</w:t>
            </w:r>
          </w:p>
        </w:tc>
        <w:tc>
          <w:tcPr>
            <w:tcW w:w="433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190BF2B" w14:textId="77777777" w:rsidR="009504E7" w:rsidRPr="00241BBF" w:rsidRDefault="009504E7">
            <w:pPr>
              <w:jc w:val="center"/>
              <w:cnfStyle w:val="100000000000" w:firstRow="1" w:lastRow="0" w:firstColumn="0" w:lastColumn="0" w:oddVBand="0" w:evenVBand="0" w:oddHBand="0" w:evenHBand="0" w:firstRowFirstColumn="0" w:firstRowLastColumn="0" w:lastRowFirstColumn="0" w:lastRowLastColumn="0"/>
              <w:rPr>
                <w:lang w:val="es-ES"/>
              </w:rPr>
            </w:pPr>
            <w:r w:rsidRPr="00241BBF">
              <w:rPr>
                <w:lang w:val="es-ES"/>
              </w:rPr>
              <w:t>Pla de contingencia</w:t>
            </w:r>
          </w:p>
        </w:tc>
      </w:tr>
      <w:tr w:rsidR="009504E7" w:rsidRPr="00241BBF" w14:paraId="1F121958" w14:textId="77777777" w:rsidTr="00950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167D94" w14:textId="77777777" w:rsidR="009504E7" w:rsidRPr="00241BBF" w:rsidRDefault="009504E7">
            <w:pPr>
              <w:jc w:val="center"/>
              <w:rPr>
                <w:b w:val="0"/>
                <w:bCs w:val="0"/>
                <w:lang w:val="es-ES"/>
              </w:rPr>
            </w:pPr>
            <w:r w:rsidRPr="00241BBF">
              <w:rPr>
                <w:lang w:val="es-ES"/>
              </w:rPr>
              <w:t>Impacte</w:t>
            </w:r>
          </w:p>
        </w:tc>
        <w:tc>
          <w:tcPr>
            <w:tcW w:w="15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DC7A6B" w14:textId="77777777" w:rsidR="009504E7" w:rsidRPr="00241BBF" w:rsidRDefault="009504E7">
            <w:pPr>
              <w:jc w:val="center"/>
              <w:cnfStyle w:val="000000100000" w:firstRow="0" w:lastRow="0" w:firstColumn="0" w:lastColumn="0" w:oddVBand="0" w:evenVBand="0" w:oddHBand="1" w:evenHBand="0" w:firstRowFirstColumn="0" w:firstRowLastColumn="0" w:lastRowFirstColumn="0" w:lastRowLastColumn="0"/>
              <w:rPr>
                <w:b/>
                <w:bCs/>
                <w:lang w:val="es-ES"/>
              </w:rPr>
            </w:pPr>
            <w:r w:rsidRPr="00241BBF">
              <w:rPr>
                <w:b/>
                <w:bCs/>
                <w:lang w:val="es-ES"/>
              </w:rPr>
              <w:t>Probabilitat</w:t>
            </w:r>
          </w:p>
          <w:p w14:paraId="6B514B09" w14:textId="77777777" w:rsidR="009504E7" w:rsidRPr="00241BBF" w:rsidRDefault="009504E7">
            <w:pPr>
              <w:jc w:val="center"/>
              <w:cnfStyle w:val="000000100000" w:firstRow="0" w:lastRow="0" w:firstColumn="0" w:lastColumn="0" w:oddVBand="0" w:evenVBand="0" w:oddHBand="1" w:evenHBand="0" w:firstRowFirstColumn="0" w:firstRowLastColumn="0" w:lastRowFirstColumn="0" w:lastRowLastColumn="0"/>
              <w:rPr>
                <w:b/>
                <w:bCs/>
                <w:lang w:val="es-ES"/>
              </w:rPr>
            </w:pPr>
            <w:r w:rsidRPr="00241BBF">
              <w:rPr>
                <w:b/>
                <w:bCs/>
                <w:lang w:val="es-ES"/>
              </w:rPr>
              <w:t>estimada</w:t>
            </w:r>
          </w:p>
        </w:tc>
        <w:tc>
          <w:tcPr>
            <w:tcW w:w="283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B89554" w14:textId="77777777" w:rsidR="009504E7" w:rsidRPr="00241BBF" w:rsidRDefault="009504E7">
            <w:pPr>
              <w:jc w:val="center"/>
              <w:cnfStyle w:val="000000100000" w:firstRow="0" w:lastRow="0" w:firstColumn="0" w:lastColumn="0" w:oddVBand="0" w:evenVBand="0" w:oddHBand="1" w:evenHBand="0" w:firstRowFirstColumn="0" w:firstRowLastColumn="0" w:lastRowFirstColumn="0" w:lastRowLastColumn="0"/>
              <w:rPr>
                <w:b/>
                <w:bCs/>
                <w:lang w:val="es-ES"/>
              </w:rPr>
            </w:pPr>
            <w:r w:rsidRPr="00241BBF">
              <w:rPr>
                <w:b/>
                <w:bCs/>
                <w:lang w:val="es-ES"/>
              </w:rPr>
              <w:t>Detall</w:t>
            </w:r>
          </w:p>
        </w:tc>
        <w:tc>
          <w:tcPr>
            <w:tcW w:w="149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457123" w14:textId="77777777" w:rsidR="009504E7" w:rsidRPr="00241BBF" w:rsidRDefault="009504E7">
            <w:pPr>
              <w:jc w:val="center"/>
              <w:cnfStyle w:val="000000100000" w:firstRow="0" w:lastRow="0" w:firstColumn="0" w:lastColumn="0" w:oddVBand="0" w:evenVBand="0" w:oddHBand="1" w:evenHBand="0" w:firstRowFirstColumn="0" w:firstRowLastColumn="0" w:lastRowFirstColumn="0" w:lastRowLastColumn="0"/>
              <w:rPr>
                <w:b/>
                <w:bCs/>
                <w:lang w:val="es-ES"/>
              </w:rPr>
            </w:pPr>
            <w:r w:rsidRPr="00241BBF">
              <w:rPr>
                <w:b/>
                <w:bCs/>
                <w:lang w:val="es-ES"/>
              </w:rPr>
              <w:t>Responsable</w:t>
            </w:r>
          </w:p>
        </w:tc>
      </w:tr>
      <w:tr w:rsidR="009504E7" w:rsidRPr="00241BBF" w14:paraId="702467B7" w14:textId="77777777" w:rsidTr="009504E7">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vAlign w:val="center"/>
            <w:hideMark/>
          </w:tcPr>
          <w:p w14:paraId="1462FF57" w14:textId="77777777" w:rsidR="009504E7" w:rsidRPr="00241BBF" w:rsidRDefault="009504E7">
            <w:pPr>
              <w:jc w:val="center"/>
              <w:rPr>
                <w:lang w:val="es-ES"/>
              </w:rPr>
            </w:pPr>
            <w:r w:rsidRPr="00241BBF">
              <w:rPr>
                <w:i/>
                <w:color w:val="A6A6A6" w:themeColor="background1" w:themeShade="A6"/>
                <w:lang w:val="es-ES"/>
              </w:rPr>
              <w:t>[I</w:t>
            </w:r>
            <w:r w:rsidRPr="00241BBF">
              <w:rPr>
                <w:color w:val="A6A6A6" w:themeColor="background1" w:themeShade="A6"/>
                <w:lang w:val="es-ES"/>
              </w:rPr>
              <w:t>dentificacio impacte</w:t>
            </w:r>
            <w:r w:rsidRPr="00241BBF">
              <w:rPr>
                <w:i/>
                <w:color w:val="A6A6A6" w:themeColor="background1" w:themeShade="A6"/>
                <w:lang w:val="es-E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EA7330" w14:textId="77777777" w:rsidR="009504E7" w:rsidRPr="00241BBF" w:rsidRDefault="009504E7">
            <w:pPr>
              <w:jc w:val="center"/>
              <w:cnfStyle w:val="000000000000" w:firstRow="0" w:lastRow="0" w:firstColumn="0" w:lastColumn="0" w:oddVBand="0" w:evenVBand="0" w:oddHBand="0" w:evenHBand="0" w:firstRowFirstColumn="0" w:firstRowLastColumn="0" w:lastRowFirstColumn="0" w:lastRowLastColumn="0"/>
              <w:rPr>
                <w:lang w:val="es-ES"/>
              </w:rPr>
            </w:pPr>
            <w:r w:rsidRPr="00241BBF">
              <w:rPr>
                <w:i/>
                <w:color w:val="A6A6A6" w:themeColor="background1" w:themeShade="A6"/>
                <w:lang w:val="es-ES"/>
              </w:rPr>
              <w:t>[Probabilitat estimada]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51D653" w14:textId="77777777" w:rsidR="009504E7" w:rsidRPr="00241BBF" w:rsidRDefault="009504E7">
            <w:pPr>
              <w:jc w:val="center"/>
              <w:cnfStyle w:val="000000000000" w:firstRow="0" w:lastRow="0" w:firstColumn="0" w:lastColumn="0" w:oddVBand="0" w:evenVBand="0" w:oddHBand="0" w:evenHBand="0" w:firstRowFirstColumn="0" w:firstRowLastColumn="0" w:lastRowFirstColumn="0" w:lastRowLastColumn="0"/>
              <w:rPr>
                <w:lang w:val="es-ES"/>
              </w:rPr>
            </w:pPr>
            <w:r w:rsidRPr="00241BBF">
              <w:rPr>
                <w:i/>
                <w:color w:val="A6A6A6" w:themeColor="background1" w:themeShade="A6"/>
                <w:lang w:val="es-ES"/>
              </w:rPr>
              <w:t>[Detallar contingència]</w:t>
            </w:r>
          </w:p>
        </w:tc>
        <w:tc>
          <w:tcPr>
            <w:tcW w:w="1495" w:type="dxa"/>
            <w:tcBorders>
              <w:top w:val="single" w:sz="4" w:space="0" w:color="auto"/>
              <w:left w:val="single" w:sz="4" w:space="0" w:color="auto"/>
              <w:bottom w:val="single" w:sz="4" w:space="0" w:color="auto"/>
              <w:right w:val="single" w:sz="4" w:space="0" w:color="auto"/>
            </w:tcBorders>
            <w:vAlign w:val="center"/>
            <w:hideMark/>
          </w:tcPr>
          <w:p w14:paraId="5B97F87B" w14:textId="77777777" w:rsidR="009504E7" w:rsidRPr="00241BBF" w:rsidRDefault="009504E7">
            <w:pPr>
              <w:jc w:val="center"/>
              <w:cnfStyle w:val="000000000000" w:firstRow="0" w:lastRow="0" w:firstColumn="0" w:lastColumn="0" w:oddVBand="0" w:evenVBand="0" w:oddHBand="0" w:evenHBand="0" w:firstRowFirstColumn="0" w:firstRowLastColumn="0" w:lastRowFirstColumn="0" w:lastRowLastColumn="0"/>
              <w:rPr>
                <w:lang w:val="es-ES"/>
              </w:rPr>
            </w:pPr>
            <w:r w:rsidRPr="00241BBF">
              <w:rPr>
                <w:i/>
                <w:color w:val="A6A6A6" w:themeColor="background1" w:themeShade="A6"/>
                <w:lang w:val="es-ES"/>
              </w:rPr>
              <w:t>[Identificar responsable]</w:t>
            </w:r>
          </w:p>
        </w:tc>
      </w:tr>
    </w:tbl>
    <w:p w14:paraId="4AE68E92" w14:textId="60B93FFB" w:rsidR="002A602C" w:rsidRDefault="00FC382B" w:rsidP="009504E7">
      <w:pPr>
        <w:pStyle w:val="Pargrafdellista"/>
        <w:numPr>
          <w:ilvl w:val="0"/>
          <w:numId w:val="23"/>
        </w:num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eastAsia="Times New Roman" w:cs="Arial"/>
          <w:bCs/>
          <w:noProof w:val="0"/>
          <w:color w:val="auto"/>
          <w:szCs w:val="21"/>
        </w:rPr>
      </w:pPr>
      <w:r w:rsidRPr="009504E7">
        <w:rPr>
          <w:rFonts w:eastAsia="Times New Roman" w:cs="Arial"/>
          <w:bCs/>
          <w:noProof w:val="0"/>
          <w:color w:val="auto"/>
          <w:szCs w:val="21"/>
        </w:rPr>
        <w:t>Proposta de Seguiment dels riscos potencials identificats en el projecte i plans de contingència definits (inclosa la previsió i el seguiment de despeses associades).</w:t>
      </w:r>
    </w:p>
    <w:p w14:paraId="3DD87034" w14:textId="1093063B" w:rsidR="009504E7" w:rsidRDefault="009504E7" w:rsidP="009504E7">
      <w:p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eastAsia="Times New Roman" w:cs="Arial"/>
          <w:bCs/>
          <w:noProof w:val="0"/>
          <w:color w:val="auto"/>
          <w:szCs w:val="21"/>
        </w:rPr>
      </w:pPr>
    </w:p>
    <w:p w14:paraId="7362B037" w14:textId="77777777" w:rsidR="009504E7" w:rsidRPr="009504E7" w:rsidRDefault="009504E7" w:rsidP="009504E7">
      <w:p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right="86"/>
        <w:jc w:val="both"/>
        <w:rPr>
          <w:rFonts w:eastAsia="Times New Roman" w:cs="Arial"/>
          <w:bCs/>
          <w:noProof w:val="0"/>
          <w:color w:val="auto"/>
          <w:szCs w:val="21"/>
        </w:rPr>
      </w:pPr>
    </w:p>
    <w:p w14:paraId="56EAC28F" w14:textId="3F2C8FF8" w:rsidR="00C85F99" w:rsidRDefault="00C85F99" w:rsidP="009504E7">
      <w:pPr>
        <w:pStyle w:val="Ttol3"/>
        <w:numPr>
          <w:ilvl w:val="1"/>
          <w:numId w:val="3"/>
        </w:numPr>
        <w:rPr>
          <w:lang w:val="ca-ES"/>
        </w:rPr>
      </w:pPr>
      <w:bookmarkStart w:id="17" w:name="_Toc99529643"/>
      <w:r w:rsidRPr="0083482A">
        <w:rPr>
          <w:lang w:val="ca-ES"/>
        </w:rPr>
        <w:t xml:space="preserve">Capacitat RD sol·licitant i detall tasques </w:t>
      </w:r>
      <w:bookmarkEnd w:id="17"/>
      <w:r w:rsidR="00332052">
        <w:rPr>
          <w:lang w:val="ca-ES"/>
        </w:rPr>
        <w:t>de les entitats cooperadores</w:t>
      </w:r>
    </w:p>
    <w:p w14:paraId="519E40E6" w14:textId="52B19007" w:rsidR="009504E7" w:rsidRPr="009504E7" w:rsidRDefault="00241BBF" w:rsidP="009504E7">
      <w:pPr>
        <w:pStyle w:val="Ttol4"/>
        <w:jc w:val="both"/>
        <w:rPr>
          <w:color w:val="7F7F7F" w:themeColor="text1" w:themeTint="80"/>
          <w:sz w:val="20"/>
          <w:szCs w:val="20"/>
        </w:rPr>
      </w:pPr>
      <w:r>
        <w:rPr>
          <w:color w:val="7F7F7F" w:themeColor="text1" w:themeTint="80"/>
          <w:sz w:val="20"/>
          <w:szCs w:val="20"/>
        </w:rPr>
        <w:t>[</w:t>
      </w:r>
      <w:r w:rsidR="009504E7">
        <w:rPr>
          <w:color w:val="7F7F7F" w:themeColor="text1" w:themeTint="80"/>
          <w:sz w:val="20"/>
          <w:szCs w:val="20"/>
        </w:rPr>
        <w:t>Segons punt 8.1. de les bases reguladores, es valorarà</w:t>
      </w:r>
      <w:r w:rsidR="006F4C08">
        <w:rPr>
          <w:color w:val="7F7F7F" w:themeColor="text1" w:themeTint="80"/>
          <w:sz w:val="20"/>
          <w:szCs w:val="20"/>
        </w:rPr>
        <w:t xml:space="preserve"> la c</w:t>
      </w:r>
      <w:r w:rsidR="006F4C08" w:rsidRPr="006F4C08">
        <w:rPr>
          <w:color w:val="7F7F7F" w:themeColor="text1" w:themeTint="80"/>
          <w:sz w:val="20"/>
          <w:szCs w:val="20"/>
        </w:rPr>
        <w:t xml:space="preserve">apacitat </w:t>
      </w:r>
      <w:r w:rsidR="006F4C08">
        <w:rPr>
          <w:color w:val="7F7F7F" w:themeColor="text1" w:themeTint="80"/>
          <w:sz w:val="20"/>
          <w:szCs w:val="20"/>
        </w:rPr>
        <w:t xml:space="preserve"> d’</w:t>
      </w:r>
      <w:r w:rsidR="006F4C08" w:rsidRPr="006F4C08">
        <w:rPr>
          <w:color w:val="7F7F7F" w:themeColor="text1" w:themeTint="80"/>
          <w:sz w:val="20"/>
          <w:szCs w:val="20"/>
        </w:rPr>
        <w:t>R</w:t>
      </w:r>
      <w:r w:rsidR="006F4C08">
        <w:rPr>
          <w:color w:val="7F7F7F" w:themeColor="text1" w:themeTint="80"/>
          <w:sz w:val="20"/>
          <w:szCs w:val="20"/>
        </w:rPr>
        <w:t>+</w:t>
      </w:r>
      <w:r w:rsidR="006F4C08" w:rsidRPr="006F4C08">
        <w:rPr>
          <w:color w:val="7F7F7F" w:themeColor="text1" w:themeTint="80"/>
          <w:sz w:val="20"/>
          <w:szCs w:val="20"/>
        </w:rPr>
        <w:t>D</w:t>
      </w:r>
      <w:r w:rsidR="006F4C08">
        <w:rPr>
          <w:color w:val="7F7F7F" w:themeColor="text1" w:themeTint="80"/>
          <w:sz w:val="20"/>
          <w:szCs w:val="20"/>
        </w:rPr>
        <w:t xml:space="preserve"> del</w:t>
      </w:r>
      <w:r w:rsidR="006F4C08" w:rsidRPr="006F4C08">
        <w:rPr>
          <w:color w:val="7F7F7F" w:themeColor="text1" w:themeTint="80"/>
          <w:sz w:val="20"/>
          <w:szCs w:val="20"/>
        </w:rPr>
        <w:t xml:space="preserve"> sol·licitant i </w:t>
      </w:r>
      <w:r w:rsidR="006F4C08">
        <w:rPr>
          <w:color w:val="7F7F7F" w:themeColor="text1" w:themeTint="80"/>
          <w:sz w:val="20"/>
          <w:szCs w:val="20"/>
        </w:rPr>
        <w:t xml:space="preserve">el </w:t>
      </w:r>
      <w:r w:rsidR="006F4C08" w:rsidRPr="006F4C08">
        <w:rPr>
          <w:color w:val="7F7F7F" w:themeColor="text1" w:themeTint="80"/>
          <w:sz w:val="20"/>
          <w:szCs w:val="20"/>
        </w:rPr>
        <w:t xml:space="preserve">detall </w:t>
      </w:r>
      <w:r w:rsidR="006F4C08">
        <w:rPr>
          <w:color w:val="7F7F7F" w:themeColor="text1" w:themeTint="80"/>
          <w:sz w:val="20"/>
          <w:szCs w:val="20"/>
        </w:rPr>
        <w:t xml:space="preserve">de les </w:t>
      </w:r>
      <w:r w:rsidR="006F4C08" w:rsidRPr="006F4C08">
        <w:rPr>
          <w:color w:val="7F7F7F" w:themeColor="text1" w:themeTint="80"/>
          <w:sz w:val="20"/>
          <w:szCs w:val="20"/>
        </w:rPr>
        <w:t xml:space="preserve">tasques </w:t>
      </w:r>
      <w:r w:rsidR="006F4C08">
        <w:rPr>
          <w:color w:val="7F7F7F" w:themeColor="text1" w:themeTint="80"/>
          <w:sz w:val="20"/>
          <w:szCs w:val="20"/>
        </w:rPr>
        <w:t xml:space="preserve">de les </w:t>
      </w:r>
      <w:r w:rsidR="006F4C08" w:rsidRPr="006F4C08">
        <w:rPr>
          <w:color w:val="7F7F7F" w:themeColor="text1" w:themeTint="80"/>
          <w:sz w:val="20"/>
          <w:szCs w:val="20"/>
        </w:rPr>
        <w:t>entitats cooperadores</w:t>
      </w:r>
      <w:r w:rsidR="009504E7">
        <w:rPr>
          <w:color w:val="7F7F7F" w:themeColor="text1" w:themeTint="80"/>
          <w:sz w:val="20"/>
          <w:szCs w:val="20"/>
        </w:rPr>
        <w:t>. Punt</w:t>
      </w:r>
      <w:r w:rsidR="006F4C08">
        <w:rPr>
          <w:color w:val="7F7F7F" w:themeColor="text1" w:themeTint="80"/>
          <w:sz w:val="20"/>
          <w:szCs w:val="20"/>
        </w:rPr>
        <w:t>s</w:t>
      </w:r>
      <w:r w:rsidR="009504E7">
        <w:rPr>
          <w:color w:val="7F7F7F" w:themeColor="text1" w:themeTint="80"/>
          <w:sz w:val="20"/>
          <w:szCs w:val="20"/>
        </w:rPr>
        <w:t xml:space="preserve"> màx.: 40 punts</w:t>
      </w:r>
      <w:r>
        <w:rPr>
          <w:color w:val="7F7F7F" w:themeColor="text1" w:themeTint="80"/>
          <w:sz w:val="20"/>
          <w:szCs w:val="20"/>
        </w:rPr>
        <w:t>]</w:t>
      </w:r>
      <w:r w:rsidR="009504E7">
        <w:rPr>
          <w:color w:val="7F7F7F" w:themeColor="text1" w:themeTint="80"/>
          <w:sz w:val="20"/>
          <w:szCs w:val="20"/>
        </w:rPr>
        <w:t>. </w:t>
      </w:r>
    </w:p>
    <w:p w14:paraId="0EF9AB64" w14:textId="77777777" w:rsidR="00332052" w:rsidRPr="00332052" w:rsidRDefault="00332052" w:rsidP="00332052">
      <w:pPr>
        <w:numPr>
          <w:ilvl w:val="0"/>
          <w:numId w:val="2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line="260" w:lineRule="exact"/>
        <w:ind w:left="709" w:right="98"/>
        <w:jc w:val="both"/>
        <w:rPr>
          <w:rFonts w:eastAsia="Times New Roman" w:cs="Arial"/>
          <w:noProof w:val="0"/>
          <w:color w:val="auto"/>
          <w:szCs w:val="21"/>
        </w:rPr>
      </w:pPr>
      <w:r w:rsidRPr="00332052">
        <w:rPr>
          <w:rFonts w:eastAsia="Times New Roman" w:cs="Arial"/>
          <w:noProof w:val="0"/>
          <w:color w:val="auto"/>
          <w:szCs w:val="21"/>
        </w:rPr>
        <w:t>Capacitat, experiència i  mitjans productius i tècnics disponibles del sol·licitant en relació a les tasques assignades i a les tecnologies clau implicades en l’execució del projecte (poden incloure’s enllaços web que complementin aquesta informació).</w:t>
      </w:r>
    </w:p>
    <w:p w14:paraId="1B30D5DA" w14:textId="2E1ACA67" w:rsidR="00332052" w:rsidRPr="00332052" w:rsidRDefault="00332052" w:rsidP="00332052">
      <w:pPr>
        <w:numPr>
          <w:ilvl w:val="0"/>
          <w:numId w:val="2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20" w:line="260" w:lineRule="exact"/>
        <w:ind w:left="709" w:right="98"/>
        <w:jc w:val="both"/>
        <w:rPr>
          <w:rFonts w:eastAsia="Times New Roman" w:cs="Arial"/>
          <w:noProof w:val="0"/>
          <w:color w:val="auto"/>
          <w:szCs w:val="21"/>
        </w:rPr>
      </w:pPr>
      <w:r w:rsidRPr="00332052">
        <w:rPr>
          <w:rFonts w:eastAsia="Times New Roman" w:cs="Arial"/>
          <w:noProof w:val="0"/>
          <w:color w:val="auto"/>
          <w:szCs w:val="21"/>
        </w:rPr>
        <w:t>Rellevància i prestigi del sol·licitant a nivell local o internacional en els àmbits científics i tecnològics rellevants pel projecte</w:t>
      </w:r>
      <w:r w:rsidR="009504E7">
        <w:rPr>
          <w:rFonts w:eastAsia="Times New Roman" w:cs="Arial"/>
          <w:noProof w:val="0"/>
          <w:color w:val="auto"/>
          <w:szCs w:val="21"/>
        </w:rPr>
        <w:t>.</w:t>
      </w:r>
    </w:p>
    <w:p w14:paraId="61C5BDAD" w14:textId="5344A3DA" w:rsidR="002A602C" w:rsidRDefault="00332052" w:rsidP="00332052">
      <w:pPr>
        <w:numPr>
          <w:ilvl w:val="0"/>
          <w:numId w:val="24"/>
        </w:numPr>
        <w:tabs>
          <w:tab w:val="left" w:pos="851"/>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right="86"/>
        <w:jc w:val="both"/>
        <w:rPr>
          <w:rFonts w:eastAsia="Times New Roman" w:cs="Arial"/>
          <w:noProof w:val="0"/>
          <w:color w:val="auto"/>
          <w:szCs w:val="21"/>
        </w:rPr>
      </w:pPr>
      <w:r w:rsidRPr="00332052">
        <w:rPr>
          <w:rFonts w:eastAsia="Times New Roman" w:cs="Arial"/>
          <w:noProof w:val="0"/>
          <w:color w:val="auto"/>
          <w:szCs w:val="21"/>
        </w:rPr>
        <w:t>Valor que aporten, capacitat i recursos que aporten de les entitats cooperadores, col·laboradors externs  i/o entitats subcontractades al desenvolupament de projecte, especialment fent referència a les tasques tècniques. S’aconsella indicar clarament el rol dels Col·laborador i/o Subcontractades dins el projecte indicant la capacitat i recursos que aporten, experiència i  mitjans productius i tècnics necessaris per a dur a termes les tasques assignades</w:t>
      </w:r>
      <w:r w:rsidR="009504E7">
        <w:rPr>
          <w:rFonts w:eastAsia="Times New Roman" w:cs="Arial"/>
          <w:noProof w:val="0"/>
          <w:color w:val="auto"/>
          <w:szCs w:val="21"/>
        </w:rPr>
        <w:t>.</w:t>
      </w:r>
    </w:p>
    <w:p w14:paraId="66C56E5F" w14:textId="77777777" w:rsidR="009504E7" w:rsidRPr="00C8021E" w:rsidRDefault="009504E7" w:rsidP="009504E7">
      <w:pPr>
        <w:pStyle w:val="ATextnormal"/>
        <w:tabs>
          <w:tab w:val="clear" w:pos="851"/>
        </w:tabs>
        <w:spacing w:after="0" w:line="240" w:lineRule="auto"/>
        <w:ind w:right="85"/>
        <w:rPr>
          <w:rStyle w:val="mfasiintens"/>
          <w:rFonts w:eastAsiaTheme="minorHAnsi" w:cstheme="minorBidi"/>
          <w:b w:val="0"/>
          <w:noProof/>
          <w:sz w:val="18"/>
          <w:szCs w:val="18"/>
          <w:lang w:val="ca-ES"/>
        </w:rPr>
      </w:pPr>
      <w:r w:rsidRPr="00C8021E">
        <w:rPr>
          <w:rStyle w:val="mfasiintens"/>
          <w:rFonts w:eastAsiaTheme="minorHAnsi" w:cstheme="minorBidi"/>
          <w:b w:val="0"/>
          <w:noProof/>
          <w:sz w:val="18"/>
          <w:szCs w:val="18"/>
          <w:lang w:val="ca-ES"/>
        </w:rPr>
        <w:t xml:space="preserve">Nota: </w:t>
      </w:r>
    </w:p>
    <w:p w14:paraId="0B4EC39B" w14:textId="3F28248E" w:rsidR="009504E7" w:rsidRDefault="009504E7" w:rsidP="009504E7">
      <w:pPr>
        <w:pStyle w:val="ATextnormal"/>
        <w:tabs>
          <w:tab w:val="clear" w:pos="851"/>
        </w:tabs>
        <w:spacing w:after="0" w:line="240" w:lineRule="auto"/>
        <w:ind w:right="85"/>
        <w:rPr>
          <w:rStyle w:val="mfasiintens"/>
          <w:b w:val="0"/>
          <w:bCs/>
          <w:sz w:val="18"/>
          <w:szCs w:val="18"/>
          <w:lang w:val="es-ES"/>
        </w:rPr>
      </w:pPr>
      <w:r w:rsidRPr="00C8021E">
        <w:rPr>
          <w:rStyle w:val="mfasiintens"/>
          <w:b w:val="0"/>
          <w:bCs/>
          <w:sz w:val="18"/>
          <w:szCs w:val="18"/>
          <w:lang w:val="ca-ES"/>
        </w:rPr>
        <w:t>Es recomana incloure referències i enllaços web que complementin la informació aportada</w:t>
      </w:r>
      <w:r w:rsidRPr="009504E7">
        <w:rPr>
          <w:rStyle w:val="mfasiintens"/>
          <w:b w:val="0"/>
          <w:bCs/>
          <w:sz w:val="18"/>
          <w:szCs w:val="18"/>
          <w:lang w:val="es-ES"/>
        </w:rPr>
        <w:t>.</w:t>
      </w:r>
    </w:p>
    <w:p w14:paraId="020F2099" w14:textId="77777777" w:rsidR="009504E7" w:rsidRPr="009504E7" w:rsidRDefault="009504E7" w:rsidP="009504E7">
      <w:pPr>
        <w:pStyle w:val="ATextnormal"/>
        <w:tabs>
          <w:tab w:val="clear" w:pos="851"/>
        </w:tabs>
        <w:spacing w:after="0" w:line="240" w:lineRule="auto"/>
        <w:ind w:right="85"/>
        <w:rPr>
          <w:rFonts w:ascii="HelveticaNeueLT Std" w:eastAsiaTheme="minorHAnsi" w:hAnsi="HelveticaNeueLT Std" w:cstheme="minorBidi"/>
          <w:b w:val="0"/>
          <w:bCs/>
          <w:i/>
          <w:iCs/>
          <w:noProof/>
          <w:color w:val="595959" w:themeColor="text1" w:themeTint="A6"/>
          <w:sz w:val="18"/>
          <w:szCs w:val="18"/>
          <w:lang w:val="es-ES"/>
        </w:rPr>
      </w:pPr>
    </w:p>
    <w:p w14:paraId="77A9EAEC" w14:textId="654D4E67" w:rsidR="002A602C" w:rsidRPr="0083482A" w:rsidRDefault="002A602C" w:rsidP="002757CE">
      <w:pPr>
        <w:pStyle w:val="Ttol3"/>
        <w:rPr>
          <w:lang w:val="es-ES"/>
        </w:rPr>
      </w:pPr>
      <w:bookmarkStart w:id="18" w:name="_Toc99529644"/>
      <w:r w:rsidRPr="0083482A">
        <w:rPr>
          <w:lang w:val="es-ES"/>
        </w:rPr>
        <w:t>2.4</w:t>
      </w:r>
      <w:r w:rsidRPr="0083482A">
        <w:rPr>
          <w:lang w:val="es-ES"/>
        </w:rPr>
        <w:tab/>
        <w:t>Adequació, coherència i recursos</w:t>
      </w:r>
      <w:bookmarkEnd w:id="18"/>
    </w:p>
    <w:p w14:paraId="5A265F7A" w14:textId="400F9AC6" w:rsidR="009504E7" w:rsidRDefault="00241BBF" w:rsidP="009504E7">
      <w:pPr>
        <w:tabs>
          <w:tab w:val="left" w:pos="1134"/>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9504E7" w:rsidRPr="009504E7">
        <w:rPr>
          <w:rFonts w:ascii="HelveticaNeueLT Std Med" w:eastAsiaTheme="majorEastAsia" w:hAnsi="HelveticaNeueLT Std Med" w:cstheme="majorBidi"/>
          <w:noProof w:val="0"/>
          <w:color w:val="7F7F7F" w:themeColor="text1" w:themeTint="80"/>
          <w:sz w:val="20"/>
          <w:szCs w:val="20"/>
        </w:rPr>
        <w:t>Segons punt 8.1. de les bases reguladores, es valorarà</w:t>
      </w:r>
      <w:r w:rsidR="006F4C08">
        <w:rPr>
          <w:rFonts w:ascii="HelveticaNeueLT Std Med" w:eastAsiaTheme="majorEastAsia" w:hAnsi="HelveticaNeueLT Std Med" w:cstheme="majorBidi"/>
          <w:noProof w:val="0"/>
          <w:color w:val="7F7F7F" w:themeColor="text1" w:themeTint="80"/>
          <w:sz w:val="20"/>
          <w:szCs w:val="20"/>
        </w:rPr>
        <w:t xml:space="preserve"> l’a</w:t>
      </w:r>
      <w:r w:rsidR="006F4C08" w:rsidRPr="006F4C08">
        <w:rPr>
          <w:rFonts w:ascii="HelveticaNeueLT Std Med" w:eastAsiaTheme="majorEastAsia" w:hAnsi="HelveticaNeueLT Std Med" w:cstheme="majorBidi"/>
          <w:noProof w:val="0"/>
          <w:color w:val="7F7F7F" w:themeColor="text1" w:themeTint="80"/>
          <w:sz w:val="20"/>
          <w:szCs w:val="20"/>
        </w:rPr>
        <w:t>dequació, coherència i recursos</w:t>
      </w:r>
      <w:r w:rsidR="006F4C08">
        <w:rPr>
          <w:rFonts w:ascii="HelveticaNeueLT Std Med" w:eastAsiaTheme="majorEastAsia" w:hAnsi="HelveticaNeueLT Std Med" w:cstheme="majorBidi"/>
          <w:noProof w:val="0"/>
          <w:color w:val="7F7F7F" w:themeColor="text1" w:themeTint="80"/>
          <w:sz w:val="20"/>
          <w:szCs w:val="20"/>
        </w:rPr>
        <w:t xml:space="preserve"> del projecte</w:t>
      </w:r>
      <w:r w:rsidR="009504E7" w:rsidRPr="009504E7">
        <w:rPr>
          <w:rFonts w:ascii="HelveticaNeueLT Std Med" w:eastAsiaTheme="majorEastAsia" w:hAnsi="HelveticaNeueLT Std Med" w:cstheme="majorBidi"/>
          <w:noProof w:val="0"/>
          <w:color w:val="7F7F7F" w:themeColor="text1" w:themeTint="80"/>
          <w:sz w:val="20"/>
          <w:szCs w:val="20"/>
        </w:rPr>
        <w:t>. Punt</w:t>
      </w:r>
      <w:r w:rsidR="006F4C08">
        <w:rPr>
          <w:rFonts w:ascii="HelveticaNeueLT Std Med" w:eastAsiaTheme="majorEastAsia" w:hAnsi="HelveticaNeueLT Std Med" w:cstheme="majorBidi"/>
          <w:noProof w:val="0"/>
          <w:color w:val="7F7F7F" w:themeColor="text1" w:themeTint="80"/>
          <w:sz w:val="20"/>
          <w:szCs w:val="20"/>
        </w:rPr>
        <w:t>s</w:t>
      </w:r>
      <w:r w:rsidR="009504E7" w:rsidRPr="009504E7">
        <w:rPr>
          <w:rFonts w:ascii="HelveticaNeueLT Std Med" w:eastAsiaTheme="majorEastAsia" w:hAnsi="HelveticaNeueLT Std Med" w:cstheme="majorBidi"/>
          <w:noProof w:val="0"/>
          <w:color w:val="7F7F7F" w:themeColor="text1" w:themeTint="80"/>
          <w:sz w:val="20"/>
          <w:szCs w:val="20"/>
        </w:rPr>
        <w:t xml:space="preserve"> màx.: 20 punts.</w:t>
      </w:r>
      <w:r>
        <w:rPr>
          <w:rFonts w:ascii="HelveticaNeueLT Std Med" w:eastAsiaTheme="majorEastAsia" w:hAnsi="HelveticaNeueLT Std Med" w:cstheme="majorBidi"/>
          <w:noProof w:val="0"/>
          <w:color w:val="7F7F7F" w:themeColor="text1" w:themeTint="80"/>
          <w:sz w:val="20"/>
          <w:szCs w:val="20"/>
        </w:rPr>
        <w:t>]</w:t>
      </w:r>
    </w:p>
    <w:p w14:paraId="7E488DF3" w14:textId="77777777" w:rsidR="00F231FC" w:rsidRPr="002757CE" w:rsidRDefault="00F231FC" w:rsidP="00F231FC">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Nota:</w:t>
      </w:r>
    </w:p>
    <w:p w14:paraId="70E0E1EF" w14:textId="726041E0" w:rsidR="00F231FC" w:rsidRPr="00F231FC" w:rsidRDefault="00F231FC" w:rsidP="00F231FC">
      <w:pPr>
        <w:pStyle w:val="ATextnormal"/>
        <w:tabs>
          <w:tab w:val="clear" w:pos="851"/>
        </w:tabs>
        <w:spacing w:after="100" w:afterAutospacing="1" w:line="240" w:lineRule="auto"/>
        <w:ind w:right="86"/>
        <w:rPr>
          <w:rFonts w:ascii="HelveticaNeueLT Std" w:eastAsiaTheme="minorHAnsi" w:hAnsi="HelveticaNeueLT Std" w:cstheme="minorBidi"/>
          <w:b w:val="0"/>
          <w:i/>
          <w:iCs/>
          <w:noProof/>
          <w:color w:val="595959" w:themeColor="text1" w:themeTint="A6"/>
          <w:sz w:val="18"/>
          <w:szCs w:val="18"/>
          <w:lang w:val="es-ES"/>
        </w:rPr>
      </w:pPr>
      <w:r w:rsidRPr="002757CE">
        <w:rPr>
          <w:rStyle w:val="mfasiintens"/>
          <w:rFonts w:eastAsiaTheme="minorHAnsi" w:cstheme="minorBidi"/>
          <w:b w:val="0"/>
          <w:noProof/>
          <w:sz w:val="18"/>
          <w:szCs w:val="18"/>
          <w:lang w:val="es-ES"/>
        </w:rPr>
        <w:t>Es considera revisar previament el detall de les despeses elegibles en el punt 4.</w:t>
      </w:r>
      <w:r>
        <w:rPr>
          <w:rStyle w:val="mfasiintens"/>
          <w:rFonts w:eastAsiaTheme="minorHAnsi" w:cstheme="minorBidi"/>
          <w:b w:val="0"/>
          <w:noProof/>
          <w:sz w:val="18"/>
          <w:szCs w:val="18"/>
          <w:lang w:val="es-ES"/>
        </w:rPr>
        <w:t>9</w:t>
      </w:r>
      <w:r w:rsidRPr="002757CE">
        <w:rPr>
          <w:rStyle w:val="mfasiintens"/>
          <w:rFonts w:eastAsiaTheme="minorHAnsi" w:cstheme="minorBidi"/>
          <w:b w:val="0"/>
          <w:noProof/>
          <w:sz w:val="18"/>
          <w:szCs w:val="18"/>
          <w:lang w:val="es-ES"/>
        </w:rPr>
        <w:t xml:space="preserve"> i  les despeses no elegibles en el punt 4.1</w:t>
      </w:r>
      <w:r>
        <w:rPr>
          <w:rStyle w:val="mfasiintens"/>
          <w:rFonts w:eastAsiaTheme="minorHAnsi" w:cstheme="minorBidi"/>
          <w:b w:val="0"/>
          <w:noProof/>
          <w:sz w:val="18"/>
          <w:szCs w:val="18"/>
          <w:lang w:val="es-ES"/>
        </w:rPr>
        <w:t>0</w:t>
      </w:r>
      <w:r w:rsidRPr="002757CE">
        <w:rPr>
          <w:rStyle w:val="mfasiintens"/>
          <w:rFonts w:eastAsiaTheme="minorHAnsi" w:cstheme="minorBidi"/>
          <w:b w:val="0"/>
          <w:noProof/>
          <w:sz w:val="18"/>
          <w:szCs w:val="18"/>
          <w:lang w:val="es-ES"/>
        </w:rPr>
        <w:t xml:space="preserve"> de les bases reguladores.</w:t>
      </w:r>
    </w:p>
    <w:p w14:paraId="54E28B2A" w14:textId="3D93F9BF" w:rsidR="00332052" w:rsidRPr="00332052" w:rsidRDefault="00332052" w:rsidP="00332052">
      <w:pPr>
        <w:tabs>
          <w:tab w:val="left" w:pos="1134"/>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284"/>
        <w:jc w:val="both"/>
        <w:rPr>
          <w:rFonts w:ascii="HelveticaNeueLT Std Med" w:eastAsia="Times New Roman" w:hAnsi="HelveticaNeueLT Std Med" w:cs="Arial"/>
          <w:bCs/>
          <w:noProof w:val="0"/>
          <w:color w:val="auto"/>
          <w:sz w:val="20"/>
          <w:szCs w:val="20"/>
        </w:rPr>
      </w:pPr>
      <w:r w:rsidRPr="00332052">
        <w:rPr>
          <w:rFonts w:ascii="HelveticaNeueLT Std Med" w:eastAsia="Times New Roman" w:hAnsi="HelveticaNeueLT Std Med" w:cs="Arial"/>
          <w:bCs/>
          <w:noProof w:val="0"/>
          <w:color w:val="auto"/>
          <w:sz w:val="20"/>
          <w:szCs w:val="20"/>
        </w:rPr>
        <w:t xml:space="preserve">En aquest apartat cal aportar una justificació detallada de les despeses imputades al projecte per activitats, tipologia de despesa i per a cadascuna de les empreses participants: </w:t>
      </w:r>
    </w:p>
    <w:p w14:paraId="12019EA1" w14:textId="77777777" w:rsidR="00332052" w:rsidRPr="00332052" w:rsidRDefault="00332052" w:rsidP="00332052">
      <w:pPr>
        <w:numPr>
          <w:ilvl w:val="0"/>
          <w:numId w:val="2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240" w:line="240" w:lineRule="atLeast"/>
        <w:ind w:left="709" w:hanging="142"/>
        <w:jc w:val="both"/>
        <w:rPr>
          <w:rFonts w:eastAsia="Times New Roman" w:cs="Arial"/>
          <w:noProof w:val="0"/>
          <w:color w:val="auto"/>
          <w:szCs w:val="21"/>
        </w:rPr>
      </w:pPr>
      <w:r w:rsidRPr="00332052">
        <w:rPr>
          <w:rFonts w:eastAsia="Times New Roman" w:cs="Arial"/>
          <w:b/>
          <w:noProof w:val="0"/>
          <w:color w:val="auto"/>
          <w:szCs w:val="21"/>
        </w:rPr>
        <w:t>Personal</w:t>
      </w:r>
      <w:r w:rsidRPr="00332052">
        <w:rPr>
          <w:rFonts w:eastAsia="Times New Roman" w:cs="Arial"/>
          <w:noProof w:val="0"/>
          <w:color w:val="auto"/>
          <w:szCs w:val="21"/>
        </w:rPr>
        <w:t xml:space="preserve">: Cal desenvolupar les tasques que realitzarà cada persona en cada una de activitat en què participa, de forma que es justifiqui la dedicació prevista en el projecte. </w:t>
      </w:r>
    </w:p>
    <w:p w14:paraId="632F4E31" w14:textId="71CC2A3B" w:rsidR="00332052" w:rsidRDefault="00332052" w:rsidP="00F231F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240" w:line="240" w:lineRule="atLeast"/>
        <w:ind w:left="708"/>
        <w:jc w:val="both"/>
        <w:rPr>
          <w:rFonts w:eastAsia="Times New Roman" w:cs="Arial"/>
          <w:noProof w:val="0"/>
          <w:color w:val="auto"/>
          <w:szCs w:val="21"/>
        </w:rPr>
      </w:pPr>
      <w:r w:rsidRPr="00332052">
        <w:rPr>
          <w:rFonts w:eastAsia="Times New Roman" w:cs="Arial"/>
          <w:noProof w:val="0"/>
          <w:color w:val="auto"/>
          <w:szCs w:val="21"/>
        </w:rPr>
        <w:t>Es considera elegible la despesa d’investigadors, tècnics i personal auxiliar. No es considera elegible personal dedicat a gestió.</w:t>
      </w:r>
    </w:p>
    <w:tbl>
      <w:tblPr>
        <w:tblStyle w:val="Taulaambquadrcula"/>
        <w:tblW w:w="9923" w:type="dxa"/>
        <w:tblInd w:w="-5" w:type="dxa"/>
        <w:tblLook w:val="04A0" w:firstRow="1" w:lastRow="0" w:firstColumn="1" w:lastColumn="0" w:noHBand="0" w:noVBand="1"/>
        <w:tblCaption w:val="Detall del les capacitats del treballador implicat en projecte"/>
        <w:tblDescription w:val="Taula on demana: nom de la persona, any de contractació, expertesa, titulacio i carrec, i també les activitats que realitzarà dins el projecte"/>
      </w:tblPr>
      <w:tblGrid>
        <w:gridCol w:w="1985"/>
        <w:gridCol w:w="4536"/>
        <w:gridCol w:w="2126"/>
        <w:gridCol w:w="1276"/>
      </w:tblGrid>
      <w:tr w:rsidR="00F231FC" w:rsidRPr="00241BBF" w14:paraId="3DF0F049" w14:textId="77777777" w:rsidTr="003B0B64">
        <w:trPr>
          <w:tblHeader/>
        </w:trPr>
        <w:tc>
          <w:tcPr>
            <w:tcW w:w="1985" w:type="dxa"/>
            <w:shd w:val="clear" w:color="auto" w:fill="A6A6A6"/>
            <w:vAlign w:val="center"/>
          </w:tcPr>
          <w:p w14:paraId="50311A71" w14:textId="77777777" w:rsidR="00F231FC" w:rsidRPr="00241BBF" w:rsidRDefault="00F231FC" w:rsidP="00C6702C">
            <w:pPr>
              <w:jc w:val="both"/>
              <w:rPr>
                <w:b/>
                <w:bCs/>
              </w:rPr>
            </w:pPr>
            <w:r w:rsidRPr="00241BBF">
              <w:rPr>
                <w:b/>
                <w:bCs/>
              </w:rPr>
              <w:lastRenderedPageBreak/>
              <w:t>Nom persona</w:t>
            </w:r>
          </w:p>
        </w:tc>
        <w:tc>
          <w:tcPr>
            <w:tcW w:w="4536" w:type="dxa"/>
            <w:vAlign w:val="center"/>
          </w:tcPr>
          <w:p w14:paraId="06D0344D" w14:textId="77777777" w:rsidR="00F231FC" w:rsidRPr="00241BBF" w:rsidRDefault="00F231FC" w:rsidP="00C6702C">
            <w:pPr>
              <w:pStyle w:val="ATextnormal"/>
              <w:tabs>
                <w:tab w:val="clear" w:pos="851"/>
                <w:tab w:val="clear" w:pos="1418"/>
                <w:tab w:val="clear" w:pos="1985"/>
              </w:tabs>
              <w:spacing w:before="100" w:beforeAutospacing="1" w:after="240" w:line="240" w:lineRule="atLeast"/>
              <w:rPr>
                <w:rFonts w:ascii="HelveticaNeueLT Std Lt" w:hAnsi="HelveticaNeueLT Std Lt"/>
                <w:i/>
                <w:iCs/>
                <w:sz w:val="22"/>
                <w:szCs w:val="22"/>
              </w:rPr>
            </w:pPr>
            <w:r w:rsidRPr="00241BBF">
              <w:rPr>
                <w:rFonts w:ascii="HelveticaNeueLT Std Lt" w:eastAsiaTheme="minorHAnsi" w:hAnsi="HelveticaNeueLT Std Lt" w:cstheme="minorBidi"/>
                <w:b w:val="0"/>
                <w:i/>
                <w:iCs/>
                <w:noProof/>
                <w:color w:val="A6A6A6" w:themeColor="background1" w:themeShade="A6"/>
                <w:sz w:val="21"/>
                <w:szCs w:val="22"/>
              </w:rPr>
              <w:t>[</w:t>
            </w:r>
            <w:r w:rsidRPr="00241BBF">
              <w:rPr>
                <w:rFonts w:ascii="HelveticaNeueLT Std Lt" w:eastAsiaTheme="minorHAnsi" w:hAnsi="HelveticaNeueLT Std Lt"/>
                <w:b w:val="0"/>
                <w:i/>
                <w:iCs/>
                <w:color w:val="A6A6A6" w:themeColor="background1" w:themeShade="A6"/>
                <w:sz w:val="21"/>
                <w:szCs w:val="22"/>
              </w:rPr>
              <w:t>N</w:t>
            </w:r>
            <w:r w:rsidRPr="00241BBF">
              <w:rPr>
                <w:rFonts w:ascii="HelveticaNeueLT Std Lt" w:eastAsiaTheme="minorHAnsi" w:hAnsi="HelveticaNeueLT Std Lt" w:cstheme="minorBidi"/>
                <w:b w:val="0"/>
                <w:i/>
                <w:iCs/>
                <w:noProof/>
                <w:color w:val="A6A6A6" w:themeColor="background1" w:themeShade="A6"/>
                <w:sz w:val="21"/>
                <w:szCs w:val="22"/>
              </w:rPr>
              <w:t>om persona imputada projecte]</w:t>
            </w:r>
          </w:p>
        </w:tc>
        <w:tc>
          <w:tcPr>
            <w:tcW w:w="2126" w:type="dxa"/>
            <w:shd w:val="clear" w:color="auto" w:fill="A6A6A6"/>
            <w:vAlign w:val="center"/>
          </w:tcPr>
          <w:p w14:paraId="7C7319E1" w14:textId="77777777" w:rsidR="00F231FC" w:rsidRPr="00241BBF" w:rsidRDefault="00F231FC" w:rsidP="00C6702C">
            <w:pPr>
              <w:jc w:val="both"/>
              <w:rPr>
                <w:sz w:val="22"/>
              </w:rPr>
            </w:pPr>
            <w:r w:rsidRPr="00241BBF">
              <w:rPr>
                <w:b/>
                <w:bCs/>
              </w:rPr>
              <w:t>Any de contractació</w:t>
            </w:r>
          </w:p>
        </w:tc>
        <w:tc>
          <w:tcPr>
            <w:tcW w:w="1276" w:type="dxa"/>
            <w:vAlign w:val="center"/>
          </w:tcPr>
          <w:p w14:paraId="66B4B782" w14:textId="77777777" w:rsidR="00F231FC" w:rsidRPr="00241BBF"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41BBF">
              <w:rPr>
                <w:rFonts w:ascii="HelveticaNeueLT Std Lt" w:eastAsiaTheme="minorHAnsi" w:hAnsi="HelveticaNeueLT Std Lt" w:cstheme="minorBidi"/>
                <w:b w:val="0"/>
                <w:i/>
                <w:iCs/>
                <w:noProof/>
                <w:color w:val="A6A6A6" w:themeColor="background1" w:themeShade="A6"/>
                <w:sz w:val="21"/>
                <w:szCs w:val="22"/>
              </w:rPr>
              <w:t>[Any]</w:t>
            </w:r>
          </w:p>
        </w:tc>
      </w:tr>
      <w:tr w:rsidR="00F231FC" w:rsidRPr="00241BBF" w14:paraId="02A04B20" w14:textId="77777777" w:rsidTr="003B0B64">
        <w:trPr>
          <w:tblHeader/>
        </w:trPr>
        <w:tc>
          <w:tcPr>
            <w:tcW w:w="1985" w:type="dxa"/>
            <w:shd w:val="clear" w:color="auto" w:fill="A6A6A6"/>
            <w:vAlign w:val="center"/>
          </w:tcPr>
          <w:p w14:paraId="5F3EF63C" w14:textId="77777777" w:rsidR="00F231FC" w:rsidRPr="00241BBF" w:rsidRDefault="00F231FC" w:rsidP="00C6702C">
            <w:pPr>
              <w:jc w:val="both"/>
              <w:rPr>
                <w:b/>
                <w:bCs/>
              </w:rPr>
            </w:pPr>
            <w:r w:rsidRPr="00241BBF">
              <w:rPr>
                <w:b/>
                <w:bCs/>
              </w:rPr>
              <w:t>Expertesa, titulació i càrrec</w:t>
            </w:r>
          </w:p>
        </w:tc>
        <w:tc>
          <w:tcPr>
            <w:tcW w:w="7938" w:type="dxa"/>
            <w:gridSpan w:val="3"/>
            <w:vAlign w:val="center"/>
          </w:tcPr>
          <w:p w14:paraId="0D795436" w14:textId="77777777" w:rsidR="00F231FC" w:rsidRPr="00241BBF" w:rsidRDefault="00F231FC" w:rsidP="00C6702C">
            <w:pPr>
              <w:pStyle w:val="ATextnormal"/>
              <w:tabs>
                <w:tab w:val="clear" w:pos="851"/>
                <w:tab w:val="clear" w:pos="1418"/>
                <w:tab w:val="clear" w:pos="1985"/>
              </w:tabs>
              <w:spacing w:before="100" w:beforeAutospacing="1" w:after="240" w:line="240" w:lineRule="atLeast"/>
              <w:rPr>
                <w:rFonts w:ascii="HelveticaNeueLT Std Lt" w:hAnsi="HelveticaNeueLT Std Lt"/>
                <w:bCs/>
                <w:i/>
                <w:sz w:val="22"/>
                <w:szCs w:val="22"/>
              </w:rPr>
            </w:pPr>
            <w:r w:rsidRPr="00241BBF">
              <w:rPr>
                <w:rFonts w:ascii="HelveticaNeueLT Std Lt" w:eastAsiaTheme="minorHAnsi" w:hAnsi="HelveticaNeueLT Std Lt" w:cstheme="minorBidi"/>
                <w:b w:val="0"/>
                <w:i/>
                <w:iCs/>
                <w:noProof/>
                <w:color w:val="A6A6A6" w:themeColor="background1" w:themeShade="A6"/>
                <w:sz w:val="21"/>
                <w:szCs w:val="22"/>
              </w:rPr>
              <w:t>[Cal indicar la titulació, el càrrec que ocupa i la expertesa prèvia al projecte]</w:t>
            </w:r>
          </w:p>
        </w:tc>
      </w:tr>
      <w:tr w:rsidR="00F231FC" w:rsidRPr="00241BBF" w14:paraId="43150353" w14:textId="77777777" w:rsidTr="003B0B64">
        <w:trPr>
          <w:tblHeader/>
        </w:trPr>
        <w:tc>
          <w:tcPr>
            <w:tcW w:w="1985" w:type="dxa"/>
            <w:shd w:val="clear" w:color="auto" w:fill="A6A6A6"/>
            <w:vAlign w:val="center"/>
          </w:tcPr>
          <w:p w14:paraId="5A6EC43E" w14:textId="77777777" w:rsidR="00F231FC" w:rsidRPr="00241BBF" w:rsidRDefault="00F231FC" w:rsidP="00C6702C">
            <w:pPr>
              <w:jc w:val="both"/>
              <w:rPr>
                <w:b/>
                <w:bCs/>
              </w:rPr>
            </w:pPr>
            <w:r w:rsidRPr="00241BBF">
              <w:rPr>
                <w:b/>
                <w:bCs/>
              </w:rPr>
              <w:t>Nº Activitat</w:t>
            </w:r>
          </w:p>
        </w:tc>
        <w:tc>
          <w:tcPr>
            <w:tcW w:w="7938" w:type="dxa"/>
            <w:gridSpan w:val="3"/>
            <w:shd w:val="clear" w:color="auto" w:fill="A6A6A6"/>
            <w:vAlign w:val="center"/>
          </w:tcPr>
          <w:p w14:paraId="666B7283" w14:textId="77777777" w:rsidR="00F231FC" w:rsidRPr="00241BBF" w:rsidRDefault="00F231FC" w:rsidP="00C6702C">
            <w:pPr>
              <w:jc w:val="both"/>
              <w:rPr>
                <w:b/>
                <w:bCs/>
              </w:rPr>
            </w:pPr>
            <w:r w:rsidRPr="00241BBF">
              <w:rPr>
                <w:b/>
                <w:bCs/>
              </w:rPr>
              <w:t>Descripció de la tasca a desenvolupar per activitat</w:t>
            </w:r>
          </w:p>
        </w:tc>
      </w:tr>
      <w:tr w:rsidR="00F231FC" w:rsidRPr="00241BBF" w14:paraId="5E6EA7A7" w14:textId="77777777" w:rsidTr="00C6702C">
        <w:tc>
          <w:tcPr>
            <w:tcW w:w="1985" w:type="dxa"/>
            <w:vAlign w:val="center"/>
          </w:tcPr>
          <w:p w14:paraId="182D6B09" w14:textId="77777777" w:rsidR="00F231FC" w:rsidRPr="00241BBF"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41BBF">
              <w:rPr>
                <w:rFonts w:ascii="HelveticaNeueLT Std Lt" w:eastAsiaTheme="minorHAnsi" w:hAnsi="HelveticaNeueLT Std Lt" w:cstheme="minorBidi"/>
                <w:b w:val="0"/>
                <w:i/>
                <w:iCs/>
                <w:noProof/>
                <w:color w:val="A6A6A6" w:themeColor="background1" w:themeShade="A6"/>
                <w:sz w:val="21"/>
                <w:szCs w:val="22"/>
              </w:rPr>
              <w:t>[n]</w:t>
            </w:r>
          </w:p>
        </w:tc>
        <w:tc>
          <w:tcPr>
            <w:tcW w:w="7938" w:type="dxa"/>
            <w:gridSpan w:val="3"/>
            <w:vAlign w:val="center"/>
          </w:tcPr>
          <w:p w14:paraId="216FF09E" w14:textId="77777777" w:rsidR="00F231FC" w:rsidRPr="00241BBF"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41BBF">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r>
      <w:tr w:rsidR="00F231FC" w:rsidRPr="00241BBF" w14:paraId="62C44D9D" w14:textId="77777777" w:rsidTr="00C6702C">
        <w:tc>
          <w:tcPr>
            <w:tcW w:w="1985" w:type="dxa"/>
            <w:vAlign w:val="center"/>
          </w:tcPr>
          <w:p w14:paraId="56228BBB" w14:textId="77777777" w:rsidR="00F231FC" w:rsidRPr="00241BBF"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7938" w:type="dxa"/>
            <w:gridSpan w:val="3"/>
            <w:vAlign w:val="center"/>
          </w:tcPr>
          <w:p w14:paraId="06576B84" w14:textId="77777777" w:rsidR="00F231FC" w:rsidRPr="00241BBF"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407CFD03" w14:textId="77777777" w:rsidR="00F231FC" w:rsidRPr="00332052" w:rsidRDefault="00F231FC" w:rsidP="00F231F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240" w:line="240" w:lineRule="atLeast"/>
        <w:jc w:val="both"/>
        <w:rPr>
          <w:rFonts w:eastAsia="Times New Roman" w:cs="Arial"/>
          <w:noProof w:val="0"/>
          <w:color w:val="auto"/>
          <w:szCs w:val="21"/>
        </w:rPr>
      </w:pPr>
    </w:p>
    <w:p w14:paraId="28D7A77C" w14:textId="77777777" w:rsidR="00332052" w:rsidRPr="00332052" w:rsidRDefault="00332052" w:rsidP="00332052">
      <w:pPr>
        <w:numPr>
          <w:ilvl w:val="0"/>
          <w:numId w:val="2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142"/>
        <w:jc w:val="both"/>
        <w:rPr>
          <w:rFonts w:eastAsia="Times New Roman" w:cs="Arial"/>
          <w:noProof w:val="0"/>
          <w:color w:val="auto"/>
          <w:szCs w:val="21"/>
        </w:rPr>
      </w:pPr>
      <w:r w:rsidRPr="00332052">
        <w:rPr>
          <w:rFonts w:eastAsia="Times New Roman" w:cs="Arial"/>
          <w:b/>
          <w:noProof w:val="0"/>
          <w:color w:val="auto"/>
          <w:szCs w:val="21"/>
        </w:rPr>
        <w:t>Col·laboracions externes</w:t>
      </w:r>
      <w:r w:rsidRPr="00332052">
        <w:rPr>
          <w:rFonts w:eastAsia="Times New Roman" w:cs="Arial"/>
          <w:noProof w:val="0"/>
          <w:color w:val="auto"/>
          <w:szCs w:val="21"/>
        </w:rPr>
        <w:t>: detall de les tasques a contractar, i motivació per les quals es considera més adequat que es realitzin per un tercer.</w:t>
      </w:r>
    </w:p>
    <w:p w14:paraId="0801C3D8" w14:textId="77777777" w:rsidR="00F231FC" w:rsidRDefault="00332052" w:rsidP="00332052">
      <w:pPr>
        <w:tabs>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jc w:val="both"/>
        <w:rPr>
          <w:rFonts w:eastAsia="Times New Roman" w:cs="Arial"/>
          <w:noProof w:val="0"/>
          <w:color w:val="auto"/>
          <w:szCs w:val="21"/>
        </w:rPr>
      </w:pPr>
      <w:r w:rsidRPr="00332052">
        <w:rPr>
          <w:rFonts w:eastAsia="Times New Roman" w:cs="Arial"/>
          <w:noProof w:val="0"/>
          <w:color w:val="auto"/>
          <w:szCs w:val="21"/>
        </w:rPr>
        <w:t>En cas de proposar potencials proveïdors, s’ha de tenir en compte que cal respectar les condicions de contractació indicades en la base 4.12 de les Bases reguladores.</w:t>
      </w:r>
    </w:p>
    <w:p w14:paraId="74411949" w14:textId="0550C95A" w:rsidR="00332052" w:rsidRDefault="00F231FC" w:rsidP="00332052">
      <w:pPr>
        <w:tabs>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jc w:val="both"/>
        <w:rPr>
          <w:rFonts w:eastAsia="Times New Roman" w:cs="Arial"/>
          <w:noProof w:val="0"/>
          <w:color w:val="auto"/>
          <w:szCs w:val="21"/>
        </w:rPr>
      </w:pPr>
      <w:r w:rsidRPr="00F231FC">
        <w:rPr>
          <w:rFonts w:eastAsia="Times New Roman" w:cs="Arial"/>
          <w:noProof w:val="0"/>
          <w:color w:val="auto"/>
          <w:szCs w:val="21"/>
        </w:rPr>
        <w:t>En el cas de d'una despesa facturada externament per un soci o administrador d’una de les empreses beneficiaries, serà necessari especificar aquesta col·laboració en aquest apartat de la memòria.</w:t>
      </w:r>
    </w:p>
    <w:tbl>
      <w:tblPr>
        <w:tblStyle w:val="Taulaambquadrcula"/>
        <w:tblW w:w="9781" w:type="dxa"/>
        <w:tblInd w:w="-5" w:type="dxa"/>
        <w:tblLook w:val="04A0" w:firstRow="1" w:lastRow="0" w:firstColumn="1" w:lastColumn="0" w:noHBand="0" w:noVBand="1"/>
        <w:tblCaption w:val="Detall de les tasques que realitzar el col·laborador extern"/>
        <w:tblDescription w:val="Taula on demana: nom del col·laborador, les activitats que realitzarà dins el projecte i la motivació de la necesitat del col·laborador"/>
      </w:tblPr>
      <w:tblGrid>
        <w:gridCol w:w="1134"/>
        <w:gridCol w:w="2275"/>
        <w:gridCol w:w="2048"/>
        <w:gridCol w:w="4324"/>
      </w:tblGrid>
      <w:tr w:rsidR="00F231FC" w14:paraId="697FEFDF" w14:textId="77777777" w:rsidTr="003B0B64">
        <w:trPr>
          <w:tblHeader/>
        </w:trPr>
        <w:tc>
          <w:tcPr>
            <w:tcW w:w="3409" w:type="dxa"/>
            <w:gridSpan w:val="2"/>
            <w:shd w:val="clear" w:color="auto" w:fill="A6A6A6"/>
            <w:vAlign w:val="center"/>
          </w:tcPr>
          <w:p w14:paraId="4E7E2736" w14:textId="77777777" w:rsidR="00F231FC" w:rsidRPr="002A602C" w:rsidRDefault="00F231FC" w:rsidP="00C6702C">
            <w:pPr>
              <w:jc w:val="both"/>
              <w:rPr>
                <w:b/>
                <w:bCs/>
              </w:rPr>
            </w:pPr>
            <w:r w:rsidRPr="002A602C">
              <w:rPr>
                <w:b/>
                <w:bCs/>
              </w:rPr>
              <w:t>Col·laborador extern</w:t>
            </w:r>
          </w:p>
        </w:tc>
        <w:tc>
          <w:tcPr>
            <w:tcW w:w="6372" w:type="dxa"/>
            <w:gridSpan w:val="2"/>
            <w:vAlign w:val="center"/>
          </w:tcPr>
          <w:p w14:paraId="58B316D6" w14:textId="77777777" w:rsidR="00F231FC" w:rsidRDefault="00F231FC" w:rsidP="00C6702C">
            <w:pPr>
              <w:pStyle w:val="ATextnormal"/>
              <w:tabs>
                <w:tab w:val="clear" w:pos="851"/>
                <w:tab w:val="clear" w:pos="1418"/>
                <w:tab w:val="clear" w:pos="1985"/>
              </w:tabs>
              <w:spacing w:before="100" w:beforeAutospacing="1" w:after="240" w:line="240" w:lineRule="atLeast"/>
              <w:rPr>
                <w:rFonts w:asciiTheme="minorHAnsi" w:hAnsiTheme="minorHAnsi"/>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[Identificar el col·laborar extern]</w:t>
            </w:r>
          </w:p>
        </w:tc>
      </w:tr>
      <w:tr w:rsidR="00F231FC" w14:paraId="5AA67F48" w14:textId="77777777" w:rsidTr="003B0B64">
        <w:trPr>
          <w:tblHeader/>
        </w:trPr>
        <w:tc>
          <w:tcPr>
            <w:tcW w:w="1134" w:type="dxa"/>
            <w:shd w:val="clear" w:color="auto" w:fill="A6A6A6"/>
            <w:vAlign w:val="center"/>
          </w:tcPr>
          <w:p w14:paraId="6C223FEF" w14:textId="77777777" w:rsidR="00F231FC" w:rsidRPr="002A602C" w:rsidRDefault="00F231FC" w:rsidP="00C6702C">
            <w:pPr>
              <w:jc w:val="both"/>
              <w:rPr>
                <w:b/>
                <w:bCs/>
              </w:rPr>
            </w:pPr>
            <w:r w:rsidRPr="002A602C">
              <w:rPr>
                <w:b/>
                <w:bCs/>
              </w:rPr>
              <w:t>N</w:t>
            </w:r>
            <w:r>
              <w:rPr>
                <w:b/>
                <w:bCs/>
              </w:rPr>
              <w:t>º</w:t>
            </w:r>
            <w:r w:rsidRPr="002A602C">
              <w:rPr>
                <w:b/>
                <w:bCs/>
              </w:rPr>
              <w:t xml:space="preserve"> </w:t>
            </w:r>
            <w:r>
              <w:rPr>
                <w:b/>
                <w:bCs/>
              </w:rPr>
              <w:t>A</w:t>
            </w:r>
            <w:r w:rsidRPr="002A602C">
              <w:rPr>
                <w:b/>
                <w:bCs/>
              </w:rPr>
              <w:t>ctivitat</w:t>
            </w:r>
          </w:p>
        </w:tc>
        <w:tc>
          <w:tcPr>
            <w:tcW w:w="4323" w:type="dxa"/>
            <w:gridSpan w:val="2"/>
            <w:shd w:val="clear" w:color="auto" w:fill="A6A6A6"/>
            <w:vAlign w:val="center"/>
          </w:tcPr>
          <w:p w14:paraId="78FBB2AD" w14:textId="77777777" w:rsidR="00F231FC" w:rsidRPr="002A602C" w:rsidRDefault="00F231FC" w:rsidP="00C6702C">
            <w:pPr>
              <w:jc w:val="both"/>
              <w:rPr>
                <w:b/>
                <w:bCs/>
              </w:rPr>
            </w:pPr>
            <w:r w:rsidRPr="002A602C">
              <w:rPr>
                <w:b/>
                <w:bCs/>
              </w:rPr>
              <w:t>Detall de les tasques</w:t>
            </w:r>
          </w:p>
        </w:tc>
        <w:tc>
          <w:tcPr>
            <w:tcW w:w="4324" w:type="dxa"/>
            <w:shd w:val="clear" w:color="auto" w:fill="A6A6A6"/>
            <w:vAlign w:val="center"/>
          </w:tcPr>
          <w:p w14:paraId="6B02849E" w14:textId="77777777" w:rsidR="00F231FC" w:rsidRPr="002A602C" w:rsidRDefault="00F231FC" w:rsidP="00C6702C">
            <w:pPr>
              <w:jc w:val="both"/>
              <w:rPr>
                <w:b/>
                <w:bCs/>
              </w:rPr>
            </w:pPr>
            <w:r w:rsidRPr="00BC7D40">
              <w:rPr>
                <w:b/>
                <w:bCs/>
              </w:rPr>
              <w:t>Motivació de la necessitat pel projecte</w:t>
            </w:r>
            <w:r>
              <w:rPr>
                <w:b/>
                <w:bCs/>
              </w:rPr>
              <w:t xml:space="preserve"> i justificació de la necessitat de ser realitzat pel col·laborador extern</w:t>
            </w:r>
          </w:p>
        </w:tc>
      </w:tr>
      <w:tr w:rsidR="00F231FC" w14:paraId="452E34A1" w14:textId="77777777" w:rsidTr="00C6702C">
        <w:tc>
          <w:tcPr>
            <w:tcW w:w="1134" w:type="dxa"/>
            <w:vAlign w:val="center"/>
          </w:tcPr>
          <w:p w14:paraId="406DDDEC" w14:textId="77777777" w:rsidR="00F231FC" w:rsidRPr="002A602C"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4323" w:type="dxa"/>
            <w:gridSpan w:val="2"/>
            <w:shd w:val="clear" w:color="auto" w:fill="FFFFFF" w:themeFill="background1"/>
            <w:vAlign w:val="center"/>
          </w:tcPr>
          <w:p w14:paraId="51E78EBC" w14:textId="77777777" w:rsidR="00F231FC" w:rsidRPr="002A602C"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c>
          <w:tcPr>
            <w:tcW w:w="4324" w:type="dxa"/>
            <w:shd w:val="clear" w:color="auto" w:fill="FFFFFF" w:themeFill="background1"/>
            <w:vAlign w:val="center"/>
          </w:tcPr>
          <w:p w14:paraId="3B5BA0A2" w14:textId="77777777" w:rsidR="00F231FC" w:rsidRPr="002A602C"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el motiu pel qual és més convenient pel projecte que la tasca es dugui a terme per un tercer en comptes de realitzar-la amb personal propi de l’empresa]</w:t>
            </w:r>
          </w:p>
        </w:tc>
      </w:tr>
      <w:tr w:rsidR="00F231FC" w14:paraId="1296E3CC" w14:textId="77777777" w:rsidTr="00C6702C">
        <w:tc>
          <w:tcPr>
            <w:tcW w:w="1134" w:type="dxa"/>
            <w:vAlign w:val="center"/>
          </w:tcPr>
          <w:p w14:paraId="18A5CCCC" w14:textId="77777777" w:rsidR="00F231FC" w:rsidRPr="002A602C"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3" w:type="dxa"/>
            <w:gridSpan w:val="2"/>
            <w:shd w:val="clear" w:color="auto" w:fill="FFFFFF" w:themeFill="background1"/>
            <w:vAlign w:val="center"/>
          </w:tcPr>
          <w:p w14:paraId="2BAE6C74" w14:textId="77777777" w:rsidR="00F231FC" w:rsidRPr="002A602C"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4" w:type="dxa"/>
            <w:shd w:val="clear" w:color="auto" w:fill="FFFFFF" w:themeFill="background1"/>
            <w:vAlign w:val="center"/>
          </w:tcPr>
          <w:p w14:paraId="5D835669" w14:textId="77777777" w:rsidR="00F231FC" w:rsidRPr="002A602C" w:rsidRDefault="00F231FC"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0749303B" w14:textId="77777777" w:rsidR="00F231FC" w:rsidRPr="00332052" w:rsidRDefault="00F231FC" w:rsidP="00F231FC">
      <w:pPr>
        <w:tabs>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eastAsia="Times New Roman" w:cs="Arial"/>
          <w:noProof w:val="0"/>
          <w:color w:val="auto"/>
          <w:szCs w:val="21"/>
        </w:rPr>
      </w:pPr>
    </w:p>
    <w:p w14:paraId="0073EC2D" w14:textId="2D4AD2D9" w:rsidR="00332052" w:rsidRDefault="00332052" w:rsidP="00332052">
      <w:pPr>
        <w:numPr>
          <w:ilvl w:val="0"/>
          <w:numId w:val="25"/>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240" w:line="240" w:lineRule="atLeast"/>
        <w:ind w:left="709" w:hanging="142"/>
        <w:jc w:val="both"/>
        <w:rPr>
          <w:rFonts w:eastAsia="Times New Roman" w:cs="Arial"/>
          <w:noProof w:val="0"/>
          <w:color w:val="auto"/>
          <w:szCs w:val="21"/>
        </w:rPr>
      </w:pPr>
      <w:r w:rsidRPr="00332052">
        <w:rPr>
          <w:rFonts w:eastAsia="Times New Roman" w:cs="Arial"/>
          <w:b/>
          <w:noProof w:val="0"/>
          <w:color w:val="auto"/>
          <w:szCs w:val="21"/>
        </w:rPr>
        <w:t>Altres despeses</w:t>
      </w:r>
      <w:r w:rsidRPr="00332052">
        <w:rPr>
          <w:rFonts w:eastAsia="Times New Roman" w:cs="Arial"/>
          <w:noProof w:val="0"/>
          <w:color w:val="auto"/>
          <w:szCs w:val="21"/>
        </w:rPr>
        <w:t xml:space="preserve"> d'adquisició de material inventariables o fungibles, material per a la construcció de prototips, rèntings i cost de lloguer d’actius. Cal determinar quin tipus de material es requerirà i la necessitat del mateix per les activitats el projecte.</w:t>
      </w:r>
    </w:p>
    <w:p w14:paraId="2A878E26" w14:textId="7B6C38CD" w:rsidR="0013144F" w:rsidRDefault="0013144F" w:rsidP="0013144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240" w:line="240" w:lineRule="atLeast"/>
        <w:ind w:left="709"/>
        <w:jc w:val="both"/>
        <w:rPr>
          <w:rFonts w:eastAsia="Times New Roman" w:cs="Arial"/>
          <w:noProof w:val="0"/>
          <w:color w:val="auto"/>
          <w:szCs w:val="21"/>
        </w:rPr>
      </w:pPr>
      <w:r w:rsidRPr="0013144F">
        <w:rPr>
          <w:rFonts w:eastAsia="Times New Roman" w:cs="Arial"/>
          <w:noProof w:val="0"/>
          <w:color w:val="auto"/>
          <w:szCs w:val="21"/>
        </w:rPr>
        <w:t>En cap cas es consideraran subvencionables les despeses, compra o lloguer dels espais habituals on es dugui a terme el projecte, segons punt 4.1</w:t>
      </w:r>
      <w:r>
        <w:rPr>
          <w:rFonts w:eastAsia="Times New Roman" w:cs="Arial"/>
          <w:noProof w:val="0"/>
          <w:color w:val="auto"/>
          <w:szCs w:val="21"/>
        </w:rPr>
        <w:t>0</w:t>
      </w:r>
      <w:r w:rsidRPr="0013144F">
        <w:rPr>
          <w:rFonts w:eastAsia="Times New Roman" w:cs="Arial"/>
          <w:noProof w:val="0"/>
          <w:color w:val="auto"/>
          <w:szCs w:val="21"/>
        </w:rPr>
        <w:t xml:space="preserve"> de les bases reguladores.</w:t>
      </w:r>
    </w:p>
    <w:tbl>
      <w:tblPr>
        <w:tblStyle w:val="Taulaambquadrcula"/>
        <w:tblW w:w="0" w:type="auto"/>
        <w:tblLook w:val="04A0" w:firstRow="1" w:lastRow="0" w:firstColumn="1" w:lastColumn="0" w:noHBand="0" w:noVBand="1"/>
        <w:tblCaption w:val="Relació d'altres despeses"/>
        <w:tblDescription w:val="Taula on demana el detall de les despeses dins la categoria d'altres despeses les activitats que realitzarà dins el projecte i també l'argument de la necessitat d'aquesta despesa."/>
      </w:tblPr>
      <w:tblGrid>
        <w:gridCol w:w="1402"/>
        <w:gridCol w:w="2182"/>
        <w:gridCol w:w="6045"/>
      </w:tblGrid>
      <w:tr w:rsidR="0013144F" w:rsidRPr="00FA2077" w14:paraId="15565427" w14:textId="77777777" w:rsidTr="003B0B64">
        <w:trPr>
          <w:tblHeader/>
        </w:trPr>
        <w:tc>
          <w:tcPr>
            <w:tcW w:w="0" w:type="auto"/>
            <w:shd w:val="clear" w:color="auto" w:fill="A6A6A6"/>
            <w:vAlign w:val="center"/>
          </w:tcPr>
          <w:p w14:paraId="0A5E28FB" w14:textId="77777777" w:rsidR="0013144F" w:rsidRPr="00BC7D40" w:rsidRDefault="0013144F" w:rsidP="00C6702C">
            <w:pPr>
              <w:jc w:val="both"/>
              <w:rPr>
                <w:b/>
                <w:bCs/>
              </w:rPr>
            </w:pPr>
            <w:r w:rsidRPr="00BC7D40">
              <w:rPr>
                <w:b/>
                <w:bCs/>
              </w:rPr>
              <w:lastRenderedPageBreak/>
              <w:t>Número activitat</w:t>
            </w:r>
          </w:p>
        </w:tc>
        <w:tc>
          <w:tcPr>
            <w:tcW w:w="0" w:type="auto"/>
            <w:shd w:val="clear" w:color="auto" w:fill="A6A6A6"/>
            <w:vAlign w:val="center"/>
          </w:tcPr>
          <w:p w14:paraId="5956DBE2" w14:textId="77777777" w:rsidR="0013144F" w:rsidRPr="00BC7D40" w:rsidRDefault="0013144F" w:rsidP="00C6702C">
            <w:pPr>
              <w:jc w:val="both"/>
              <w:rPr>
                <w:b/>
                <w:bCs/>
              </w:rPr>
            </w:pPr>
            <w:r w:rsidRPr="00BC7D40">
              <w:rPr>
                <w:b/>
                <w:bCs/>
              </w:rPr>
              <w:t>Detall de la despesa</w:t>
            </w:r>
          </w:p>
        </w:tc>
        <w:tc>
          <w:tcPr>
            <w:tcW w:w="0" w:type="auto"/>
            <w:shd w:val="clear" w:color="auto" w:fill="A6A6A6"/>
            <w:vAlign w:val="center"/>
          </w:tcPr>
          <w:p w14:paraId="743E4E7F" w14:textId="77777777" w:rsidR="0013144F" w:rsidRPr="00BC7D40" w:rsidRDefault="0013144F" w:rsidP="00C6702C">
            <w:pPr>
              <w:jc w:val="both"/>
              <w:rPr>
                <w:b/>
                <w:bCs/>
              </w:rPr>
            </w:pPr>
            <w:r w:rsidRPr="00BC7D40">
              <w:rPr>
                <w:b/>
                <w:bCs/>
              </w:rPr>
              <w:t>Motivació de la necessitat pel projecte</w:t>
            </w:r>
          </w:p>
        </w:tc>
      </w:tr>
      <w:tr w:rsidR="0013144F" w:rsidRPr="00FA2077" w14:paraId="68063ABE" w14:textId="77777777" w:rsidTr="00C6702C">
        <w:tc>
          <w:tcPr>
            <w:tcW w:w="0" w:type="auto"/>
            <w:vAlign w:val="center"/>
          </w:tcPr>
          <w:p w14:paraId="2BE712F1" w14:textId="77777777" w:rsidR="0013144F" w:rsidRPr="00BC7D40" w:rsidRDefault="0013144F"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[n]</w:t>
            </w:r>
          </w:p>
        </w:tc>
        <w:tc>
          <w:tcPr>
            <w:tcW w:w="0" w:type="auto"/>
            <w:vAlign w:val="center"/>
          </w:tcPr>
          <w:p w14:paraId="5ACE78EC" w14:textId="77777777" w:rsidR="0013144F" w:rsidRPr="00BC7D40" w:rsidRDefault="0013144F"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[Identificar detall de la despesa]</w:t>
            </w:r>
          </w:p>
        </w:tc>
        <w:tc>
          <w:tcPr>
            <w:tcW w:w="0" w:type="auto"/>
            <w:vAlign w:val="center"/>
          </w:tcPr>
          <w:p w14:paraId="3E01D99D" w14:textId="77777777" w:rsidR="0013144F" w:rsidRPr="00BC7D40" w:rsidRDefault="0013144F" w:rsidP="00C6702C">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[Motivació de la necessitat d’imputar la despesa al projecte, relacionant-ho amb l’activitat a la qual s’imputa]</w:t>
            </w:r>
          </w:p>
        </w:tc>
      </w:tr>
      <w:tr w:rsidR="0013144F" w:rsidRPr="00FA2077" w14:paraId="67EA198E" w14:textId="77777777" w:rsidTr="00C6702C">
        <w:tc>
          <w:tcPr>
            <w:tcW w:w="0" w:type="auto"/>
            <w:vAlign w:val="center"/>
          </w:tcPr>
          <w:p w14:paraId="52087BA4" w14:textId="77777777" w:rsidR="0013144F" w:rsidRPr="00FA2077" w:rsidRDefault="0013144F" w:rsidP="00C6702C">
            <w:pPr>
              <w:jc w:val="both"/>
              <w:rPr>
                <w:rFonts w:asciiTheme="minorHAnsi" w:hAnsiTheme="minorHAnsi"/>
              </w:rPr>
            </w:pPr>
          </w:p>
        </w:tc>
        <w:tc>
          <w:tcPr>
            <w:tcW w:w="0" w:type="auto"/>
            <w:vAlign w:val="center"/>
          </w:tcPr>
          <w:p w14:paraId="2A7C1CA5" w14:textId="77777777" w:rsidR="0013144F" w:rsidRPr="00FA2077" w:rsidRDefault="0013144F" w:rsidP="00C6702C">
            <w:pPr>
              <w:jc w:val="both"/>
              <w:rPr>
                <w:rFonts w:asciiTheme="minorHAnsi" w:hAnsiTheme="minorHAnsi"/>
              </w:rPr>
            </w:pPr>
          </w:p>
        </w:tc>
        <w:tc>
          <w:tcPr>
            <w:tcW w:w="0" w:type="auto"/>
            <w:vAlign w:val="center"/>
          </w:tcPr>
          <w:p w14:paraId="7663A627" w14:textId="77777777" w:rsidR="0013144F" w:rsidRPr="00FA2077" w:rsidRDefault="0013144F" w:rsidP="00C6702C">
            <w:pPr>
              <w:jc w:val="both"/>
              <w:rPr>
                <w:rFonts w:asciiTheme="minorHAnsi" w:hAnsiTheme="minorHAnsi"/>
              </w:rPr>
            </w:pPr>
          </w:p>
        </w:tc>
      </w:tr>
    </w:tbl>
    <w:p w14:paraId="4B495F74" w14:textId="2C0DA0C9" w:rsidR="002A602C" w:rsidRDefault="002A602C" w:rsidP="002A602C">
      <w:pPr>
        <w:rPr>
          <w:lang w:val="es-ES"/>
        </w:rPr>
      </w:pPr>
    </w:p>
    <w:p w14:paraId="21DDFF29" w14:textId="138ED63A" w:rsidR="00842348" w:rsidRDefault="00842348">
      <w:pPr>
        <w:spacing w:after="200" w:line="276" w:lineRule="auto"/>
        <w:rPr>
          <w:lang w:val="es-ES"/>
        </w:rPr>
      </w:pPr>
      <w:r>
        <w:rPr>
          <w:lang w:val="es-ES"/>
        </w:rPr>
        <w:br w:type="page"/>
      </w:r>
    </w:p>
    <w:p w14:paraId="69BD387F" w14:textId="77777777" w:rsidR="0013144F" w:rsidRDefault="0013144F" w:rsidP="002A602C">
      <w:pPr>
        <w:rPr>
          <w:lang w:val="es-ES"/>
        </w:rPr>
      </w:pPr>
    </w:p>
    <w:p w14:paraId="6F29B27C" w14:textId="77777777" w:rsidR="00BC7D40" w:rsidRPr="0035078A" w:rsidRDefault="00BC7D40" w:rsidP="00BC7D40">
      <w:pPr>
        <w:pStyle w:val="Ttol1"/>
        <w:rPr>
          <w:sz w:val="36"/>
          <w:szCs w:val="36"/>
        </w:rPr>
      </w:pPr>
      <w:bookmarkStart w:id="19" w:name="_Toc99529645"/>
      <w:r w:rsidRPr="00574482">
        <w:t>3.</w:t>
      </w:r>
      <w:r>
        <w:tab/>
        <w:t>Impacte del projecte</w:t>
      </w:r>
      <w:bookmarkEnd w:id="19"/>
      <w:r>
        <w:t xml:space="preserve"> </w:t>
      </w:r>
    </w:p>
    <w:p w14:paraId="47EE8043" w14:textId="7CB6F2BA" w:rsidR="00332052" w:rsidRPr="003B0B64" w:rsidRDefault="00332052" w:rsidP="003B0B64">
      <w:pPr>
        <w:keepNext/>
        <w:widowControl w:val="0"/>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contextualSpacing/>
        <w:jc w:val="both"/>
        <w:rPr>
          <w:rFonts w:ascii="HelveticaNeueLT Std Med" w:eastAsiaTheme="majorEastAsia" w:hAnsi="HelveticaNeueLT Std Med" w:cstheme="majorBidi"/>
          <w:noProof w:val="0"/>
          <w:color w:val="7F7F7F" w:themeColor="text1" w:themeTint="80"/>
          <w:sz w:val="20"/>
          <w:szCs w:val="20"/>
        </w:rPr>
      </w:pPr>
      <w:bookmarkStart w:id="20" w:name="_Toc99529646"/>
      <w:r w:rsidRPr="003B0B64">
        <w:rPr>
          <w:rFonts w:ascii="HelveticaNeueLT Std Med" w:eastAsiaTheme="majorEastAsia" w:hAnsi="HelveticaNeueLT Std Med" w:cstheme="majorBidi"/>
          <w:noProof w:val="0"/>
          <w:color w:val="7F7F7F" w:themeColor="text1" w:themeTint="80"/>
          <w:sz w:val="20"/>
          <w:szCs w:val="20"/>
        </w:rPr>
        <w:t>[Es recomana que l’apartat no superi les 1</w:t>
      </w:r>
      <w:r w:rsidR="0013144F" w:rsidRPr="003B0B64">
        <w:rPr>
          <w:rFonts w:ascii="HelveticaNeueLT Std Med" w:eastAsiaTheme="majorEastAsia" w:hAnsi="HelveticaNeueLT Std Med" w:cstheme="majorBidi"/>
          <w:noProof w:val="0"/>
          <w:color w:val="7F7F7F" w:themeColor="text1" w:themeTint="80"/>
          <w:sz w:val="20"/>
          <w:szCs w:val="20"/>
        </w:rPr>
        <w:t>5</w:t>
      </w:r>
      <w:r w:rsidRPr="003B0B64">
        <w:rPr>
          <w:rFonts w:ascii="HelveticaNeueLT Std Med" w:eastAsiaTheme="majorEastAsia" w:hAnsi="HelveticaNeueLT Std Med" w:cstheme="majorBidi"/>
          <w:noProof w:val="0"/>
          <w:color w:val="7F7F7F" w:themeColor="text1" w:themeTint="80"/>
          <w:sz w:val="20"/>
          <w:szCs w:val="20"/>
        </w:rPr>
        <w:t xml:space="preserve"> pàgines]</w:t>
      </w:r>
    </w:p>
    <w:p w14:paraId="7D29B10D" w14:textId="4529AAE1" w:rsidR="0013144F" w:rsidRDefault="00BC7D40" w:rsidP="0013144F">
      <w:pPr>
        <w:pStyle w:val="Ttol3"/>
      </w:pPr>
      <w:r w:rsidRPr="00C729F4">
        <w:t>3.1</w:t>
      </w:r>
      <w:r w:rsidRPr="00574482">
        <w:tab/>
      </w:r>
      <w:bookmarkEnd w:id="20"/>
      <w:r w:rsidR="00B362A0">
        <w:t>Impacte estimat durant l’execució del projecte</w:t>
      </w:r>
    </w:p>
    <w:p w14:paraId="6FB60B45" w14:textId="02D5F888" w:rsidR="00332052" w:rsidRDefault="00332052" w:rsidP="00332052">
      <w:pPr>
        <w:keepNext/>
        <w:widowControl w:val="0"/>
        <w:numPr>
          <w:ilvl w:val="2"/>
          <w:numId w:val="28"/>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contextualSpacing/>
        <w:jc w:val="both"/>
        <w:rPr>
          <w:rFonts w:ascii="HelveticaNeueLT Std Med" w:eastAsia="Times New Roman" w:hAnsi="HelveticaNeueLT Std Med" w:cs="Arial"/>
          <w:noProof w:val="0"/>
          <w:color w:val="595959"/>
          <w:sz w:val="24"/>
          <w:szCs w:val="24"/>
        </w:rPr>
      </w:pPr>
      <w:r w:rsidRPr="00332052">
        <w:rPr>
          <w:rFonts w:ascii="HelveticaNeueLT Std Med" w:eastAsia="Times New Roman" w:hAnsi="HelveticaNeueLT Std Med" w:cs="Arial"/>
          <w:noProof w:val="0"/>
          <w:color w:val="595959"/>
          <w:sz w:val="24"/>
          <w:szCs w:val="24"/>
        </w:rPr>
        <w:t>Generació de nous llocs de treball</w:t>
      </w:r>
    </w:p>
    <w:p w14:paraId="7DF1A428" w14:textId="77777777" w:rsidR="004D1DAF" w:rsidRDefault="004D1DAF" w:rsidP="004D1DAF">
      <w:pPr>
        <w:keepNext/>
        <w:widowControl w:val="0"/>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contextualSpacing/>
        <w:jc w:val="both"/>
        <w:rPr>
          <w:rFonts w:ascii="HelveticaNeueLT Std Med" w:eastAsiaTheme="majorEastAsia" w:hAnsi="HelveticaNeueLT Std Med" w:cstheme="majorBidi"/>
          <w:noProof w:val="0"/>
          <w:color w:val="7F7F7F" w:themeColor="text1" w:themeTint="80"/>
          <w:sz w:val="20"/>
          <w:szCs w:val="20"/>
        </w:rPr>
      </w:pPr>
    </w:p>
    <w:p w14:paraId="65AC20AB" w14:textId="0B579FC6" w:rsidR="004D1DAF" w:rsidRDefault="00241BBF" w:rsidP="004D1DAF">
      <w:pPr>
        <w:keepNext/>
        <w:widowControl w:val="0"/>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contextualSpacing/>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 es valorarà la g</w:t>
      </w:r>
      <w:r w:rsidR="006F4C08" w:rsidRPr="006F4C08">
        <w:rPr>
          <w:rFonts w:ascii="HelveticaNeueLT Std Med" w:eastAsiaTheme="majorEastAsia" w:hAnsi="HelveticaNeueLT Std Med" w:cstheme="majorBidi"/>
          <w:noProof w:val="0"/>
          <w:color w:val="7F7F7F" w:themeColor="text1" w:themeTint="80"/>
          <w:sz w:val="20"/>
          <w:szCs w:val="20"/>
        </w:rPr>
        <w:t>eneració de nous llocs de treball</w:t>
      </w:r>
      <w:r w:rsidR="006F4C08">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Punts</w:t>
      </w:r>
      <w:r w:rsidR="004D1DAF" w:rsidRPr="004D1DAF">
        <w:rPr>
          <w:rFonts w:ascii="HelveticaNeueLT Std Med" w:eastAsiaTheme="majorEastAsia" w:hAnsi="HelveticaNeueLT Std Med" w:cstheme="majorBidi"/>
          <w:noProof w:val="0"/>
          <w:color w:val="7F7F7F" w:themeColor="text1" w:themeTint="80"/>
          <w:sz w:val="20"/>
          <w:szCs w:val="20"/>
        </w:rPr>
        <w:t xml:space="preserve"> màx.: 10</w:t>
      </w: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w:t>
      </w:r>
    </w:p>
    <w:p w14:paraId="64211D99" w14:textId="77777777" w:rsidR="004D1DAF" w:rsidRPr="004D1DAF" w:rsidRDefault="004D1DAF" w:rsidP="004D1DAF">
      <w:pPr>
        <w:keepNext/>
        <w:widowControl w:val="0"/>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contextualSpacing/>
        <w:jc w:val="both"/>
        <w:rPr>
          <w:rFonts w:ascii="HelveticaNeueLT Std Med" w:eastAsiaTheme="majorEastAsia" w:hAnsi="HelveticaNeueLT Std Med" w:cstheme="majorBidi"/>
          <w:noProof w:val="0"/>
          <w:color w:val="7F7F7F" w:themeColor="text1" w:themeTint="80"/>
          <w:sz w:val="20"/>
          <w:szCs w:val="20"/>
        </w:rPr>
      </w:pPr>
    </w:p>
    <w:p w14:paraId="35DB41E4" w14:textId="77777777" w:rsidR="00332052" w:rsidRPr="00332052" w:rsidRDefault="00332052" w:rsidP="00332052">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noProof w:val="0"/>
          <w:color w:val="auto"/>
          <w:szCs w:val="21"/>
        </w:rPr>
      </w:pPr>
      <w:r w:rsidRPr="00332052">
        <w:rPr>
          <w:rFonts w:eastAsia="Times New Roman" w:cs="Arial"/>
          <w:noProof w:val="0"/>
          <w:color w:val="auto"/>
          <w:szCs w:val="21"/>
        </w:rPr>
        <w:t xml:space="preserve">Dades de creació directa o indirecta de nous llocs de treball relacionats directament amb l’execució del projecte. </w:t>
      </w:r>
    </w:p>
    <w:p w14:paraId="44C48A3D" w14:textId="77777777" w:rsidR="004D1DAF" w:rsidRDefault="00332052" w:rsidP="00332052">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noProof w:val="0"/>
          <w:color w:val="auto"/>
          <w:szCs w:val="21"/>
        </w:rPr>
      </w:pPr>
      <w:r w:rsidRPr="00332052">
        <w:rPr>
          <w:rFonts w:eastAsia="Times New Roman" w:cs="Arial"/>
          <w:noProof w:val="0"/>
          <w:color w:val="auto"/>
          <w:szCs w:val="21"/>
        </w:rPr>
        <w:t>Qualitat cientificotècnica de l’ocupació generada (com per exemple si hi ha incorporació de doctors).</w:t>
      </w:r>
    </w:p>
    <w:p w14:paraId="196997AA" w14:textId="5B77A870" w:rsidR="00332052" w:rsidRDefault="00332052" w:rsidP="00332052">
      <w:pPr>
        <w:numPr>
          <w:ilvl w:val="2"/>
          <w:numId w:val="28"/>
        </w:num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imes New Roman" w:hAnsi="HelveticaNeueLT Std Med" w:cs="Arial"/>
          <w:noProof w:val="0"/>
          <w:color w:val="595959"/>
          <w:sz w:val="24"/>
          <w:szCs w:val="24"/>
        </w:rPr>
      </w:pPr>
      <w:r w:rsidRPr="00332052">
        <w:rPr>
          <w:rFonts w:ascii="HelveticaNeueLT Std Med" w:eastAsia="Times New Roman" w:hAnsi="HelveticaNeueLT Std Med" w:cs="Arial"/>
          <w:noProof w:val="0"/>
          <w:color w:val="595959"/>
          <w:sz w:val="24"/>
          <w:szCs w:val="24"/>
        </w:rPr>
        <w:t xml:space="preserve">Propietat intel·lectual </w:t>
      </w:r>
    </w:p>
    <w:p w14:paraId="1885A908" w14:textId="3B99257A" w:rsidR="004D1DAF" w:rsidRPr="004D1DAF" w:rsidRDefault="00241BBF" w:rsidP="004D1DAF">
      <w:p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 es valorarà la propietat intel·lectual.</w:t>
      </w:r>
      <w:r w:rsidR="004D1DAF" w:rsidRPr="004D1DAF">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Punts</w:t>
      </w:r>
      <w:r w:rsidR="004D1DAF" w:rsidRPr="004D1DAF">
        <w:rPr>
          <w:rFonts w:ascii="HelveticaNeueLT Std Med" w:eastAsiaTheme="majorEastAsia" w:hAnsi="HelveticaNeueLT Std Med" w:cstheme="majorBidi"/>
          <w:noProof w:val="0"/>
          <w:color w:val="7F7F7F" w:themeColor="text1" w:themeTint="80"/>
          <w:sz w:val="20"/>
          <w:szCs w:val="20"/>
        </w:rPr>
        <w:t xml:space="preserve"> màx.: 10</w:t>
      </w: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w:t>
      </w:r>
    </w:p>
    <w:p w14:paraId="02EC05B1" w14:textId="77777777" w:rsidR="00332052" w:rsidRPr="00332052" w:rsidRDefault="00332052" w:rsidP="00332052">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332052">
        <w:rPr>
          <w:rFonts w:eastAsia="Times New Roman" w:cs="Arial"/>
          <w:bCs/>
          <w:noProof w:val="0"/>
          <w:color w:val="auto"/>
          <w:szCs w:val="21"/>
        </w:rPr>
        <w:t>Estratègia prevista per a la protecció de resultats del projecte (per exemple patents o marques).</w:t>
      </w:r>
    </w:p>
    <w:p w14:paraId="33A2FBDE" w14:textId="77777777" w:rsidR="00332052" w:rsidRPr="00332052" w:rsidRDefault="00332052" w:rsidP="00332052">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332052">
        <w:rPr>
          <w:rFonts w:eastAsia="Times New Roman" w:cs="Arial"/>
          <w:bCs/>
          <w:noProof w:val="0"/>
          <w:color w:val="auto"/>
          <w:szCs w:val="21"/>
        </w:rPr>
        <w:t>Si escau, estratègia de creació d’empreses, especialment de base tecnològica.</w:t>
      </w:r>
    </w:p>
    <w:p w14:paraId="0EA53FB5" w14:textId="27062940" w:rsidR="00332052" w:rsidRDefault="00332052" w:rsidP="00332052">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332052">
        <w:rPr>
          <w:rFonts w:eastAsia="Times New Roman" w:cs="Arial"/>
          <w:bCs/>
          <w:noProof w:val="0"/>
          <w:color w:val="auto"/>
          <w:szCs w:val="21"/>
        </w:rPr>
        <w:t>Si escau, detalls de la possible retenció de drets del coneixement generat per part d’entitats cooperadores o centres de recerca participants.</w:t>
      </w:r>
    </w:p>
    <w:p w14:paraId="7489B4E1" w14:textId="035224EA" w:rsidR="00332052" w:rsidRPr="004D1DAF" w:rsidRDefault="00332052" w:rsidP="00332052">
      <w:pPr>
        <w:numPr>
          <w:ilvl w:val="2"/>
          <w:numId w:val="28"/>
        </w:num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imes New Roman" w:hAnsi="HelveticaNeueLT Std Med" w:cs="Arial"/>
          <w:noProof w:val="0"/>
          <w:color w:val="595959"/>
          <w:sz w:val="24"/>
          <w:szCs w:val="24"/>
        </w:rPr>
      </w:pPr>
      <w:r w:rsidRPr="00332052">
        <w:rPr>
          <w:rFonts w:ascii="HelveticaNeueLT Std Med" w:eastAsia="Times New Roman" w:hAnsi="HelveticaNeueLT Std Med" w:cs="Arial"/>
          <w:noProof w:val="0"/>
          <w:color w:val="595959"/>
          <w:sz w:val="24"/>
          <w:szCs w:val="24"/>
        </w:rPr>
        <w:t>Col·laboració efectiva</w:t>
      </w:r>
      <w:r w:rsidRPr="00332052">
        <w:rPr>
          <w:rFonts w:ascii="HelveticaNeueLT Std Med" w:eastAsia="Times New Roman" w:hAnsi="HelveticaNeueLT Std Med" w:cs="Verdana"/>
          <w:noProof w:val="0"/>
          <w:color w:val="595959"/>
          <w:sz w:val="24"/>
          <w:szCs w:val="24"/>
          <w:lang w:eastAsia="ca-ES"/>
        </w:rPr>
        <w:t>: Increment de coneixement del participants i Transferència Tecnològica</w:t>
      </w:r>
    </w:p>
    <w:p w14:paraId="015EC77B" w14:textId="7D3F9C26" w:rsidR="004D1DAF" w:rsidRPr="004D1DAF" w:rsidRDefault="00241BBF" w:rsidP="004D1DAF">
      <w:p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 es valorarà el</w:t>
      </w:r>
      <w:r w:rsidR="006F4C08" w:rsidRPr="006F4C08">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i</w:t>
      </w:r>
      <w:r w:rsidR="006F4C08" w:rsidRPr="006F4C08">
        <w:rPr>
          <w:rFonts w:ascii="HelveticaNeueLT Std Med" w:eastAsiaTheme="majorEastAsia" w:hAnsi="HelveticaNeueLT Std Med" w:cstheme="majorBidi"/>
          <w:noProof w:val="0"/>
          <w:color w:val="7F7F7F" w:themeColor="text1" w:themeTint="80"/>
          <w:sz w:val="20"/>
          <w:szCs w:val="20"/>
        </w:rPr>
        <w:t>ncrement de coneixement del sol·licitant i Transferència Tecnològica</w:t>
      </w:r>
      <w:r w:rsidR="006F4C08">
        <w:rPr>
          <w:rFonts w:ascii="HelveticaNeueLT Std Med" w:eastAsiaTheme="majorEastAsia" w:hAnsi="HelveticaNeueLT Std Med" w:cstheme="majorBidi"/>
          <w:noProof w:val="0"/>
          <w:color w:val="7F7F7F" w:themeColor="text1" w:themeTint="80"/>
          <w:sz w:val="20"/>
          <w:szCs w:val="20"/>
        </w:rPr>
        <w:t xml:space="preserve"> vers la col·laboració efectiva.</w:t>
      </w:r>
      <w:r w:rsidR="004D1DAF" w:rsidRPr="004D1DAF">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Punts</w:t>
      </w:r>
      <w:r w:rsidR="004D1DAF" w:rsidRPr="004D1DAF">
        <w:rPr>
          <w:rFonts w:ascii="HelveticaNeueLT Std Med" w:eastAsiaTheme="majorEastAsia" w:hAnsi="HelveticaNeueLT Std Med" w:cstheme="majorBidi"/>
          <w:noProof w:val="0"/>
          <w:color w:val="7F7F7F" w:themeColor="text1" w:themeTint="80"/>
          <w:sz w:val="20"/>
          <w:szCs w:val="20"/>
        </w:rPr>
        <w:t xml:space="preserve"> màx.: 10</w:t>
      </w: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w:t>
      </w:r>
    </w:p>
    <w:p w14:paraId="61ED096E" w14:textId="77777777" w:rsidR="00332052" w:rsidRPr="00332052" w:rsidRDefault="00332052" w:rsidP="00332052">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332052">
        <w:rPr>
          <w:rFonts w:eastAsia="Times New Roman" w:cs="Arial"/>
          <w:bCs/>
          <w:noProof w:val="0"/>
          <w:color w:val="auto"/>
          <w:szCs w:val="21"/>
        </w:rPr>
        <w:t>Diferencial i increment de coneixement dels participants que els aportarà el desenvolupament del projecte entre les empreses participants i/o centres de recerca participants o proveïdors que col·laborin.</w:t>
      </w:r>
    </w:p>
    <w:p w14:paraId="39C419AE" w14:textId="3096E6B9" w:rsidR="000876C0" w:rsidRPr="000876C0" w:rsidRDefault="00332052" w:rsidP="000876C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332052">
        <w:rPr>
          <w:rFonts w:eastAsia="Times New Roman" w:cs="Arial"/>
          <w:bCs/>
          <w:noProof w:val="0"/>
          <w:color w:val="auto"/>
          <w:szCs w:val="21"/>
        </w:rPr>
        <w:t xml:space="preserve">Descripció de la repercussió que tindrà per a l’empresa la col·laboració amb aquests agents tecnològics, tant a nivell de capacitació tecnològica com de posicionament en un àmbit tecnològic concret. </w:t>
      </w:r>
    </w:p>
    <w:p w14:paraId="6567309D" w14:textId="2872F36A" w:rsidR="003512E5" w:rsidRDefault="00B362A0" w:rsidP="00332052">
      <w:pPr>
        <w:pStyle w:val="Ttol3"/>
        <w:numPr>
          <w:ilvl w:val="1"/>
          <w:numId w:val="29"/>
        </w:numPr>
        <w:rPr>
          <w:lang w:val="es-ES"/>
        </w:rPr>
      </w:pPr>
      <w:r>
        <w:rPr>
          <w:lang w:val="es-ES"/>
        </w:rPr>
        <w:t xml:space="preserve"> Impacte estimat posterior a l’execució del projecte </w:t>
      </w:r>
    </w:p>
    <w:p w14:paraId="1D145E8B" w14:textId="056343A1" w:rsidR="00B362A0" w:rsidRDefault="00B362A0" w:rsidP="00B362A0">
      <w:pPr>
        <w:pStyle w:val="Pargrafdellista"/>
        <w:numPr>
          <w:ilvl w:val="2"/>
          <w:numId w:val="31"/>
        </w:num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imes New Roman" w:hAnsi="HelveticaNeueLT Std Med" w:cs="Arial"/>
          <w:noProof w:val="0"/>
          <w:color w:val="595959"/>
          <w:sz w:val="24"/>
          <w:szCs w:val="24"/>
        </w:rPr>
      </w:pPr>
      <w:r w:rsidRPr="00B362A0">
        <w:rPr>
          <w:rFonts w:ascii="HelveticaNeueLT Std Med" w:eastAsia="Times New Roman" w:hAnsi="HelveticaNeueLT Std Med" w:cs="Arial"/>
          <w:noProof w:val="0"/>
          <w:color w:val="595959"/>
          <w:sz w:val="24"/>
          <w:szCs w:val="24"/>
        </w:rPr>
        <w:t>Inversió industrial associada</w:t>
      </w:r>
    </w:p>
    <w:p w14:paraId="4C262891" w14:textId="0C564E0D" w:rsidR="004D1DAF" w:rsidRPr="004D1DAF" w:rsidRDefault="00241BBF" w:rsidP="004D1DAF">
      <w:p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 es valorarà la i</w:t>
      </w:r>
      <w:r w:rsidR="006F4C08" w:rsidRPr="006F4C08">
        <w:rPr>
          <w:rFonts w:ascii="HelveticaNeueLT Std Med" w:eastAsiaTheme="majorEastAsia" w:hAnsi="HelveticaNeueLT Std Med" w:cstheme="majorBidi"/>
          <w:noProof w:val="0"/>
          <w:color w:val="7F7F7F" w:themeColor="text1" w:themeTint="80"/>
          <w:sz w:val="20"/>
          <w:szCs w:val="20"/>
        </w:rPr>
        <w:t>nversió industrial associada</w:t>
      </w:r>
      <w:r w:rsidR="006F4C08">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Punts</w:t>
      </w:r>
      <w:r w:rsidR="004D1DAF" w:rsidRPr="004D1DAF">
        <w:rPr>
          <w:rFonts w:ascii="HelveticaNeueLT Std Med" w:eastAsiaTheme="majorEastAsia" w:hAnsi="HelveticaNeueLT Std Med" w:cstheme="majorBidi"/>
          <w:noProof w:val="0"/>
          <w:color w:val="7F7F7F" w:themeColor="text1" w:themeTint="80"/>
          <w:sz w:val="20"/>
          <w:szCs w:val="20"/>
        </w:rPr>
        <w:t xml:space="preserve"> màx.: 10</w:t>
      </w: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w:t>
      </w:r>
    </w:p>
    <w:p w14:paraId="317BB94A"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Estratègia d’industrialització dels resultats del  projecte.</w:t>
      </w:r>
    </w:p>
    <w:p w14:paraId="72800799"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 xml:space="preserve">Generació d’inversions industrials i/o de noves instal·lacions de R+D a Catalunya </w:t>
      </w:r>
    </w:p>
    <w:p w14:paraId="34B06FDE" w14:textId="617CFE86" w:rsid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Efecte tractor d’ altres inversions industrials de valor afegit a Catalunya.</w:t>
      </w:r>
    </w:p>
    <w:p w14:paraId="6FC07814" w14:textId="6FFE14F5" w:rsidR="00B362A0" w:rsidRDefault="00B362A0" w:rsidP="00B362A0">
      <w:pPr>
        <w:pStyle w:val="Pargrafdellista"/>
        <w:numPr>
          <w:ilvl w:val="2"/>
          <w:numId w:val="31"/>
        </w:num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imes New Roman" w:hAnsi="HelveticaNeueLT Std Med" w:cs="Arial"/>
          <w:noProof w:val="0"/>
          <w:color w:val="595959"/>
          <w:sz w:val="24"/>
          <w:szCs w:val="24"/>
        </w:rPr>
      </w:pPr>
      <w:r w:rsidRPr="00B362A0">
        <w:rPr>
          <w:rFonts w:ascii="HelveticaNeueLT Std Med" w:eastAsia="Times New Roman" w:hAnsi="HelveticaNeueLT Std Med" w:cs="Arial"/>
          <w:noProof w:val="0"/>
          <w:color w:val="595959"/>
          <w:sz w:val="24"/>
          <w:szCs w:val="24"/>
        </w:rPr>
        <w:lastRenderedPageBreak/>
        <w:t>Internacionalització de la innovació (alineament amb fons UE)</w:t>
      </w:r>
    </w:p>
    <w:p w14:paraId="2833F6A2" w14:textId="6C8973F9" w:rsidR="004D1DAF" w:rsidRDefault="004D1DAF" w:rsidP="004D1DAF">
      <w:pPr>
        <w:pStyle w:val="Pargrafdellista"/>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firstLine="0"/>
        <w:jc w:val="both"/>
        <w:rPr>
          <w:rFonts w:ascii="HelveticaNeueLT Std Med" w:eastAsia="Times New Roman" w:hAnsi="HelveticaNeueLT Std Med" w:cs="Arial"/>
          <w:noProof w:val="0"/>
          <w:color w:val="595959"/>
          <w:sz w:val="24"/>
          <w:szCs w:val="24"/>
        </w:rPr>
      </w:pPr>
    </w:p>
    <w:p w14:paraId="70331077" w14:textId="65FD0018" w:rsidR="004D1DAF" w:rsidRPr="004D1DAF" w:rsidRDefault="00241BBF" w:rsidP="004D1DAF">
      <w:pPr>
        <w:pStyle w:val="Pargrafdellista"/>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0" w:firstLine="0"/>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 es valorarà la i</w:t>
      </w:r>
      <w:r w:rsidR="006F4C08" w:rsidRPr="006F4C08">
        <w:rPr>
          <w:rFonts w:ascii="HelveticaNeueLT Std Med" w:eastAsiaTheme="majorEastAsia" w:hAnsi="HelveticaNeueLT Std Med" w:cstheme="majorBidi"/>
          <w:noProof w:val="0"/>
          <w:color w:val="7F7F7F" w:themeColor="text1" w:themeTint="80"/>
          <w:sz w:val="20"/>
          <w:szCs w:val="20"/>
        </w:rPr>
        <w:t xml:space="preserve">nternacionalització de la innovació </w:t>
      </w:r>
      <w:r w:rsidR="006F4C08">
        <w:rPr>
          <w:rFonts w:ascii="HelveticaNeueLT Std Med" w:eastAsiaTheme="majorEastAsia" w:hAnsi="HelveticaNeueLT Std Med" w:cstheme="majorBidi"/>
          <w:noProof w:val="0"/>
          <w:color w:val="7F7F7F" w:themeColor="text1" w:themeTint="80"/>
          <w:sz w:val="20"/>
          <w:szCs w:val="20"/>
        </w:rPr>
        <w:t xml:space="preserve">i els seu </w:t>
      </w:r>
      <w:r w:rsidR="006F4C08" w:rsidRPr="006F4C08">
        <w:rPr>
          <w:rFonts w:ascii="HelveticaNeueLT Std Med" w:eastAsiaTheme="majorEastAsia" w:hAnsi="HelveticaNeueLT Std Med" w:cstheme="majorBidi"/>
          <w:noProof w:val="0"/>
          <w:color w:val="7F7F7F" w:themeColor="text1" w:themeTint="80"/>
          <w:sz w:val="20"/>
          <w:szCs w:val="20"/>
        </w:rPr>
        <w:t>alineament amb fons EU</w:t>
      </w:r>
      <w:r w:rsidR="006F4C08">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 xml:space="preserve">Punts </w:t>
      </w:r>
      <w:r w:rsidR="004D1DAF" w:rsidRPr="004D1DAF">
        <w:rPr>
          <w:rFonts w:ascii="HelveticaNeueLT Std Med" w:eastAsiaTheme="majorEastAsia" w:hAnsi="HelveticaNeueLT Std Med" w:cstheme="majorBidi"/>
          <w:noProof w:val="0"/>
          <w:color w:val="7F7F7F" w:themeColor="text1" w:themeTint="80"/>
          <w:sz w:val="20"/>
          <w:szCs w:val="20"/>
        </w:rPr>
        <w:t>màx.: 20</w:t>
      </w: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w:t>
      </w:r>
    </w:p>
    <w:p w14:paraId="45CB8EB4"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Increment de la participació del sol·licitant en plataformes o iniciatives internacionals que ajudin a la consecució dels objectius previstos o a la generació de noves oportunitats de negoci internacionals.</w:t>
      </w:r>
    </w:p>
    <w:p w14:paraId="2D2E578C"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Previsió de participació a licitacions de grans contractes tecnològics internacionals, amb motiu de la realització del projecte.</w:t>
      </w:r>
    </w:p>
    <w:p w14:paraId="2725D830" w14:textId="702BD3F4" w:rsidR="000876C0" w:rsidRPr="00241BBF" w:rsidRDefault="00B362A0" w:rsidP="00241BBF">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 xml:space="preserve">Previsió de participació en programes internacionals ((H2020, JTI, programa  PIME, ERA-net....   de la Unió Europea) o d’altres programes de R+D internacionals (Eureka, </w:t>
      </w:r>
      <w:proofErr w:type="spellStart"/>
      <w:r w:rsidRPr="00B362A0">
        <w:rPr>
          <w:rFonts w:eastAsia="Times New Roman" w:cs="Arial"/>
          <w:bCs/>
          <w:noProof w:val="0"/>
          <w:color w:val="auto"/>
          <w:szCs w:val="21"/>
        </w:rPr>
        <w:t>Iberoeka</w:t>
      </w:r>
      <w:proofErr w:type="spellEnd"/>
      <w:r w:rsidRPr="00B362A0">
        <w:rPr>
          <w:rFonts w:eastAsia="Times New Roman" w:cs="Arial"/>
          <w:bCs/>
          <w:noProof w:val="0"/>
          <w:color w:val="auto"/>
          <w:szCs w:val="21"/>
        </w:rPr>
        <w:t xml:space="preserve">, </w:t>
      </w:r>
      <w:proofErr w:type="spellStart"/>
      <w:r w:rsidRPr="00B362A0">
        <w:rPr>
          <w:rFonts w:eastAsia="Times New Roman" w:cs="Arial"/>
          <w:bCs/>
          <w:noProof w:val="0"/>
          <w:color w:val="auto"/>
          <w:szCs w:val="21"/>
        </w:rPr>
        <w:t>etc</w:t>
      </w:r>
      <w:proofErr w:type="spellEnd"/>
      <w:r w:rsidRPr="00B362A0">
        <w:rPr>
          <w:rFonts w:eastAsia="Times New Roman" w:cs="Arial"/>
          <w:bCs/>
          <w:noProof w:val="0"/>
          <w:color w:val="auto"/>
          <w:szCs w:val="21"/>
        </w:rPr>
        <w:t>).</w:t>
      </w:r>
    </w:p>
    <w:p w14:paraId="2EDF4326" w14:textId="2AAD0382" w:rsidR="003512E5" w:rsidRPr="0083482A" w:rsidRDefault="00B362A0" w:rsidP="00B362A0">
      <w:pPr>
        <w:pStyle w:val="Ttol3"/>
        <w:numPr>
          <w:ilvl w:val="1"/>
          <w:numId w:val="29"/>
        </w:numPr>
        <w:rPr>
          <w:lang w:val="es-ES"/>
        </w:rPr>
      </w:pPr>
      <w:bookmarkStart w:id="21" w:name="_Toc99529648"/>
      <w:r>
        <w:rPr>
          <w:lang w:val="es-ES"/>
        </w:rPr>
        <w:t xml:space="preserve"> </w:t>
      </w:r>
      <w:r w:rsidR="003512E5" w:rsidRPr="0083482A">
        <w:rPr>
          <w:lang w:val="es-ES"/>
        </w:rPr>
        <w:t>Impacte en l</w:t>
      </w:r>
      <w:bookmarkEnd w:id="21"/>
      <w:r>
        <w:rPr>
          <w:lang w:val="es-ES"/>
        </w:rPr>
        <w:t>a prevenció i gestió dels residus en l’ambit de l’economia circular a Catalunya i la seva rellevància ambiental</w:t>
      </w:r>
    </w:p>
    <w:p w14:paraId="13B28557" w14:textId="484C61DD" w:rsidR="00B362A0" w:rsidRDefault="00B362A0" w:rsidP="00B362A0">
      <w:p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imes New Roman" w:hAnsi="HelveticaNeueLT Std Med" w:cs="Arial"/>
          <w:noProof w:val="0"/>
          <w:color w:val="595959"/>
          <w:sz w:val="24"/>
          <w:szCs w:val="24"/>
        </w:rPr>
      </w:pPr>
      <w:r>
        <w:rPr>
          <w:rFonts w:ascii="HelveticaNeueLT Std Med" w:eastAsia="Times New Roman" w:hAnsi="HelveticaNeueLT Std Med" w:cs="Arial"/>
          <w:noProof w:val="0"/>
          <w:color w:val="595959"/>
          <w:sz w:val="24"/>
          <w:szCs w:val="24"/>
        </w:rPr>
        <w:t xml:space="preserve">3.3.1. </w:t>
      </w:r>
      <w:r w:rsidRPr="00B362A0">
        <w:rPr>
          <w:rFonts w:ascii="HelveticaNeueLT Std Med" w:eastAsia="Times New Roman" w:hAnsi="HelveticaNeueLT Std Med" w:cs="Arial"/>
          <w:noProof w:val="0"/>
          <w:color w:val="595959"/>
          <w:sz w:val="24"/>
          <w:szCs w:val="24"/>
        </w:rPr>
        <w:t xml:space="preserve">Aplicació de la jerarquia de gestió </w:t>
      </w:r>
    </w:p>
    <w:p w14:paraId="3553252A" w14:textId="35F97B7A" w:rsidR="004D1DAF" w:rsidRPr="004D1DAF" w:rsidRDefault="00241BBF" w:rsidP="004D1DAF">
      <w:p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 es valorarà l’</w:t>
      </w:r>
      <w:r w:rsidR="006F4C08" w:rsidRPr="006F4C08">
        <w:rPr>
          <w:rFonts w:ascii="HelveticaNeueLT Std Med" w:eastAsiaTheme="majorEastAsia" w:hAnsi="HelveticaNeueLT Std Med" w:cstheme="majorBidi"/>
          <w:noProof w:val="0"/>
          <w:color w:val="7F7F7F" w:themeColor="text1" w:themeTint="80"/>
          <w:sz w:val="20"/>
          <w:szCs w:val="20"/>
        </w:rPr>
        <w:t>aplicació de la jerarquia de gestió</w:t>
      </w:r>
      <w:r w:rsidR="006F4C08">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Punts</w:t>
      </w:r>
      <w:r w:rsidR="004D1DAF" w:rsidRPr="004D1DAF">
        <w:rPr>
          <w:rFonts w:ascii="HelveticaNeueLT Std Med" w:eastAsiaTheme="majorEastAsia" w:hAnsi="HelveticaNeueLT Std Med" w:cstheme="majorBidi"/>
          <w:noProof w:val="0"/>
          <w:color w:val="7F7F7F" w:themeColor="text1" w:themeTint="80"/>
          <w:sz w:val="20"/>
          <w:szCs w:val="20"/>
        </w:rPr>
        <w:t xml:space="preserve"> màx.: </w:t>
      </w:r>
      <w:r w:rsidR="004D1DAF">
        <w:rPr>
          <w:rFonts w:ascii="HelveticaNeueLT Std Med" w:eastAsiaTheme="majorEastAsia" w:hAnsi="HelveticaNeueLT Std Med" w:cstheme="majorBidi"/>
          <w:noProof w:val="0"/>
          <w:color w:val="7F7F7F" w:themeColor="text1" w:themeTint="80"/>
          <w:sz w:val="20"/>
          <w:szCs w:val="20"/>
        </w:rPr>
        <w:t>5</w:t>
      </w:r>
      <w:r w:rsidR="004D1DAF" w:rsidRPr="004D1DAF">
        <w:rPr>
          <w:rFonts w:ascii="HelveticaNeueLT Std Med" w:eastAsiaTheme="majorEastAsia" w:hAnsi="HelveticaNeueLT Std Med" w:cstheme="majorBidi"/>
          <w:noProof w:val="0"/>
          <w:color w:val="7F7F7F" w:themeColor="text1" w:themeTint="80"/>
          <w:sz w:val="20"/>
          <w:szCs w:val="20"/>
        </w:rPr>
        <w:t>0</w:t>
      </w: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w:t>
      </w:r>
    </w:p>
    <w:p w14:paraId="42B20A8F"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 xml:space="preserve">Impacte del projecte en la jerarquia de gestió de residus, en concret en algunes de les categories següents:  </w:t>
      </w:r>
    </w:p>
    <w:p w14:paraId="434BF361" w14:textId="77777777" w:rsidR="00B362A0" w:rsidRPr="00B362A0"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bCs/>
          <w:noProof w:val="0"/>
          <w:color w:val="auto"/>
          <w:szCs w:val="21"/>
        </w:rPr>
      </w:pPr>
      <w:r w:rsidRPr="00B362A0">
        <w:rPr>
          <w:rFonts w:eastAsia="Times New Roman" w:cs="Arial"/>
          <w:b/>
          <w:bCs/>
          <w:noProof w:val="0"/>
          <w:color w:val="auto"/>
          <w:szCs w:val="21"/>
          <w:u w:val="single"/>
        </w:rPr>
        <w:t>Prevenció</w:t>
      </w:r>
      <w:r w:rsidRPr="00B362A0">
        <w:rPr>
          <w:rFonts w:eastAsia="Times New Roman" w:cs="Arial"/>
          <w:bCs/>
          <w:noProof w:val="0"/>
          <w:color w:val="auto"/>
          <w:szCs w:val="21"/>
        </w:rPr>
        <w:t xml:space="preserve">: </w:t>
      </w:r>
      <w:proofErr w:type="spellStart"/>
      <w:r w:rsidRPr="00B362A0">
        <w:rPr>
          <w:rFonts w:eastAsia="Times New Roman" w:cs="Arial"/>
          <w:bCs/>
          <w:noProof w:val="0"/>
          <w:color w:val="auto"/>
          <w:szCs w:val="21"/>
        </w:rPr>
        <w:t>Redisseny</w:t>
      </w:r>
      <w:proofErr w:type="spellEnd"/>
      <w:r w:rsidRPr="00B362A0">
        <w:rPr>
          <w:rFonts w:eastAsia="Times New Roman" w:cs="Arial"/>
          <w:bCs/>
          <w:noProof w:val="0"/>
          <w:color w:val="auto"/>
          <w:szCs w:val="21"/>
        </w:rPr>
        <w:t xml:space="preserve"> del producte, del servei o del procés de fabricació que </w:t>
      </w:r>
      <w:r w:rsidRPr="00B362A0">
        <w:rPr>
          <w:rFonts w:eastAsia="Times New Roman" w:cs="Arial"/>
          <w:b/>
          <w:bCs/>
          <w:noProof w:val="0"/>
          <w:color w:val="auto"/>
          <w:szCs w:val="21"/>
        </w:rPr>
        <w:t>elimini</w:t>
      </w:r>
      <w:r w:rsidRPr="00B362A0">
        <w:rPr>
          <w:rFonts w:eastAsia="Times New Roman" w:cs="Arial"/>
          <w:bCs/>
          <w:noProof w:val="0"/>
          <w:color w:val="auto"/>
          <w:szCs w:val="21"/>
        </w:rPr>
        <w:t xml:space="preserve"> la generació d’un o més residus, els impactes adversos sobre el medi ambient o el contingut de substàncies nocives en materials i productes; o bé el </w:t>
      </w:r>
      <w:proofErr w:type="spellStart"/>
      <w:r w:rsidRPr="00B362A0">
        <w:rPr>
          <w:rFonts w:eastAsia="Times New Roman" w:cs="Arial"/>
          <w:bCs/>
          <w:noProof w:val="0"/>
          <w:color w:val="auto"/>
          <w:szCs w:val="21"/>
        </w:rPr>
        <w:t>redisseny</w:t>
      </w:r>
      <w:proofErr w:type="spellEnd"/>
      <w:r w:rsidRPr="00B362A0">
        <w:rPr>
          <w:rFonts w:eastAsia="Times New Roman" w:cs="Arial"/>
          <w:bCs/>
          <w:noProof w:val="0"/>
          <w:color w:val="auto"/>
          <w:szCs w:val="21"/>
        </w:rPr>
        <w:t xml:space="preserve"> del producte, del servei o del procés de fabricació que </w:t>
      </w:r>
      <w:r w:rsidRPr="00B362A0">
        <w:rPr>
          <w:rFonts w:eastAsia="Times New Roman" w:cs="Arial"/>
          <w:b/>
          <w:bCs/>
          <w:noProof w:val="0"/>
          <w:color w:val="auto"/>
          <w:szCs w:val="21"/>
        </w:rPr>
        <w:t>redueixi</w:t>
      </w:r>
      <w:r w:rsidRPr="00B362A0">
        <w:rPr>
          <w:rFonts w:eastAsia="Times New Roman" w:cs="Arial"/>
          <w:bCs/>
          <w:noProof w:val="0"/>
          <w:color w:val="auto"/>
          <w:szCs w:val="21"/>
        </w:rPr>
        <w:t xml:space="preserve"> la generació de residus, els impactes adversos sobre el medi ambient o el contingut de substàncies nocives en materials i productes, incrementi l’eficiència en l’ús de recursos materials no renovables, substitueixi recursos materials no renovables per recursos renovables i/o incrementi el grau d’aprofitament o valorització dels residus generats</w:t>
      </w:r>
    </w:p>
    <w:p w14:paraId="53C4AB80" w14:textId="77777777" w:rsidR="00B362A0" w:rsidRPr="00B362A0"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bCs/>
          <w:noProof w:val="0"/>
          <w:color w:val="auto"/>
          <w:szCs w:val="21"/>
        </w:rPr>
      </w:pPr>
      <w:r w:rsidRPr="00B362A0">
        <w:rPr>
          <w:rFonts w:eastAsia="Times New Roman" w:cs="Arial"/>
          <w:b/>
          <w:bCs/>
          <w:noProof w:val="0"/>
          <w:color w:val="auto"/>
          <w:szCs w:val="21"/>
          <w:u w:val="single"/>
        </w:rPr>
        <w:t>Preparació per a la reutilització</w:t>
      </w:r>
      <w:r w:rsidRPr="00B362A0">
        <w:rPr>
          <w:rFonts w:eastAsia="Times New Roman" w:cs="Arial"/>
          <w:bCs/>
          <w:noProof w:val="0"/>
          <w:color w:val="auto"/>
          <w:szCs w:val="21"/>
        </w:rPr>
        <w:t xml:space="preserve">: </w:t>
      </w:r>
      <w:proofErr w:type="spellStart"/>
      <w:r w:rsidRPr="00B362A0">
        <w:rPr>
          <w:rFonts w:eastAsia="Times New Roman" w:cs="Arial"/>
          <w:bCs/>
          <w:noProof w:val="0"/>
          <w:color w:val="auto"/>
          <w:szCs w:val="21"/>
        </w:rPr>
        <w:t>redisseny</w:t>
      </w:r>
      <w:proofErr w:type="spellEnd"/>
      <w:r w:rsidRPr="00B362A0">
        <w:rPr>
          <w:rFonts w:eastAsia="Times New Roman" w:cs="Arial"/>
          <w:bCs/>
          <w:noProof w:val="0"/>
          <w:color w:val="auto"/>
          <w:szCs w:val="21"/>
        </w:rPr>
        <w:t xml:space="preserve"> del producte o del servei que possibiliti la reutilització total o parcial del producte per a la mateixa finalitat una vegada esdevingut residu, sense necessitat d’operacions de transformació.</w:t>
      </w:r>
    </w:p>
    <w:p w14:paraId="3AF4307B" w14:textId="77777777" w:rsidR="00B362A0" w:rsidRPr="00B362A0"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b/>
          <w:bCs/>
          <w:noProof w:val="0"/>
          <w:color w:val="auto"/>
          <w:szCs w:val="21"/>
          <w:u w:val="single"/>
        </w:rPr>
      </w:pPr>
      <w:r w:rsidRPr="00B362A0">
        <w:rPr>
          <w:rFonts w:eastAsia="Times New Roman" w:cs="Arial"/>
          <w:b/>
          <w:bCs/>
          <w:noProof w:val="0"/>
          <w:color w:val="auto"/>
          <w:szCs w:val="21"/>
          <w:u w:val="single"/>
        </w:rPr>
        <w:t xml:space="preserve">Valorització material: </w:t>
      </w:r>
      <w:r w:rsidRPr="00B362A0">
        <w:rPr>
          <w:rFonts w:eastAsia="Times New Roman" w:cs="Arial"/>
          <w:bCs/>
          <w:noProof w:val="0"/>
          <w:color w:val="auto"/>
          <w:szCs w:val="21"/>
        </w:rPr>
        <w:t>Qualsevol operació el resultat principal de la qual sigui que el residu serveixi a una finalitat útil al substituir altres materials, que d'altra manera s'haurien utilitzat per a complir una funció particular o que el residu sigui preparat per complir aquesta funció en la instal·lació o en l'economia en general. Queda exclosa la preparació per a la reutilització i la utilització dels residus com a font d’energia.</w:t>
      </w:r>
    </w:p>
    <w:p w14:paraId="44F4B680" w14:textId="77777777" w:rsidR="00B362A0" w:rsidRPr="00B362A0"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b/>
          <w:bCs/>
          <w:noProof w:val="0"/>
          <w:color w:val="auto"/>
          <w:szCs w:val="21"/>
          <w:u w:val="single"/>
        </w:rPr>
      </w:pPr>
      <w:r w:rsidRPr="00B362A0">
        <w:rPr>
          <w:rFonts w:eastAsia="Times New Roman" w:cs="Arial"/>
          <w:b/>
          <w:bCs/>
          <w:noProof w:val="0"/>
          <w:color w:val="auto"/>
          <w:szCs w:val="21"/>
          <w:u w:val="single"/>
        </w:rPr>
        <w:t>Valorització energètica:</w:t>
      </w:r>
      <w:r w:rsidRPr="00B362A0">
        <w:rPr>
          <w:rFonts w:eastAsia="Times New Roman" w:cs="Arial"/>
          <w:b/>
          <w:bCs/>
          <w:noProof w:val="0"/>
          <w:color w:val="auto"/>
          <w:szCs w:val="21"/>
        </w:rPr>
        <w:t xml:space="preserve"> </w:t>
      </w:r>
      <w:r w:rsidRPr="00B362A0">
        <w:rPr>
          <w:rFonts w:eastAsia="Times New Roman" w:cs="Arial"/>
          <w:bCs/>
          <w:noProof w:val="0"/>
          <w:color w:val="auto"/>
          <w:szCs w:val="21"/>
        </w:rPr>
        <w:t>Qualsevol operació el resultat principal de la qual és l’aprofitament energètic dels residus</w:t>
      </w:r>
    </w:p>
    <w:p w14:paraId="7B0A21D7" w14:textId="77777777" w:rsidR="00B362A0" w:rsidRPr="00B362A0" w:rsidRDefault="00B362A0" w:rsidP="00B362A0">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ind w:left="720"/>
        <w:contextualSpacing/>
        <w:jc w:val="both"/>
        <w:rPr>
          <w:rFonts w:eastAsia="Times New Roman" w:cs="Arial"/>
          <w:bCs/>
          <w:noProof w:val="0"/>
          <w:color w:val="auto"/>
          <w:szCs w:val="21"/>
        </w:rPr>
      </w:pPr>
    </w:p>
    <w:p w14:paraId="4EC13109" w14:textId="77777777" w:rsidR="00B362A0" w:rsidRPr="00241BBF" w:rsidRDefault="00B362A0" w:rsidP="00241BBF">
      <w:p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jc w:val="both"/>
        <w:rPr>
          <w:rFonts w:eastAsia="Times New Roman" w:cs="Arial"/>
          <w:bCs/>
          <w:noProof w:val="0"/>
          <w:color w:val="auto"/>
          <w:szCs w:val="21"/>
        </w:rPr>
      </w:pPr>
      <w:r w:rsidRPr="00241BBF">
        <w:rPr>
          <w:rFonts w:eastAsia="Times New Roman" w:cs="Arial"/>
          <w:bCs/>
          <w:noProof w:val="0"/>
          <w:color w:val="auto"/>
          <w:szCs w:val="21"/>
        </w:rPr>
        <w:t xml:space="preserve">Cal que el sol·licitant detalli quin tipus d’actuació durà a terme amb el desenvolupament del projecte de les categories relacionades a dalt per poder determinar si el residu objecte de l’actuació s’elimina totalment, s’elimina totalment però es genera algun nou residu, el residu és re introduït en procés totalment o parcial, etc. </w:t>
      </w:r>
    </w:p>
    <w:p w14:paraId="648310E4"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Indicar i argumentar en quina de les actuacions següents té impacte el desenvolupament del projecte d’R+D:</w:t>
      </w:r>
    </w:p>
    <w:p w14:paraId="132BE6E1" w14:textId="77777777" w:rsidR="00B362A0" w:rsidRPr="00241BBF"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noProof w:val="0"/>
          <w:color w:val="auto"/>
          <w:szCs w:val="21"/>
        </w:rPr>
      </w:pPr>
      <w:r w:rsidRPr="00241BBF">
        <w:rPr>
          <w:rFonts w:eastAsia="Times New Roman" w:cs="Arial"/>
          <w:noProof w:val="0"/>
          <w:color w:val="auto"/>
          <w:szCs w:val="21"/>
        </w:rPr>
        <w:lastRenderedPageBreak/>
        <w:t xml:space="preserve">s'estalvia la seva generació; </w:t>
      </w:r>
    </w:p>
    <w:p w14:paraId="1644F65F" w14:textId="77777777" w:rsidR="00B362A0" w:rsidRPr="00241BBF"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noProof w:val="0"/>
          <w:color w:val="auto"/>
          <w:szCs w:val="21"/>
        </w:rPr>
      </w:pPr>
      <w:r w:rsidRPr="00241BBF">
        <w:rPr>
          <w:rFonts w:eastAsia="Times New Roman" w:cs="Arial"/>
          <w:noProof w:val="0"/>
          <w:color w:val="auto"/>
          <w:szCs w:val="21"/>
        </w:rPr>
        <w:t xml:space="preserve">es converteixen en recursos; </w:t>
      </w:r>
    </w:p>
    <w:p w14:paraId="6EAC4990" w14:textId="77777777" w:rsidR="00B362A0" w:rsidRPr="00241BBF"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noProof w:val="0"/>
          <w:color w:val="auto"/>
          <w:szCs w:val="21"/>
        </w:rPr>
      </w:pPr>
      <w:r w:rsidRPr="00241BBF">
        <w:rPr>
          <w:rFonts w:eastAsia="Times New Roman" w:cs="Arial"/>
          <w:noProof w:val="0"/>
          <w:color w:val="auto"/>
          <w:szCs w:val="21"/>
        </w:rPr>
        <w:t xml:space="preserve">el nou procés permet utilitzar residus que no eren aprofitats, o s’incrementa </w:t>
      </w:r>
      <w:proofErr w:type="spellStart"/>
      <w:r w:rsidRPr="00241BBF">
        <w:rPr>
          <w:rFonts w:eastAsia="Times New Roman" w:cs="Arial"/>
          <w:noProof w:val="0"/>
          <w:color w:val="auto"/>
          <w:szCs w:val="21"/>
        </w:rPr>
        <w:t>l’aprofitabilitat</w:t>
      </w:r>
      <w:proofErr w:type="spellEnd"/>
      <w:r w:rsidRPr="00241BBF">
        <w:rPr>
          <w:rFonts w:eastAsia="Times New Roman" w:cs="Arial"/>
          <w:noProof w:val="0"/>
          <w:color w:val="auto"/>
          <w:szCs w:val="21"/>
        </w:rPr>
        <w:t xml:space="preserve"> dels seus residus </w:t>
      </w:r>
    </w:p>
    <w:p w14:paraId="273A2A0C" w14:textId="30089C02" w:rsidR="00B362A0" w:rsidRPr="00241BBF"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noProof w:val="0"/>
          <w:color w:val="auto"/>
          <w:szCs w:val="21"/>
        </w:rPr>
      </w:pPr>
      <w:r w:rsidRPr="00241BBF">
        <w:rPr>
          <w:rFonts w:eastAsia="Times New Roman" w:cs="Arial"/>
          <w:noProof w:val="0"/>
          <w:color w:val="auto"/>
          <w:szCs w:val="21"/>
        </w:rPr>
        <w:t xml:space="preserve">perden la condició de perillosos segons el Catàleg de residus de Catalunya </w:t>
      </w:r>
    </w:p>
    <w:p w14:paraId="7D6BCD72" w14:textId="170AD2C7" w:rsidR="00B362A0" w:rsidRPr="004D1DAF" w:rsidRDefault="00B362A0" w:rsidP="00B362A0">
      <w:pPr>
        <w:pStyle w:val="Pargrafdellista"/>
        <w:numPr>
          <w:ilvl w:val="2"/>
          <w:numId w:val="37"/>
        </w:num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eastAsia="Times New Roman" w:cs="Arial"/>
          <w:bCs/>
          <w:noProof w:val="0"/>
          <w:color w:val="595959"/>
          <w:szCs w:val="21"/>
        </w:rPr>
      </w:pPr>
      <w:r w:rsidRPr="00B362A0">
        <w:rPr>
          <w:rFonts w:ascii="HelveticaNeueLT Std Med" w:eastAsia="Times New Roman" w:hAnsi="HelveticaNeueLT Std Med" w:cs="Arial"/>
          <w:noProof w:val="0"/>
          <w:color w:val="595959"/>
          <w:sz w:val="24"/>
          <w:szCs w:val="24"/>
        </w:rPr>
        <w:t>Potencial de reducció efectiva dels residus que constitueixen l'objecte del projecte</w:t>
      </w:r>
    </w:p>
    <w:p w14:paraId="1544EC78" w14:textId="26DDD12F" w:rsidR="004D1DAF" w:rsidRPr="004D1DAF" w:rsidRDefault="00241BBF" w:rsidP="006F4C08">
      <w:p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bookmarkStart w:id="22" w:name="_Hlk102473331"/>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Segons punt 8.1. de les bases reguladore</w:t>
      </w:r>
      <w:r w:rsidR="006F4C08">
        <w:rPr>
          <w:rFonts w:ascii="HelveticaNeueLT Std Med" w:eastAsiaTheme="majorEastAsia" w:hAnsi="HelveticaNeueLT Std Med" w:cstheme="majorBidi"/>
          <w:noProof w:val="0"/>
          <w:color w:val="7F7F7F" w:themeColor="text1" w:themeTint="80"/>
          <w:sz w:val="20"/>
          <w:szCs w:val="20"/>
        </w:rPr>
        <w:t>s,</w:t>
      </w:r>
      <w:r w:rsidR="004D1DAF" w:rsidRPr="004D1DAF">
        <w:rPr>
          <w:rFonts w:ascii="HelveticaNeueLT Std Med" w:eastAsiaTheme="majorEastAsia" w:hAnsi="HelveticaNeueLT Std Med" w:cstheme="majorBidi"/>
          <w:noProof w:val="0"/>
          <w:color w:val="7F7F7F" w:themeColor="text1" w:themeTint="80"/>
          <w:sz w:val="20"/>
          <w:szCs w:val="20"/>
        </w:rPr>
        <w:t xml:space="preserve"> </w:t>
      </w:r>
      <w:r w:rsidR="006F4C08">
        <w:rPr>
          <w:rFonts w:ascii="HelveticaNeueLT Std Med" w:eastAsiaTheme="majorEastAsia" w:hAnsi="HelveticaNeueLT Std Med" w:cstheme="majorBidi"/>
          <w:noProof w:val="0"/>
          <w:color w:val="7F7F7F" w:themeColor="text1" w:themeTint="80"/>
          <w:sz w:val="20"/>
          <w:szCs w:val="20"/>
        </w:rPr>
        <w:t>es valorarà el p</w:t>
      </w:r>
      <w:r w:rsidR="006F4C08" w:rsidRPr="006F4C08">
        <w:rPr>
          <w:rFonts w:ascii="HelveticaNeueLT Std Med" w:eastAsiaTheme="majorEastAsia" w:hAnsi="HelveticaNeueLT Std Med" w:cstheme="majorBidi"/>
          <w:noProof w:val="0"/>
          <w:color w:val="7F7F7F" w:themeColor="text1" w:themeTint="80"/>
          <w:sz w:val="20"/>
          <w:szCs w:val="20"/>
        </w:rPr>
        <w:t>otencial de reducció efectiva (percentatge de quantitat de residu per euro invertit) dels residus que</w:t>
      </w:r>
      <w:r w:rsidR="006F4C08">
        <w:rPr>
          <w:rFonts w:ascii="HelveticaNeueLT Std Med" w:eastAsiaTheme="majorEastAsia" w:hAnsi="HelveticaNeueLT Std Med" w:cstheme="majorBidi"/>
          <w:noProof w:val="0"/>
          <w:color w:val="7F7F7F" w:themeColor="text1" w:themeTint="80"/>
          <w:sz w:val="20"/>
          <w:szCs w:val="20"/>
        </w:rPr>
        <w:t xml:space="preserve"> </w:t>
      </w:r>
      <w:r w:rsidR="006F4C08" w:rsidRPr="006F4C08">
        <w:rPr>
          <w:rFonts w:ascii="HelveticaNeueLT Std Med" w:eastAsiaTheme="majorEastAsia" w:hAnsi="HelveticaNeueLT Std Med" w:cstheme="majorBidi"/>
          <w:noProof w:val="0"/>
          <w:color w:val="7F7F7F" w:themeColor="text1" w:themeTint="80"/>
          <w:sz w:val="20"/>
          <w:szCs w:val="20"/>
        </w:rPr>
        <w:t>constitueixen l'objecte del projecte</w:t>
      </w:r>
      <w:r w:rsidR="006F4C08">
        <w:rPr>
          <w:rFonts w:ascii="HelveticaNeueLT Std Med" w:eastAsiaTheme="majorEastAsia" w:hAnsi="HelveticaNeueLT Std Med" w:cstheme="majorBidi"/>
          <w:noProof w:val="0"/>
          <w:color w:val="7F7F7F" w:themeColor="text1" w:themeTint="80"/>
          <w:sz w:val="20"/>
          <w:szCs w:val="20"/>
        </w:rPr>
        <w:t xml:space="preserve">. Punts </w:t>
      </w:r>
      <w:r w:rsidR="004D1DAF" w:rsidRPr="004D1DAF">
        <w:rPr>
          <w:rFonts w:ascii="HelveticaNeueLT Std Med" w:eastAsiaTheme="majorEastAsia" w:hAnsi="HelveticaNeueLT Std Med" w:cstheme="majorBidi"/>
          <w:noProof w:val="0"/>
          <w:color w:val="7F7F7F" w:themeColor="text1" w:themeTint="80"/>
          <w:sz w:val="20"/>
          <w:szCs w:val="20"/>
        </w:rPr>
        <w:t>màx.: 75</w:t>
      </w:r>
      <w:r>
        <w:rPr>
          <w:rFonts w:ascii="HelveticaNeueLT Std Med" w:eastAsiaTheme="majorEastAsia" w:hAnsi="HelveticaNeueLT Std Med" w:cstheme="majorBidi"/>
          <w:noProof w:val="0"/>
          <w:color w:val="7F7F7F" w:themeColor="text1" w:themeTint="80"/>
          <w:sz w:val="20"/>
          <w:szCs w:val="20"/>
        </w:rPr>
        <w:t>]</w:t>
      </w:r>
      <w:r w:rsidR="004D1DAF" w:rsidRPr="004D1DAF">
        <w:rPr>
          <w:rFonts w:ascii="HelveticaNeueLT Std Med" w:eastAsiaTheme="majorEastAsia" w:hAnsi="HelveticaNeueLT Std Med" w:cstheme="majorBidi"/>
          <w:noProof w:val="0"/>
          <w:color w:val="7F7F7F" w:themeColor="text1" w:themeTint="80"/>
          <w:sz w:val="20"/>
          <w:szCs w:val="20"/>
        </w:rPr>
        <w:t>.</w:t>
      </w:r>
    </w:p>
    <w:bookmarkEnd w:id="22"/>
    <w:p w14:paraId="2BB58C5F"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 xml:space="preserve">Enumeració dels residus, indicant: </w:t>
      </w:r>
    </w:p>
    <w:p w14:paraId="6ED6D906" w14:textId="77777777" w:rsidR="00B362A0" w:rsidRPr="00241BBF"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noProof w:val="0"/>
          <w:color w:val="auto"/>
          <w:szCs w:val="21"/>
        </w:rPr>
      </w:pPr>
      <w:r w:rsidRPr="00241BBF">
        <w:rPr>
          <w:rFonts w:eastAsia="Times New Roman" w:cs="Arial"/>
          <w:noProof w:val="0"/>
          <w:color w:val="auto"/>
          <w:szCs w:val="21"/>
        </w:rPr>
        <w:t>Codi LER, indicant condició de perillositat</w:t>
      </w:r>
    </w:p>
    <w:p w14:paraId="4350A414" w14:textId="77777777" w:rsidR="00B362A0" w:rsidRPr="00241BBF"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noProof w:val="0"/>
          <w:color w:val="auto"/>
          <w:szCs w:val="21"/>
        </w:rPr>
      </w:pPr>
      <w:r w:rsidRPr="00241BBF">
        <w:rPr>
          <w:rFonts w:eastAsia="Times New Roman" w:cs="Arial"/>
          <w:noProof w:val="0"/>
          <w:color w:val="auto"/>
          <w:szCs w:val="21"/>
        </w:rPr>
        <w:t xml:space="preserve">Quantitat del residu actual (en tones) segons es declara en la declaració anual de residus industrials de l’empresa (DARI) </w:t>
      </w:r>
    </w:p>
    <w:p w14:paraId="07B3787F" w14:textId="77777777" w:rsidR="00B362A0" w:rsidRPr="00241BBF" w:rsidRDefault="00B362A0" w:rsidP="00241BBF">
      <w:pPr>
        <w:numPr>
          <w:ilvl w:val="0"/>
          <w:numId w:val="38"/>
        </w:num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contextualSpacing/>
        <w:jc w:val="both"/>
        <w:rPr>
          <w:rFonts w:eastAsia="Times New Roman" w:cs="Arial"/>
          <w:noProof w:val="0"/>
          <w:color w:val="auto"/>
          <w:szCs w:val="21"/>
        </w:rPr>
      </w:pPr>
      <w:r w:rsidRPr="00241BBF">
        <w:rPr>
          <w:rFonts w:eastAsia="Times New Roman" w:cs="Arial"/>
          <w:noProof w:val="0"/>
          <w:color w:val="auto"/>
          <w:szCs w:val="21"/>
        </w:rPr>
        <w:t xml:space="preserve">Indicar la seva reducció o recuperació en relació als euros invertits per dur a terme el projecte (percentatge de quantitat de residu per euro invertit) per constatar el potencial de reducció efectiva de l’actuació. </w:t>
      </w:r>
    </w:p>
    <w:p w14:paraId="0B2262D4" w14:textId="77777777" w:rsidR="00B362A0" w:rsidRPr="00241BBF" w:rsidRDefault="00B362A0" w:rsidP="00241BBF">
      <w:p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jc w:val="both"/>
        <w:rPr>
          <w:rFonts w:eastAsia="Times New Roman" w:cs="Arial"/>
          <w:bCs/>
          <w:noProof w:val="0"/>
          <w:color w:val="auto"/>
          <w:szCs w:val="21"/>
        </w:rPr>
      </w:pPr>
      <w:r w:rsidRPr="00241BBF">
        <w:rPr>
          <w:rFonts w:eastAsia="Times New Roman" w:cs="Arial"/>
          <w:bCs/>
          <w:noProof w:val="0"/>
          <w:color w:val="auto"/>
          <w:szCs w:val="21"/>
        </w:rPr>
        <w:t>En aquells casos en que el projecte actuï sobre un residu genèric (no declarat amb la DARI de l’empresa), caldrà fer una estimació de residus sobre els quals es pot incidir amb el desenvolupament del projecte i caldrà fer una estimació dels residus sobre els que es treballarà amb el projecte respecte els euros d’inversió.</w:t>
      </w:r>
    </w:p>
    <w:p w14:paraId="602E0F21" w14:textId="0B4CB171" w:rsidR="0082316A" w:rsidRPr="00241BBF" w:rsidRDefault="00B362A0" w:rsidP="00241BBF">
      <w:p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jc w:val="both"/>
        <w:rPr>
          <w:rFonts w:eastAsia="Times New Roman" w:cs="Arial"/>
          <w:bCs/>
          <w:noProof w:val="0"/>
          <w:color w:val="auto"/>
          <w:szCs w:val="21"/>
        </w:rPr>
      </w:pPr>
      <w:r w:rsidRPr="00241BBF">
        <w:rPr>
          <w:rFonts w:eastAsia="Times New Roman" w:cs="Arial"/>
          <w:bCs/>
          <w:noProof w:val="0"/>
          <w:color w:val="auto"/>
          <w:szCs w:val="21"/>
        </w:rPr>
        <w:t>Si l’empresa que desenvolupa el projecte no genera aquest residu, sinó que desenvolupa una tecnologia per evitar/minimitzar/tractar el residu en tercers, o si el residu serà el propi producte una vegada arribi al final de la seva vida útil, indicar una estimació de la quantitat de residus potencialment afectats, considerant la quota de mercat que es pretén assolir en un període de tres anys una vegada finalitzat el projecte i començada la implementació comercial del producte o tecnologia.</w:t>
      </w:r>
    </w:p>
    <w:p w14:paraId="43161ED4" w14:textId="6319CDF2" w:rsidR="00B362A0" w:rsidRDefault="00B362A0" w:rsidP="00B362A0">
      <w:pPr>
        <w:pStyle w:val="Pargrafdellista"/>
        <w:numPr>
          <w:ilvl w:val="2"/>
          <w:numId w:val="37"/>
        </w:num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imes New Roman" w:hAnsi="HelveticaNeueLT Std Med" w:cs="Arial"/>
          <w:noProof w:val="0"/>
          <w:color w:val="595959"/>
          <w:sz w:val="24"/>
          <w:szCs w:val="24"/>
        </w:rPr>
      </w:pPr>
      <w:r w:rsidRPr="00B362A0">
        <w:rPr>
          <w:rFonts w:ascii="HelveticaNeueLT Std Med" w:eastAsia="Times New Roman" w:hAnsi="HelveticaNeueLT Std Med" w:cs="Arial"/>
          <w:noProof w:val="0"/>
          <w:color w:val="595959"/>
          <w:sz w:val="24"/>
          <w:szCs w:val="24"/>
        </w:rPr>
        <w:t>Substitució o eliminació de substàncies extremament preocupants (SEP)</w:t>
      </w:r>
    </w:p>
    <w:p w14:paraId="6FFE95A0" w14:textId="1B4A9499" w:rsidR="00FD5941" w:rsidRPr="00FD5941" w:rsidRDefault="00241BBF" w:rsidP="006F4C08">
      <w:p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bookmarkStart w:id="23" w:name="_Hlk102473367"/>
      <w:r>
        <w:rPr>
          <w:rFonts w:ascii="HelveticaNeueLT Std Med" w:eastAsiaTheme="majorEastAsia" w:hAnsi="HelveticaNeueLT Std Med" w:cstheme="majorBidi"/>
          <w:noProof w:val="0"/>
          <w:color w:val="7F7F7F" w:themeColor="text1" w:themeTint="80"/>
          <w:sz w:val="20"/>
          <w:szCs w:val="20"/>
        </w:rPr>
        <w:t>[</w:t>
      </w:r>
      <w:r w:rsidR="00FD5941" w:rsidRPr="00FD5941">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w:t>
      </w:r>
      <w:r w:rsidR="006F4C08" w:rsidRPr="006F4C08">
        <w:rPr>
          <w:rFonts w:ascii="HelveticaNeueLT Std Med" w:eastAsiaTheme="majorEastAsia" w:hAnsi="HelveticaNeueLT Std Med" w:cstheme="majorBidi"/>
          <w:noProof w:val="0"/>
          <w:color w:val="7F7F7F" w:themeColor="text1" w:themeTint="80"/>
          <w:sz w:val="20"/>
          <w:szCs w:val="20"/>
        </w:rPr>
        <w:t xml:space="preserve"> es </w:t>
      </w:r>
      <w:proofErr w:type="spellStart"/>
      <w:r w:rsidR="006F4C08" w:rsidRPr="006F4C08">
        <w:rPr>
          <w:rFonts w:ascii="HelveticaNeueLT Std Med" w:eastAsiaTheme="majorEastAsia" w:hAnsi="HelveticaNeueLT Std Med" w:cstheme="majorBidi"/>
          <w:noProof w:val="0"/>
          <w:color w:val="7F7F7F" w:themeColor="text1" w:themeTint="80"/>
          <w:sz w:val="20"/>
          <w:szCs w:val="20"/>
        </w:rPr>
        <w:t>valorará</w:t>
      </w:r>
      <w:proofErr w:type="spellEnd"/>
      <w:r w:rsidR="006F4C08" w:rsidRPr="006F4C08">
        <w:rPr>
          <w:rFonts w:ascii="HelveticaNeueLT Std Med" w:eastAsiaTheme="majorEastAsia" w:hAnsi="HelveticaNeueLT Std Med" w:cstheme="majorBidi"/>
          <w:noProof w:val="0"/>
          <w:color w:val="7F7F7F" w:themeColor="text1" w:themeTint="80"/>
          <w:sz w:val="20"/>
          <w:szCs w:val="20"/>
        </w:rPr>
        <w:t xml:space="preserve"> si el projecte substitueix o elimina substàncies extremament preocupants (SEP) segons la llista SEP de</w:t>
      </w:r>
      <w:r w:rsidR="006F4C08">
        <w:rPr>
          <w:rFonts w:ascii="HelveticaNeueLT Std Med" w:eastAsiaTheme="majorEastAsia" w:hAnsi="HelveticaNeueLT Std Med" w:cstheme="majorBidi"/>
          <w:noProof w:val="0"/>
          <w:color w:val="7F7F7F" w:themeColor="text1" w:themeTint="80"/>
          <w:sz w:val="20"/>
          <w:szCs w:val="20"/>
        </w:rPr>
        <w:t xml:space="preserve"> </w:t>
      </w:r>
      <w:r w:rsidR="006F4C08" w:rsidRPr="006F4C08">
        <w:rPr>
          <w:rFonts w:ascii="HelveticaNeueLT Std Med" w:eastAsiaTheme="majorEastAsia" w:hAnsi="HelveticaNeueLT Std Med" w:cstheme="majorBidi"/>
          <w:noProof w:val="0"/>
          <w:color w:val="7F7F7F" w:themeColor="text1" w:themeTint="80"/>
          <w:sz w:val="20"/>
          <w:szCs w:val="20"/>
        </w:rPr>
        <w:t>l'Agència Química Europea (ECHA) i l'annex XIV del Reglament (CE) núm. 1907/2006, de registre, avaluació,</w:t>
      </w:r>
      <w:r w:rsidR="006F4C08">
        <w:rPr>
          <w:rFonts w:ascii="HelveticaNeueLT Std Med" w:eastAsiaTheme="majorEastAsia" w:hAnsi="HelveticaNeueLT Std Med" w:cstheme="majorBidi"/>
          <w:noProof w:val="0"/>
          <w:color w:val="7F7F7F" w:themeColor="text1" w:themeTint="80"/>
          <w:sz w:val="20"/>
          <w:szCs w:val="20"/>
        </w:rPr>
        <w:t xml:space="preserve"> </w:t>
      </w:r>
      <w:r w:rsidR="006F4C08" w:rsidRPr="006F4C08">
        <w:rPr>
          <w:rFonts w:ascii="HelveticaNeueLT Std Med" w:eastAsiaTheme="majorEastAsia" w:hAnsi="HelveticaNeueLT Std Med" w:cstheme="majorBidi"/>
          <w:noProof w:val="0"/>
          <w:color w:val="7F7F7F" w:themeColor="text1" w:themeTint="80"/>
          <w:sz w:val="20"/>
          <w:szCs w:val="20"/>
        </w:rPr>
        <w:t>autorització i restricció de substàncies i preparats químics (REACH) o de substàncies restringides de l'annex</w:t>
      </w:r>
      <w:r w:rsidR="006F4C08">
        <w:rPr>
          <w:rFonts w:ascii="HelveticaNeueLT Std Med" w:eastAsiaTheme="majorEastAsia" w:hAnsi="HelveticaNeueLT Std Med" w:cstheme="majorBidi"/>
          <w:noProof w:val="0"/>
          <w:color w:val="7F7F7F" w:themeColor="text1" w:themeTint="80"/>
          <w:sz w:val="20"/>
          <w:szCs w:val="20"/>
        </w:rPr>
        <w:t xml:space="preserve"> </w:t>
      </w:r>
      <w:r w:rsidR="006F4C08" w:rsidRPr="006F4C08">
        <w:rPr>
          <w:rFonts w:ascii="HelveticaNeueLT Std Med" w:eastAsiaTheme="majorEastAsia" w:hAnsi="HelveticaNeueLT Std Med" w:cstheme="majorBidi"/>
          <w:noProof w:val="0"/>
          <w:color w:val="7F7F7F" w:themeColor="text1" w:themeTint="80"/>
          <w:sz w:val="20"/>
          <w:szCs w:val="20"/>
        </w:rPr>
        <w:t>XVII del Reglament REACH per a l'ús restringit de la substància</w:t>
      </w:r>
      <w:r w:rsidR="006F4C08">
        <w:rPr>
          <w:rFonts w:ascii="HelveticaNeueLT Std Med" w:eastAsiaTheme="majorEastAsia" w:hAnsi="HelveticaNeueLT Std Med" w:cstheme="majorBidi"/>
          <w:noProof w:val="0"/>
          <w:color w:val="7F7F7F" w:themeColor="text1" w:themeTint="80"/>
          <w:sz w:val="20"/>
          <w:szCs w:val="20"/>
        </w:rPr>
        <w:t>.</w:t>
      </w:r>
      <w:r w:rsidR="00FD5941" w:rsidRPr="00FD5941">
        <w:rPr>
          <w:rFonts w:ascii="HelveticaNeueLT Std Med" w:eastAsiaTheme="majorEastAsia" w:hAnsi="HelveticaNeueLT Std Med" w:cstheme="majorBidi"/>
          <w:noProof w:val="0"/>
          <w:color w:val="7F7F7F" w:themeColor="text1" w:themeTint="80"/>
          <w:sz w:val="20"/>
          <w:szCs w:val="20"/>
        </w:rPr>
        <w:t xml:space="preserve"> </w:t>
      </w:r>
      <w:r w:rsidR="006F4C08" w:rsidRPr="006F4C08">
        <w:rPr>
          <w:rFonts w:ascii="HelveticaNeueLT Std Med" w:eastAsiaTheme="majorEastAsia" w:hAnsi="HelveticaNeueLT Std Med" w:cstheme="majorBidi"/>
          <w:noProof w:val="0"/>
          <w:color w:val="7F7F7F" w:themeColor="text1" w:themeTint="80"/>
          <w:sz w:val="20"/>
          <w:szCs w:val="20"/>
        </w:rPr>
        <w:t>Punts</w:t>
      </w:r>
      <w:r w:rsidR="006F4C08" w:rsidRPr="00FD5941">
        <w:rPr>
          <w:rFonts w:ascii="HelveticaNeueLT Std Med" w:eastAsiaTheme="majorEastAsia" w:hAnsi="HelveticaNeueLT Std Med" w:cstheme="majorBidi"/>
          <w:noProof w:val="0"/>
          <w:color w:val="7F7F7F" w:themeColor="text1" w:themeTint="80"/>
          <w:sz w:val="20"/>
          <w:szCs w:val="20"/>
        </w:rPr>
        <w:t xml:space="preserve"> </w:t>
      </w:r>
      <w:r w:rsidR="00FD5941" w:rsidRPr="00FD5941">
        <w:rPr>
          <w:rFonts w:ascii="HelveticaNeueLT Std Med" w:eastAsiaTheme="majorEastAsia" w:hAnsi="HelveticaNeueLT Std Med" w:cstheme="majorBidi"/>
          <w:noProof w:val="0"/>
          <w:color w:val="7F7F7F" w:themeColor="text1" w:themeTint="80"/>
          <w:sz w:val="20"/>
          <w:szCs w:val="20"/>
        </w:rPr>
        <w:t xml:space="preserve">màx.: </w:t>
      </w:r>
      <w:r w:rsidR="00FD5941">
        <w:rPr>
          <w:rFonts w:ascii="HelveticaNeueLT Std Med" w:eastAsiaTheme="majorEastAsia" w:hAnsi="HelveticaNeueLT Std Med" w:cstheme="majorBidi"/>
          <w:noProof w:val="0"/>
          <w:color w:val="7F7F7F" w:themeColor="text1" w:themeTint="80"/>
          <w:sz w:val="20"/>
          <w:szCs w:val="20"/>
        </w:rPr>
        <w:t>10</w:t>
      </w:r>
      <w:r>
        <w:rPr>
          <w:rFonts w:ascii="HelveticaNeueLT Std Med" w:eastAsiaTheme="majorEastAsia" w:hAnsi="HelveticaNeueLT Std Med" w:cstheme="majorBidi"/>
          <w:noProof w:val="0"/>
          <w:color w:val="7F7F7F" w:themeColor="text1" w:themeTint="80"/>
          <w:sz w:val="20"/>
          <w:szCs w:val="20"/>
        </w:rPr>
        <w:t>]</w:t>
      </w:r>
      <w:r w:rsidR="00FD5941" w:rsidRPr="00FD5941">
        <w:rPr>
          <w:rFonts w:ascii="HelveticaNeueLT Std Med" w:eastAsiaTheme="majorEastAsia" w:hAnsi="HelveticaNeueLT Std Med" w:cstheme="majorBidi"/>
          <w:noProof w:val="0"/>
          <w:color w:val="7F7F7F" w:themeColor="text1" w:themeTint="80"/>
          <w:sz w:val="20"/>
          <w:szCs w:val="20"/>
        </w:rPr>
        <w:t>.</w:t>
      </w:r>
    </w:p>
    <w:bookmarkEnd w:id="23"/>
    <w:p w14:paraId="42A984C8"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Raonar i justificar, si el residu al qual plategem substituir o eliminar apareix en la llista SEP de l’Agència Química Europea (ECHA),  i l’annex XIV del Reglament (CE) núm. 1907/2006, de registre, avaluació, autorització i restricció de substàncies i preparats químics (REACH), o de substàncies restringides de l’annex XVII del Reglament REACH per a l’ús restringit de la substància (</w:t>
      </w:r>
      <w:hyperlink r:id="rId16" w:history="1">
        <w:r w:rsidRPr="00B362A0">
          <w:rPr>
            <w:rFonts w:eastAsia="Times New Roman" w:cs="Arial"/>
            <w:bCs/>
            <w:noProof w:val="0"/>
            <w:color w:val="0000FF"/>
            <w:szCs w:val="21"/>
            <w:u w:val="single"/>
          </w:rPr>
          <w:t>http://empresa.gencat.cat/ca/treb_ambits_actuacio/seguretat_industrial/si/inforeach/Que-es-i-com-aplicar-el-reach-i-clp/</w:t>
        </w:r>
      </w:hyperlink>
      <w:r w:rsidRPr="00B362A0">
        <w:rPr>
          <w:rFonts w:eastAsia="Times New Roman" w:cs="Arial"/>
          <w:bCs/>
          <w:noProof w:val="0"/>
          <w:color w:val="auto"/>
          <w:szCs w:val="21"/>
        </w:rPr>
        <w:t xml:space="preserve">).  </w:t>
      </w:r>
    </w:p>
    <w:p w14:paraId="7C57B75B"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 xml:space="preserve">Indicar el pes potencial de producte posat en el mercat que deixaria d’incorporar aquestes  substàncies en (tones/any) </w:t>
      </w:r>
    </w:p>
    <w:p w14:paraId="4C2221EF" w14:textId="658CBCB6" w:rsidR="00B362A0" w:rsidRDefault="00B362A0" w:rsidP="00B362A0">
      <w:pPr>
        <w:numPr>
          <w:ilvl w:val="2"/>
          <w:numId w:val="37"/>
        </w:num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imes New Roman" w:hAnsi="HelveticaNeueLT Std Med" w:cs="Arial"/>
          <w:noProof w:val="0"/>
          <w:color w:val="595959"/>
          <w:sz w:val="24"/>
          <w:szCs w:val="24"/>
        </w:rPr>
      </w:pPr>
      <w:r w:rsidRPr="00B362A0">
        <w:rPr>
          <w:rFonts w:ascii="HelveticaNeueLT Std Med" w:eastAsia="Times New Roman" w:hAnsi="HelveticaNeueLT Std Med" w:cs="Arial"/>
          <w:noProof w:val="0"/>
          <w:color w:val="595959"/>
          <w:sz w:val="24"/>
          <w:szCs w:val="24"/>
        </w:rPr>
        <w:t xml:space="preserve">Sistema EMAS i/o Programa d’acords voluntaris per a la reducció d’emissions de gasos amb efecte d’hivernacle (GEH) </w:t>
      </w:r>
    </w:p>
    <w:p w14:paraId="63308894" w14:textId="31E2DCB7" w:rsidR="00FD5941" w:rsidRPr="00FD5941" w:rsidRDefault="00241BBF" w:rsidP="006F4C08">
      <w:pPr>
        <w:tabs>
          <w:tab w:val="left" w:pos="851"/>
          <w:tab w:val="left" w:pos="1418"/>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ascii="HelveticaNeueLT Std Med" w:eastAsiaTheme="majorEastAsia" w:hAnsi="HelveticaNeueLT Std Med" w:cstheme="majorBidi"/>
          <w:noProof w:val="0"/>
          <w:color w:val="7F7F7F" w:themeColor="text1" w:themeTint="80"/>
          <w:sz w:val="20"/>
          <w:szCs w:val="20"/>
        </w:rPr>
      </w:pPr>
      <w:r>
        <w:rPr>
          <w:rFonts w:ascii="HelveticaNeueLT Std Med" w:eastAsiaTheme="majorEastAsia" w:hAnsi="HelveticaNeueLT Std Med" w:cstheme="majorBidi"/>
          <w:noProof w:val="0"/>
          <w:color w:val="7F7F7F" w:themeColor="text1" w:themeTint="80"/>
          <w:sz w:val="20"/>
          <w:szCs w:val="20"/>
        </w:rPr>
        <w:lastRenderedPageBreak/>
        <w:t>[</w:t>
      </w:r>
      <w:r w:rsidR="00FD5941" w:rsidRPr="00FD5941">
        <w:rPr>
          <w:rFonts w:ascii="HelveticaNeueLT Std Med" w:eastAsiaTheme="majorEastAsia" w:hAnsi="HelveticaNeueLT Std Med" w:cstheme="majorBidi"/>
          <w:noProof w:val="0"/>
          <w:color w:val="7F7F7F" w:themeColor="text1" w:themeTint="80"/>
          <w:sz w:val="20"/>
          <w:szCs w:val="20"/>
        </w:rPr>
        <w:t>Segons punt 8.1. de les bases reguladores</w:t>
      </w:r>
      <w:r w:rsidR="006F4C08">
        <w:rPr>
          <w:rFonts w:ascii="HelveticaNeueLT Std Med" w:eastAsiaTheme="majorEastAsia" w:hAnsi="HelveticaNeueLT Std Med" w:cstheme="majorBidi"/>
          <w:noProof w:val="0"/>
          <w:color w:val="7F7F7F" w:themeColor="text1" w:themeTint="80"/>
          <w:sz w:val="20"/>
          <w:szCs w:val="20"/>
        </w:rPr>
        <w:t>, es valorarà e</w:t>
      </w:r>
      <w:r w:rsidR="006F4C08" w:rsidRPr="006F4C08">
        <w:rPr>
          <w:rFonts w:ascii="HelveticaNeueLT Std Med" w:eastAsiaTheme="majorEastAsia" w:hAnsi="HelveticaNeueLT Std Med" w:cstheme="majorBidi"/>
          <w:noProof w:val="0"/>
          <w:color w:val="7F7F7F" w:themeColor="text1" w:themeTint="80"/>
          <w:sz w:val="20"/>
          <w:szCs w:val="20"/>
        </w:rPr>
        <w:t>star en possessió de l'EMAS i/o estar associat al Programa d'acords voluntaris per a la reducció</w:t>
      </w:r>
      <w:r w:rsidR="006F4C08">
        <w:rPr>
          <w:rFonts w:ascii="HelveticaNeueLT Std Med" w:eastAsiaTheme="majorEastAsia" w:hAnsi="HelveticaNeueLT Std Med" w:cstheme="majorBidi"/>
          <w:noProof w:val="0"/>
          <w:color w:val="7F7F7F" w:themeColor="text1" w:themeTint="80"/>
          <w:sz w:val="20"/>
          <w:szCs w:val="20"/>
        </w:rPr>
        <w:t xml:space="preserve"> </w:t>
      </w:r>
      <w:r w:rsidR="006F4C08" w:rsidRPr="006F4C08">
        <w:rPr>
          <w:rFonts w:ascii="HelveticaNeueLT Std Med" w:eastAsiaTheme="majorEastAsia" w:hAnsi="HelveticaNeueLT Std Med" w:cstheme="majorBidi"/>
          <w:noProof w:val="0"/>
          <w:color w:val="7F7F7F" w:themeColor="text1" w:themeTint="80"/>
          <w:sz w:val="20"/>
          <w:szCs w:val="20"/>
        </w:rPr>
        <w:t>d'emissions de gasos amb efecte d'hivernacle (GEH) de l'Oficina Catalana del Canvi Climàtic</w:t>
      </w:r>
      <w:r w:rsidR="006F4C08">
        <w:rPr>
          <w:rFonts w:ascii="HelveticaNeueLT Std Med" w:eastAsiaTheme="majorEastAsia" w:hAnsi="HelveticaNeueLT Std Med" w:cstheme="majorBidi"/>
          <w:noProof w:val="0"/>
          <w:color w:val="7F7F7F" w:themeColor="text1" w:themeTint="80"/>
          <w:sz w:val="20"/>
          <w:szCs w:val="20"/>
        </w:rPr>
        <w:t xml:space="preserve">. </w:t>
      </w:r>
      <w:r w:rsidR="006F4C08" w:rsidRPr="006F4C08">
        <w:rPr>
          <w:rFonts w:ascii="HelveticaNeueLT Std Med" w:eastAsiaTheme="majorEastAsia" w:hAnsi="HelveticaNeueLT Std Med" w:cstheme="majorBidi"/>
          <w:noProof w:val="0"/>
          <w:color w:val="7F7F7F" w:themeColor="text1" w:themeTint="80"/>
          <w:sz w:val="20"/>
          <w:szCs w:val="20"/>
        </w:rPr>
        <w:t xml:space="preserve">Punts </w:t>
      </w:r>
      <w:r w:rsidR="00FD5941" w:rsidRPr="00FD5941">
        <w:rPr>
          <w:rFonts w:ascii="HelveticaNeueLT Std Med" w:eastAsiaTheme="majorEastAsia" w:hAnsi="HelveticaNeueLT Std Med" w:cstheme="majorBidi"/>
          <w:noProof w:val="0"/>
          <w:color w:val="7F7F7F" w:themeColor="text1" w:themeTint="80"/>
          <w:sz w:val="20"/>
          <w:szCs w:val="20"/>
        </w:rPr>
        <w:t>màx.: 5</w:t>
      </w:r>
      <w:r>
        <w:rPr>
          <w:rFonts w:ascii="HelveticaNeueLT Std Med" w:eastAsiaTheme="majorEastAsia" w:hAnsi="HelveticaNeueLT Std Med" w:cstheme="majorBidi"/>
          <w:noProof w:val="0"/>
          <w:color w:val="7F7F7F" w:themeColor="text1" w:themeTint="80"/>
          <w:sz w:val="20"/>
          <w:szCs w:val="20"/>
        </w:rPr>
        <w:t>]</w:t>
      </w:r>
      <w:r w:rsidR="00FD5941" w:rsidRPr="00FD5941">
        <w:rPr>
          <w:rFonts w:ascii="HelveticaNeueLT Std Med" w:eastAsiaTheme="majorEastAsia" w:hAnsi="HelveticaNeueLT Std Med" w:cstheme="majorBidi"/>
          <w:noProof w:val="0"/>
          <w:color w:val="7F7F7F" w:themeColor="text1" w:themeTint="80"/>
          <w:sz w:val="20"/>
          <w:szCs w:val="20"/>
        </w:rPr>
        <w:t>.</w:t>
      </w:r>
    </w:p>
    <w:p w14:paraId="547C9BAC"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Si escau, raonar i justificar si  l’empresa o empreses participants són organitzacions registrades EMAS a Catalunya.</w:t>
      </w:r>
    </w:p>
    <w:p w14:paraId="4B6D0B1F" w14:textId="77777777" w:rsidR="00B362A0" w:rsidRPr="00B362A0" w:rsidRDefault="00B362A0" w:rsidP="00B362A0">
      <w:pPr>
        <w:numPr>
          <w:ilvl w:val="0"/>
          <w:numId w:val="27"/>
        </w:numPr>
        <w:tabs>
          <w:tab w:val="left" w:pos="851"/>
          <w:tab w:val="left" w:pos="1418"/>
          <w:tab w:val="left" w:pos="1800"/>
          <w:tab w:val="left" w:pos="1843"/>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ind w:left="709" w:hanging="425"/>
        <w:jc w:val="both"/>
        <w:rPr>
          <w:rFonts w:eastAsia="Times New Roman" w:cs="Arial"/>
          <w:bCs/>
          <w:noProof w:val="0"/>
          <w:color w:val="auto"/>
          <w:szCs w:val="21"/>
        </w:rPr>
      </w:pPr>
      <w:r w:rsidRPr="00B362A0">
        <w:rPr>
          <w:rFonts w:eastAsia="Times New Roman" w:cs="Arial"/>
          <w:bCs/>
          <w:noProof w:val="0"/>
          <w:color w:val="auto"/>
          <w:szCs w:val="21"/>
        </w:rPr>
        <w:t>Si escau, raonar i justificar si l’empresa o empreses participants estan associades al Programa d’acords voluntaris per a la reducció d’emissions de gasos amb efecte d’hivernacle (GEH) de l’Oficina Catalana del Canvi Climàtic.</w:t>
      </w:r>
    </w:p>
    <w:p w14:paraId="315084D8" w14:textId="77777777" w:rsidR="00B362A0" w:rsidRPr="00B362A0" w:rsidRDefault="00B362A0" w:rsidP="00B362A0">
      <w:pPr>
        <w:tabs>
          <w:tab w:val="left" w:pos="1134"/>
          <w:tab w:val="num"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rPr>
          <w:rFonts w:eastAsia="Times New Roman" w:cs="Arial"/>
          <w:b/>
          <w:noProof w:val="0"/>
          <w:color w:val="000000"/>
          <w:sz w:val="24"/>
          <w:szCs w:val="24"/>
        </w:rPr>
      </w:pPr>
    </w:p>
    <w:p w14:paraId="7905317A" w14:textId="77777777" w:rsidR="00B362A0" w:rsidRPr="00B362A0" w:rsidRDefault="00B362A0" w:rsidP="00B362A0">
      <w:pPr>
        <w:keepNext/>
        <w:tabs>
          <w:tab w:val="num" w:pos="576"/>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240" w:after="60" w:line="260" w:lineRule="exact"/>
        <w:ind w:left="576" w:hanging="576"/>
        <w:jc w:val="both"/>
        <w:outlineLvl w:val="1"/>
        <w:rPr>
          <w:rFonts w:eastAsia="Times New Roman" w:cs="Arial"/>
          <w:b/>
          <w:bCs/>
          <w:iCs/>
          <w:noProof w:val="0"/>
          <w:color w:val="auto"/>
          <w:sz w:val="24"/>
          <w:szCs w:val="24"/>
        </w:rPr>
      </w:pPr>
      <w:r w:rsidRPr="00B362A0">
        <w:rPr>
          <w:rFonts w:eastAsia="Times New Roman" w:cs="Arial"/>
          <w:b/>
          <w:bCs/>
          <w:iCs/>
          <w:noProof w:val="0"/>
          <w:color w:val="auto"/>
          <w:sz w:val="24"/>
          <w:szCs w:val="24"/>
        </w:rPr>
        <w:t>Documents Annexos:</w:t>
      </w:r>
    </w:p>
    <w:p w14:paraId="5747FB72" w14:textId="77777777" w:rsidR="00B362A0" w:rsidRPr="00B362A0" w:rsidRDefault="00B362A0" w:rsidP="00B362A0">
      <w:pPr>
        <w:keepNext/>
        <w:keepLines/>
        <w:widowControl w:val="0"/>
        <w:numPr>
          <w:ilvl w:val="0"/>
          <w:numId w:val="3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jc w:val="both"/>
        <w:rPr>
          <w:rFonts w:eastAsia="Times New Roman" w:cs="Arial"/>
          <w:bCs/>
          <w:noProof w:val="0"/>
          <w:color w:val="auto"/>
          <w:sz w:val="22"/>
        </w:rPr>
      </w:pPr>
      <w:r w:rsidRPr="00B362A0">
        <w:rPr>
          <w:rFonts w:eastAsia="Times New Roman" w:cs="Arial"/>
          <w:b/>
          <w:bCs/>
          <w:noProof w:val="0"/>
          <w:color w:val="auto"/>
          <w:sz w:val="22"/>
        </w:rPr>
        <w:t>Resum executiu publicable del projecte.</w:t>
      </w:r>
    </w:p>
    <w:p w14:paraId="7F86346E" w14:textId="77777777" w:rsidR="00B362A0" w:rsidRPr="00B362A0" w:rsidRDefault="00B362A0" w:rsidP="00B362A0">
      <w:pPr>
        <w:keepNext/>
        <w:keepLines/>
        <w:widowControl w:val="0"/>
        <w:numPr>
          <w:ilvl w:val="0"/>
          <w:numId w:val="3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jc w:val="both"/>
        <w:rPr>
          <w:rFonts w:eastAsia="Times New Roman" w:cs="Arial"/>
          <w:bCs/>
          <w:noProof w:val="0"/>
          <w:color w:val="auto"/>
          <w:sz w:val="22"/>
        </w:rPr>
      </w:pPr>
      <w:r w:rsidRPr="00B362A0">
        <w:rPr>
          <w:rFonts w:eastAsia="Times New Roman" w:cs="Arial"/>
          <w:b/>
          <w:bCs/>
          <w:noProof w:val="0"/>
          <w:color w:val="auto"/>
          <w:sz w:val="22"/>
        </w:rPr>
        <w:t>Cartes de suport d’entitats cooperadores</w:t>
      </w:r>
      <w:r w:rsidRPr="00B362A0">
        <w:rPr>
          <w:rFonts w:eastAsia="Times New Roman" w:cs="Arial"/>
          <w:noProof w:val="0"/>
          <w:color w:val="auto"/>
          <w:sz w:val="22"/>
        </w:rPr>
        <w:t>, si escau</w:t>
      </w:r>
    </w:p>
    <w:p w14:paraId="5A964F01" w14:textId="77777777" w:rsidR="00B362A0" w:rsidRPr="00B362A0" w:rsidRDefault="00B362A0" w:rsidP="00B362A0">
      <w:pPr>
        <w:keepNext/>
        <w:keepLines/>
        <w:widowControl w:val="0"/>
        <w:numPr>
          <w:ilvl w:val="0"/>
          <w:numId w:val="3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00" w:beforeAutospacing="1" w:after="100" w:afterAutospacing="1" w:line="240" w:lineRule="auto"/>
        <w:jc w:val="both"/>
        <w:rPr>
          <w:rFonts w:eastAsia="Times New Roman" w:cs="Arial"/>
          <w:bCs/>
          <w:noProof w:val="0"/>
          <w:color w:val="auto"/>
          <w:sz w:val="22"/>
        </w:rPr>
      </w:pPr>
      <w:r w:rsidRPr="00B362A0">
        <w:rPr>
          <w:rFonts w:eastAsia="Times New Roman" w:cs="Arial"/>
          <w:b/>
          <w:bCs/>
          <w:noProof w:val="0"/>
          <w:color w:val="auto"/>
          <w:sz w:val="22"/>
        </w:rPr>
        <w:t>Altres</w:t>
      </w:r>
    </w:p>
    <w:p w14:paraId="363428E0" w14:textId="0AA584AB" w:rsidR="002757CE" w:rsidRPr="0083482A" w:rsidRDefault="00B362A0"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100" w:beforeAutospacing="1" w:after="100" w:afterAutospacing="1" w:line="240" w:lineRule="atLeast"/>
        <w:jc w:val="both"/>
      </w:pPr>
      <w:r w:rsidRPr="00B362A0">
        <w:rPr>
          <w:rFonts w:ascii="Calibri" w:eastAsia="Times New Roman" w:hAnsi="Calibri" w:cs="Times New Roman"/>
          <w:bCs/>
          <w:noProof w:val="0"/>
          <w:color w:val="auto"/>
          <w:sz w:val="22"/>
          <w:lang w:eastAsia="es-ES"/>
        </w:rPr>
        <w:br w:type="page"/>
      </w:r>
    </w:p>
    <w:p w14:paraId="2A247A05" w14:textId="77777777" w:rsidR="007E768F" w:rsidRPr="007E768F" w:rsidRDefault="007E768F" w:rsidP="007E768F">
      <w:pPr>
        <w:keepNext/>
        <w:tabs>
          <w:tab w:val="num" w:pos="576"/>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240" w:after="60" w:line="260" w:lineRule="exact"/>
        <w:ind w:left="576" w:hanging="576"/>
        <w:jc w:val="both"/>
        <w:outlineLvl w:val="1"/>
        <w:rPr>
          <w:rFonts w:eastAsia="Times New Roman" w:cs="Arial"/>
          <w:b/>
          <w:bCs/>
          <w:iCs/>
          <w:noProof w:val="0"/>
          <w:color w:val="auto"/>
          <w:sz w:val="28"/>
          <w:szCs w:val="28"/>
        </w:rPr>
      </w:pPr>
      <w:r w:rsidRPr="007E768F">
        <w:rPr>
          <w:rFonts w:eastAsia="Times New Roman" w:cs="Arial"/>
          <w:b/>
          <w:bCs/>
          <w:iCs/>
          <w:noProof w:val="0"/>
          <w:color w:val="auto"/>
          <w:sz w:val="28"/>
          <w:szCs w:val="28"/>
        </w:rPr>
        <w:lastRenderedPageBreak/>
        <w:t>Annex 1</w:t>
      </w:r>
    </w:p>
    <w:p w14:paraId="5469D660" w14:textId="77777777" w:rsidR="007E768F" w:rsidRPr="007E768F" w:rsidRDefault="007E768F" w:rsidP="007E768F">
      <w:pPr>
        <w:rPr>
          <w:rFonts w:eastAsia="Times New Roman" w:cs="Arial"/>
          <w:bCs/>
          <w:noProof w:val="0"/>
          <w:color w:val="FF0000"/>
          <w:sz w:val="28"/>
          <w:szCs w:val="28"/>
        </w:rPr>
      </w:pPr>
      <w:r w:rsidRPr="007E768F">
        <w:rPr>
          <w:rFonts w:eastAsia="Times New Roman" w:cs="Arial"/>
          <w:b/>
          <w:bCs/>
          <w:noProof w:val="0"/>
          <w:color w:val="FF0000"/>
          <w:sz w:val="28"/>
          <w:szCs w:val="28"/>
        </w:rPr>
        <w:t>Resum executiu publicable del projecte</w:t>
      </w:r>
    </w:p>
    <w:p w14:paraId="7B52026E" w14:textId="77777777" w:rsidR="007E768F" w:rsidRPr="007E768F" w:rsidRDefault="007E768F" w:rsidP="007E768F">
      <w:pPr>
        <w:rPr>
          <w:rFonts w:eastAsia="Times New Roman" w:cs="Arial"/>
          <w:bCs/>
          <w:i/>
          <w:noProof w:val="0"/>
          <w:color w:val="auto"/>
          <w:szCs w:val="21"/>
        </w:rPr>
      </w:pPr>
      <w:r w:rsidRPr="007E768F">
        <w:rPr>
          <w:rFonts w:eastAsia="Times New Roman" w:cs="Arial"/>
          <w:i/>
          <w:noProof w:val="0"/>
          <w:color w:val="auto"/>
          <w:szCs w:val="21"/>
        </w:rPr>
        <w:t xml:space="preserve">La tramesa d’aquesta fitxa implica, tal com s’estableix a les Bases </w:t>
      </w:r>
      <w:r w:rsidRPr="007E768F">
        <w:rPr>
          <w:rFonts w:eastAsia="Times New Roman" w:cs="Arial"/>
          <w:b/>
          <w:bCs/>
          <w:noProof w:val="0"/>
          <w:color w:val="auto"/>
          <w:szCs w:val="21"/>
        </w:rPr>
        <w:t>reguladores</w:t>
      </w:r>
      <w:r w:rsidRPr="007E768F">
        <w:rPr>
          <w:rFonts w:eastAsia="Times New Roman" w:cs="Arial"/>
          <w:i/>
          <w:noProof w:val="0"/>
          <w:color w:val="auto"/>
          <w:szCs w:val="21"/>
        </w:rPr>
        <w:t>, l’autorització explícita a ACCIÓ per fer difusió pública del seu contingut des del moment de la presentació de la sol·licitud d’ajut. El sol·licitant hauran de garantir que el contingut d’aquesta fitxa no vulnera drets de tercers ni és contrària a la legislació aplicable en matèria de propietat industrial i intel·lectual.</w:t>
      </w:r>
    </w:p>
    <w:p w14:paraId="143422D6"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b/>
          <w:bCs/>
          <w:noProof w:val="0"/>
          <w:color w:val="auto"/>
          <w:szCs w:val="21"/>
        </w:rPr>
      </w:pPr>
      <w:r w:rsidRPr="007E768F">
        <w:rPr>
          <w:rFonts w:eastAsia="Times New Roman" w:cs="Arial"/>
          <w:b/>
          <w:bCs/>
          <w:noProof w:val="0"/>
          <w:color w:val="auto"/>
          <w:szCs w:val="21"/>
        </w:rPr>
        <w:t>Títol i acrònim del projecte:</w:t>
      </w:r>
    </w:p>
    <w:p w14:paraId="2F291C5F" w14:textId="77777777" w:rsidR="007E768F" w:rsidRPr="007E768F" w:rsidRDefault="007E768F" w:rsidP="007E768F">
      <w:pPr>
        <w:tabs>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ind w:right="86"/>
        <w:jc w:val="both"/>
        <w:rPr>
          <w:rFonts w:ascii="HelveticaNeueLT Std" w:eastAsia="Calibri" w:hAnsi="HelveticaNeueLT Std" w:cs="Times New Roman"/>
          <w:i/>
          <w:iCs/>
          <w:color w:val="595959"/>
          <w:sz w:val="18"/>
          <w:szCs w:val="18"/>
          <w:lang w:val="es-ES"/>
        </w:rPr>
      </w:pPr>
      <w:r w:rsidRPr="007E768F">
        <w:rPr>
          <w:rFonts w:ascii="Times New Roman" w:eastAsia="Times New Roman" w:hAnsi="Times New Roman" w:cs="Arial"/>
          <w:b/>
          <w:color w:val="auto"/>
          <w:sz w:val="24"/>
          <w:szCs w:val="44"/>
          <w:lang w:eastAsia="ca-ES"/>
        </w:rPr>
        <mc:AlternateContent>
          <mc:Choice Requires="wps">
            <w:drawing>
              <wp:inline distT="0" distB="0" distL="0" distR="0" wp14:anchorId="4BC3CF1A" wp14:editId="31ECE70C">
                <wp:extent cx="6057900" cy="528955"/>
                <wp:effectExtent l="0" t="0" r="19050" b="23495"/>
                <wp:docPr id="5"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8955"/>
                        </a:xfrm>
                        <a:prstGeom prst="rect">
                          <a:avLst/>
                        </a:prstGeom>
                        <a:solidFill>
                          <a:srgbClr val="FFFFFF"/>
                        </a:solidFill>
                        <a:ln w="9525">
                          <a:solidFill>
                            <a:srgbClr val="000000"/>
                          </a:solidFill>
                          <a:miter lim="800000"/>
                          <a:headEnd/>
                          <a:tailEnd/>
                        </a:ln>
                      </wps:spPr>
                      <wps:txbx>
                        <w:txbxContent>
                          <w:p w14:paraId="40EFFF47" w14:textId="77777777" w:rsidR="007E768F" w:rsidRDefault="007E768F" w:rsidP="007E768F">
                            <w:pPr>
                              <w:spacing w:after="0" w:line="288" w:lineRule="auto"/>
                              <w:rPr>
                                <w:rFonts w:ascii="Helvetica 55" w:hAnsi="Helvetica 55"/>
                                <w:bCs/>
                                <w:sz w:val="18"/>
                                <w:szCs w:val="18"/>
                              </w:rPr>
                            </w:pPr>
                          </w:p>
                          <w:p w14:paraId="52212461" w14:textId="32E345A9" w:rsidR="007E768F" w:rsidRPr="00EB49F9" w:rsidRDefault="007E768F" w:rsidP="007E768F">
                            <w:pPr>
                              <w:spacing w:after="0" w:line="288" w:lineRule="auto"/>
                              <w:rPr>
                                <w:rFonts w:ascii="Helvetica 55" w:hAnsi="Helvetica 55"/>
                                <w:b/>
                                <w:sz w:val="20"/>
                                <w:szCs w:val="20"/>
                              </w:rPr>
                            </w:pPr>
                            <w:r>
                              <w:rPr>
                                <w:b/>
                                <w:i/>
                                <w:iCs/>
                                <w:color w:val="A6A6A6"/>
                                <w:sz w:val="20"/>
                                <w:szCs w:val="20"/>
                              </w:rPr>
                              <w:t xml:space="preserve">   </w:t>
                            </w:r>
                            <w:r w:rsidRPr="007E768F">
                              <w:rPr>
                                <w:i/>
                                <w:iCs/>
                                <w:color w:val="A6A6A6"/>
                                <w:sz w:val="20"/>
                                <w:szCs w:val="20"/>
                              </w:rPr>
                              <w:t xml:space="preserve"> [Indicar títol del projecte – negreta]                                                                 [Acrònim projecte]  </w:t>
                            </w:r>
                          </w:p>
                          <w:p w14:paraId="5C7D720E" w14:textId="77777777" w:rsidR="007E768F" w:rsidRDefault="007E768F" w:rsidP="007E768F">
                            <w:pPr>
                              <w:spacing w:after="0" w:line="288" w:lineRule="auto"/>
                              <w:rPr>
                                <w:rFonts w:ascii="Helvetica 55" w:hAnsi="Helvetica 55"/>
                                <w:b/>
                                <w:sz w:val="18"/>
                                <w:szCs w:val="18"/>
                              </w:rPr>
                            </w:pPr>
                          </w:p>
                          <w:p w14:paraId="538D749A" w14:textId="77777777" w:rsidR="007E768F" w:rsidRPr="00763A99" w:rsidRDefault="007E768F" w:rsidP="007E768F">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 w14:anchorId="4BC3CF1A" id="Cuadro de texto 1" o:spid="_x0000_s1033" type="#_x0000_t202" style="width:477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">
                <v:textbox>
                  <w:txbxContent>
                    <w:p w14:paraId="40EFFF47" w14:textId="77777777" w:rsidR="007E768F" w:rsidRDefault="007E768F" w:rsidP="007E768F">
                      <w:pPr>
                        <w:spacing w:after="0" w:line="288" w:lineRule="auto"/>
                        <w:rPr>
                          <w:rFonts w:ascii="Helvetica 55" w:hAnsi="Helvetica 55"/>
                          <w:bCs/>
                          <w:sz w:val="18"/>
                          <w:szCs w:val="18"/>
                        </w:rPr>
                      </w:pPr>
                    </w:p>
                    <w:p w14:paraId="52212461" w14:textId="32E345A9" w:rsidR="007E768F" w:rsidRPr="00EB49F9" w:rsidRDefault="007E768F" w:rsidP="007E768F">
                      <w:pPr>
                        <w:spacing w:after="0" w:line="288" w:lineRule="auto"/>
                        <w:rPr>
                          <w:rFonts w:ascii="Helvetica 55" w:hAnsi="Helvetica 55"/>
                          <w:b/>
                          <w:sz w:val="20"/>
                          <w:szCs w:val="20"/>
                        </w:rPr>
                      </w:pPr>
                      <w:r>
                        <w:rPr>
                          <w:b/>
                          <w:i/>
                          <w:iCs/>
                          <w:color w:val="A6A6A6"/>
                          <w:sz w:val="20"/>
                          <w:szCs w:val="20"/>
                        </w:rPr>
                        <w:t xml:space="preserve">   </w:t>
                      </w:r>
                      <w:r w:rsidRPr="007E768F">
                        <w:rPr>
                          <w:i/>
                          <w:iCs/>
                          <w:color w:val="A6A6A6"/>
                          <w:sz w:val="20"/>
                          <w:szCs w:val="20"/>
                        </w:rPr>
                        <w:t xml:space="preserve"> [Indicar títol del projecte – negreta]                                                                 [Acrònim projecte]  </w:t>
                      </w:r>
                    </w:p>
                    <w:p w14:paraId="5C7D720E" w14:textId="77777777" w:rsidR="007E768F" w:rsidRDefault="007E768F" w:rsidP="007E768F">
                      <w:pPr>
                        <w:spacing w:after="0" w:line="288" w:lineRule="auto"/>
                        <w:rPr>
                          <w:rFonts w:ascii="Helvetica 55" w:hAnsi="Helvetica 55"/>
                          <w:b/>
                          <w:sz w:val="18"/>
                          <w:szCs w:val="18"/>
                        </w:rPr>
                      </w:pPr>
                    </w:p>
                    <w:p w14:paraId="538D749A" w14:textId="77777777" w:rsidR="007E768F" w:rsidRPr="00763A99" w:rsidRDefault="007E768F" w:rsidP="007E768F">
                      <w:pPr>
                        <w:spacing w:line="288" w:lineRule="auto"/>
                        <w:rPr>
                          <w:rFonts w:ascii="Helvetica 55" w:hAnsi="Helvetica 55"/>
                          <w:sz w:val="18"/>
                          <w:szCs w:val="18"/>
                        </w:rPr>
                      </w:pPr>
                    </w:p>
                  </w:txbxContent>
                </v:textbox>
                <w10:anchorlock/>
              </v:shape>
            </w:pict>
          </mc:Fallback>
        </mc:AlternateContent>
      </w:r>
      <w:r w:rsidRPr="007E768F">
        <w:rPr>
          <w:rFonts w:ascii="Times New Roman" w:eastAsia="Calibri" w:hAnsi="Times New Roman" w:cs="Times New Roman"/>
          <w:color w:val="auto"/>
          <w:sz w:val="18"/>
          <w:szCs w:val="18"/>
          <w:lang w:val="es-ES"/>
        </w:rPr>
        <w:t xml:space="preserve"> </w:t>
      </w:r>
      <w:r w:rsidRPr="007E768F">
        <w:rPr>
          <w:rFonts w:ascii="HelveticaNeueLT Std" w:eastAsia="Calibri" w:hAnsi="HelveticaNeueLT Std" w:cs="Times New Roman"/>
          <w:i/>
          <w:iCs/>
          <w:color w:val="595959"/>
          <w:sz w:val="18"/>
          <w:szCs w:val="18"/>
          <w:lang w:val="es-ES"/>
        </w:rPr>
        <w:t>Nota: l’acrònim ha de tenir un màxim de 10 caràcters</w:t>
      </w:r>
    </w:p>
    <w:p w14:paraId="57323DEE"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bCs/>
          <w:i/>
          <w:noProof w:val="0"/>
          <w:color w:val="auto"/>
          <w:szCs w:val="21"/>
        </w:rPr>
      </w:pPr>
    </w:p>
    <w:p w14:paraId="3D7EAFFF"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i/>
          <w:noProof w:val="0"/>
          <w:color w:val="auto"/>
          <w:szCs w:val="21"/>
        </w:rPr>
      </w:pPr>
      <w:r w:rsidRPr="007E768F">
        <w:rPr>
          <w:rFonts w:eastAsia="Times New Roman" w:cs="Arial"/>
          <w:b/>
          <w:noProof w:val="0"/>
          <w:color w:val="auto"/>
          <w:szCs w:val="21"/>
        </w:rPr>
        <w:t>Empresa participant i breu descripció</w:t>
      </w:r>
      <w:r w:rsidRPr="007E768F">
        <w:rPr>
          <w:rFonts w:eastAsia="Times New Roman" w:cs="Arial"/>
          <w:i/>
          <w:noProof w:val="0"/>
          <w:color w:val="auto"/>
          <w:szCs w:val="21"/>
        </w:rPr>
        <w:t xml:space="preserve"> (màxim 2 línies per empresa) (es recomana incloure el logotip de l’empresa):</w:t>
      </w:r>
    </w:p>
    <w:p w14:paraId="4032AFFD"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i/>
          <w:noProof w:val="0"/>
          <w:color w:val="auto"/>
          <w:szCs w:val="21"/>
        </w:rPr>
      </w:pPr>
      <w:r w:rsidRPr="007E768F">
        <w:rPr>
          <w:rFonts w:ascii="Arial" w:eastAsia="Times New Roman" w:hAnsi="Arial" w:cs="Arial"/>
          <w:b/>
          <w:color w:val="auto"/>
          <w:sz w:val="44"/>
          <w:szCs w:val="44"/>
          <w:lang w:eastAsia="ca-ES"/>
        </w:rPr>
        <mc:AlternateContent>
          <mc:Choice Requires="wps">
            <w:drawing>
              <wp:inline distT="0" distB="0" distL="0" distR="0" wp14:anchorId="68687F97" wp14:editId="0BF3A198">
                <wp:extent cx="6057900" cy="528955"/>
                <wp:effectExtent l="0" t="0" r="19050" b="23495"/>
                <wp:docPr id="19"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8955"/>
                        </a:xfrm>
                        <a:prstGeom prst="rect">
                          <a:avLst/>
                        </a:prstGeom>
                        <a:solidFill>
                          <a:srgbClr val="FFFFFF"/>
                        </a:solidFill>
                        <a:ln w="9525">
                          <a:solidFill>
                            <a:srgbClr val="000000"/>
                          </a:solidFill>
                          <a:miter lim="800000"/>
                          <a:headEnd/>
                          <a:tailEnd/>
                        </a:ln>
                      </wps:spPr>
                      <wps:txbx>
                        <w:txbxContent>
                          <w:p w14:paraId="622B3167" w14:textId="77777777" w:rsidR="007E768F" w:rsidRDefault="007E768F" w:rsidP="007E768F">
                            <w:pPr>
                              <w:spacing w:after="0" w:line="288" w:lineRule="auto"/>
                              <w:rPr>
                                <w:rFonts w:ascii="Helvetica 55" w:hAnsi="Helvetica 55"/>
                                <w:bCs/>
                                <w:sz w:val="18"/>
                                <w:szCs w:val="18"/>
                              </w:rPr>
                            </w:pPr>
                          </w:p>
                          <w:p w14:paraId="2E133461" w14:textId="1DA89925" w:rsidR="007E768F" w:rsidRPr="00EB49F9" w:rsidRDefault="007E768F" w:rsidP="007E768F">
                            <w:pPr>
                              <w:spacing w:after="0" w:line="288" w:lineRule="auto"/>
                              <w:rPr>
                                <w:rFonts w:ascii="Helvetica 55" w:hAnsi="Helvetica 55"/>
                                <w:b/>
                                <w:sz w:val="20"/>
                                <w:szCs w:val="20"/>
                              </w:rPr>
                            </w:pPr>
                            <w:r>
                              <w:rPr>
                                <w:b/>
                                <w:i/>
                                <w:iCs/>
                                <w:color w:val="A6A6A6"/>
                                <w:sz w:val="20"/>
                                <w:szCs w:val="20"/>
                              </w:rPr>
                              <w:t xml:space="preserve">   </w:t>
                            </w:r>
                            <w:r w:rsidRPr="007E768F">
                              <w:rPr>
                                <w:i/>
                                <w:iCs/>
                                <w:color w:val="A6A6A6"/>
                                <w:sz w:val="20"/>
                                <w:szCs w:val="20"/>
                              </w:rPr>
                              <w:t xml:space="preserve">   [Logo entitat]                              [Descripció entitat]      </w:t>
                            </w:r>
                          </w:p>
                          <w:p w14:paraId="31CD3FA9" w14:textId="77777777" w:rsidR="007E768F" w:rsidRDefault="007E768F" w:rsidP="007E768F">
                            <w:pPr>
                              <w:spacing w:after="0" w:line="288" w:lineRule="auto"/>
                              <w:rPr>
                                <w:rFonts w:ascii="Helvetica 55" w:hAnsi="Helvetica 55"/>
                                <w:b/>
                                <w:sz w:val="18"/>
                                <w:szCs w:val="18"/>
                              </w:rPr>
                            </w:pPr>
                          </w:p>
                          <w:p w14:paraId="2A1008BE" w14:textId="77777777" w:rsidR="007E768F" w:rsidRPr="00763A99" w:rsidRDefault="007E768F" w:rsidP="007E768F">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 w14:anchorId="68687F97" id="_x0000_s1034" type="#_x0000_t202" style="width:477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">
                <v:textbox>
                  <w:txbxContent>
                    <w:p w14:paraId="622B3167" w14:textId="77777777" w:rsidR="007E768F" w:rsidRDefault="007E768F" w:rsidP="007E768F">
                      <w:pPr>
                        <w:spacing w:after="0" w:line="288" w:lineRule="auto"/>
                        <w:rPr>
                          <w:rFonts w:ascii="Helvetica 55" w:hAnsi="Helvetica 55"/>
                          <w:bCs/>
                          <w:sz w:val="18"/>
                          <w:szCs w:val="18"/>
                        </w:rPr>
                      </w:pPr>
                    </w:p>
                    <w:p w14:paraId="2E133461" w14:textId="1DA89925" w:rsidR="007E768F" w:rsidRPr="00EB49F9" w:rsidRDefault="007E768F" w:rsidP="007E768F">
                      <w:pPr>
                        <w:spacing w:after="0" w:line="288" w:lineRule="auto"/>
                        <w:rPr>
                          <w:rFonts w:ascii="Helvetica 55" w:hAnsi="Helvetica 55"/>
                          <w:b/>
                          <w:sz w:val="20"/>
                          <w:szCs w:val="20"/>
                        </w:rPr>
                      </w:pPr>
                      <w:r>
                        <w:rPr>
                          <w:b/>
                          <w:i/>
                          <w:iCs/>
                          <w:color w:val="A6A6A6"/>
                          <w:sz w:val="20"/>
                          <w:szCs w:val="20"/>
                        </w:rPr>
                        <w:t xml:space="preserve">   </w:t>
                      </w:r>
                      <w:r w:rsidRPr="007E768F">
                        <w:rPr>
                          <w:i/>
                          <w:iCs/>
                          <w:color w:val="A6A6A6"/>
                          <w:sz w:val="20"/>
                          <w:szCs w:val="20"/>
                        </w:rPr>
                        <w:t xml:space="preserve">   [Logo entitat]                              [Descripció entitat]      </w:t>
                      </w:r>
                    </w:p>
                    <w:p w14:paraId="31CD3FA9" w14:textId="77777777" w:rsidR="007E768F" w:rsidRDefault="007E768F" w:rsidP="007E768F">
                      <w:pPr>
                        <w:spacing w:after="0" w:line="288" w:lineRule="auto"/>
                        <w:rPr>
                          <w:rFonts w:ascii="Helvetica 55" w:hAnsi="Helvetica 55"/>
                          <w:b/>
                          <w:sz w:val="18"/>
                          <w:szCs w:val="18"/>
                        </w:rPr>
                      </w:pPr>
                    </w:p>
                    <w:p w14:paraId="2A1008BE" w14:textId="77777777" w:rsidR="007E768F" w:rsidRPr="00763A99" w:rsidRDefault="007E768F" w:rsidP="007E768F">
                      <w:pPr>
                        <w:spacing w:line="288" w:lineRule="auto"/>
                        <w:rPr>
                          <w:rFonts w:ascii="Helvetica 55" w:hAnsi="Helvetica 55"/>
                          <w:sz w:val="18"/>
                          <w:szCs w:val="18"/>
                        </w:rPr>
                      </w:pPr>
                    </w:p>
                  </w:txbxContent>
                </v:textbox>
                <w10:anchorlock/>
              </v:shape>
            </w:pict>
          </mc:Fallback>
        </mc:AlternateContent>
      </w:r>
    </w:p>
    <w:p w14:paraId="73965B64"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i/>
          <w:noProof w:val="0"/>
          <w:color w:val="auto"/>
          <w:szCs w:val="21"/>
        </w:rPr>
      </w:pPr>
      <w:r w:rsidRPr="007E768F">
        <w:rPr>
          <w:rFonts w:eastAsia="Times New Roman" w:cs="Arial"/>
          <w:noProof w:val="0"/>
          <w:color w:val="auto"/>
          <w:szCs w:val="21"/>
        </w:rPr>
        <w:t xml:space="preserve">Si escau, </w:t>
      </w:r>
      <w:r w:rsidRPr="007E768F">
        <w:rPr>
          <w:rFonts w:eastAsia="Times New Roman" w:cs="Arial"/>
          <w:b/>
          <w:noProof w:val="0"/>
          <w:color w:val="auto"/>
          <w:szCs w:val="21"/>
        </w:rPr>
        <w:t xml:space="preserve">Entitat/s cooperadores/es i breu descripció </w:t>
      </w:r>
      <w:r w:rsidRPr="007E768F">
        <w:rPr>
          <w:rFonts w:eastAsia="Times New Roman" w:cs="Arial"/>
          <w:b/>
          <w:i/>
          <w:noProof w:val="0"/>
          <w:color w:val="auto"/>
          <w:szCs w:val="21"/>
        </w:rPr>
        <w:t>(màxim 2 línies per entitat) (es recomana incloure el logotip de l’entitat/s)</w:t>
      </w:r>
      <w:r w:rsidRPr="007E768F">
        <w:rPr>
          <w:rFonts w:eastAsia="Times New Roman" w:cs="Arial"/>
          <w:i/>
          <w:noProof w:val="0"/>
          <w:color w:val="auto"/>
          <w:szCs w:val="21"/>
        </w:rPr>
        <w:t>:</w:t>
      </w:r>
    </w:p>
    <w:p w14:paraId="6A3D0D67"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i/>
          <w:noProof w:val="0"/>
          <w:color w:val="auto"/>
          <w:szCs w:val="21"/>
        </w:rPr>
      </w:pPr>
    </w:p>
    <w:p w14:paraId="43380ED8"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i/>
          <w:noProof w:val="0"/>
          <w:color w:val="auto"/>
          <w:szCs w:val="21"/>
        </w:rPr>
      </w:pPr>
      <w:r w:rsidRPr="007E768F">
        <w:rPr>
          <w:rFonts w:ascii="Arial" w:eastAsia="Times New Roman" w:hAnsi="Arial" w:cs="Arial"/>
          <w:b/>
          <w:color w:val="auto"/>
          <w:sz w:val="44"/>
          <w:szCs w:val="44"/>
          <w:lang w:eastAsia="ca-ES"/>
        </w:rPr>
        <mc:AlternateContent>
          <mc:Choice Requires="wps">
            <w:drawing>
              <wp:inline distT="0" distB="0" distL="0" distR="0" wp14:anchorId="1C8B009D" wp14:editId="1BA349F3">
                <wp:extent cx="6057900" cy="528955"/>
                <wp:effectExtent l="0" t="0" r="19050" b="23495"/>
                <wp:docPr id="18"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8955"/>
                        </a:xfrm>
                        <a:prstGeom prst="rect">
                          <a:avLst/>
                        </a:prstGeom>
                        <a:solidFill>
                          <a:srgbClr val="FFFFFF"/>
                        </a:solidFill>
                        <a:ln w="9525">
                          <a:solidFill>
                            <a:srgbClr val="000000"/>
                          </a:solidFill>
                          <a:miter lim="800000"/>
                          <a:headEnd/>
                          <a:tailEnd/>
                        </a:ln>
                      </wps:spPr>
                      <wps:txbx>
                        <w:txbxContent>
                          <w:p w14:paraId="6DB03AEA" w14:textId="77777777" w:rsidR="007E768F" w:rsidRDefault="007E768F" w:rsidP="007E768F">
                            <w:pPr>
                              <w:spacing w:after="0" w:line="288" w:lineRule="auto"/>
                              <w:rPr>
                                <w:rFonts w:ascii="Helvetica 55" w:hAnsi="Helvetica 55"/>
                                <w:bCs/>
                                <w:sz w:val="18"/>
                                <w:szCs w:val="18"/>
                              </w:rPr>
                            </w:pPr>
                          </w:p>
                          <w:p w14:paraId="1CD1187F" w14:textId="3743C4F4" w:rsidR="007E768F" w:rsidRPr="00EB49F9" w:rsidRDefault="007E768F" w:rsidP="007E768F">
                            <w:pPr>
                              <w:spacing w:after="0" w:line="288" w:lineRule="auto"/>
                              <w:rPr>
                                <w:rFonts w:ascii="Helvetica 55" w:hAnsi="Helvetica 55"/>
                                <w:b/>
                                <w:sz w:val="20"/>
                                <w:szCs w:val="20"/>
                              </w:rPr>
                            </w:pPr>
                            <w:r>
                              <w:rPr>
                                <w:b/>
                                <w:i/>
                                <w:iCs/>
                                <w:color w:val="A6A6A6"/>
                                <w:sz w:val="20"/>
                                <w:szCs w:val="20"/>
                              </w:rPr>
                              <w:t xml:space="preserve">   </w:t>
                            </w:r>
                            <w:r w:rsidRPr="007E768F">
                              <w:rPr>
                                <w:i/>
                                <w:iCs/>
                                <w:color w:val="A6A6A6"/>
                                <w:sz w:val="20"/>
                                <w:szCs w:val="20"/>
                              </w:rPr>
                              <w:t xml:space="preserve">   [Logo entitat]                              [Descripció col·laborador]      </w:t>
                            </w:r>
                          </w:p>
                          <w:p w14:paraId="1CA592C9" w14:textId="77777777" w:rsidR="007E768F" w:rsidRDefault="007E768F" w:rsidP="007E768F">
                            <w:pPr>
                              <w:spacing w:after="0" w:line="288" w:lineRule="auto"/>
                              <w:rPr>
                                <w:rFonts w:ascii="Helvetica 55" w:hAnsi="Helvetica 55"/>
                                <w:b/>
                                <w:sz w:val="18"/>
                                <w:szCs w:val="18"/>
                              </w:rPr>
                            </w:pPr>
                          </w:p>
                          <w:p w14:paraId="16FCE9E9" w14:textId="77777777" w:rsidR="007E768F" w:rsidRPr="00763A99" w:rsidRDefault="007E768F" w:rsidP="007E768F">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 w14:anchorId="1C8B009D" id="_x0000_s1035" type="#_x0000_t202" style="width:477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">
                <v:textbox>
                  <w:txbxContent>
                    <w:p w14:paraId="6DB03AEA" w14:textId="77777777" w:rsidR="007E768F" w:rsidRDefault="007E768F" w:rsidP="007E768F">
                      <w:pPr>
                        <w:spacing w:after="0" w:line="288" w:lineRule="auto"/>
                        <w:rPr>
                          <w:rFonts w:ascii="Helvetica 55" w:hAnsi="Helvetica 55"/>
                          <w:bCs/>
                          <w:sz w:val="18"/>
                          <w:szCs w:val="18"/>
                        </w:rPr>
                      </w:pPr>
                    </w:p>
                    <w:p w14:paraId="1CD1187F" w14:textId="3743C4F4" w:rsidR="007E768F" w:rsidRPr="00EB49F9" w:rsidRDefault="007E768F" w:rsidP="007E768F">
                      <w:pPr>
                        <w:spacing w:after="0" w:line="288" w:lineRule="auto"/>
                        <w:rPr>
                          <w:rFonts w:ascii="Helvetica 55" w:hAnsi="Helvetica 55"/>
                          <w:b/>
                          <w:sz w:val="20"/>
                          <w:szCs w:val="20"/>
                        </w:rPr>
                      </w:pPr>
                      <w:r>
                        <w:rPr>
                          <w:b/>
                          <w:i/>
                          <w:iCs/>
                          <w:color w:val="A6A6A6"/>
                          <w:sz w:val="20"/>
                          <w:szCs w:val="20"/>
                        </w:rPr>
                        <w:t xml:space="preserve">   </w:t>
                      </w:r>
                      <w:r w:rsidRPr="007E768F">
                        <w:rPr>
                          <w:i/>
                          <w:iCs/>
                          <w:color w:val="A6A6A6"/>
                          <w:sz w:val="20"/>
                          <w:szCs w:val="20"/>
                        </w:rPr>
                        <w:t xml:space="preserve">   [Logo entitat]                              [Descripció col·laborador]      </w:t>
                      </w:r>
                    </w:p>
                    <w:p w14:paraId="1CA592C9" w14:textId="77777777" w:rsidR="007E768F" w:rsidRDefault="007E768F" w:rsidP="007E768F">
                      <w:pPr>
                        <w:spacing w:after="0" w:line="288" w:lineRule="auto"/>
                        <w:rPr>
                          <w:rFonts w:ascii="Helvetica 55" w:hAnsi="Helvetica 55"/>
                          <w:b/>
                          <w:sz w:val="18"/>
                          <w:szCs w:val="18"/>
                        </w:rPr>
                      </w:pPr>
                    </w:p>
                    <w:p w14:paraId="16FCE9E9" w14:textId="77777777" w:rsidR="007E768F" w:rsidRPr="00763A99" w:rsidRDefault="007E768F" w:rsidP="007E768F">
                      <w:pPr>
                        <w:spacing w:line="288" w:lineRule="auto"/>
                        <w:rPr>
                          <w:rFonts w:ascii="Helvetica 55" w:hAnsi="Helvetica 55"/>
                          <w:sz w:val="18"/>
                          <w:szCs w:val="18"/>
                        </w:rPr>
                      </w:pPr>
                    </w:p>
                  </w:txbxContent>
                </v:textbox>
                <w10:anchorlock/>
              </v:shape>
            </w:pict>
          </mc:Fallback>
        </mc:AlternateContent>
      </w:r>
    </w:p>
    <w:p w14:paraId="589E59EC"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rFonts w:eastAsia="Times New Roman" w:cs="Arial"/>
          <w:i/>
          <w:noProof w:val="0"/>
          <w:color w:val="auto"/>
          <w:szCs w:val="21"/>
        </w:rPr>
      </w:pPr>
    </w:p>
    <w:p w14:paraId="4DEC8A53"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bCs/>
          <w:noProof w:val="0"/>
          <w:color w:val="auto"/>
          <w:szCs w:val="21"/>
        </w:rPr>
      </w:pPr>
      <w:r w:rsidRPr="007E768F">
        <w:rPr>
          <w:rFonts w:eastAsia="Times New Roman" w:cs="Arial"/>
          <w:noProof w:val="0"/>
          <w:color w:val="auto"/>
          <w:szCs w:val="21"/>
        </w:rPr>
        <w:t xml:space="preserve">Si escau, </w:t>
      </w:r>
      <w:r w:rsidRPr="007E768F">
        <w:rPr>
          <w:rFonts w:eastAsia="Times New Roman" w:cs="Arial"/>
          <w:b/>
          <w:bCs/>
          <w:noProof w:val="0"/>
          <w:color w:val="auto"/>
          <w:szCs w:val="21"/>
        </w:rPr>
        <w:t xml:space="preserve">tasques en què està previst que participin agents del sistema de </w:t>
      </w:r>
      <w:proofErr w:type="spellStart"/>
      <w:r w:rsidRPr="007E768F">
        <w:rPr>
          <w:rFonts w:eastAsia="Times New Roman" w:cs="Arial"/>
          <w:b/>
          <w:bCs/>
          <w:noProof w:val="0"/>
          <w:color w:val="auto"/>
          <w:szCs w:val="21"/>
        </w:rPr>
        <w:t>R+D+i</w:t>
      </w:r>
      <w:proofErr w:type="spellEnd"/>
      <w:r w:rsidRPr="007E768F">
        <w:rPr>
          <w:rFonts w:eastAsia="Times New Roman" w:cs="Arial"/>
          <w:b/>
          <w:bCs/>
          <w:noProof w:val="0"/>
          <w:color w:val="auto"/>
          <w:szCs w:val="21"/>
        </w:rPr>
        <w:t xml:space="preserve"> havent-hi transferència tecnològica. Breu descripció i objectius </w:t>
      </w:r>
      <w:r w:rsidRPr="007E768F">
        <w:rPr>
          <w:rFonts w:eastAsia="Times New Roman" w:cs="Arial"/>
          <w:bCs/>
          <w:noProof w:val="0"/>
          <w:color w:val="auto"/>
          <w:szCs w:val="21"/>
        </w:rPr>
        <w:t>(màxim 2 línies per col·laboració):</w:t>
      </w:r>
    </w:p>
    <w:p w14:paraId="068378F5" w14:textId="1970466B" w:rsidR="007E768F" w:rsidRPr="007E768F" w:rsidRDefault="007E768F" w:rsidP="007E768F">
      <w:pPr>
        <w:numPr>
          <w:ilvl w:val="0"/>
          <w:numId w:val="1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noProof w:val="0"/>
          <w:color w:val="auto"/>
          <w:szCs w:val="21"/>
        </w:rPr>
      </w:pPr>
    </w:p>
    <w:p w14:paraId="7CC40A92" w14:textId="02C9F95E" w:rsidR="007E768F" w:rsidRPr="007E768F" w:rsidRDefault="007E768F" w:rsidP="007E768F">
      <w:pPr>
        <w:numPr>
          <w:ilvl w:val="0"/>
          <w:numId w:val="1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noProof w:val="0"/>
          <w:color w:val="auto"/>
          <w:szCs w:val="21"/>
        </w:rPr>
      </w:pPr>
    </w:p>
    <w:p w14:paraId="07D66C64" w14:textId="034A445A" w:rsidR="007E768F" w:rsidRPr="007E768F" w:rsidRDefault="007E768F" w:rsidP="007E768F">
      <w:pPr>
        <w:numPr>
          <w:ilvl w:val="0"/>
          <w:numId w:val="14"/>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noProof w:val="0"/>
          <w:color w:val="auto"/>
          <w:szCs w:val="21"/>
        </w:rPr>
      </w:pPr>
    </w:p>
    <w:p w14:paraId="4808FACA"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noProof w:val="0"/>
          <w:color w:val="auto"/>
          <w:szCs w:val="21"/>
        </w:rPr>
      </w:pPr>
    </w:p>
    <w:p w14:paraId="1B89F5A5"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r w:rsidRPr="007E768F">
        <w:rPr>
          <w:rFonts w:eastAsia="Times New Roman" w:cs="Arial"/>
          <w:b/>
          <w:bCs/>
          <w:noProof w:val="0"/>
          <w:color w:val="auto"/>
          <w:szCs w:val="21"/>
        </w:rPr>
        <w:t>Resum tècnic del projecte:</w:t>
      </w:r>
    </w:p>
    <w:p w14:paraId="16A181C0"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p>
    <w:tbl>
      <w:tblPr>
        <w:tblStyle w:val="Taulaambquadrcula4-mfasi6"/>
        <w:tblW w:w="0" w:type="auto"/>
        <w:tblLook w:val="04A0" w:firstRow="1" w:lastRow="0" w:firstColumn="1" w:lastColumn="0" w:noHBand="0" w:noVBand="1"/>
      </w:tblPr>
      <w:tblGrid>
        <w:gridCol w:w="9629"/>
      </w:tblGrid>
      <w:tr w:rsidR="007E768F" w:rsidRPr="007E768F" w14:paraId="64E4F5AD" w14:textId="77777777" w:rsidTr="002C4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4CFB6F2D" w14:textId="77777777" w:rsidR="007E768F" w:rsidRPr="007E768F" w:rsidRDefault="007E768F" w:rsidP="007E768F">
            <w:pPr>
              <w:spacing w:after="160" w:line="260" w:lineRule="exact"/>
              <w:rPr>
                <w:rFonts w:ascii="Arial" w:eastAsia="Calibri" w:hAnsi="Arial"/>
                <w:noProof w:val="0"/>
                <w:color w:val="FFFFFF"/>
                <w:sz w:val="44"/>
                <w:szCs w:val="21"/>
                <w:lang w:val="es-ES"/>
              </w:rPr>
            </w:pPr>
          </w:p>
        </w:tc>
      </w:tr>
    </w:tbl>
    <w:p w14:paraId="3EB1D001"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p>
    <w:p w14:paraId="46858E41" w14:textId="53F42535"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noProof w:val="0"/>
          <w:color w:val="auto"/>
          <w:szCs w:val="21"/>
        </w:rPr>
      </w:pPr>
    </w:p>
    <w:p w14:paraId="0CAF2FEE" w14:textId="584440AA" w:rsidR="007E768F" w:rsidRPr="00241BB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bCs/>
          <w:noProof w:val="0"/>
          <w:color w:val="auto"/>
          <w:szCs w:val="21"/>
        </w:rPr>
      </w:pPr>
      <w:r w:rsidRPr="00241BBF">
        <w:rPr>
          <w:rFonts w:eastAsia="Times New Roman" w:cs="Arial"/>
          <w:b/>
          <w:noProof w:val="0"/>
          <w:color w:val="auto"/>
          <w:szCs w:val="21"/>
        </w:rPr>
        <w:t>Tecnologia facilitadora transversal principal de projecte (KET):</w:t>
      </w:r>
      <w:r w:rsidRPr="00241BBF">
        <w:rPr>
          <w:rFonts w:eastAsia="Times New Roman" w:cs="Arial"/>
          <w:bCs/>
          <w:noProof w:val="0"/>
          <w:color w:val="auto"/>
          <w:szCs w:val="21"/>
        </w:rPr>
        <w:tab/>
      </w:r>
    </w:p>
    <w:p w14:paraId="37CE688C"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88" w:lineRule="auto"/>
        <w:jc w:val="both"/>
        <w:rPr>
          <w:rFonts w:eastAsia="Times New Roman" w:cs="Arial"/>
          <w:bCs/>
          <w:i/>
          <w:iCs/>
          <w:noProof w:val="0"/>
          <w:color w:val="auto"/>
          <w:szCs w:val="21"/>
        </w:rPr>
      </w:pPr>
      <w:r w:rsidRPr="00241BBF">
        <w:rPr>
          <w:rFonts w:eastAsia="Times New Roman" w:cs="Arial"/>
          <w:bCs/>
          <w:i/>
          <w:iCs/>
          <w:noProof w:val="0"/>
          <w:color w:val="auto"/>
          <w:szCs w:val="21"/>
        </w:rPr>
        <w:t>(mateixa que el que s’ha indicat a la sol·licitud)</w:t>
      </w:r>
    </w:p>
    <w:p w14:paraId="048D8759"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88" w:lineRule="auto"/>
        <w:jc w:val="both"/>
        <w:rPr>
          <w:rFonts w:eastAsia="Times New Roman" w:cs="Arial"/>
          <w:bCs/>
          <w:i/>
          <w:iCs/>
          <w:noProof w:val="0"/>
          <w:color w:val="auto"/>
          <w:szCs w:val="21"/>
        </w:rPr>
      </w:pPr>
    </w:p>
    <w:p w14:paraId="448E158F" w14:textId="4D718E80"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rFonts w:eastAsia="Times New Roman" w:cs="Arial"/>
          <w:bCs/>
          <w:noProof w:val="0"/>
          <w:color w:val="auto"/>
          <w:szCs w:val="21"/>
        </w:rPr>
      </w:pPr>
      <w:r w:rsidRPr="007E768F">
        <w:rPr>
          <w:rFonts w:eastAsia="Times New Roman" w:cs="Arial"/>
          <w:b/>
          <w:noProof w:val="0"/>
          <w:color w:val="auto"/>
          <w:szCs w:val="21"/>
        </w:rPr>
        <w:t>Àmbit sectorial líder del projecte:</w:t>
      </w:r>
      <w:r w:rsidRPr="007E768F">
        <w:rPr>
          <w:rFonts w:eastAsia="Times New Roman" w:cs="Arial"/>
          <w:bCs/>
          <w:noProof w:val="0"/>
          <w:color w:val="auto"/>
          <w:szCs w:val="21"/>
        </w:rPr>
        <w:tab/>
      </w:r>
    </w:p>
    <w:p w14:paraId="19DDD995"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rFonts w:eastAsia="Times New Roman" w:cs="Arial"/>
          <w:b/>
          <w:noProof w:val="0"/>
          <w:color w:val="auto"/>
          <w:szCs w:val="21"/>
        </w:rPr>
      </w:pPr>
      <w:r w:rsidRPr="007E768F">
        <w:rPr>
          <w:rFonts w:eastAsia="Times New Roman" w:cs="Arial"/>
          <w:bCs/>
          <w:i/>
          <w:iCs/>
          <w:noProof w:val="0"/>
          <w:color w:val="auto"/>
          <w:szCs w:val="21"/>
        </w:rPr>
        <w:t>(mateix sector que el que s’ha indicat a la sol·licitud)</w:t>
      </w:r>
    </w:p>
    <w:p w14:paraId="6EF0D94E"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p>
    <w:p w14:paraId="28CD7DAC"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p>
    <w:p w14:paraId="6E5AFE88"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p>
    <w:p w14:paraId="33E39973"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noProof w:val="0"/>
          <w:color w:val="auto"/>
          <w:szCs w:val="21"/>
        </w:rPr>
      </w:pPr>
      <w:r w:rsidRPr="007E768F">
        <w:rPr>
          <w:rFonts w:eastAsia="Times New Roman" w:cs="Arial"/>
          <w:b/>
          <w:bCs/>
          <w:noProof w:val="0"/>
          <w:color w:val="auto"/>
          <w:szCs w:val="21"/>
        </w:rPr>
        <w:t>Pressupost total del projecte:</w:t>
      </w:r>
      <w:r w:rsidRPr="007E768F">
        <w:rPr>
          <w:rFonts w:eastAsia="Times New Roman" w:cs="Arial"/>
          <w:b/>
          <w:bCs/>
          <w:noProof w:val="0"/>
          <w:color w:val="auto"/>
          <w:szCs w:val="21"/>
        </w:rPr>
        <w:tab/>
        <w:t xml:space="preserve">________________ </w:t>
      </w:r>
      <w:r w:rsidRPr="007E768F">
        <w:rPr>
          <w:rFonts w:eastAsia="Times New Roman" w:cs="Arial"/>
          <w:noProof w:val="0"/>
          <w:color w:val="auto"/>
          <w:szCs w:val="21"/>
        </w:rPr>
        <w:t xml:space="preserve"> €</w:t>
      </w:r>
    </w:p>
    <w:p w14:paraId="3D8295F0"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p>
    <w:p w14:paraId="55BEE4C3"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noProof w:val="0"/>
          <w:color w:val="auto"/>
          <w:szCs w:val="21"/>
        </w:rPr>
      </w:pPr>
      <w:r w:rsidRPr="007E768F">
        <w:rPr>
          <w:rFonts w:eastAsia="Times New Roman" w:cs="Arial"/>
          <w:b/>
          <w:bCs/>
          <w:noProof w:val="0"/>
          <w:color w:val="auto"/>
          <w:szCs w:val="21"/>
        </w:rPr>
        <w:t>Pressupost en col·laboracions externes:  _______________</w:t>
      </w:r>
      <w:r w:rsidRPr="007E768F">
        <w:rPr>
          <w:rFonts w:eastAsia="Times New Roman" w:cs="Arial"/>
          <w:noProof w:val="0"/>
          <w:color w:val="auto"/>
          <w:szCs w:val="21"/>
        </w:rPr>
        <w:t xml:space="preserve"> €</w:t>
      </w:r>
    </w:p>
    <w:p w14:paraId="175AFF1C"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rFonts w:eastAsia="Times New Roman" w:cs="Arial"/>
          <w:b/>
          <w:noProof w:val="0"/>
          <w:color w:val="auto"/>
          <w:szCs w:val="21"/>
        </w:rPr>
      </w:pPr>
    </w:p>
    <w:p w14:paraId="18F988BA"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rPr>
          <w:rFonts w:eastAsia="Times New Roman" w:cs="Arial"/>
          <w:b/>
          <w:bCs/>
          <w:noProof w:val="0"/>
          <w:color w:val="auto"/>
          <w:szCs w:val="21"/>
        </w:rPr>
      </w:pPr>
      <w:r w:rsidRPr="007E768F">
        <w:rPr>
          <w:rFonts w:eastAsia="Times New Roman" w:cs="Arial"/>
          <w:b/>
          <w:bCs/>
          <w:noProof w:val="0"/>
          <w:color w:val="auto"/>
          <w:szCs w:val="21"/>
        </w:rPr>
        <w:t>Resultats esperats (màxim 2 línies per punt):</w:t>
      </w:r>
    </w:p>
    <w:p w14:paraId="5329AB88"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r w:rsidRPr="007464A5">
        <w:rPr>
          <w:rFonts w:ascii="HelveticaNeueLT Std" w:eastAsia="Calibri" w:hAnsi="HelveticaNeueLT Std" w:cs="Times New Roman"/>
          <w:i/>
          <w:iCs/>
          <w:color w:val="595959"/>
          <w:sz w:val="18"/>
          <w:szCs w:val="18"/>
        </w:rPr>
        <w:t>Nota: Es recomana fer referència a possibles patents</w:t>
      </w:r>
      <w:r w:rsidRPr="007E768F">
        <w:rPr>
          <w:rFonts w:ascii="Calibri" w:eastAsia="Times New Roman" w:hAnsi="Calibri" w:cs="Arial"/>
          <w:noProof w:val="0"/>
          <w:color w:val="auto"/>
          <w:sz w:val="22"/>
        </w:rPr>
        <w:t xml:space="preserve"> </w:t>
      </w:r>
    </w:p>
    <w:p w14:paraId="09D82971"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17E33C5"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9074D90"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2FE1800"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10779495"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CFD603F"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4784E75"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5DCEF8BC"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0DD4A69D"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0BBD6306"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5D1471FE"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0794DBE6"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B9D0582"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7523844"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4DD2E77"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45D97BA"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07472EC"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836F5BE"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D278E2A"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0095D4B5"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2345B5BE"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A9E363A"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512834BD"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C324666"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E46BF98"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725BA648"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7FC3611"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E5160BC"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0290F54"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0BA107BA"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9407AAA"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ADA5E5A"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995B95B"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5C67730C"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5A979C3E"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3284A57D"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55907A5B"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325034B"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D44A1E4"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972DBB9"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7EAE07A9"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521C71BE"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64E752E2"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1B7C7535" w14:textId="77777777" w:rsid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pPr>
    </w:p>
    <w:p w14:paraId="4355D166" w14:textId="77777777"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eastAsia="Times New Roman" w:cs="Arial"/>
          <w:noProof w:val="0"/>
          <w:color w:val="auto"/>
          <w:szCs w:val="21"/>
        </w:rPr>
      </w:pPr>
    </w:p>
    <w:p w14:paraId="4E4F1B22" w14:textId="77777777" w:rsidR="007E768F" w:rsidRPr="0082316A" w:rsidRDefault="007E768F" w:rsidP="007E768F">
      <w:pPr>
        <w:pStyle w:val="Ttol2"/>
        <w:rPr>
          <w:rFonts w:ascii="HelveticaNeueLT Std Lt" w:hAnsi="HelveticaNeueLT Std Lt"/>
          <w:i/>
          <w:color w:val="auto"/>
          <w:sz w:val="28"/>
          <w:szCs w:val="28"/>
        </w:rPr>
      </w:pPr>
      <w:r w:rsidRPr="0082316A">
        <w:rPr>
          <w:rFonts w:ascii="HelveticaNeueLT Std Lt" w:hAnsi="HelveticaNeueLT Std Lt"/>
          <w:color w:val="auto"/>
          <w:sz w:val="28"/>
          <w:szCs w:val="28"/>
        </w:rPr>
        <w:t>Annex 2</w:t>
      </w:r>
    </w:p>
    <w:p w14:paraId="4BD0C277" w14:textId="77777777" w:rsidR="007E768F" w:rsidRDefault="007E768F" w:rsidP="007E768F">
      <w:pPr>
        <w:pStyle w:val="Textindependent"/>
        <w:jc w:val="left"/>
        <w:rPr>
          <w:rFonts w:asciiTheme="minorHAnsi" w:hAnsiTheme="minorHAnsi" w:cs="Arial"/>
          <w:b/>
          <w:bCs/>
          <w:sz w:val="28"/>
          <w:szCs w:val="28"/>
          <w:lang w:eastAsia="en-US"/>
        </w:rPr>
      </w:pPr>
      <w:r w:rsidRPr="001D05FB">
        <w:rPr>
          <w:rFonts w:asciiTheme="minorHAnsi" w:hAnsiTheme="minorHAnsi" w:cs="Arial"/>
          <w:b/>
          <w:bCs/>
          <w:sz w:val="28"/>
          <w:szCs w:val="28"/>
          <w:lang w:eastAsia="en-US"/>
        </w:rPr>
        <w:t>Cartes de suport d’entitats cooperadores, si escau</w:t>
      </w:r>
    </w:p>
    <w:p w14:paraId="37FEF9D9" w14:textId="10A920A3" w:rsidR="007E768F" w:rsidRPr="007E768F" w:rsidRDefault="007E768F" w:rsidP="007E768F">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40" w:lineRule="auto"/>
        <w:rPr>
          <w:rFonts w:ascii="Calibri" w:eastAsia="Times New Roman" w:hAnsi="Calibri" w:cs="Arial"/>
          <w:noProof w:val="0"/>
          <w:color w:val="auto"/>
          <w:sz w:val="22"/>
        </w:rPr>
        <w:sectPr w:rsidR="007E768F" w:rsidRPr="007E768F" w:rsidSect="00842348">
          <w:headerReference w:type="even" r:id="rId17"/>
          <w:headerReference w:type="default" r:id="rId18"/>
          <w:footerReference w:type="default" r:id="rId19"/>
          <w:headerReference w:type="first" r:id="rId20"/>
          <w:footerReference w:type="first" r:id="rId21"/>
          <w:pgSz w:w="11907" w:h="16840" w:code="9"/>
          <w:pgMar w:top="1560" w:right="1134" w:bottom="2127" w:left="1134" w:header="573" w:footer="241" w:gutter="0"/>
          <w:cols w:space="737"/>
          <w:titlePg/>
          <w:docGrid w:linePitch="601"/>
        </w:sectPr>
      </w:pPr>
    </w:p>
    <w:p w14:paraId="0A808721" w14:textId="77777777" w:rsidR="002A602C" w:rsidRPr="0083482A" w:rsidRDefault="002A602C">
      <w:pPr>
        <w:spacing w:after="200" w:line="276" w:lineRule="auto"/>
      </w:pPr>
    </w:p>
    <w:p w14:paraId="012AA87F" w14:textId="7FCCC212" w:rsidR="00ED25F9" w:rsidRPr="0083482A" w:rsidRDefault="00ED25F9" w:rsidP="00C85F99">
      <w:pPr>
        <w:jc w:val="both"/>
      </w:pPr>
    </w:p>
    <w:p w14:paraId="6D3E1882" w14:textId="023F29B1" w:rsidR="002757CE" w:rsidRPr="0083482A" w:rsidRDefault="002757CE" w:rsidP="00C85F99">
      <w:pPr>
        <w:jc w:val="both"/>
      </w:pPr>
    </w:p>
    <w:p w14:paraId="4C2F2585" w14:textId="47BF3E54" w:rsidR="002757CE" w:rsidRPr="0083482A" w:rsidRDefault="002757CE" w:rsidP="00C85F99">
      <w:pPr>
        <w:jc w:val="both"/>
      </w:pPr>
    </w:p>
    <w:p w14:paraId="0EC6F349" w14:textId="016FF809" w:rsidR="002757CE" w:rsidRPr="0083482A" w:rsidRDefault="002757CE" w:rsidP="00C85F99">
      <w:pPr>
        <w:jc w:val="both"/>
      </w:pPr>
    </w:p>
    <w:p w14:paraId="3F8B33CE" w14:textId="5A4F4B10" w:rsidR="002757CE" w:rsidRPr="0083482A" w:rsidRDefault="002757CE" w:rsidP="00C85F99">
      <w:pPr>
        <w:jc w:val="both"/>
      </w:pPr>
    </w:p>
    <w:p w14:paraId="2EFF9954" w14:textId="1EA9F04D" w:rsidR="002757CE" w:rsidRPr="0083482A" w:rsidRDefault="002757CE" w:rsidP="00C85F99">
      <w:pPr>
        <w:jc w:val="both"/>
      </w:pPr>
    </w:p>
    <w:p w14:paraId="78748A11" w14:textId="29E1B50C" w:rsidR="002757CE" w:rsidRPr="0083482A" w:rsidRDefault="002757CE" w:rsidP="00C85F99">
      <w:pPr>
        <w:jc w:val="both"/>
      </w:pPr>
    </w:p>
    <w:p w14:paraId="52EB6566" w14:textId="2B9DE44E" w:rsidR="002757CE" w:rsidRPr="0083482A" w:rsidRDefault="002757CE" w:rsidP="00C85F99">
      <w:pPr>
        <w:jc w:val="both"/>
      </w:pPr>
    </w:p>
    <w:p w14:paraId="634C4D8A" w14:textId="014792BC" w:rsidR="002757CE" w:rsidRPr="0083482A" w:rsidRDefault="002757CE" w:rsidP="00C85F99">
      <w:pPr>
        <w:jc w:val="both"/>
      </w:pPr>
    </w:p>
    <w:p w14:paraId="31D4E37B" w14:textId="4F27AD77" w:rsidR="002757CE" w:rsidRPr="0083482A" w:rsidRDefault="002757CE" w:rsidP="00C85F99">
      <w:pPr>
        <w:jc w:val="both"/>
      </w:pPr>
    </w:p>
    <w:p w14:paraId="40369405" w14:textId="08D967A0" w:rsidR="002757CE" w:rsidRPr="0083482A" w:rsidRDefault="002757CE" w:rsidP="00C85F99">
      <w:pPr>
        <w:jc w:val="both"/>
      </w:pPr>
    </w:p>
    <w:p w14:paraId="17691681" w14:textId="3591213D" w:rsidR="002757CE" w:rsidRPr="0083482A" w:rsidRDefault="002757CE" w:rsidP="00C85F99">
      <w:pPr>
        <w:jc w:val="both"/>
      </w:pPr>
    </w:p>
    <w:p w14:paraId="1BB4FADA" w14:textId="090840EF" w:rsidR="002757CE" w:rsidRPr="0083482A" w:rsidRDefault="002757CE" w:rsidP="00C85F99">
      <w:pPr>
        <w:jc w:val="both"/>
      </w:pPr>
    </w:p>
    <w:p w14:paraId="1CAFCC18" w14:textId="1F358232" w:rsidR="002757CE" w:rsidRPr="0083482A" w:rsidRDefault="002757CE" w:rsidP="00C85F99">
      <w:pPr>
        <w:jc w:val="both"/>
      </w:pPr>
    </w:p>
    <w:p w14:paraId="62D08AF5" w14:textId="756FCE30" w:rsidR="002757CE" w:rsidRPr="0083482A" w:rsidRDefault="002757CE" w:rsidP="00C85F99">
      <w:pPr>
        <w:jc w:val="both"/>
      </w:pPr>
    </w:p>
    <w:p w14:paraId="5D460AEF" w14:textId="631E6AA2" w:rsidR="002757CE" w:rsidRPr="0083482A" w:rsidRDefault="002757CE" w:rsidP="00C85F99">
      <w:pPr>
        <w:jc w:val="both"/>
      </w:pPr>
    </w:p>
    <w:p w14:paraId="20EDB3B4" w14:textId="5A13B49D" w:rsidR="002757CE" w:rsidRPr="0083482A" w:rsidRDefault="002757CE" w:rsidP="00C85F99">
      <w:pPr>
        <w:jc w:val="both"/>
      </w:pPr>
    </w:p>
    <w:p w14:paraId="4104DC07" w14:textId="7279CF15" w:rsidR="002757CE" w:rsidRPr="0083482A" w:rsidRDefault="002757CE" w:rsidP="00C85F99">
      <w:pPr>
        <w:jc w:val="both"/>
      </w:pPr>
    </w:p>
    <w:p w14:paraId="460A50F7" w14:textId="14D0E2C8" w:rsidR="002757CE" w:rsidRPr="0083482A" w:rsidRDefault="002757CE" w:rsidP="00C85F99">
      <w:pPr>
        <w:jc w:val="both"/>
      </w:pPr>
    </w:p>
    <w:p w14:paraId="2C98DE56" w14:textId="77777777" w:rsidR="002757CE" w:rsidRPr="0083482A"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22" w:history="1">
        <w:r w:rsidRPr="00ED25F9">
          <w:rPr>
            <w:rStyle w:val="Enlla"/>
            <w:rFonts w:ascii="HelveticaNeueLT Std Lt" w:hAnsi="HelveticaNeueLT Std Lt"/>
            <w:color w:val="434343"/>
            <w:lang w:val="es-ES"/>
          </w:rPr>
          <w:t>accio.gencat.cat</w:t>
        </w:r>
      </w:hyperlink>
      <w:r w:rsidRPr="00ED25F9">
        <w:rPr>
          <w:color w:val="434343"/>
          <w:lang w:val="es-ES"/>
        </w:rPr>
        <w:br/>
      </w:r>
      <w:hyperlink r:id="rId23"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24"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5"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ED25F9">
      <w:footerReference w:type="default" r:id="rId26"/>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1183" w14:textId="77777777" w:rsidR="00C52834" w:rsidRDefault="00C52834" w:rsidP="006F4711">
      <w:r>
        <w:separator/>
      </w:r>
    </w:p>
  </w:endnote>
  <w:endnote w:type="continuationSeparator" w:id="0">
    <w:p w14:paraId="2797AAA4" w14:textId="77777777" w:rsidR="00C52834" w:rsidRDefault="00C52834"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BE2B" w14:textId="77777777" w:rsidR="00C52834" w:rsidRDefault="00C5283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7FE4" w14:textId="206F87DA" w:rsidR="00C52834" w:rsidRDefault="00C52834">
    <w:pPr>
      <w:pStyle w:val="Peu"/>
    </w:pPr>
    <w:r>
      <w:drawing>
        <wp:anchor distT="0" distB="0" distL="114300" distR="114300" simplePos="0" relativeHeight="251659264" behindDoc="0" locked="0" layoutInCell="1" allowOverlap="1" wp14:anchorId="71BB71B0" wp14:editId="3AB63387">
          <wp:simplePos x="0" y="0"/>
          <wp:positionH relativeFrom="margin">
            <wp:align>right</wp:align>
          </wp:positionH>
          <wp:positionV relativeFrom="paragraph">
            <wp:posOffset>232410</wp:posOffset>
          </wp:positionV>
          <wp:extent cx="1724025" cy="124227"/>
          <wp:effectExtent l="0" t="0" r="0" b="9525"/>
          <wp:wrapNone/>
          <wp:docPr id="7" name="Imat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757E784B">
          <wp:simplePos x="0" y="0"/>
          <wp:positionH relativeFrom="margin">
            <wp:align>left</wp:align>
          </wp:positionH>
          <wp:positionV relativeFrom="paragraph">
            <wp:posOffset>127635</wp:posOffset>
          </wp:positionV>
          <wp:extent cx="2028825" cy="457303"/>
          <wp:effectExtent l="0" t="0" r="0" b="0"/>
          <wp:wrapNone/>
          <wp:docPr id="8" name="Imat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8119" w14:textId="77777777" w:rsidR="00C52834" w:rsidRDefault="00C52834">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C8E6" w14:textId="757BA950" w:rsidR="00A23554" w:rsidRPr="00A23554" w:rsidRDefault="00A23554" w:rsidP="00A23554">
    <w:pPr>
      <w:pStyle w:val="Peu"/>
      <w:tabs>
        <w:tab w:val="right" w:pos="9639"/>
      </w:tabs>
      <w:spacing w:line="360" w:lineRule="auto"/>
      <w:jc w:val="right"/>
      <w:rPr>
        <w:rFonts w:ascii="Calibri" w:hAnsi="Calibri"/>
        <w:i/>
        <w:sz w:val="16"/>
        <w:szCs w:val="16"/>
      </w:rPr>
    </w:pPr>
    <w:r>
      <w:rPr>
        <w:rFonts w:ascii="Calibri" w:hAnsi="Calibri"/>
        <w:b/>
        <w:sz w:val="16"/>
        <w:szCs w:val="16"/>
      </w:rPr>
      <w:drawing>
        <wp:anchor distT="0" distB="0" distL="114300" distR="114300" simplePos="0" relativeHeight="251666432" behindDoc="0" locked="0" layoutInCell="1" allowOverlap="1" wp14:anchorId="32982E8B" wp14:editId="5C0133E8">
          <wp:simplePos x="0" y="0"/>
          <wp:positionH relativeFrom="column">
            <wp:posOffset>4182110</wp:posOffset>
          </wp:positionH>
          <wp:positionV relativeFrom="paragraph">
            <wp:posOffset>-262255</wp:posOffset>
          </wp:positionV>
          <wp:extent cx="1725295" cy="128270"/>
          <wp:effectExtent l="0" t="0" r="8255" b="5080"/>
          <wp:wrapSquare wrapText="bothSides"/>
          <wp:docPr id="58" name="Imatg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28270"/>
                  </a:xfrm>
                  <a:prstGeom prst="rect">
                    <a:avLst/>
                  </a:prstGeom>
                  <a:noFill/>
                </pic:spPr>
              </pic:pic>
            </a:graphicData>
          </a:graphic>
        </wp:anchor>
      </w:drawing>
    </w:r>
    <w:r w:rsidRPr="00F91058">
      <w:rPr>
        <w:rFonts w:ascii="Calibri" w:hAnsi="Calibri"/>
        <w:b/>
        <w:sz w:val="16"/>
        <w:szCs w:val="16"/>
      </w:rPr>
      <w:drawing>
        <wp:anchor distT="0" distB="0" distL="114300" distR="114300" simplePos="0" relativeHeight="251665408" behindDoc="0" locked="0" layoutInCell="1" allowOverlap="1" wp14:anchorId="77532A08" wp14:editId="1EFE3681">
          <wp:simplePos x="0" y="0"/>
          <wp:positionH relativeFrom="column">
            <wp:posOffset>-182880</wp:posOffset>
          </wp:positionH>
          <wp:positionV relativeFrom="paragraph">
            <wp:posOffset>-378460</wp:posOffset>
          </wp:positionV>
          <wp:extent cx="2400300" cy="541582"/>
          <wp:effectExtent l="0" t="0" r="0" b="0"/>
          <wp:wrapNone/>
          <wp:docPr id="57" name="Imatg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541582"/>
                  </a:xfrm>
                  <a:prstGeom prst="rect">
                    <a:avLst/>
                  </a:prstGeom>
                  <a:noFill/>
                </pic:spPr>
              </pic:pic>
            </a:graphicData>
          </a:graphic>
          <wp14:sizeRelH relativeFrom="margin">
            <wp14:pctWidth>0</wp14:pctWidth>
          </wp14:sizeRelH>
          <wp14:sizeRelV relativeFrom="margin">
            <wp14:pctHeight>0</wp14:pctHeight>
          </wp14:sizeRelV>
        </wp:anchor>
      </w:drawing>
    </w:r>
    <w:r w:rsidR="007E768F">
      <w:rPr>
        <w:rFonts w:ascii="Calibri" w:hAnsi="Calibri"/>
        <w:i/>
        <w:sz w:val="16"/>
        <w:szCs w:val="16"/>
      </w:rPr>
      <w:tab/>
    </w:r>
    <w:r w:rsidR="007E768F">
      <w:rPr>
        <w:rFonts w:ascii="Calibri" w:hAnsi="Calibri"/>
        <w:i/>
        <w:sz w:val="16"/>
        <w:szCs w:val="16"/>
      </w:rPr>
      <w:tab/>
    </w:r>
    <w:r w:rsidRPr="00A23554">
      <w:rPr>
        <w:rFonts w:ascii="Calibri" w:hAnsi="Calibri"/>
        <w:i/>
        <w:sz w:val="16"/>
        <w:szCs w:val="16"/>
      </w:rPr>
      <w:t>Versió 2, 25 de maig de 2022</w:t>
    </w:r>
    <w:r>
      <w:rPr>
        <w:rFonts w:ascii="Calibri" w:hAnsi="Calibri"/>
        <w:i/>
        <w:sz w:val="16"/>
        <w:szCs w:val="16"/>
      </w:rPr>
      <w:br/>
    </w:r>
    <w:r w:rsidRPr="00A23554">
      <w:rPr>
        <w:rFonts w:ascii="Calibri" w:hAnsi="Calibri"/>
        <w:i/>
        <w:sz w:val="16"/>
        <w:szCs w:val="16"/>
      </w:rPr>
      <w:t>Guia memòria tècnica nuclis ECR</w:t>
    </w:r>
    <w:r>
      <w:rPr>
        <w:rFonts w:ascii="Calibri" w:hAnsi="Calibri"/>
        <w:i/>
        <w:sz w:val="16"/>
        <w:szCs w:val="16"/>
      </w:rPr>
      <w:br/>
    </w:r>
  </w:p>
  <w:p w14:paraId="2F9F8283" w14:textId="53E7B253" w:rsidR="007E768F" w:rsidRPr="00F91058" w:rsidRDefault="007E768F" w:rsidP="00A23554">
    <w:pPr>
      <w:pStyle w:val="Peu"/>
      <w:tabs>
        <w:tab w:val="clear" w:pos="8504"/>
        <w:tab w:val="right" w:pos="9639"/>
      </w:tabs>
      <w:spacing w:line="360" w:lineRule="auto"/>
      <w:jc w:val="right"/>
      <w:rPr>
        <w:rFonts w:ascii="Calibri" w:hAnsi="Calibri"/>
        <w:b/>
        <w:i/>
        <w:sz w:val="16"/>
        <w:szCs w:val="16"/>
      </w:rPr>
    </w:pPr>
    <w:r>
      <w:rPr>
        <w:rFonts w:ascii="Calibri" w:hAnsi="Calibri"/>
        <w:i/>
        <w:sz w:val="16"/>
        <w:szCs w:val="16"/>
      </w:rPr>
      <w:tab/>
    </w:r>
    <w:r>
      <w:rPr>
        <w:rFonts w:ascii="Calibri" w:hAnsi="Calibri"/>
        <w: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060C" w14:textId="77777777" w:rsidR="007E768F" w:rsidRPr="00F91058" w:rsidRDefault="007E768F" w:rsidP="00593E27">
    <w:pPr>
      <w:pStyle w:val="Peu"/>
      <w:tabs>
        <w:tab w:val="right" w:pos="9214"/>
      </w:tabs>
      <w:rPr>
        <w:rFonts w:ascii="Calibri" w:hAnsi="Calibri"/>
        <w:b/>
        <w:sz w:val="16"/>
        <w:szCs w:val="16"/>
      </w:rPr>
    </w:pPr>
    <w:r w:rsidRPr="00F91058">
      <w:rPr>
        <w:rFonts w:ascii="Calibri" w:hAnsi="Calibri"/>
        <w:b/>
        <w:sz w:val="16"/>
        <w:szCs w:val="16"/>
      </w:rPr>
      <w:drawing>
        <wp:anchor distT="0" distB="0" distL="114300" distR="114300" simplePos="0" relativeHeight="251664384" behindDoc="0" locked="0" layoutInCell="1" allowOverlap="1" wp14:anchorId="3A95D3DE" wp14:editId="20EDC364">
          <wp:simplePos x="0" y="0"/>
          <wp:positionH relativeFrom="column">
            <wp:posOffset>-256540</wp:posOffset>
          </wp:positionH>
          <wp:positionV relativeFrom="paragraph">
            <wp:posOffset>-294005</wp:posOffset>
          </wp:positionV>
          <wp:extent cx="2400300" cy="541582"/>
          <wp:effectExtent l="0" t="0" r="0" b="0"/>
          <wp:wrapNone/>
          <wp:docPr id="59" name="Imatg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662" cy="554976"/>
                  </a:xfrm>
                  <a:prstGeom prst="rect">
                    <a:avLst/>
                  </a:prstGeom>
                  <a:noFill/>
                </pic:spPr>
              </pic:pic>
            </a:graphicData>
          </a:graphic>
          <wp14:sizeRelH relativeFrom="margin">
            <wp14:pctWidth>0</wp14:pctWidth>
          </wp14:sizeRelH>
          <wp14:sizeRelV relativeFrom="margin">
            <wp14:pctHeight>0</wp14:pctHeight>
          </wp14:sizeRelV>
        </wp:anchor>
      </w:drawing>
    </w:r>
    <w:r w:rsidRPr="00F91058">
      <w:rPr>
        <w:rFonts w:ascii="Calibri" w:hAnsi="Calibri"/>
        <w:sz w:val="16"/>
        <w:szCs w:val="16"/>
      </w:rPr>
      <w:tab/>
    </w:r>
    <w:r w:rsidRPr="00F91058">
      <w:rPr>
        <w:rFonts w:ascii="Calibri" w:hAnsi="Calibri"/>
        <w:sz w:val="16"/>
        <w:szCs w:val="16"/>
      </w:rPr>
      <w:tab/>
    </w:r>
    <w:r>
      <w:rPr>
        <w:rFonts w:ascii="Calibri" w:hAnsi="Calibri"/>
        <w:b/>
        <w:sz w:val="16"/>
        <w:szCs w:val="16"/>
      </w:rPr>
      <w:drawing>
        <wp:inline distT="0" distB="0" distL="0" distR="0" wp14:anchorId="5C6DA1B4" wp14:editId="68F0D4C7">
          <wp:extent cx="1725295" cy="128270"/>
          <wp:effectExtent l="0" t="0" r="8255" b="5080"/>
          <wp:docPr id="60" name="Imatg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128270"/>
                  </a:xfrm>
                  <a:prstGeom prst="rect">
                    <a:avLst/>
                  </a:prstGeom>
                  <a:noFill/>
                </pic:spPr>
              </pic:pic>
            </a:graphicData>
          </a:graphic>
        </wp:inline>
      </w:drawing>
    </w:r>
  </w:p>
  <w:p w14:paraId="1456DAA5" w14:textId="77777777" w:rsidR="007E768F" w:rsidRPr="00F91058" w:rsidRDefault="007E768F" w:rsidP="00A208CD">
    <w:pPr>
      <w:pStyle w:val="Peu"/>
      <w:rPr>
        <w:rFonts w:ascii="Calibri" w:hAnsi="Calibri"/>
        <w:b/>
        <w:sz w:val="16"/>
        <w:szCs w:val="16"/>
      </w:rPr>
    </w:pPr>
    <w:r w:rsidRPr="00F91058">
      <w:rPr>
        <w:rFonts w:ascii="Calibri" w:hAnsi="Calibri"/>
        <w:sz w:val="16"/>
        <w:szCs w:val="16"/>
      </w:rPr>
      <w:tab/>
    </w:r>
    <w:r w:rsidRPr="00F91058">
      <w:rPr>
        <w:rFonts w:ascii="Calibri" w:hAnsi="Calibr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2160" w14:textId="763ADBC2" w:rsidR="00C52834" w:rsidRDefault="00C52834">
    <w:pPr>
      <w:pStyle w:val="Peu"/>
    </w:pPr>
    <w:r w:rsidRPr="00333C3C">
      <w:drawing>
        <wp:anchor distT="0" distB="0" distL="114300" distR="114300" simplePos="0" relativeHeight="251662336" behindDoc="0" locked="0" layoutInCell="1" allowOverlap="1" wp14:anchorId="7FFDBE0C" wp14:editId="7A1FD452">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61312" behindDoc="0" locked="0" layoutInCell="1" allowOverlap="1" wp14:anchorId="5343A0B1" wp14:editId="2443CFCA">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A84E" w14:textId="77777777" w:rsidR="00C52834" w:rsidRDefault="00C52834" w:rsidP="006F4711">
      <w:r>
        <w:separator/>
      </w:r>
    </w:p>
  </w:footnote>
  <w:footnote w:type="continuationSeparator" w:id="0">
    <w:p w14:paraId="7C48AA7C" w14:textId="77777777" w:rsidR="00C52834" w:rsidRDefault="00C52834"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5662" w:rsidRPr="00F65662" w14:paraId="74870F9C" w14:textId="77777777" w:rsidTr="00F6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7126FB79" w14:textId="48C06FBE" w:rsidR="00F65662" w:rsidRDefault="00F65662" w:rsidP="00F65662">
          <w:pPr>
            <w:pStyle w:val="Capalera"/>
            <w:rPr>
              <w:rFonts w:asciiTheme="minorHAnsi" w:hAnsiTheme="minorHAnsi"/>
              <w:b/>
              <w:i/>
              <w:sz w:val="14"/>
              <w:szCs w:val="14"/>
            </w:rPr>
          </w:pPr>
        </w:p>
      </w:tc>
      <w:tc>
        <w:tcPr>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7F8A37AE" w14:textId="2AD8584E" w:rsidR="00F65662" w:rsidRPr="008E4BB0" w:rsidRDefault="00F65662"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i/>
              <w:sz w:val="16"/>
              <w:szCs w:val="16"/>
            </w:rPr>
          </w:pPr>
        </w:p>
      </w:tc>
    </w:tr>
  </w:tbl>
  <w:p w14:paraId="069C276F" w14:textId="77777777" w:rsidR="00F65662" w:rsidRPr="007A7FE4" w:rsidRDefault="00F65662" w:rsidP="00F65662">
    <w:pPr>
      <w:pStyle w:val="Capalera"/>
      <w:rPr>
        <w:rFonts w:asciiTheme="minorHAnsi" w:hAnsiTheme="minorHAnsi"/>
        <w:b/>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E12E" w14:textId="77777777" w:rsidR="00C52834" w:rsidRDefault="00C52834">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AA9E" w14:textId="77777777" w:rsidR="007E768F" w:rsidRDefault="007E768F"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966A34" w14:textId="77777777" w:rsidR="007E768F" w:rsidRDefault="007E768F" w:rsidP="000925E1">
    <w:pPr>
      <w:pStyle w:val="Capaler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16D0" w14:textId="6364DC99" w:rsidR="007E768F" w:rsidRPr="00F91058" w:rsidRDefault="007E768F" w:rsidP="00DB1758">
    <w:pPr>
      <w:pStyle w:val="Capalera"/>
      <w:tabs>
        <w:tab w:val="clear" w:pos="8504"/>
        <w:tab w:val="left" w:pos="780"/>
        <w:tab w:val="left" w:pos="3360"/>
        <w:tab w:val="right" w:pos="9639"/>
      </w:tabs>
      <w:spacing w:line="360" w:lineRule="auto"/>
      <w:rPr>
        <w:rFonts w:ascii="Calibri" w:hAnsi="Calibri"/>
        <w:b/>
        <w:i/>
        <w:sz w:val="16"/>
        <w:szCs w:val="16"/>
        <w:lang w:val="es-ES_tradnl"/>
      </w:rPr>
    </w:pPr>
    <w:r w:rsidRPr="00F91058">
      <w:rPr>
        <w:rFonts w:ascii="Calibri" w:hAnsi="Calibri"/>
        <w:i/>
        <w:sz w:val="16"/>
        <w:szCs w:val="16"/>
        <w:lang w:val="es-ES_tradnl"/>
      </w:rPr>
      <w:tab/>
    </w:r>
    <w:r w:rsidRPr="00D95407">
      <w:rPr>
        <w:rFonts w:ascii="Calibri" w:hAnsi="Calibri" w:cs="Calibri"/>
        <w:i/>
        <w:sz w:val="18"/>
        <w:szCs w:val="18"/>
        <w:lang w:val="es-ES_tradnl"/>
      </w:rPr>
      <w:t xml:space="preserve">                                                 </w:t>
    </w:r>
    <w:r w:rsidRPr="00D95407">
      <w:rPr>
        <w:rFonts w:ascii="Calibri" w:hAnsi="Calibri" w:cs="Calibri"/>
        <w:i/>
        <w:sz w:val="18"/>
        <w:szCs w:val="18"/>
        <w:lang w:val="es-ES_tradnl"/>
      </w:rPr>
      <w:tab/>
    </w:r>
    <w:r w:rsidRPr="00D95407">
      <w:rPr>
        <w:rFonts w:ascii="Calibri" w:hAnsi="Calibri" w:cs="Calibri"/>
        <w:i/>
        <w:sz w:val="18"/>
        <w:szCs w:val="18"/>
        <w:lang w:val="es-ES_tradnl"/>
      </w:rPr>
      <w:tab/>
    </w:r>
    <w:r>
      <w:rPr>
        <w:rFonts w:ascii="Calibri" w:hAnsi="Calibri"/>
        <w:i/>
        <w:sz w:val="16"/>
        <w:szCs w:val="16"/>
        <w:lang w:val="es-ES_tradn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021A" w14:textId="2F6FBBAA" w:rsidR="007E768F" w:rsidRPr="00F91058" w:rsidRDefault="007E768F" w:rsidP="00DB1758">
    <w:pPr>
      <w:pStyle w:val="Capalera"/>
      <w:tabs>
        <w:tab w:val="clear" w:pos="8504"/>
        <w:tab w:val="left" w:pos="720"/>
        <w:tab w:val="right" w:pos="9639"/>
      </w:tabs>
      <w:spacing w:after="1400"/>
      <w:ind w:left="-1134"/>
      <w:rPr>
        <w:rFonts w:ascii="Calibri" w:hAnsi="Calibri"/>
      </w:rPr>
    </w:pPr>
    <w:bookmarkStart w:id="24" w:name="_Hlk101257649"/>
    <w:bookmarkStart w:id="25" w:name="_Hlk101257650"/>
    <w:r w:rsidRPr="00F91058">
      <w:rPr>
        <w:rFonts w:ascii="Calibri" w:hAnsi="Calibri"/>
      </w:rPr>
      <w:tab/>
      <w:t xml:space="preserve">                                           </w:t>
    </w:r>
    <w:r w:rsidRPr="00F91058">
      <w:rPr>
        <w:rFonts w:ascii="Calibri" w:hAnsi="Calibri"/>
        <w:bCs/>
        <w:i/>
        <w:iCs/>
        <w:sz w:val="16"/>
        <w:szCs w:val="16"/>
      </w:rPr>
      <w:t xml:space="preserve">      </w:t>
    </w:r>
    <w:r w:rsidRPr="00F91058">
      <w:rPr>
        <w:rFonts w:ascii="Calibri" w:hAnsi="Calibri"/>
        <w:bCs/>
        <w:i/>
        <w:iCs/>
        <w:sz w:val="16"/>
        <w:szCs w:val="16"/>
      </w:rPr>
      <w:tab/>
    </w:r>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3F4"/>
    <w:multiLevelType w:val="hybridMultilevel"/>
    <w:tmpl w:val="CA52300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332866"/>
    <w:multiLevelType w:val="multilevel"/>
    <w:tmpl w:val="0B32D6D8"/>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F26AF"/>
    <w:multiLevelType w:val="multilevel"/>
    <w:tmpl w:val="8182E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B0027"/>
    <w:multiLevelType w:val="hybridMultilevel"/>
    <w:tmpl w:val="19E48B1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142D2E50"/>
    <w:multiLevelType w:val="multilevel"/>
    <w:tmpl w:val="C8B085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2B5279"/>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8" w15:restartNumberingAfterBreak="0">
    <w:nsid w:val="16131794"/>
    <w:multiLevelType w:val="hybridMultilevel"/>
    <w:tmpl w:val="74C40AA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1B23C0"/>
    <w:multiLevelType w:val="hybridMultilevel"/>
    <w:tmpl w:val="EF9A9886"/>
    <w:lvl w:ilvl="0" w:tplc="DA2E9CAC">
      <w:start w:val="1"/>
      <w:numFmt w:val="bullet"/>
      <w:lvlText w:val=""/>
      <w:lvlJc w:val="left"/>
      <w:pPr>
        <w:ind w:left="720" w:hanging="360"/>
      </w:pPr>
      <w:rPr>
        <w:rFonts w:ascii="Symbol" w:hAnsi="Symbol"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12" w15:restartNumberingAfterBreak="0">
    <w:nsid w:val="1C3D74FF"/>
    <w:multiLevelType w:val="hybridMultilevel"/>
    <w:tmpl w:val="59848DE2"/>
    <w:lvl w:ilvl="0" w:tplc="0403000D">
      <w:start w:val="1"/>
      <w:numFmt w:val="bullet"/>
      <w:lvlText w:val=""/>
      <w:lvlJc w:val="left"/>
      <w:pPr>
        <w:ind w:left="1069" w:hanging="360"/>
      </w:pPr>
      <w:rPr>
        <w:rFonts w:ascii="Wingdings" w:hAnsi="Wingding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3" w15:restartNumberingAfterBreak="0">
    <w:nsid w:val="1CCF6BC7"/>
    <w:multiLevelType w:val="multilevel"/>
    <w:tmpl w:val="EB1AD0E6"/>
    <w:lvl w:ilvl="0">
      <w:start w:val="3"/>
      <w:numFmt w:val="decimal"/>
      <w:lvlText w:val="%1."/>
      <w:lvlJc w:val="left"/>
      <w:pPr>
        <w:ind w:left="600" w:hanging="600"/>
      </w:pPr>
      <w:rPr>
        <w:rFonts w:ascii="HelveticaNeueLT Std Med" w:hAnsi="HelveticaNeueLT Std Med" w:hint="default"/>
        <w:sz w:val="24"/>
      </w:rPr>
    </w:lvl>
    <w:lvl w:ilvl="1">
      <w:start w:val="1"/>
      <w:numFmt w:val="decimal"/>
      <w:lvlText w:val="%1.%2."/>
      <w:lvlJc w:val="left"/>
      <w:pPr>
        <w:ind w:left="600" w:hanging="600"/>
      </w:pPr>
      <w:rPr>
        <w:rFonts w:ascii="HelveticaNeueLT Std Med" w:hAnsi="HelveticaNeueLT Std Med" w:hint="default"/>
        <w:sz w:val="24"/>
      </w:rPr>
    </w:lvl>
    <w:lvl w:ilvl="2">
      <w:start w:val="2"/>
      <w:numFmt w:val="decimal"/>
      <w:lvlText w:val="%1.%2.%3."/>
      <w:lvlJc w:val="left"/>
      <w:pPr>
        <w:ind w:left="720" w:hanging="720"/>
      </w:pPr>
      <w:rPr>
        <w:rFonts w:ascii="HelveticaNeueLT Std Med" w:hAnsi="HelveticaNeueLT Std Med" w:hint="default"/>
        <w:sz w:val="24"/>
      </w:rPr>
    </w:lvl>
    <w:lvl w:ilvl="3">
      <w:start w:val="1"/>
      <w:numFmt w:val="decimal"/>
      <w:lvlText w:val="%1.%2.%3.%4."/>
      <w:lvlJc w:val="left"/>
      <w:pPr>
        <w:ind w:left="720" w:hanging="720"/>
      </w:pPr>
      <w:rPr>
        <w:rFonts w:ascii="HelveticaNeueLT Std Med" w:hAnsi="HelveticaNeueLT Std Med" w:hint="default"/>
        <w:sz w:val="24"/>
      </w:rPr>
    </w:lvl>
    <w:lvl w:ilvl="4">
      <w:start w:val="1"/>
      <w:numFmt w:val="decimal"/>
      <w:lvlText w:val="%1.%2.%3.%4.%5."/>
      <w:lvlJc w:val="left"/>
      <w:pPr>
        <w:ind w:left="1080" w:hanging="1080"/>
      </w:pPr>
      <w:rPr>
        <w:rFonts w:ascii="HelveticaNeueLT Std Med" w:hAnsi="HelveticaNeueLT Std Med" w:hint="default"/>
        <w:sz w:val="24"/>
      </w:rPr>
    </w:lvl>
    <w:lvl w:ilvl="5">
      <w:start w:val="1"/>
      <w:numFmt w:val="decimal"/>
      <w:lvlText w:val="%1.%2.%3.%4.%5.%6."/>
      <w:lvlJc w:val="left"/>
      <w:pPr>
        <w:ind w:left="1080" w:hanging="1080"/>
      </w:pPr>
      <w:rPr>
        <w:rFonts w:ascii="HelveticaNeueLT Std Med" w:hAnsi="HelveticaNeueLT Std Med" w:hint="default"/>
        <w:sz w:val="24"/>
      </w:rPr>
    </w:lvl>
    <w:lvl w:ilvl="6">
      <w:start w:val="1"/>
      <w:numFmt w:val="decimal"/>
      <w:lvlText w:val="%1.%2.%3.%4.%5.%6.%7."/>
      <w:lvlJc w:val="left"/>
      <w:pPr>
        <w:ind w:left="1440" w:hanging="1440"/>
      </w:pPr>
      <w:rPr>
        <w:rFonts w:ascii="HelveticaNeueLT Std Med" w:hAnsi="HelveticaNeueLT Std Med" w:hint="default"/>
        <w:sz w:val="24"/>
      </w:rPr>
    </w:lvl>
    <w:lvl w:ilvl="7">
      <w:start w:val="1"/>
      <w:numFmt w:val="decimal"/>
      <w:lvlText w:val="%1.%2.%3.%4.%5.%6.%7.%8."/>
      <w:lvlJc w:val="left"/>
      <w:pPr>
        <w:ind w:left="1440" w:hanging="1440"/>
      </w:pPr>
      <w:rPr>
        <w:rFonts w:ascii="HelveticaNeueLT Std Med" w:hAnsi="HelveticaNeueLT Std Med" w:hint="default"/>
        <w:sz w:val="24"/>
      </w:rPr>
    </w:lvl>
    <w:lvl w:ilvl="8">
      <w:start w:val="1"/>
      <w:numFmt w:val="decimal"/>
      <w:lvlText w:val="%1.%2.%3.%4.%5.%6.%7.%8.%9."/>
      <w:lvlJc w:val="left"/>
      <w:pPr>
        <w:ind w:left="1800" w:hanging="1800"/>
      </w:pPr>
      <w:rPr>
        <w:rFonts w:ascii="HelveticaNeueLT Std Med" w:hAnsi="HelveticaNeueLT Std Med" w:hint="default"/>
        <w:sz w:val="24"/>
      </w:rPr>
    </w:lvl>
  </w:abstractNum>
  <w:abstractNum w:abstractNumId="14" w15:restartNumberingAfterBreak="0">
    <w:nsid w:val="21364277"/>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16"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7"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8" w15:restartNumberingAfterBreak="0">
    <w:nsid w:val="2B087D86"/>
    <w:multiLevelType w:val="multilevel"/>
    <w:tmpl w:val="172EC168"/>
    <w:name w:val="Accio 032222232222"/>
    <w:numStyleLink w:val="LlistaAcci"/>
  </w:abstractNum>
  <w:abstractNum w:abstractNumId="19"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0"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1" w15:restartNumberingAfterBreak="0">
    <w:nsid w:val="2E0E17E6"/>
    <w:multiLevelType w:val="multilevel"/>
    <w:tmpl w:val="9CE0A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HelveticaNeueLT Std" w:hAnsi="HelveticaNeueLT Std"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32047198"/>
    <w:multiLevelType w:val="multilevel"/>
    <w:tmpl w:val="8F30C8A8"/>
    <w:lvl w:ilvl="0">
      <w:start w:val="1"/>
      <w:numFmt w:val="decimal"/>
      <w:lvlText w:val="%1."/>
      <w:lvlJc w:val="left"/>
      <w:pPr>
        <w:ind w:left="400" w:hanging="400"/>
      </w:pPr>
      <w:rPr>
        <w:rFonts w:hint="default"/>
        <w:sz w:val="48"/>
        <w:lang w:val="en-GB"/>
      </w:rPr>
    </w:lvl>
    <w:lvl w:ilvl="1">
      <w:start w:val="1"/>
      <w:numFmt w:val="decimal"/>
      <w:isLgl/>
      <w:lvlText w:val="%1.%2"/>
      <w:lvlJc w:val="left"/>
      <w:pPr>
        <w:ind w:left="710" w:hanging="65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24"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26" w15:restartNumberingAfterBreak="0">
    <w:nsid w:val="35BC3346"/>
    <w:multiLevelType w:val="multilevel"/>
    <w:tmpl w:val="70DC49A2"/>
    <w:lvl w:ilvl="0">
      <w:start w:val="3"/>
      <w:numFmt w:val="decimal"/>
      <w:lvlText w:val="%1."/>
      <w:lvlJc w:val="left"/>
      <w:pPr>
        <w:ind w:left="600" w:hanging="600"/>
      </w:pPr>
      <w:rPr>
        <w:rFonts w:ascii="HelveticaNeueLT Std Med" w:hAnsi="HelveticaNeueLT Std Med" w:hint="default"/>
        <w:sz w:val="24"/>
      </w:rPr>
    </w:lvl>
    <w:lvl w:ilvl="1">
      <w:start w:val="3"/>
      <w:numFmt w:val="decimal"/>
      <w:lvlText w:val="%1.%2."/>
      <w:lvlJc w:val="left"/>
      <w:pPr>
        <w:ind w:left="600" w:hanging="600"/>
      </w:pPr>
      <w:rPr>
        <w:rFonts w:ascii="HelveticaNeueLT Std Med" w:hAnsi="HelveticaNeueLT Std Med" w:hint="default"/>
        <w:sz w:val="24"/>
      </w:rPr>
    </w:lvl>
    <w:lvl w:ilvl="2">
      <w:start w:val="2"/>
      <w:numFmt w:val="decimal"/>
      <w:lvlText w:val="%1.%2.%3."/>
      <w:lvlJc w:val="left"/>
      <w:pPr>
        <w:ind w:left="720" w:hanging="720"/>
      </w:pPr>
      <w:rPr>
        <w:rFonts w:ascii="HelveticaNeueLT Std Med" w:hAnsi="HelveticaNeueLT Std Med" w:hint="default"/>
        <w:sz w:val="24"/>
      </w:rPr>
    </w:lvl>
    <w:lvl w:ilvl="3">
      <w:start w:val="1"/>
      <w:numFmt w:val="decimal"/>
      <w:lvlText w:val="%1.%2.%3.%4."/>
      <w:lvlJc w:val="left"/>
      <w:pPr>
        <w:ind w:left="720" w:hanging="720"/>
      </w:pPr>
      <w:rPr>
        <w:rFonts w:ascii="HelveticaNeueLT Std Med" w:hAnsi="HelveticaNeueLT Std Med" w:hint="default"/>
        <w:sz w:val="24"/>
      </w:rPr>
    </w:lvl>
    <w:lvl w:ilvl="4">
      <w:start w:val="1"/>
      <w:numFmt w:val="decimal"/>
      <w:lvlText w:val="%1.%2.%3.%4.%5."/>
      <w:lvlJc w:val="left"/>
      <w:pPr>
        <w:ind w:left="1080" w:hanging="1080"/>
      </w:pPr>
      <w:rPr>
        <w:rFonts w:ascii="HelveticaNeueLT Std Med" w:hAnsi="HelveticaNeueLT Std Med" w:hint="default"/>
        <w:sz w:val="24"/>
      </w:rPr>
    </w:lvl>
    <w:lvl w:ilvl="5">
      <w:start w:val="1"/>
      <w:numFmt w:val="decimal"/>
      <w:lvlText w:val="%1.%2.%3.%4.%5.%6."/>
      <w:lvlJc w:val="left"/>
      <w:pPr>
        <w:ind w:left="1080" w:hanging="1080"/>
      </w:pPr>
      <w:rPr>
        <w:rFonts w:ascii="HelveticaNeueLT Std Med" w:hAnsi="HelveticaNeueLT Std Med" w:hint="default"/>
        <w:sz w:val="24"/>
      </w:rPr>
    </w:lvl>
    <w:lvl w:ilvl="6">
      <w:start w:val="1"/>
      <w:numFmt w:val="decimal"/>
      <w:lvlText w:val="%1.%2.%3.%4.%5.%6.%7."/>
      <w:lvlJc w:val="left"/>
      <w:pPr>
        <w:ind w:left="1440" w:hanging="1440"/>
      </w:pPr>
      <w:rPr>
        <w:rFonts w:ascii="HelveticaNeueLT Std Med" w:hAnsi="HelveticaNeueLT Std Med" w:hint="default"/>
        <w:sz w:val="24"/>
      </w:rPr>
    </w:lvl>
    <w:lvl w:ilvl="7">
      <w:start w:val="1"/>
      <w:numFmt w:val="decimal"/>
      <w:lvlText w:val="%1.%2.%3.%4.%5.%6.%7.%8."/>
      <w:lvlJc w:val="left"/>
      <w:pPr>
        <w:ind w:left="1440" w:hanging="1440"/>
      </w:pPr>
      <w:rPr>
        <w:rFonts w:ascii="HelveticaNeueLT Std Med" w:hAnsi="HelveticaNeueLT Std Med" w:hint="default"/>
        <w:sz w:val="24"/>
      </w:rPr>
    </w:lvl>
    <w:lvl w:ilvl="8">
      <w:start w:val="1"/>
      <w:numFmt w:val="decimal"/>
      <w:lvlText w:val="%1.%2.%3.%4.%5.%6.%7.%8.%9."/>
      <w:lvlJc w:val="left"/>
      <w:pPr>
        <w:ind w:left="1800" w:hanging="1800"/>
      </w:pPr>
      <w:rPr>
        <w:rFonts w:ascii="HelveticaNeueLT Std Med" w:hAnsi="HelveticaNeueLT Std Med" w:hint="default"/>
        <w:sz w:val="24"/>
      </w:rPr>
    </w:lvl>
  </w:abstractNum>
  <w:abstractNum w:abstractNumId="27" w15:restartNumberingAfterBreak="0">
    <w:nsid w:val="36DD0354"/>
    <w:multiLevelType w:val="hybridMultilevel"/>
    <w:tmpl w:val="D400821A"/>
    <w:lvl w:ilvl="0" w:tplc="04030001">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8" w15:restartNumberingAfterBreak="0">
    <w:nsid w:val="376F646B"/>
    <w:multiLevelType w:val="multilevel"/>
    <w:tmpl w:val="172EC168"/>
    <w:name w:val="Accio 0322222"/>
    <w:numStyleLink w:val="LlistaAcci"/>
  </w:abstractNum>
  <w:abstractNum w:abstractNumId="29"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750399"/>
    <w:multiLevelType w:val="hybridMultilevel"/>
    <w:tmpl w:val="48BEFF5E"/>
    <w:lvl w:ilvl="0" w:tplc="212C0B94">
      <w:start w:val="1"/>
      <w:numFmt w:val="bullet"/>
      <w:lvlText w:val=""/>
      <w:lvlJc w:val="left"/>
      <w:pPr>
        <w:ind w:left="1069" w:hanging="360"/>
      </w:pPr>
      <w:rPr>
        <w:rFonts w:ascii="Symbol" w:hAnsi="Symbol" w:hint="default"/>
        <w:b w:val="0"/>
        <w:color w:val="C00000"/>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31" w15:restartNumberingAfterBreak="0">
    <w:nsid w:val="3FEA3D27"/>
    <w:multiLevelType w:val="hybridMultilevel"/>
    <w:tmpl w:val="A6CEC04A"/>
    <w:lvl w:ilvl="0" w:tplc="FB10604C">
      <w:start w:val="2"/>
      <w:numFmt w:val="bullet"/>
      <w:lvlText w:val="-"/>
      <w:lvlJc w:val="left"/>
      <w:pPr>
        <w:ind w:left="1069" w:hanging="360"/>
      </w:pPr>
      <w:rPr>
        <w:rFonts w:ascii="Calibri" w:eastAsia="Times New Roman" w:hAnsi="Calibri"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2" w15:restartNumberingAfterBreak="0">
    <w:nsid w:val="456753D5"/>
    <w:multiLevelType w:val="multilevel"/>
    <w:tmpl w:val="903612CE"/>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4"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5"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7"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38" w15:restartNumberingAfterBreak="0">
    <w:nsid w:val="590D2341"/>
    <w:multiLevelType w:val="multilevel"/>
    <w:tmpl w:val="4B5A478C"/>
    <w:lvl w:ilvl="0">
      <w:start w:val="3"/>
      <w:numFmt w:val="decimal"/>
      <w:lvlText w:val="%1"/>
      <w:lvlJc w:val="left"/>
      <w:pPr>
        <w:ind w:left="530" w:hanging="530"/>
      </w:pPr>
      <w:rPr>
        <w:rFonts w:ascii="HelveticaNeueLT Std Med" w:hAnsi="HelveticaNeueLT Std Med" w:hint="default"/>
        <w:sz w:val="24"/>
      </w:rPr>
    </w:lvl>
    <w:lvl w:ilvl="1">
      <w:start w:val="1"/>
      <w:numFmt w:val="decimal"/>
      <w:lvlText w:val="%1.%2"/>
      <w:lvlJc w:val="left"/>
      <w:pPr>
        <w:ind w:left="530" w:hanging="530"/>
      </w:pPr>
      <w:rPr>
        <w:rFonts w:ascii="HelveticaNeueLT Std Med" w:hAnsi="HelveticaNeueLT Std Med" w:hint="default"/>
        <w:sz w:val="24"/>
      </w:rPr>
    </w:lvl>
    <w:lvl w:ilvl="2">
      <w:start w:val="2"/>
      <w:numFmt w:val="decimal"/>
      <w:lvlText w:val="%1.%2.%3"/>
      <w:lvlJc w:val="left"/>
      <w:pPr>
        <w:ind w:left="720" w:hanging="720"/>
      </w:pPr>
      <w:rPr>
        <w:rFonts w:ascii="HelveticaNeueLT Std Med" w:hAnsi="HelveticaNeueLT Std Med" w:hint="default"/>
        <w:sz w:val="24"/>
      </w:rPr>
    </w:lvl>
    <w:lvl w:ilvl="3">
      <w:start w:val="1"/>
      <w:numFmt w:val="decimal"/>
      <w:lvlText w:val="%1.%2.%3.%4"/>
      <w:lvlJc w:val="left"/>
      <w:pPr>
        <w:ind w:left="720" w:hanging="720"/>
      </w:pPr>
      <w:rPr>
        <w:rFonts w:ascii="HelveticaNeueLT Std Med" w:hAnsi="HelveticaNeueLT Std Med" w:hint="default"/>
        <w:sz w:val="24"/>
      </w:rPr>
    </w:lvl>
    <w:lvl w:ilvl="4">
      <w:start w:val="1"/>
      <w:numFmt w:val="decimal"/>
      <w:lvlText w:val="%1.%2.%3.%4.%5"/>
      <w:lvlJc w:val="left"/>
      <w:pPr>
        <w:ind w:left="1080" w:hanging="1080"/>
      </w:pPr>
      <w:rPr>
        <w:rFonts w:ascii="HelveticaNeueLT Std Med" w:hAnsi="HelveticaNeueLT Std Med" w:hint="default"/>
        <w:sz w:val="24"/>
      </w:rPr>
    </w:lvl>
    <w:lvl w:ilvl="5">
      <w:start w:val="1"/>
      <w:numFmt w:val="decimal"/>
      <w:lvlText w:val="%1.%2.%3.%4.%5.%6"/>
      <w:lvlJc w:val="left"/>
      <w:pPr>
        <w:ind w:left="1080" w:hanging="1080"/>
      </w:pPr>
      <w:rPr>
        <w:rFonts w:ascii="HelveticaNeueLT Std Med" w:hAnsi="HelveticaNeueLT Std Med" w:hint="default"/>
        <w:sz w:val="24"/>
      </w:rPr>
    </w:lvl>
    <w:lvl w:ilvl="6">
      <w:start w:val="1"/>
      <w:numFmt w:val="decimal"/>
      <w:lvlText w:val="%1.%2.%3.%4.%5.%6.%7"/>
      <w:lvlJc w:val="left"/>
      <w:pPr>
        <w:ind w:left="1440" w:hanging="1440"/>
      </w:pPr>
      <w:rPr>
        <w:rFonts w:ascii="HelveticaNeueLT Std Med" w:hAnsi="HelveticaNeueLT Std Med" w:hint="default"/>
        <w:sz w:val="24"/>
      </w:rPr>
    </w:lvl>
    <w:lvl w:ilvl="7">
      <w:start w:val="1"/>
      <w:numFmt w:val="decimal"/>
      <w:lvlText w:val="%1.%2.%3.%4.%5.%6.%7.%8"/>
      <w:lvlJc w:val="left"/>
      <w:pPr>
        <w:ind w:left="1440" w:hanging="1440"/>
      </w:pPr>
      <w:rPr>
        <w:rFonts w:ascii="HelveticaNeueLT Std Med" w:hAnsi="HelveticaNeueLT Std Med" w:hint="default"/>
        <w:sz w:val="24"/>
      </w:rPr>
    </w:lvl>
    <w:lvl w:ilvl="8">
      <w:start w:val="1"/>
      <w:numFmt w:val="decimal"/>
      <w:lvlText w:val="%1.%2.%3.%4.%5.%6.%7.%8.%9"/>
      <w:lvlJc w:val="left"/>
      <w:pPr>
        <w:ind w:left="1800" w:hanging="1800"/>
      </w:pPr>
      <w:rPr>
        <w:rFonts w:ascii="HelveticaNeueLT Std Med" w:hAnsi="HelveticaNeueLT Std Med" w:hint="default"/>
        <w:sz w:val="24"/>
      </w:rPr>
    </w:lvl>
  </w:abstractNum>
  <w:abstractNum w:abstractNumId="39" w15:restartNumberingAfterBreak="0">
    <w:nsid w:val="5A2D40D6"/>
    <w:multiLevelType w:val="multilevel"/>
    <w:tmpl w:val="013E0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41"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2" w15:restartNumberingAfterBreak="0">
    <w:nsid w:val="5DB35F44"/>
    <w:multiLevelType w:val="multilevel"/>
    <w:tmpl w:val="172EC168"/>
    <w:name w:val="Accio 0322222322"/>
    <w:numStyleLink w:val="LlistaAcci"/>
  </w:abstractNum>
  <w:abstractNum w:abstractNumId="43" w15:restartNumberingAfterBreak="0">
    <w:nsid w:val="60C6572F"/>
    <w:multiLevelType w:val="hybridMultilevel"/>
    <w:tmpl w:val="E1A86A6A"/>
    <w:lvl w:ilvl="0" w:tplc="DEDC2F3E">
      <w:start w:val="1"/>
      <w:numFmt w:val="bullet"/>
      <w:lvlText w:val=""/>
      <w:lvlJc w:val="left"/>
      <w:pPr>
        <w:ind w:left="502" w:hanging="360"/>
      </w:pPr>
      <w:rPr>
        <w:rFonts w:ascii="Symbol" w:hAnsi="Symbol"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4"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5"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7" w15:restartNumberingAfterBreak="0">
    <w:nsid w:val="6C4E2EF7"/>
    <w:multiLevelType w:val="hybridMultilevel"/>
    <w:tmpl w:val="0AC21A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0"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51"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2" w15:restartNumberingAfterBreak="0">
    <w:nsid w:val="73F260D7"/>
    <w:multiLevelType w:val="multilevel"/>
    <w:tmpl w:val="172EC168"/>
    <w:name w:val="Accio 032222"/>
    <w:numStyleLink w:val="LlistaAcci"/>
  </w:abstractNum>
  <w:abstractNum w:abstractNumId="53"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786B66BE"/>
    <w:multiLevelType w:val="multilevel"/>
    <w:tmpl w:val="82A8CAE0"/>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2"/>
  </w:num>
  <w:num w:numId="3">
    <w:abstractNumId w:val="23"/>
  </w:num>
  <w:num w:numId="4">
    <w:abstractNumId w:val="34"/>
  </w:num>
  <w:num w:numId="5">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6"/>
  </w:num>
  <w:num w:numId="8">
    <w:abstractNumId w:val="4"/>
  </w:num>
  <w:num w:numId="9">
    <w:abstractNumId w:val="35"/>
  </w:num>
  <w:num w:numId="10">
    <w:abstractNumId w:val="33"/>
  </w:num>
  <w:num w:numId="11">
    <w:abstractNumId w:val="44"/>
  </w:num>
  <w:num w:numId="12">
    <w:abstractNumId w:val="20"/>
  </w:num>
  <w:num w:numId="13">
    <w:abstractNumId w:val="24"/>
  </w:num>
  <w:num w:numId="14">
    <w:abstractNumId w:val="29"/>
  </w:num>
  <w:num w:numId="15">
    <w:abstractNumId w:val="53"/>
  </w:num>
  <w:num w:numId="16">
    <w:abstractNumId w:val="0"/>
  </w:num>
  <w:num w:numId="17">
    <w:abstractNumId w:val="2"/>
  </w:num>
  <w:num w:numId="18">
    <w:abstractNumId w:val="21"/>
  </w:num>
  <w:num w:numId="19">
    <w:abstractNumId w:val="43"/>
  </w:num>
  <w:num w:numId="20">
    <w:abstractNumId w:val="10"/>
  </w:num>
  <w:num w:numId="21">
    <w:abstractNumId w:val="39"/>
  </w:num>
  <w:num w:numId="22">
    <w:abstractNumId w:val="45"/>
  </w:num>
  <w:num w:numId="23">
    <w:abstractNumId w:val="47"/>
  </w:num>
  <w:num w:numId="24">
    <w:abstractNumId w:val="5"/>
  </w:num>
  <w:num w:numId="25">
    <w:abstractNumId w:val="7"/>
  </w:num>
  <w:num w:numId="26">
    <w:abstractNumId w:val="31"/>
  </w:num>
  <w:num w:numId="27">
    <w:abstractNumId w:val="27"/>
  </w:num>
  <w:num w:numId="28">
    <w:abstractNumId w:val="6"/>
  </w:num>
  <w:num w:numId="29">
    <w:abstractNumId w:val="1"/>
  </w:num>
  <w:num w:numId="30">
    <w:abstractNumId w:val="54"/>
  </w:num>
  <w:num w:numId="31">
    <w:abstractNumId w:val="32"/>
  </w:num>
  <w:num w:numId="32">
    <w:abstractNumId w:val="14"/>
  </w:num>
  <w:num w:numId="33">
    <w:abstractNumId w:val="8"/>
  </w:num>
  <w:num w:numId="34">
    <w:abstractNumId w:val="12"/>
  </w:num>
  <w:num w:numId="35">
    <w:abstractNumId w:val="38"/>
  </w:num>
  <w:num w:numId="36">
    <w:abstractNumId w:val="13"/>
  </w:num>
  <w:num w:numId="37">
    <w:abstractNumId w:val="26"/>
  </w:num>
  <w:num w:numId="3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defaultTabStop w:val="708"/>
  <w:hyphenationZone w:val="425"/>
  <w:defaultTableStyle w:val="Taulaambquadrcula4-mfasi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049D3"/>
    <w:rsid w:val="00015136"/>
    <w:rsid w:val="00037040"/>
    <w:rsid w:val="000410A0"/>
    <w:rsid w:val="00062123"/>
    <w:rsid w:val="000876C0"/>
    <w:rsid w:val="000963C6"/>
    <w:rsid w:val="0009678D"/>
    <w:rsid w:val="000C114A"/>
    <w:rsid w:val="000C7505"/>
    <w:rsid w:val="000E2B9A"/>
    <w:rsid w:val="001161AD"/>
    <w:rsid w:val="0013144F"/>
    <w:rsid w:val="00132BE5"/>
    <w:rsid w:val="001331AD"/>
    <w:rsid w:val="00177253"/>
    <w:rsid w:val="0018589E"/>
    <w:rsid w:val="001A371F"/>
    <w:rsid w:val="001B196C"/>
    <w:rsid w:val="001D17F5"/>
    <w:rsid w:val="001D6302"/>
    <w:rsid w:val="00212B05"/>
    <w:rsid w:val="00213584"/>
    <w:rsid w:val="00241BBF"/>
    <w:rsid w:val="00257D19"/>
    <w:rsid w:val="00275491"/>
    <w:rsid w:val="002757CE"/>
    <w:rsid w:val="00275AA5"/>
    <w:rsid w:val="002A4255"/>
    <w:rsid w:val="002A602C"/>
    <w:rsid w:val="002F57C1"/>
    <w:rsid w:val="00321DA8"/>
    <w:rsid w:val="00326BC2"/>
    <w:rsid w:val="00332052"/>
    <w:rsid w:val="003323F2"/>
    <w:rsid w:val="00333C3C"/>
    <w:rsid w:val="00347F6E"/>
    <w:rsid w:val="0035078A"/>
    <w:rsid w:val="003512E5"/>
    <w:rsid w:val="00383D70"/>
    <w:rsid w:val="00394CB4"/>
    <w:rsid w:val="003A2354"/>
    <w:rsid w:val="003A7267"/>
    <w:rsid w:val="003B0B64"/>
    <w:rsid w:val="003D2A4B"/>
    <w:rsid w:val="003E3D19"/>
    <w:rsid w:val="003E43F6"/>
    <w:rsid w:val="003E5D6A"/>
    <w:rsid w:val="00421DE8"/>
    <w:rsid w:val="00431A92"/>
    <w:rsid w:val="0047468B"/>
    <w:rsid w:val="004D129E"/>
    <w:rsid w:val="004D1DAF"/>
    <w:rsid w:val="004E09E1"/>
    <w:rsid w:val="004F222A"/>
    <w:rsid w:val="004F34AF"/>
    <w:rsid w:val="00517982"/>
    <w:rsid w:val="005A2641"/>
    <w:rsid w:val="005E386C"/>
    <w:rsid w:val="006023FF"/>
    <w:rsid w:val="006176FB"/>
    <w:rsid w:val="0062269F"/>
    <w:rsid w:val="0063775F"/>
    <w:rsid w:val="0063777D"/>
    <w:rsid w:val="0067645E"/>
    <w:rsid w:val="006A1EFF"/>
    <w:rsid w:val="006A22C3"/>
    <w:rsid w:val="006A7CA7"/>
    <w:rsid w:val="006C790C"/>
    <w:rsid w:val="006F1359"/>
    <w:rsid w:val="006F2BCD"/>
    <w:rsid w:val="006F4711"/>
    <w:rsid w:val="006F4C08"/>
    <w:rsid w:val="006F54BC"/>
    <w:rsid w:val="007141FD"/>
    <w:rsid w:val="00730CB4"/>
    <w:rsid w:val="007464A5"/>
    <w:rsid w:val="0075737D"/>
    <w:rsid w:val="00760816"/>
    <w:rsid w:val="00760C02"/>
    <w:rsid w:val="007634B5"/>
    <w:rsid w:val="007637DC"/>
    <w:rsid w:val="00763CC0"/>
    <w:rsid w:val="00793BA5"/>
    <w:rsid w:val="007A08B6"/>
    <w:rsid w:val="007A760F"/>
    <w:rsid w:val="007A7FE4"/>
    <w:rsid w:val="007B5BA3"/>
    <w:rsid w:val="007C183C"/>
    <w:rsid w:val="007C4557"/>
    <w:rsid w:val="007C463A"/>
    <w:rsid w:val="007E27EF"/>
    <w:rsid w:val="007E768F"/>
    <w:rsid w:val="008119EF"/>
    <w:rsid w:val="0082316A"/>
    <w:rsid w:val="0083482A"/>
    <w:rsid w:val="00837193"/>
    <w:rsid w:val="00840CD7"/>
    <w:rsid w:val="00842348"/>
    <w:rsid w:val="00843A35"/>
    <w:rsid w:val="0085230F"/>
    <w:rsid w:val="0085732E"/>
    <w:rsid w:val="008A40BC"/>
    <w:rsid w:val="008B0642"/>
    <w:rsid w:val="008C258C"/>
    <w:rsid w:val="008C4CA8"/>
    <w:rsid w:val="008C5F8C"/>
    <w:rsid w:val="008D6ED6"/>
    <w:rsid w:val="008E4BB0"/>
    <w:rsid w:val="009029A3"/>
    <w:rsid w:val="009155EF"/>
    <w:rsid w:val="00917645"/>
    <w:rsid w:val="009248AD"/>
    <w:rsid w:val="00927650"/>
    <w:rsid w:val="009504E7"/>
    <w:rsid w:val="009727F8"/>
    <w:rsid w:val="00974D71"/>
    <w:rsid w:val="00985A9C"/>
    <w:rsid w:val="009868E2"/>
    <w:rsid w:val="00992736"/>
    <w:rsid w:val="009B298D"/>
    <w:rsid w:val="009B3707"/>
    <w:rsid w:val="009B3C91"/>
    <w:rsid w:val="009B4A0D"/>
    <w:rsid w:val="009F210A"/>
    <w:rsid w:val="00A03527"/>
    <w:rsid w:val="00A14EBD"/>
    <w:rsid w:val="00A161F5"/>
    <w:rsid w:val="00A23554"/>
    <w:rsid w:val="00A5002B"/>
    <w:rsid w:val="00A538F9"/>
    <w:rsid w:val="00A60D89"/>
    <w:rsid w:val="00A72B44"/>
    <w:rsid w:val="00A7692F"/>
    <w:rsid w:val="00A76E38"/>
    <w:rsid w:val="00A931CF"/>
    <w:rsid w:val="00AA566B"/>
    <w:rsid w:val="00AB5ADC"/>
    <w:rsid w:val="00AD457F"/>
    <w:rsid w:val="00AF46DA"/>
    <w:rsid w:val="00B15F5E"/>
    <w:rsid w:val="00B167EF"/>
    <w:rsid w:val="00B2365C"/>
    <w:rsid w:val="00B241B2"/>
    <w:rsid w:val="00B30263"/>
    <w:rsid w:val="00B362A0"/>
    <w:rsid w:val="00B43352"/>
    <w:rsid w:val="00B5432D"/>
    <w:rsid w:val="00B60304"/>
    <w:rsid w:val="00B66688"/>
    <w:rsid w:val="00B83879"/>
    <w:rsid w:val="00B86C8A"/>
    <w:rsid w:val="00BA2E9E"/>
    <w:rsid w:val="00BA78C3"/>
    <w:rsid w:val="00BB396E"/>
    <w:rsid w:val="00BC7D40"/>
    <w:rsid w:val="00BF63CC"/>
    <w:rsid w:val="00C00BC8"/>
    <w:rsid w:val="00C058A3"/>
    <w:rsid w:val="00C15C99"/>
    <w:rsid w:val="00C341FC"/>
    <w:rsid w:val="00C360A0"/>
    <w:rsid w:val="00C52834"/>
    <w:rsid w:val="00C52DD3"/>
    <w:rsid w:val="00C8021E"/>
    <w:rsid w:val="00C85F99"/>
    <w:rsid w:val="00C93698"/>
    <w:rsid w:val="00CD60ED"/>
    <w:rsid w:val="00CF472B"/>
    <w:rsid w:val="00D079CA"/>
    <w:rsid w:val="00D35A20"/>
    <w:rsid w:val="00D40701"/>
    <w:rsid w:val="00D46668"/>
    <w:rsid w:val="00D527FE"/>
    <w:rsid w:val="00D63305"/>
    <w:rsid w:val="00D828BF"/>
    <w:rsid w:val="00D87D85"/>
    <w:rsid w:val="00DB1758"/>
    <w:rsid w:val="00DB3613"/>
    <w:rsid w:val="00DC448B"/>
    <w:rsid w:val="00DD3492"/>
    <w:rsid w:val="00DE0CF6"/>
    <w:rsid w:val="00DF12AC"/>
    <w:rsid w:val="00DF6C5E"/>
    <w:rsid w:val="00E41FEA"/>
    <w:rsid w:val="00E43B9C"/>
    <w:rsid w:val="00E62677"/>
    <w:rsid w:val="00EB5B5E"/>
    <w:rsid w:val="00EB61B9"/>
    <w:rsid w:val="00ED25F9"/>
    <w:rsid w:val="00EF6075"/>
    <w:rsid w:val="00EF7AB5"/>
    <w:rsid w:val="00F113BF"/>
    <w:rsid w:val="00F2075C"/>
    <w:rsid w:val="00F231FC"/>
    <w:rsid w:val="00F256E8"/>
    <w:rsid w:val="00F65662"/>
    <w:rsid w:val="00F851AD"/>
    <w:rsid w:val="00F96E75"/>
    <w:rsid w:val="00FC382B"/>
    <w:rsid w:val="00FC4BC7"/>
    <w:rsid w:val="00FC55CE"/>
    <w:rsid w:val="00FC6381"/>
    <w:rsid w:val="00FD5218"/>
    <w:rsid w:val="00FD5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iPriority w:val="99"/>
    <w:semiHidden/>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noProof w:val="0"/>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customStyle="1" w:styleId="AAdrea">
    <w:name w:val="A Adreça"/>
    <w:basedOn w:val="Normal"/>
    <w:rsid w:val="007E768F"/>
    <w:pPr>
      <w:tabs>
        <w:tab w:val="right" w:pos="8505"/>
      </w:tabs>
      <w:spacing w:after="0" w:line="160" w:lineRule="exact"/>
    </w:pPr>
    <w:rPr>
      <w:rFonts w:ascii="Arial" w:eastAsia="Times New Roman" w:hAnsi="Arial" w:cs="Arial"/>
      <w:b/>
      <w:noProof w:val="0"/>
      <w:color w:val="auto"/>
      <w:sz w:val="16"/>
      <w:szCs w:val="44"/>
      <w:lang w:val="en-US"/>
    </w:rPr>
  </w:style>
  <w:style w:type="character" w:styleId="Nmerodepgina">
    <w:name w:val="page number"/>
    <w:basedOn w:val="Lletraperdefectedelpargraf"/>
    <w:rsid w:val="007E768F"/>
  </w:style>
  <w:style w:type="paragraph" w:styleId="Temadelcomentari">
    <w:name w:val="annotation subject"/>
    <w:basedOn w:val="Textdecomentari"/>
    <w:next w:val="Textdecomentari"/>
    <w:link w:val="TemadelcomentariCar"/>
    <w:uiPriority w:val="99"/>
    <w:semiHidden/>
    <w:unhideWhenUsed/>
    <w:rsid w:val="00241BBF"/>
    <w:rPr>
      <w:b/>
      <w:bCs/>
    </w:rPr>
  </w:style>
  <w:style w:type="character" w:customStyle="1" w:styleId="TemadelcomentariCar">
    <w:name w:val="Tema del comentari Car"/>
    <w:basedOn w:val="TextdecomentariCar"/>
    <w:link w:val="Temadelcomentari"/>
    <w:uiPriority w:val="99"/>
    <w:semiHidden/>
    <w:rsid w:val="00241BBF"/>
    <w:rPr>
      <w:rFonts w:ascii="HelveticaNeueLT Std Lt" w:hAnsi="HelveticaNeueLT Std Lt"/>
      <w:b/>
      <w:bCs/>
      <w:noProof/>
      <w:color w:val="0D0D0D" w:themeColor="text1" w:themeTint="F2"/>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9845">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941495504">
      <w:bodyDiv w:val="1"/>
      <w:marLeft w:val="0"/>
      <w:marRight w:val="0"/>
      <w:marTop w:val="0"/>
      <w:marBottom w:val="0"/>
      <w:divBdr>
        <w:top w:val="none" w:sz="0" w:space="0" w:color="auto"/>
        <w:left w:val="none" w:sz="0" w:space="0" w:color="auto"/>
        <w:bottom w:val="none" w:sz="0" w:space="0" w:color="auto"/>
        <w:right w:val="none" w:sz="0" w:space="0" w:color="auto"/>
      </w:divBdr>
    </w:div>
    <w:div w:id="968242650">
      <w:bodyDiv w:val="1"/>
      <w:marLeft w:val="0"/>
      <w:marRight w:val="0"/>
      <w:marTop w:val="0"/>
      <w:marBottom w:val="0"/>
      <w:divBdr>
        <w:top w:val="none" w:sz="0" w:space="0" w:color="auto"/>
        <w:left w:val="none" w:sz="0" w:space="0" w:color="auto"/>
        <w:bottom w:val="none" w:sz="0" w:space="0" w:color="auto"/>
        <w:right w:val="none" w:sz="0" w:space="0" w:color="auto"/>
      </w:divBdr>
    </w:div>
    <w:div w:id="1176765529">
      <w:bodyDiv w:val="1"/>
      <w:marLeft w:val="0"/>
      <w:marRight w:val="0"/>
      <w:marTop w:val="0"/>
      <w:marBottom w:val="0"/>
      <w:divBdr>
        <w:top w:val="none" w:sz="0" w:space="0" w:color="auto"/>
        <w:left w:val="none" w:sz="0" w:space="0" w:color="auto"/>
        <w:bottom w:val="none" w:sz="0" w:space="0" w:color="auto"/>
        <w:right w:val="none" w:sz="0" w:space="0" w:color="auto"/>
      </w:divBdr>
    </w:div>
    <w:div w:id="1201895916">
      <w:bodyDiv w:val="1"/>
      <w:marLeft w:val="0"/>
      <w:marRight w:val="0"/>
      <w:marTop w:val="0"/>
      <w:marBottom w:val="0"/>
      <w:divBdr>
        <w:top w:val="none" w:sz="0" w:space="0" w:color="auto"/>
        <w:left w:val="none" w:sz="0" w:space="0" w:color="auto"/>
        <w:bottom w:val="none" w:sz="0" w:space="0" w:color="auto"/>
        <w:right w:val="none" w:sz="0" w:space="0" w:color="auto"/>
      </w:divBdr>
    </w:div>
    <w:div w:id="1302998054">
      <w:bodyDiv w:val="1"/>
      <w:marLeft w:val="0"/>
      <w:marRight w:val="0"/>
      <w:marTop w:val="0"/>
      <w:marBottom w:val="0"/>
      <w:divBdr>
        <w:top w:val="none" w:sz="0" w:space="0" w:color="auto"/>
        <w:left w:val="none" w:sz="0" w:space="0" w:color="auto"/>
        <w:bottom w:val="none" w:sz="0" w:space="0" w:color="auto"/>
        <w:right w:val="none" w:sz="0" w:space="0" w:color="auto"/>
      </w:divBdr>
    </w:div>
    <w:div w:id="1600482225">
      <w:bodyDiv w:val="1"/>
      <w:marLeft w:val="0"/>
      <w:marRight w:val="0"/>
      <w:marTop w:val="0"/>
      <w:marBottom w:val="0"/>
      <w:divBdr>
        <w:top w:val="none" w:sz="0" w:space="0" w:color="auto"/>
        <w:left w:val="none" w:sz="0" w:space="0" w:color="auto"/>
        <w:bottom w:val="none" w:sz="0" w:space="0" w:color="auto"/>
        <w:right w:val="none" w:sz="0" w:space="0" w:color="auto"/>
      </w:divBdr>
    </w:div>
    <w:div w:id="1760445495">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gc.gencat.cat/ca/document-del-dogc/?documentId=877780" TargetMode="Externa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empresa.gencat.cat/ca/treb_ambits_actuacio/seguretat_industrial/si/inforeach/Que-es-i-com-aplicar-el-reach-i-clp/"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ec.europa.eu/research/participants/data/ref/h2020/wp/2014_2015/annexes/h2020-wp1415-annex-g-trl_en.pdf" TargetMode="External"/><Relationship Id="rId23" Type="http://schemas.openxmlformats.org/officeDocument/2006/relationships/hyperlink" Target="http://catalonia.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sidus.gencat.cat/web/.content/home/ambits_dactuacio/planificacio/precat20_ca.pdf" TargetMode="External"/><Relationship Id="rId22" Type="http://schemas.openxmlformats.org/officeDocument/2006/relationships/hyperlink" Target="http://www.accio.gencat.c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78E5-7313-43BF-A39D-A559554F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3492</Words>
  <Characters>19905</Characters>
  <Application>Microsoft Office Word</Application>
  <DocSecurity>0</DocSecurity>
  <Lines>165</Lines>
  <Paragraphs>46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13</cp:revision>
  <dcterms:created xsi:type="dcterms:W3CDTF">2022-05-11T17:09:00Z</dcterms:created>
  <dcterms:modified xsi:type="dcterms:W3CDTF">2022-05-25T11:30:00Z</dcterms:modified>
</cp:coreProperties>
</file>