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0B" w:rsidRPr="00C8630B" w:rsidRDefault="00C8630B" w:rsidP="00C8630B">
      <w:pPr>
        <w:spacing w:after="0" w:line="288" w:lineRule="auto"/>
        <w:rPr>
          <w:rFonts w:asciiTheme="minorHAnsi" w:hAnsiTheme="minorHAnsi"/>
          <w:bCs/>
          <w:color w:val="0066CC"/>
          <w:sz w:val="28"/>
          <w:szCs w:val="28"/>
          <w:lang w:val="es-ES"/>
        </w:rPr>
      </w:pPr>
      <w:r w:rsidRPr="00C8630B">
        <w:rPr>
          <w:rFonts w:asciiTheme="minorHAnsi" w:hAnsiTheme="minorHAnsi"/>
          <w:bCs/>
          <w:color w:val="0066CC"/>
          <w:sz w:val="28"/>
          <w:szCs w:val="28"/>
          <w:lang w:val="es-ES"/>
        </w:rPr>
        <w:t xml:space="preserve">MEMÒRIA TÈCNICA PER A LA PRESENTACIÓ DE </w:t>
      </w:r>
      <w:r w:rsidR="00410C73">
        <w:rPr>
          <w:rFonts w:asciiTheme="minorHAnsi" w:hAnsiTheme="minorHAnsi"/>
          <w:bCs/>
          <w:color w:val="0066CC"/>
          <w:sz w:val="28"/>
          <w:szCs w:val="28"/>
          <w:lang w:val="es-ES"/>
        </w:rPr>
        <w:t>SOL·LICITUDS</w:t>
      </w:r>
      <w:r w:rsidR="00831025">
        <w:rPr>
          <w:rFonts w:asciiTheme="minorHAnsi" w:hAnsiTheme="minorHAnsi"/>
          <w:bCs/>
          <w:color w:val="0066CC"/>
          <w:sz w:val="28"/>
          <w:szCs w:val="28"/>
          <w:lang w:val="es-ES"/>
        </w:rPr>
        <w:t xml:space="preserve"> A LA LÍNIA D’AJUTS </w:t>
      </w:r>
      <w:r w:rsidR="00410C73">
        <w:rPr>
          <w:rFonts w:asciiTheme="minorHAnsi" w:hAnsiTheme="minorHAnsi"/>
          <w:bCs/>
          <w:color w:val="0066CC"/>
          <w:sz w:val="28"/>
          <w:szCs w:val="28"/>
          <w:lang w:val="es-ES"/>
        </w:rPr>
        <w:t>PER A INCENTIVAR EL CREIXEMENT DE START-UPS TECNOLÒGIQUES</w:t>
      </w:r>
    </w:p>
    <w:p w:rsidR="00B70FDF" w:rsidRDefault="00B70FDF" w:rsidP="00DE440A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B70FDF" w:rsidRDefault="004F2DA7" w:rsidP="00DE440A">
      <w:pPr>
        <w:spacing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memòria haurà de contenir la informació necessària per poder avaluar el projecte d’acord amb els criteris de valoració que apareixen en les bases de la convocatòria. Específicament s’avaluarà:</w:t>
      </w:r>
    </w:p>
    <w:p w:rsidR="004F2DA7" w:rsidRDefault="004F2DA7" w:rsidP="00DE440A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A235F3" w:rsidRPr="00D54722" w:rsidRDefault="00A235F3" w:rsidP="00A235F3">
      <w:pPr>
        <w:autoSpaceDE w:val="0"/>
        <w:spacing w:before="120"/>
        <w:rPr>
          <w:b w:val="0"/>
          <w:sz w:val="20"/>
          <w:szCs w:val="20"/>
        </w:rPr>
      </w:pPr>
      <w:r w:rsidRPr="00D54722">
        <w:rPr>
          <w:b w:val="0"/>
          <w:sz w:val="20"/>
          <w:szCs w:val="20"/>
        </w:rPr>
        <w:t>a) Equip Emprenedor. En aquest criteri es farà una valoració global dels següents aspectes: Coneixement del negoci, de la tecnologia i de les oportunitats de mercat. Es valorarà la complementarietat de l’equip emprenedor i la seva capacitat de gestió, l'experiència prèvia en projectes d'emprenedoria i en el desenvolupament de negocis tecnològics. Es valorarà la dedicació dels emprenedors i perfil professional del CEO de l'empresa. (valor 30)</w:t>
      </w:r>
    </w:p>
    <w:p w:rsidR="00A235F3" w:rsidRPr="00D54722" w:rsidRDefault="00A235F3" w:rsidP="00A235F3">
      <w:pPr>
        <w:autoSpaceDE w:val="0"/>
        <w:spacing w:before="120"/>
        <w:rPr>
          <w:b w:val="0"/>
          <w:sz w:val="20"/>
          <w:szCs w:val="20"/>
        </w:rPr>
      </w:pPr>
      <w:r w:rsidRPr="00D54722">
        <w:rPr>
          <w:b w:val="0"/>
          <w:sz w:val="20"/>
          <w:szCs w:val="20"/>
        </w:rPr>
        <w:t>b) Validació de la oportunitat de negoci. En aquest criteri es farà una valoració global dels següents aspectes: Origen de la idea de negoci, problema que es vol resoldre i demanda del mercat que es vol cobrir. Definició de la proposta de valor del producte/servei proposat per l’empresa. Identificació i comparació amb la competència existent, entorn competitiu en el que es vol operar, possibles barreres d’entrada que es poden generar de cara a competidors, principalment les relacionades amb la tecnologia i riscos de mercat identificats. Definició de la cadena de valor i escalabilitat del negoci. (valor 20)</w:t>
      </w:r>
    </w:p>
    <w:p w:rsidR="00A235F3" w:rsidRPr="00D54722" w:rsidRDefault="00A235F3" w:rsidP="00A235F3">
      <w:pPr>
        <w:autoSpaceDE w:val="0"/>
        <w:spacing w:before="120"/>
        <w:rPr>
          <w:b w:val="0"/>
          <w:sz w:val="20"/>
          <w:szCs w:val="20"/>
        </w:rPr>
      </w:pPr>
      <w:r w:rsidRPr="00D54722">
        <w:rPr>
          <w:b w:val="0"/>
          <w:sz w:val="20"/>
          <w:szCs w:val="20"/>
        </w:rPr>
        <w:t>c) Impacte en el mercat. En aquest criteri es farà una valoració global dels següents aspectes: Anàlisi del mercat potencial, grandària del mercat i evolució prevista, mercat accessible i quota de mercat esperada. Es valorarà la generació de nous llocs de treball previstos a curt i mig termini. Es valorarà la identificació de corporacions que podrien ser d’interès contactar ja sigui per poder ser potencials clients o possibles col·laboradors. (valor 10)</w:t>
      </w:r>
    </w:p>
    <w:p w:rsidR="00A235F3" w:rsidRPr="00D54722" w:rsidRDefault="00A235F3" w:rsidP="00A235F3">
      <w:pPr>
        <w:autoSpaceDE w:val="0"/>
        <w:spacing w:before="120"/>
        <w:rPr>
          <w:b w:val="0"/>
          <w:sz w:val="20"/>
          <w:szCs w:val="20"/>
        </w:rPr>
      </w:pPr>
      <w:r w:rsidRPr="00D54722">
        <w:rPr>
          <w:b w:val="0"/>
          <w:sz w:val="20"/>
          <w:szCs w:val="20"/>
        </w:rPr>
        <w:t>d) Viabilitat financera. En aquest criteri es farà una valoració global dels següents aspectes: La coherència del pla d'inversió a mig i llarg termini per dur a terme el pla de negoci de la companyia, les necessitats i la capacitat financera de l'empresa per dur a terme la execució de les activitats del pla de negoci presentat. Es valorarà el compromís financer assumit pels emprenedors. (valor 10)</w:t>
      </w:r>
    </w:p>
    <w:p w:rsidR="00A235F3" w:rsidRPr="00D54722" w:rsidRDefault="00A235F3" w:rsidP="00A235F3">
      <w:pPr>
        <w:autoSpaceDE w:val="0"/>
        <w:spacing w:before="120"/>
        <w:rPr>
          <w:b w:val="0"/>
          <w:sz w:val="20"/>
          <w:szCs w:val="20"/>
        </w:rPr>
      </w:pPr>
      <w:r w:rsidRPr="00D54722">
        <w:rPr>
          <w:b w:val="0"/>
          <w:sz w:val="20"/>
          <w:szCs w:val="20"/>
        </w:rPr>
        <w:t>e) Viabilitat tècnica. En aquest criteri es farà una valoració global dels següents aspectes: La capacitat de l'empresa en desenvolupar el projecte (incloent la planificació temporal del pla de negoci, la idoneïtat dels recursos assignats, la idoneïtat dels objectius proposats i la coherència del pressupost assignat) i la identificació de riscos existents en el desenvolupament del producte/servei. (valor 10).</w:t>
      </w:r>
    </w:p>
    <w:p w:rsidR="00A235F3" w:rsidRPr="00D54722" w:rsidRDefault="00A235F3" w:rsidP="00A235F3">
      <w:pPr>
        <w:autoSpaceDE w:val="0"/>
        <w:spacing w:before="120"/>
        <w:rPr>
          <w:b w:val="0"/>
          <w:sz w:val="20"/>
          <w:szCs w:val="20"/>
        </w:rPr>
      </w:pPr>
      <w:r w:rsidRPr="00D54722">
        <w:rPr>
          <w:b w:val="0"/>
          <w:sz w:val="20"/>
          <w:szCs w:val="20"/>
        </w:rPr>
        <w:t>f) Novetat tecnològica. En aquest criteri es farà una valoració global dels següents aspectes: Avantatges que aporta la tecnologia respecte al que existeix en el mercat, l'aportació d'informes externs de novetat tecnològica, models d'utilitat o secret industrial i el full de ruta definit per a la protecció i/o explotació de la propietat intel·lectual i industrial actual o futura. (valor 15).</w:t>
      </w:r>
    </w:p>
    <w:p w:rsidR="00A235F3" w:rsidRPr="00D54722" w:rsidRDefault="00A235F3" w:rsidP="00A235F3">
      <w:pPr>
        <w:autoSpaceDE w:val="0"/>
        <w:spacing w:before="120"/>
        <w:rPr>
          <w:b w:val="0"/>
          <w:sz w:val="20"/>
          <w:szCs w:val="20"/>
        </w:rPr>
      </w:pPr>
      <w:bookmarkStart w:id="0" w:name="_Hlk15544503"/>
      <w:r w:rsidRPr="00D54722">
        <w:rPr>
          <w:b w:val="0"/>
          <w:sz w:val="20"/>
          <w:szCs w:val="20"/>
        </w:rPr>
        <w:t>g) Propietat Intel·lectual. Haver sol·licitat una patent internacional o tenir-la ja concedida (valor 5)</w:t>
      </w:r>
    </w:p>
    <w:bookmarkEnd w:id="0"/>
    <w:p w:rsidR="00E8343F" w:rsidRPr="00716C7B" w:rsidRDefault="00E8343F" w:rsidP="00716C7B">
      <w:pPr>
        <w:spacing w:after="0"/>
        <w:rPr>
          <w:b w:val="0"/>
          <w:sz w:val="20"/>
          <w:szCs w:val="20"/>
        </w:rPr>
      </w:pPr>
    </w:p>
    <w:p w:rsidR="00E8343F" w:rsidRPr="00E8343F" w:rsidRDefault="00E8343F" w:rsidP="00E8343F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E8343F">
        <w:rPr>
          <w:rFonts w:asciiTheme="minorHAnsi" w:hAnsiTheme="minorHAnsi"/>
          <w:sz w:val="24"/>
          <w:szCs w:val="24"/>
        </w:rPr>
        <w:t>Així mateix</w:t>
      </w:r>
      <w:r>
        <w:rPr>
          <w:rFonts w:asciiTheme="minorHAnsi" w:hAnsiTheme="minorHAnsi"/>
          <w:sz w:val="24"/>
          <w:szCs w:val="24"/>
        </w:rPr>
        <w:t>,</w:t>
      </w:r>
      <w:r w:rsidRPr="00E8343F">
        <w:rPr>
          <w:rFonts w:asciiTheme="minorHAnsi" w:hAnsiTheme="minorHAnsi"/>
          <w:sz w:val="24"/>
          <w:szCs w:val="24"/>
        </w:rPr>
        <w:t xml:space="preserve"> la memòria tècnica haurà de contenir </w:t>
      </w:r>
      <w:r w:rsidR="00716C7B">
        <w:rPr>
          <w:rFonts w:asciiTheme="minorHAnsi" w:hAnsiTheme="minorHAnsi"/>
          <w:sz w:val="24"/>
          <w:szCs w:val="24"/>
        </w:rPr>
        <w:t xml:space="preserve">l’explicació detallada </w:t>
      </w:r>
      <w:r>
        <w:rPr>
          <w:rFonts w:asciiTheme="minorHAnsi" w:hAnsiTheme="minorHAnsi"/>
          <w:sz w:val="24"/>
          <w:szCs w:val="24"/>
        </w:rPr>
        <w:t>del pressupost</w:t>
      </w:r>
      <w:r w:rsidR="00E77741">
        <w:rPr>
          <w:rFonts w:asciiTheme="minorHAnsi" w:hAnsiTheme="minorHAnsi"/>
          <w:sz w:val="24"/>
          <w:szCs w:val="24"/>
        </w:rPr>
        <w:t xml:space="preserve"> i</w:t>
      </w:r>
      <w:r w:rsidR="00E77741" w:rsidRPr="00E77741">
        <w:rPr>
          <w:rFonts w:asciiTheme="minorHAnsi" w:hAnsiTheme="minorHAnsi"/>
          <w:sz w:val="24"/>
          <w:szCs w:val="24"/>
        </w:rPr>
        <w:t xml:space="preserve"> </w:t>
      </w:r>
      <w:r w:rsidR="00E77741">
        <w:rPr>
          <w:rFonts w:asciiTheme="minorHAnsi" w:hAnsiTheme="minorHAnsi"/>
          <w:sz w:val="24"/>
          <w:szCs w:val="24"/>
        </w:rPr>
        <w:t>la descripció</w:t>
      </w:r>
      <w:r w:rsidR="00E77741" w:rsidRPr="00E8343F">
        <w:rPr>
          <w:rFonts w:asciiTheme="minorHAnsi" w:hAnsiTheme="minorHAnsi"/>
          <w:sz w:val="24"/>
          <w:szCs w:val="24"/>
        </w:rPr>
        <w:t xml:space="preserve"> de les actuacions per a</w:t>
      </w:r>
      <w:r w:rsidR="00E77741">
        <w:rPr>
          <w:rFonts w:asciiTheme="minorHAnsi" w:hAnsiTheme="minorHAnsi"/>
          <w:sz w:val="24"/>
          <w:szCs w:val="24"/>
        </w:rPr>
        <w:t xml:space="preserve"> les quals es sol·licita l’ajut</w:t>
      </w:r>
      <w:r w:rsidR="00716C7B">
        <w:rPr>
          <w:rFonts w:asciiTheme="minorHAnsi" w:hAnsiTheme="minorHAnsi"/>
          <w:sz w:val="24"/>
          <w:szCs w:val="24"/>
        </w:rPr>
        <w:t>.</w:t>
      </w:r>
    </w:p>
    <w:p w:rsidR="004F2DA7" w:rsidRDefault="004F2DA7" w:rsidP="00716C7B">
      <w:pPr>
        <w:spacing w:after="0"/>
        <w:rPr>
          <w:b w:val="0"/>
          <w:sz w:val="20"/>
          <w:szCs w:val="20"/>
        </w:rPr>
      </w:pPr>
    </w:p>
    <w:p w:rsidR="00716C7B" w:rsidRDefault="007C0D46" w:rsidP="00716C7B">
      <w:p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Es recomana que la memòria no excedeixi de 20 pàgines, i haurà de contenir al menys els següents apartats:</w:t>
      </w:r>
    </w:p>
    <w:p w:rsidR="007C0D46" w:rsidRDefault="007C0D46" w:rsidP="00716C7B">
      <w:pPr>
        <w:spacing w:after="0"/>
        <w:rPr>
          <w:b w:val="0"/>
          <w:sz w:val="20"/>
          <w:szCs w:val="20"/>
        </w:rPr>
      </w:pPr>
    </w:p>
    <w:p w:rsidR="007C0D46" w:rsidRDefault="007C0D46" w:rsidP="005B3A22">
      <w:pPr>
        <w:pStyle w:val="Prrafodelista"/>
        <w:numPr>
          <w:ilvl w:val="0"/>
          <w:numId w:val="29"/>
        </w:numPr>
        <w:spacing w:after="0"/>
        <w:ind w:left="284" w:hanging="284"/>
        <w:rPr>
          <w:color w:val="0070C0"/>
          <w:sz w:val="24"/>
          <w:szCs w:val="24"/>
        </w:rPr>
      </w:pPr>
      <w:r w:rsidRPr="005B3A22">
        <w:rPr>
          <w:color w:val="0070C0"/>
          <w:sz w:val="24"/>
          <w:szCs w:val="24"/>
        </w:rPr>
        <w:lastRenderedPageBreak/>
        <w:t>PLA D’EMPRESA</w:t>
      </w:r>
      <w:bookmarkStart w:id="1" w:name="_GoBack"/>
      <w:bookmarkEnd w:id="1"/>
    </w:p>
    <w:p w:rsidR="0011321A" w:rsidRDefault="0011321A" w:rsidP="0011321A">
      <w:pPr>
        <w:spacing w:after="0"/>
        <w:rPr>
          <w:color w:val="0070C0"/>
          <w:sz w:val="24"/>
          <w:szCs w:val="24"/>
        </w:rPr>
      </w:pPr>
    </w:p>
    <w:p w:rsidR="0011321A" w:rsidRDefault="0011321A" w:rsidP="0011321A">
      <w:pPr>
        <w:spacing w:after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11321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Per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omplir degudament la memòria serà necessari que cada apartat inclogui tota la informació relacionada amb cada punt del pla d’empresa i, a més, afegir la informació concre</w:t>
      </w:r>
      <w:r w:rsidR="00EC367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ta que es demana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</w:p>
    <w:p w:rsidR="007C0D46" w:rsidRDefault="007C0D46" w:rsidP="00716C7B">
      <w:pPr>
        <w:spacing w:after="0"/>
        <w:rPr>
          <w:b w:val="0"/>
          <w:sz w:val="20"/>
          <w:szCs w:val="20"/>
        </w:rPr>
      </w:pPr>
    </w:p>
    <w:p w:rsidR="004B0A7E" w:rsidRPr="00EF7318" w:rsidRDefault="004B0A7E" w:rsidP="00EF7318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EF7318">
        <w:rPr>
          <w:rFonts w:asciiTheme="minorHAnsi" w:hAnsiTheme="minorHAnsi"/>
          <w:color w:val="0066CC"/>
          <w:sz w:val="24"/>
          <w:szCs w:val="24"/>
        </w:rPr>
        <w:t>Resum executiu</w:t>
      </w:r>
      <w:r w:rsidR="00680F19">
        <w:rPr>
          <w:rFonts w:asciiTheme="minorHAnsi" w:hAnsiTheme="minorHAnsi"/>
          <w:color w:val="0066CC"/>
          <w:sz w:val="24"/>
          <w:szCs w:val="24"/>
        </w:rPr>
        <w:t xml:space="preserve"> (2 pàgines màxim)</w:t>
      </w:r>
    </w:p>
    <w:p w:rsidR="004B0A7E" w:rsidRPr="00EF7318" w:rsidRDefault="004B0A7E" w:rsidP="00EF7318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EF7318">
        <w:rPr>
          <w:rFonts w:asciiTheme="minorHAnsi" w:hAnsiTheme="minorHAnsi"/>
          <w:color w:val="0066CC"/>
          <w:sz w:val="24"/>
          <w:szCs w:val="24"/>
        </w:rPr>
        <w:t>Mercat</w:t>
      </w:r>
    </w:p>
    <w:p w:rsidR="004B0A7E" w:rsidRPr="00EF7318" w:rsidRDefault="00A55138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Mida del m</w:t>
      </w:r>
      <w:r w:rsidR="004B0A7E" w:rsidRPr="00EF7318">
        <w:rPr>
          <w:rFonts w:asciiTheme="minorHAnsi" w:hAnsiTheme="minorHAnsi"/>
          <w:b w:val="0"/>
          <w:sz w:val="24"/>
          <w:szCs w:val="24"/>
        </w:rPr>
        <w:t>ercat potencial i segmentació</w:t>
      </w:r>
    </w:p>
    <w:p w:rsidR="004B0A7E" w:rsidRPr="00EF7318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Anàlisi de la competència</w:t>
      </w:r>
      <w:r w:rsidR="00561175">
        <w:rPr>
          <w:rFonts w:asciiTheme="minorHAnsi" w:hAnsiTheme="minorHAnsi"/>
          <w:b w:val="0"/>
          <w:sz w:val="24"/>
          <w:szCs w:val="24"/>
        </w:rPr>
        <w:t xml:space="preserve"> i barreres d’entrada</w:t>
      </w:r>
      <w:r w:rsidR="00B80C3D">
        <w:rPr>
          <w:rFonts w:asciiTheme="minorHAnsi" w:hAnsiTheme="minorHAnsi"/>
          <w:b w:val="0"/>
          <w:sz w:val="24"/>
          <w:szCs w:val="24"/>
        </w:rPr>
        <w:t xml:space="preserve"> a superar</w:t>
      </w:r>
    </w:p>
    <w:p w:rsidR="004B0A7E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 xml:space="preserve">Sistema de distribució i vendes. Estratègia de </w:t>
      </w:r>
      <w:r w:rsidR="001B2D4B" w:rsidRPr="00EF7318">
        <w:rPr>
          <w:rFonts w:asciiTheme="minorHAnsi" w:hAnsiTheme="minorHAnsi"/>
          <w:b w:val="0"/>
          <w:sz w:val="24"/>
          <w:szCs w:val="24"/>
        </w:rPr>
        <w:t>màrqueting</w:t>
      </w:r>
      <w:r w:rsidR="001B2D4B">
        <w:rPr>
          <w:rFonts w:asciiTheme="minorHAnsi" w:hAnsiTheme="minorHAnsi"/>
          <w:b w:val="0"/>
          <w:sz w:val="24"/>
          <w:szCs w:val="24"/>
        </w:rPr>
        <w:t>. Organització comercial</w:t>
      </w:r>
    </w:p>
    <w:p w:rsidR="00EC367C" w:rsidRDefault="00EC367C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Definir el segment de mercat al que s’adreça l’empresa</w:t>
      </w:r>
    </w:p>
    <w:p w:rsidR="00EC367C" w:rsidRDefault="00EC367C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Definir el pe</w:t>
      </w:r>
      <w:r w:rsidR="00875100">
        <w:rPr>
          <w:rFonts w:asciiTheme="minorHAnsi" w:hAnsiTheme="minorHAnsi"/>
          <w:b w:val="0"/>
          <w:sz w:val="24"/>
          <w:szCs w:val="24"/>
        </w:rPr>
        <w:t>r</w:t>
      </w:r>
      <w:r>
        <w:rPr>
          <w:rFonts w:asciiTheme="minorHAnsi" w:hAnsiTheme="minorHAnsi"/>
          <w:b w:val="0"/>
          <w:sz w:val="24"/>
          <w:szCs w:val="24"/>
        </w:rPr>
        <w:t>fil de client potencial i posar exemples</w:t>
      </w:r>
    </w:p>
    <w:p w:rsidR="00EC367C" w:rsidRDefault="00EC367C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Enumerar/comparar productes/serveis competidors</w:t>
      </w:r>
    </w:p>
    <w:p w:rsidR="00EC367C" w:rsidRDefault="00EC367C" w:rsidP="00EC367C">
      <w:pPr>
        <w:pStyle w:val="Prrafodelista"/>
        <w:spacing w:after="0" w:line="288" w:lineRule="auto"/>
        <w:ind w:left="1440"/>
        <w:rPr>
          <w:rFonts w:asciiTheme="minorHAnsi" w:hAnsiTheme="minorHAnsi"/>
          <w:b w:val="0"/>
          <w:sz w:val="24"/>
          <w:szCs w:val="24"/>
        </w:rPr>
      </w:pPr>
    </w:p>
    <w:p w:rsidR="004B0A7E" w:rsidRPr="00EF7318" w:rsidRDefault="004B0A7E" w:rsidP="00EF7318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EF7318">
        <w:rPr>
          <w:rFonts w:asciiTheme="minorHAnsi" w:hAnsiTheme="minorHAnsi"/>
          <w:color w:val="0066CC"/>
          <w:sz w:val="24"/>
          <w:szCs w:val="24"/>
        </w:rPr>
        <w:t>Producte</w:t>
      </w:r>
      <w:r w:rsidR="00EF7318" w:rsidRPr="00EF7318">
        <w:rPr>
          <w:rFonts w:asciiTheme="minorHAnsi" w:hAnsiTheme="minorHAnsi"/>
          <w:color w:val="0066CC"/>
          <w:sz w:val="24"/>
          <w:szCs w:val="24"/>
        </w:rPr>
        <w:t xml:space="preserve">/servei </w:t>
      </w:r>
      <w:r w:rsidRPr="00EF7318">
        <w:rPr>
          <w:rFonts w:asciiTheme="minorHAnsi" w:hAnsiTheme="minorHAnsi"/>
          <w:color w:val="0066CC"/>
          <w:sz w:val="24"/>
          <w:szCs w:val="24"/>
        </w:rPr>
        <w:t>i tecnologia</w:t>
      </w:r>
    </w:p>
    <w:p w:rsidR="004B0A7E" w:rsidRPr="00EF7318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Descripció del producte</w:t>
      </w:r>
      <w:r w:rsidR="00EF7318" w:rsidRPr="00EF7318">
        <w:rPr>
          <w:rFonts w:asciiTheme="minorHAnsi" w:hAnsiTheme="minorHAnsi"/>
          <w:b w:val="0"/>
          <w:sz w:val="24"/>
          <w:szCs w:val="24"/>
        </w:rPr>
        <w:t>/servei</w:t>
      </w:r>
    </w:p>
    <w:p w:rsidR="004B0A7E" w:rsidRPr="00EF7318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Tecnologia a aplicar i innovacions tecnològiques del producte/servei</w:t>
      </w:r>
    </w:p>
    <w:p w:rsidR="004B0A7E" w:rsidRPr="00EF7318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Estratègia R+D. Protecció de la propietat</w:t>
      </w:r>
      <w:r w:rsidR="00343595">
        <w:rPr>
          <w:rFonts w:asciiTheme="minorHAnsi" w:hAnsiTheme="minorHAnsi"/>
          <w:b w:val="0"/>
          <w:sz w:val="24"/>
          <w:szCs w:val="24"/>
        </w:rPr>
        <w:t xml:space="preserve"> intel·lectual i</w:t>
      </w:r>
      <w:r w:rsidRPr="00EF7318">
        <w:rPr>
          <w:rFonts w:asciiTheme="minorHAnsi" w:hAnsiTheme="minorHAnsi"/>
          <w:b w:val="0"/>
          <w:sz w:val="24"/>
          <w:szCs w:val="24"/>
        </w:rPr>
        <w:t xml:space="preserve"> industrial</w:t>
      </w:r>
    </w:p>
    <w:p w:rsidR="004B0A7E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Capacitat tecnològi</w:t>
      </w:r>
      <w:r w:rsidR="001B2D4B">
        <w:rPr>
          <w:rFonts w:asciiTheme="minorHAnsi" w:hAnsiTheme="minorHAnsi"/>
          <w:b w:val="0"/>
          <w:sz w:val="24"/>
          <w:szCs w:val="24"/>
        </w:rPr>
        <w:t>ca i industrial de la companyia</w:t>
      </w:r>
    </w:p>
    <w:p w:rsidR="00EC367C" w:rsidRDefault="00EC367C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Quina tecnologia base ha donat lloc a la innovació (</w:t>
      </w:r>
      <w:proofErr w:type="spellStart"/>
      <w:r>
        <w:rPr>
          <w:rFonts w:asciiTheme="minorHAnsi" w:hAnsiTheme="minorHAnsi"/>
          <w:b w:val="0"/>
          <w:sz w:val="24"/>
          <w:szCs w:val="24"/>
        </w:rPr>
        <w:t>i.e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. biotecnologia,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blockchain</w:t>
      </w:r>
      <w:proofErr w:type="spellEnd"/>
      <w:r>
        <w:rPr>
          <w:rFonts w:asciiTheme="minorHAnsi" w:hAnsiTheme="minorHAnsi"/>
          <w:b w:val="0"/>
          <w:sz w:val="24"/>
          <w:szCs w:val="24"/>
        </w:rPr>
        <w:t>, etc...)</w:t>
      </w:r>
    </w:p>
    <w:p w:rsidR="00EC367C" w:rsidRDefault="00EC367C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Explicitar el tipus de protecció intel·lectual i industrial de què es disposa i futures activitats de protecció previstes</w:t>
      </w:r>
    </w:p>
    <w:p w:rsidR="00EC367C" w:rsidRDefault="00EC367C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Valor afegit que aporta la tecnologia en el servei/producte final i avantatge competitiu</w:t>
      </w:r>
    </w:p>
    <w:p w:rsidR="00D80533" w:rsidRDefault="00D80533" w:rsidP="00D80533">
      <w:pPr>
        <w:pStyle w:val="Prrafodelista"/>
        <w:spacing w:after="0" w:line="288" w:lineRule="auto"/>
        <w:ind w:left="1440"/>
        <w:rPr>
          <w:rFonts w:asciiTheme="minorHAnsi" w:hAnsiTheme="minorHAnsi"/>
          <w:b w:val="0"/>
          <w:sz w:val="24"/>
          <w:szCs w:val="24"/>
        </w:rPr>
      </w:pPr>
    </w:p>
    <w:p w:rsidR="00D80533" w:rsidRPr="00D80533" w:rsidRDefault="00D80533" w:rsidP="00D80533">
      <w:pPr>
        <w:pStyle w:val="Prrafodelista"/>
        <w:numPr>
          <w:ilvl w:val="0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D80533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bligatori</w:t>
      </w:r>
      <w:r w:rsidRPr="00D80533">
        <w:rPr>
          <w:rFonts w:asciiTheme="minorHAnsi" w:hAnsiTheme="min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3"/>
      </w:tblGrid>
      <w:tr w:rsidR="00D80533" w:rsidTr="00D80533">
        <w:trPr>
          <w:trHeight w:val="310"/>
        </w:trPr>
        <w:tc>
          <w:tcPr>
            <w:tcW w:w="8893" w:type="dxa"/>
            <w:shd w:val="clear" w:color="auto" w:fill="FFFFFF" w:themeFill="background1"/>
          </w:tcPr>
          <w:p w:rsidR="00D80533" w:rsidRDefault="00D80533" w:rsidP="00D80533">
            <w:pPr>
              <w:spacing w:after="0" w:line="288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En cas d’haver sol·licitat o disposar de patent internacional </w:t>
            </w:r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 xml:space="preserve">aportar el </w:t>
            </w:r>
            <w:proofErr w:type="spellStart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>priority</w:t>
            </w:r>
            <w:proofErr w:type="spellEnd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>number</w:t>
            </w:r>
            <w:proofErr w:type="spellEnd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 xml:space="preserve"> i/o </w:t>
            </w:r>
            <w:proofErr w:type="spellStart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>application</w:t>
            </w:r>
            <w:proofErr w:type="spellEnd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>number</w:t>
            </w:r>
            <w:proofErr w:type="spellEnd"/>
            <w:r w:rsidR="00A32383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</w:tr>
    </w:tbl>
    <w:p w:rsidR="00287CE8" w:rsidRPr="00EF7318" w:rsidRDefault="00287CE8" w:rsidP="00287CE8">
      <w:pPr>
        <w:pStyle w:val="Prrafodelista"/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0D46" w:rsidRDefault="007C0D46" w:rsidP="00EF7318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>
        <w:rPr>
          <w:rFonts w:asciiTheme="minorHAnsi" w:hAnsiTheme="minorHAnsi"/>
          <w:color w:val="0066CC"/>
          <w:sz w:val="24"/>
          <w:szCs w:val="24"/>
        </w:rPr>
        <w:t>Model de negoci</w:t>
      </w:r>
    </w:p>
    <w:p w:rsidR="007C0D46" w:rsidRDefault="007C0D46" w:rsidP="007C0D46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Descripció del model</w:t>
      </w:r>
      <w:r w:rsidR="00F40E44">
        <w:rPr>
          <w:rFonts w:asciiTheme="minorHAnsi" w:hAnsiTheme="minorHAnsi"/>
          <w:b w:val="0"/>
          <w:sz w:val="24"/>
          <w:szCs w:val="24"/>
        </w:rPr>
        <w:t xml:space="preserve"> de negoci i el model</w:t>
      </w:r>
      <w:r>
        <w:rPr>
          <w:rFonts w:asciiTheme="minorHAnsi" w:hAnsiTheme="minorHAnsi"/>
          <w:b w:val="0"/>
          <w:sz w:val="24"/>
          <w:szCs w:val="24"/>
        </w:rPr>
        <w:t xml:space="preserve"> d’ingressos</w:t>
      </w:r>
    </w:p>
    <w:p w:rsidR="007C0D46" w:rsidRDefault="007C0D46" w:rsidP="007C0D46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Validació del model</w:t>
      </w:r>
      <w:r w:rsidR="00A55138">
        <w:rPr>
          <w:rFonts w:asciiTheme="minorHAnsi" w:hAnsiTheme="minorHAnsi"/>
          <w:b w:val="0"/>
          <w:sz w:val="24"/>
          <w:szCs w:val="24"/>
        </w:rPr>
        <w:t xml:space="preserve"> (activitats fetes de cara a validar el model de negoci</w:t>
      </w:r>
      <w:r w:rsidR="00F40E44">
        <w:rPr>
          <w:rFonts w:asciiTheme="minorHAnsi" w:hAnsiTheme="minorHAnsi"/>
          <w:b w:val="0"/>
          <w:sz w:val="24"/>
          <w:szCs w:val="24"/>
        </w:rPr>
        <w:t xml:space="preserve">: </w:t>
      </w:r>
      <w:proofErr w:type="spellStart"/>
      <w:r w:rsidR="00F40E44">
        <w:rPr>
          <w:rFonts w:asciiTheme="minorHAnsi" w:hAnsiTheme="minorHAnsi"/>
          <w:b w:val="0"/>
          <w:sz w:val="24"/>
          <w:szCs w:val="24"/>
        </w:rPr>
        <w:t>i.e</w:t>
      </w:r>
      <w:proofErr w:type="spellEnd"/>
      <w:r w:rsidR="00F40E44">
        <w:rPr>
          <w:rFonts w:asciiTheme="minorHAnsi" w:hAnsiTheme="minorHAnsi"/>
          <w:b w:val="0"/>
          <w:sz w:val="24"/>
          <w:szCs w:val="24"/>
        </w:rPr>
        <w:t>.: proves pilot realitzades, primers clients amb que s’ha treballat, recomanacions de clients, etc...</w:t>
      </w:r>
      <w:r w:rsidR="00A55138">
        <w:rPr>
          <w:rFonts w:asciiTheme="minorHAnsi" w:hAnsiTheme="minorHAnsi"/>
          <w:b w:val="0"/>
          <w:sz w:val="24"/>
          <w:szCs w:val="24"/>
        </w:rPr>
        <w:t>)</w:t>
      </w:r>
    </w:p>
    <w:p w:rsidR="00041A86" w:rsidRDefault="00041A86" w:rsidP="007C0D46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Potencial de creixement</w:t>
      </w:r>
    </w:p>
    <w:p w:rsidR="006661F0" w:rsidRPr="006661F0" w:rsidRDefault="00EC367C" w:rsidP="006661F0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Definir els canals de distribució</w:t>
      </w:r>
    </w:p>
    <w:p w:rsidR="00F31994" w:rsidRDefault="00F31994" w:rsidP="00F31994">
      <w:pPr>
        <w:pStyle w:val="Prrafodelista"/>
        <w:spacing w:after="0" w:line="288" w:lineRule="auto"/>
        <w:ind w:left="1440"/>
        <w:rPr>
          <w:rFonts w:asciiTheme="minorHAnsi" w:hAnsiTheme="minorHAnsi"/>
          <w:b w:val="0"/>
          <w:sz w:val="24"/>
          <w:szCs w:val="24"/>
        </w:rPr>
      </w:pPr>
    </w:p>
    <w:p w:rsidR="00287CE8" w:rsidRPr="0011321A" w:rsidRDefault="00EC367C" w:rsidP="0011321A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Opcional</w:t>
      </w:r>
      <w:r w:rsidR="0011321A" w:rsidRPr="0011321A">
        <w:rPr>
          <w:rFonts w:asciiTheme="minorHAnsi" w:hAnsiTheme="min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3"/>
      </w:tblGrid>
      <w:tr w:rsidR="00945973" w:rsidTr="00043BC9">
        <w:trPr>
          <w:trHeight w:val="310"/>
        </w:trPr>
        <w:tc>
          <w:tcPr>
            <w:tcW w:w="8893" w:type="dxa"/>
            <w:shd w:val="clear" w:color="auto" w:fill="FFFFFF" w:themeFill="background1"/>
          </w:tcPr>
          <w:p w:rsidR="00945973" w:rsidRDefault="00945973" w:rsidP="001B2D4B">
            <w:pPr>
              <w:spacing w:after="0" w:line="288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En aquest apartat es pot incloure el model de negoci CANVAS</w:t>
            </w:r>
          </w:p>
        </w:tc>
      </w:tr>
    </w:tbl>
    <w:p w:rsidR="00F31994" w:rsidRPr="007C0D46" w:rsidRDefault="00F31994" w:rsidP="00287CE8">
      <w:pPr>
        <w:pStyle w:val="Prrafodelista"/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4B0A7E" w:rsidRPr="00EF7318" w:rsidRDefault="004B0A7E" w:rsidP="00EF7318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EF7318">
        <w:rPr>
          <w:rFonts w:asciiTheme="minorHAnsi" w:hAnsiTheme="minorHAnsi"/>
          <w:color w:val="0066CC"/>
          <w:sz w:val="24"/>
          <w:szCs w:val="24"/>
        </w:rPr>
        <w:t>Equip promotor</w:t>
      </w:r>
    </w:p>
    <w:p w:rsidR="004B0A7E" w:rsidRPr="00EF7318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Compe</w:t>
      </w:r>
      <w:r w:rsidR="00343595">
        <w:rPr>
          <w:rFonts w:asciiTheme="minorHAnsi" w:hAnsiTheme="minorHAnsi"/>
          <w:b w:val="0"/>
          <w:sz w:val="24"/>
          <w:szCs w:val="24"/>
        </w:rPr>
        <w:t xml:space="preserve">tències de l’equip emprenedor </w:t>
      </w:r>
    </w:p>
    <w:p w:rsidR="004B0A7E" w:rsidRPr="00EF7318" w:rsidRDefault="00E61FC0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Implica</w:t>
      </w:r>
      <w:r w:rsidR="004B0A7E" w:rsidRPr="00EF7318">
        <w:rPr>
          <w:rFonts w:asciiTheme="minorHAnsi" w:hAnsiTheme="minorHAnsi"/>
          <w:b w:val="0"/>
          <w:sz w:val="24"/>
          <w:szCs w:val="24"/>
        </w:rPr>
        <w:t>ció de l’equip emprenedor i l</w:t>
      </w:r>
      <w:r w:rsidR="00EF5A45">
        <w:rPr>
          <w:rFonts w:asciiTheme="minorHAnsi" w:hAnsiTheme="minorHAnsi"/>
          <w:b w:val="0"/>
          <w:sz w:val="24"/>
          <w:szCs w:val="24"/>
        </w:rPr>
        <w:t>a capacitat de generar noves</w:t>
      </w:r>
      <w:r>
        <w:rPr>
          <w:rFonts w:asciiTheme="minorHAnsi" w:hAnsiTheme="minorHAnsi"/>
          <w:b w:val="0"/>
          <w:sz w:val="24"/>
          <w:szCs w:val="24"/>
        </w:rPr>
        <w:t xml:space="preserve"> fonts de finançament</w:t>
      </w:r>
    </w:p>
    <w:p w:rsidR="004B0A7E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Capacitat de gestió de l’equip involucrat en el desenvolupament empresarial</w:t>
      </w:r>
    </w:p>
    <w:p w:rsidR="00A25D9D" w:rsidRDefault="00A25D9D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Estructura societària actual, especificant les aportacions realitzades i les partic</w:t>
      </w:r>
      <w:r w:rsidR="00E61FC0">
        <w:rPr>
          <w:rFonts w:asciiTheme="minorHAnsi" w:hAnsiTheme="minorHAnsi"/>
          <w:b w:val="0"/>
          <w:sz w:val="24"/>
          <w:szCs w:val="24"/>
        </w:rPr>
        <w:t>ipacions de cadascun dels socis</w:t>
      </w:r>
    </w:p>
    <w:p w:rsidR="00EC367C" w:rsidRDefault="00EC367C" w:rsidP="00EC367C">
      <w:pPr>
        <w:pStyle w:val="Prrafodelista"/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31994" w:rsidRPr="0011321A" w:rsidRDefault="00F31994" w:rsidP="00F3199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Omplir obligatòriament les dades de la taula següent:</w:t>
      </w:r>
    </w:p>
    <w:p w:rsidR="00F31994" w:rsidRPr="00F31994" w:rsidRDefault="00DA323E" w:rsidP="00F31994">
      <w:pPr>
        <w:pStyle w:val="Prrafodelista"/>
        <w:spacing w:after="0" w:line="288" w:lineRule="auto"/>
        <w:rPr>
          <w:rFonts w:asciiTheme="minorHAnsi" w:hAnsiTheme="minorHAnsi"/>
          <w:sz w:val="24"/>
          <w:szCs w:val="24"/>
        </w:rPr>
      </w:pPr>
      <w:r w:rsidRPr="00DA323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378E978" wp14:editId="52385427">
            <wp:extent cx="4800600" cy="2908621"/>
            <wp:effectExtent l="0" t="0" r="0" b="635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0368" r="9765"/>
                    <a:stretch/>
                  </pic:blipFill>
                  <pic:spPr>
                    <a:xfrm>
                      <a:off x="0" y="0"/>
                      <a:ext cx="4803327" cy="291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7E" w:rsidRPr="00EF7318" w:rsidRDefault="004B0A7E" w:rsidP="00EF7318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EF7318">
        <w:rPr>
          <w:rFonts w:asciiTheme="minorHAnsi" w:hAnsiTheme="minorHAnsi"/>
          <w:color w:val="0066CC"/>
          <w:sz w:val="24"/>
          <w:szCs w:val="24"/>
        </w:rPr>
        <w:t>Anàlisi financera</w:t>
      </w:r>
    </w:p>
    <w:p w:rsidR="004B0A7E" w:rsidRPr="00EF7318" w:rsidRDefault="00A25D9D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Històric del finançament obtingut </w:t>
      </w:r>
      <w:r w:rsidR="00D80533">
        <w:rPr>
          <w:rFonts w:asciiTheme="minorHAnsi" w:hAnsiTheme="minorHAnsi"/>
          <w:b w:val="0"/>
          <w:sz w:val="24"/>
          <w:szCs w:val="24"/>
        </w:rPr>
        <w:t xml:space="preserve">durant la vida de l’empresa </w:t>
      </w:r>
      <w:r>
        <w:rPr>
          <w:rFonts w:asciiTheme="minorHAnsi" w:hAnsiTheme="minorHAnsi"/>
          <w:b w:val="0"/>
          <w:sz w:val="24"/>
          <w:szCs w:val="24"/>
        </w:rPr>
        <w:t>i pla d’inversió i finançament per als propers 2</w:t>
      </w:r>
      <w:r w:rsidR="007C0D46">
        <w:rPr>
          <w:rFonts w:asciiTheme="minorHAnsi" w:hAnsiTheme="minorHAnsi"/>
          <w:b w:val="0"/>
          <w:sz w:val="24"/>
          <w:szCs w:val="24"/>
        </w:rPr>
        <w:t xml:space="preserve"> anys </w:t>
      </w:r>
      <w:r w:rsidR="004B0A7E" w:rsidRPr="00EF7318">
        <w:rPr>
          <w:rFonts w:asciiTheme="minorHAnsi" w:hAnsiTheme="minorHAnsi"/>
          <w:b w:val="0"/>
          <w:sz w:val="24"/>
          <w:szCs w:val="24"/>
        </w:rPr>
        <w:t>(diferenciant fonts públiques i privades)</w:t>
      </w:r>
    </w:p>
    <w:p w:rsidR="004B0A7E" w:rsidRPr="00EF7318" w:rsidRDefault="004B0A7E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F7318">
        <w:rPr>
          <w:rFonts w:asciiTheme="minorHAnsi" w:hAnsiTheme="minorHAnsi"/>
          <w:b w:val="0"/>
          <w:sz w:val="24"/>
          <w:szCs w:val="24"/>
        </w:rPr>
        <w:t>Comptes de pèrdues i guanys</w:t>
      </w:r>
      <w:r w:rsidR="00A25D9D">
        <w:rPr>
          <w:rFonts w:asciiTheme="minorHAnsi" w:hAnsiTheme="minorHAnsi"/>
          <w:b w:val="0"/>
          <w:sz w:val="24"/>
          <w:szCs w:val="24"/>
        </w:rPr>
        <w:t xml:space="preserve"> dels darrers dos exercicis i previsió dels propers dos anys</w:t>
      </w:r>
      <w:r w:rsidRPr="00EF7318">
        <w:rPr>
          <w:rFonts w:asciiTheme="minorHAnsi" w:hAnsiTheme="minorHAnsi"/>
          <w:b w:val="0"/>
          <w:sz w:val="24"/>
          <w:szCs w:val="24"/>
        </w:rPr>
        <w:t xml:space="preserve"> (explicant les hipòtesi sobre les</w:t>
      </w:r>
      <w:r w:rsidR="001B2D4B">
        <w:rPr>
          <w:rFonts w:asciiTheme="minorHAnsi" w:hAnsiTheme="minorHAnsi"/>
          <w:b w:val="0"/>
          <w:sz w:val="24"/>
          <w:szCs w:val="24"/>
        </w:rPr>
        <w:t xml:space="preserve"> quals es basen les previsions)</w:t>
      </w:r>
    </w:p>
    <w:p w:rsidR="004B0A7E" w:rsidRPr="00EF7318" w:rsidRDefault="00E61FC0" w:rsidP="004B0A7E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Previsions</w:t>
      </w:r>
      <w:r w:rsidR="004B0A7E" w:rsidRPr="00EF7318">
        <w:rPr>
          <w:rFonts w:asciiTheme="minorHAnsi" w:hAnsiTheme="minorHAnsi"/>
          <w:b w:val="0"/>
          <w:sz w:val="24"/>
          <w:szCs w:val="24"/>
        </w:rPr>
        <w:t xml:space="preserve"> de tresoreria</w:t>
      </w:r>
    </w:p>
    <w:p w:rsidR="00DA323E" w:rsidRDefault="001B2D4B" w:rsidP="00287CE8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</w:t>
      </w:r>
      <w:r w:rsidR="004B0A7E" w:rsidRPr="00EF7318">
        <w:rPr>
          <w:rFonts w:asciiTheme="minorHAnsi" w:hAnsiTheme="minorHAnsi"/>
          <w:b w:val="0"/>
          <w:sz w:val="24"/>
          <w:szCs w:val="24"/>
        </w:rPr>
        <w:t>unt d’equilibri</w:t>
      </w:r>
      <w:r w:rsidR="00E61FC0">
        <w:rPr>
          <w:rFonts w:asciiTheme="minorHAnsi" w:hAnsiTheme="minorHAnsi"/>
          <w:b w:val="0"/>
          <w:sz w:val="24"/>
          <w:szCs w:val="24"/>
        </w:rPr>
        <w:t xml:space="preserve"> i valoració de la viabilitat del projecte</w:t>
      </w:r>
    </w:p>
    <w:p w:rsidR="00D80533" w:rsidRPr="00D80533" w:rsidRDefault="00D80533" w:rsidP="00287CE8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A323E" w:rsidRPr="0011321A" w:rsidRDefault="00DA323E" w:rsidP="00DA323E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Omplir obligatòriament les dades de la taula següent:</w:t>
      </w:r>
    </w:p>
    <w:p w:rsidR="00F31994" w:rsidRDefault="007A4D6F" w:rsidP="00287CE8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7A4D6F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3AD5A583" wp14:editId="4D9F21F2">
            <wp:extent cx="6197191" cy="1620520"/>
            <wp:effectExtent l="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8465" cy="162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60B" w:rsidRPr="00EF7318" w:rsidRDefault="00D80533" w:rsidP="003A760B">
      <w:pPr>
        <w:pStyle w:val="Prrafodelista"/>
        <w:numPr>
          <w:ilvl w:val="0"/>
          <w:numId w:val="27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>
        <w:rPr>
          <w:rFonts w:asciiTheme="minorHAnsi" w:hAnsiTheme="minorHAnsi"/>
          <w:color w:val="0066CC"/>
          <w:sz w:val="24"/>
          <w:szCs w:val="24"/>
        </w:rPr>
        <w:t xml:space="preserve">Activitats del </w:t>
      </w:r>
      <w:r w:rsidR="003A760B">
        <w:rPr>
          <w:rFonts w:asciiTheme="minorHAnsi" w:hAnsiTheme="minorHAnsi"/>
          <w:color w:val="0066CC"/>
          <w:sz w:val="24"/>
          <w:szCs w:val="24"/>
        </w:rPr>
        <w:t>pro</w:t>
      </w:r>
      <w:r w:rsidR="004814B7">
        <w:rPr>
          <w:rFonts w:asciiTheme="minorHAnsi" w:hAnsiTheme="minorHAnsi"/>
          <w:color w:val="0066CC"/>
          <w:sz w:val="24"/>
          <w:szCs w:val="24"/>
        </w:rPr>
        <w:t>jecte</w:t>
      </w:r>
    </w:p>
    <w:p w:rsidR="003A760B" w:rsidRPr="00EF7318" w:rsidRDefault="004814B7" w:rsidP="003A760B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Actuacions i fites concretes que es volen assolir durant el període d’execució d’aquest</w:t>
      </w:r>
      <w:r w:rsidR="00DA323E">
        <w:rPr>
          <w:rFonts w:asciiTheme="minorHAnsi" w:hAnsiTheme="minorHAnsi"/>
          <w:b w:val="0"/>
          <w:sz w:val="24"/>
          <w:szCs w:val="24"/>
        </w:rPr>
        <w:t>a línia d’ajuts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A760B" w:rsidRPr="00EF7318" w:rsidRDefault="00DA323E" w:rsidP="003A760B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Pressupost </w:t>
      </w:r>
      <w:r w:rsidR="004814B7">
        <w:rPr>
          <w:rFonts w:asciiTheme="minorHAnsi" w:hAnsiTheme="minorHAnsi"/>
          <w:b w:val="0"/>
          <w:sz w:val="24"/>
          <w:szCs w:val="24"/>
        </w:rPr>
        <w:t>necess</w:t>
      </w:r>
      <w:r>
        <w:rPr>
          <w:rFonts w:asciiTheme="minorHAnsi" w:hAnsiTheme="minorHAnsi"/>
          <w:b w:val="0"/>
          <w:sz w:val="24"/>
          <w:szCs w:val="24"/>
        </w:rPr>
        <w:t>a</w:t>
      </w:r>
      <w:r w:rsidR="004814B7">
        <w:rPr>
          <w:rFonts w:asciiTheme="minorHAnsi" w:hAnsiTheme="minorHAnsi"/>
          <w:b w:val="0"/>
          <w:sz w:val="24"/>
          <w:szCs w:val="24"/>
        </w:rPr>
        <w:t xml:space="preserve">ri per cobrir la fase </w:t>
      </w:r>
      <w:r w:rsidR="00B83AFB">
        <w:rPr>
          <w:rFonts w:asciiTheme="minorHAnsi" w:hAnsiTheme="minorHAnsi"/>
          <w:b w:val="0"/>
          <w:sz w:val="24"/>
          <w:szCs w:val="24"/>
        </w:rPr>
        <w:t>de l’empresa</w:t>
      </w:r>
      <w:r w:rsidR="004814B7">
        <w:rPr>
          <w:rFonts w:asciiTheme="minorHAnsi" w:hAnsiTheme="minorHAnsi"/>
          <w:b w:val="0"/>
          <w:sz w:val="24"/>
          <w:szCs w:val="24"/>
        </w:rPr>
        <w:t xml:space="preserve"> que correspon al període d’execució d’aquesta lí</w:t>
      </w:r>
      <w:r w:rsidR="00E61FC0">
        <w:rPr>
          <w:rFonts w:asciiTheme="minorHAnsi" w:hAnsiTheme="minorHAnsi"/>
          <w:b w:val="0"/>
          <w:sz w:val="24"/>
          <w:szCs w:val="24"/>
        </w:rPr>
        <w:t>nia d’ajuts, i previsió de com finançar</w:t>
      </w:r>
      <w:r w:rsidR="004814B7">
        <w:rPr>
          <w:rFonts w:asciiTheme="minorHAnsi" w:hAnsiTheme="minorHAnsi"/>
          <w:b w:val="0"/>
          <w:sz w:val="24"/>
          <w:szCs w:val="24"/>
        </w:rPr>
        <w:t>-la.</w:t>
      </w:r>
      <w:r w:rsidR="00E61FC0">
        <w:rPr>
          <w:rFonts w:asciiTheme="minorHAnsi" w:hAnsiTheme="minorHAnsi"/>
          <w:b w:val="0"/>
          <w:sz w:val="24"/>
          <w:szCs w:val="24"/>
        </w:rPr>
        <w:t xml:space="preserve"> Explicitar</w:t>
      </w:r>
      <w:r>
        <w:rPr>
          <w:rFonts w:asciiTheme="minorHAnsi" w:hAnsiTheme="minorHAnsi"/>
          <w:b w:val="0"/>
          <w:sz w:val="24"/>
          <w:szCs w:val="24"/>
        </w:rPr>
        <w:t xml:space="preserve"> si hi ha una part ja garantida</w:t>
      </w:r>
    </w:p>
    <w:p w:rsidR="003A760B" w:rsidRDefault="004814B7" w:rsidP="004814B7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Actuacions concretes de validació del model de negoci </w:t>
      </w:r>
      <w:r w:rsidR="00E61FC0">
        <w:rPr>
          <w:rFonts w:asciiTheme="minorHAnsi" w:hAnsiTheme="minorHAnsi"/>
          <w:b w:val="0"/>
          <w:sz w:val="24"/>
          <w:szCs w:val="24"/>
        </w:rPr>
        <w:t>que es realitzaran</w:t>
      </w:r>
      <w:r>
        <w:rPr>
          <w:rFonts w:asciiTheme="minorHAnsi" w:hAnsiTheme="minorHAnsi"/>
          <w:b w:val="0"/>
          <w:sz w:val="24"/>
          <w:szCs w:val="24"/>
        </w:rPr>
        <w:t xml:space="preserve"> durant el període d’e</w:t>
      </w:r>
      <w:r w:rsidR="00DA323E">
        <w:rPr>
          <w:rFonts w:asciiTheme="minorHAnsi" w:hAnsiTheme="minorHAnsi"/>
          <w:b w:val="0"/>
          <w:sz w:val="24"/>
          <w:szCs w:val="24"/>
        </w:rPr>
        <w:t>xecució d’aquesta línia d’ajuts</w:t>
      </w:r>
    </w:p>
    <w:p w:rsidR="00DA323E" w:rsidRDefault="00DA323E" w:rsidP="004814B7">
      <w:pPr>
        <w:pStyle w:val="Prrafodelista"/>
        <w:numPr>
          <w:ilvl w:val="1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Definir la inversió total necessària per la fase d’empresa presentada i la distribució del seu finançament</w:t>
      </w:r>
      <w:r w:rsidR="0008594E">
        <w:rPr>
          <w:rFonts w:asciiTheme="minorHAnsi" w:hAnsiTheme="minorHAnsi"/>
          <w:b w:val="0"/>
          <w:sz w:val="24"/>
          <w:szCs w:val="24"/>
        </w:rPr>
        <w:t xml:space="preserve"> (omplir les dades a la taula de sota</w:t>
      </w:r>
      <w:r w:rsidR="003563ED">
        <w:rPr>
          <w:rFonts w:asciiTheme="minorHAnsi" w:hAnsiTheme="minorHAnsi"/>
          <w:b w:val="0"/>
          <w:sz w:val="24"/>
          <w:szCs w:val="24"/>
        </w:rPr>
        <w:t>)</w:t>
      </w:r>
    </w:p>
    <w:p w:rsidR="0008594E" w:rsidRDefault="0008594E" w:rsidP="0008594E">
      <w:pPr>
        <w:pStyle w:val="Prrafodelista"/>
        <w:spacing w:after="0" w:line="288" w:lineRule="auto"/>
        <w:ind w:left="1440"/>
        <w:rPr>
          <w:rFonts w:asciiTheme="minorHAnsi" w:hAnsiTheme="minorHAnsi"/>
          <w:b w:val="0"/>
          <w:sz w:val="24"/>
          <w:szCs w:val="24"/>
        </w:rPr>
      </w:pPr>
    </w:p>
    <w:p w:rsidR="0008594E" w:rsidRPr="004814B7" w:rsidRDefault="0008594E" w:rsidP="0008594E">
      <w:pPr>
        <w:pStyle w:val="Prrafodelista"/>
        <w:spacing w:after="0" w:line="288" w:lineRule="auto"/>
        <w:ind w:left="1440"/>
        <w:rPr>
          <w:rFonts w:asciiTheme="minorHAnsi" w:hAnsiTheme="minorHAnsi"/>
          <w:b w:val="0"/>
          <w:sz w:val="24"/>
          <w:szCs w:val="24"/>
        </w:rPr>
      </w:pPr>
    </w:p>
    <w:p w:rsidR="0008594E" w:rsidRDefault="0008594E" w:rsidP="0008594E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08594E">
        <w:rPr>
          <w:rFonts w:asciiTheme="minorHAnsi" w:hAnsiTheme="minorHAnsi"/>
          <w:sz w:val="24"/>
          <w:szCs w:val="24"/>
        </w:rPr>
        <w:t>Omplir</w:t>
      </w:r>
      <w:r>
        <w:rPr>
          <w:rFonts w:asciiTheme="minorHAnsi" w:hAnsiTheme="minorHAnsi"/>
          <w:sz w:val="24"/>
          <w:szCs w:val="24"/>
        </w:rPr>
        <w:t xml:space="preserve"> obligatòriament les dades de les</w:t>
      </w:r>
      <w:r w:rsidRPr="0008594E">
        <w:rPr>
          <w:rFonts w:asciiTheme="minorHAnsi" w:hAnsiTheme="minorHAnsi"/>
          <w:sz w:val="24"/>
          <w:szCs w:val="24"/>
        </w:rPr>
        <w:t xml:space="preserve"> taul</w:t>
      </w:r>
      <w:r w:rsidR="00D80533">
        <w:rPr>
          <w:rFonts w:asciiTheme="minorHAnsi" w:hAnsiTheme="minorHAnsi"/>
          <w:sz w:val="24"/>
          <w:szCs w:val="24"/>
        </w:rPr>
        <w:t>es</w:t>
      </w:r>
      <w:r w:rsidRPr="0008594E">
        <w:rPr>
          <w:rFonts w:asciiTheme="minorHAnsi" w:hAnsiTheme="minorHAnsi"/>
          <w:sz w:val="24"/>
          <w:szCs w:val="24"/>
        </w:rPr>
        <w:t xml:space="preserve"> següent</w:t>
      </w:r>
      <w:r>
        <w:rPr>
          <w:rFonts w:asciiTheme="minorHAnsi" w:hAnsiTheme="minorHAnsi"/>
          <w:sz w:val="24"/>
          <w:szCs w:val="24"/>
        </w:rPr>
        <w:t>s</w:t>
      </w:r>
      <w:r w:rsidRPr="0008594E">
        <w:rPr>
          <w:rFonts w:asciiTheme="minorHAnsi" w:hAnsiTheme="minorHAnsi"/>
          <w:sz w:val="24"/>
          <w:szCs w:val="24"/>
        </w:rPr>
        <w:t>:</w:t>
      </w:r>
    </w:p>
    <w:p w:rsidR="0008594E" w:rsidRPr="0008594E" w:rsidRDefault="007A4D6F" w:rsidP="0008594E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7A4D6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478D766" wp14:editId="542F014E">
            <wp:extent cx="6348730" cy="1859616"/>
            <wp:effectExtent l="0" t="0" r="0" b="762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3862" cy="18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4E" w:rsidRDefault="0008594E" w:rsidP="007C0D46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B2D4B" w:rsidRDefault="001B2D4B" w:rsidP="007C0D46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0D46" w:rsidRPr="005B3A22" w:rsidRDefault="007C0D46" w:rsidP="005B3A22">
      <w:pPr>
        <w:pStyle w:val="Prrafodelista"/>
        <w:numPr>
          <w:ilvl w:val="0"/>
          <w:numId w:val="29"/>
        </w:numPr>
        <w:spacing w:after="0"/>
        <w:ind w:left="284" w:hanging="284"/>
        <w:rPr>
          <w:color w:val="0070C0"/>
          <w:sz w:val="24"/>
          <w:szCs w:val="24"/>
        </w:rPr>
      </w:pPr>
      <w:r w:rsidRPr="005B3A22">
        <w:rPr>
          <w:color w:val="0070C0"/>
          <w:sz w:val="24"/>
          <w:szCs w:val="24"/>
        </w:rPr>
        <w:t>PRESSUPOST I PLANIFICACIÓ DE LES ACTIVITATS</w:t>
      </w:r>
    </w:p>
    <w:p w:rsidR="007C0D46" w:rsidRPr="007C0D46" w:rsidRDefault="007C0D46" w:rsidP="007C0D46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041A86" w:rsidRPr="007C0D46" w:rsidRDefault="00041A86" w:rsidP="00041A86">
      <w:pPr>
        <w:pStyle w:val="Prrafodelista"/>
        <w:numPr>
          <w:ilvl w:val="0"/>
          <w:numId w:val="28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7C0D46">
        <w:rPr>
          <w:rFonts w:asciiTheme="minorHAnsi" w:hAnsiTheme="minorHAnsi"/>
          <w:color w:val="0066CC"/>
          <w:sz w:val="24"/>
          <w:szCs w:val="24"/>
        </w:rPr>
        <w:t>Administració i direcció general</w:t>
      </w:r>
    </w:p>
    <w:p w:rsidR="00041A86" w:rsidRDefault="00041A86" w:rsidP="00041A86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Descripció de les actuacions previstes</w:t>
      </w:r>
      <w:r w:rsidR="003D289B">
        <w:rPr>
          <w:rFonts w:asciiTheme="minorHAnsi" w:hAnsiTheme="minorHAnsi"/>
          <w:b w:val="0"/>
          <w:sz w:val="24"/>
          <w:szCs w:val="24"/>
        </w:rPr>
        <w:t xml:space="preserve"> i planificació</w:t>
      </w:r>
    </w:p>
    <w:p w:rsidR="00041A86" w:rsidRPr="007C0D46" w:rsidRDefault="00041A86" w:rsidP="00041A86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Pressupost desglossat segons la tipologia de despeses subvencionables.</w:t>
      </w:r>
    </w:p>
    <w:p w:rsidR="00041A86" w:rsidRPr="007C0D46" w:rsidRDefault="00041A86" w:rsidP="00041A86">
      <w:pPr>
        <w:pStyle w:val="Prrafodelista"/>
        <w:numPr>
          <w:ilvl w:val="0"/>
          <w:numId w:val="28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7C0D46">
        <w:rPr>
          <w:rFonts w:asciiTheme="minorHAnsi" w:hAnsiTheme="minorHAnsi"/>
          <w:color w:val="0066CC"/>
          <w:sz w:val="24"/>
          <w:szCs w:val="24"/>
        </w:rPr>
        <w:t>Pla de desenvolupament (recerca, desenvolupament i innovació)</w:t>
      </w:r>
    </w:p>
    <w:p w:rsidR="003D289B" w:rsidRDefault="003D289B" w:rsidP="003D289B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Descripció de les actuacions previstes i planificació</w:t>
      </w:r>
    </w:p>
    <w:p w:rsidR="00041A86" w:rsidRPr="00EF7318" w:rsidRDefault="00041A86" w:rsidP="00041A86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Pressupost desglossat segons la tipologia de despeses subvencionables.</w:t>
      </w:r>
    </w:p>
    <w:p w:rsidR="00041A86" w:rsidRPr="007C0D46" w:rsidRDefault="00041A86" w:rsidP="00041A86">
      <w:pPr>
        <w:pStyle w:val="Prrafodelista"/>
        <w:numPr>
          <w:ilvl w:val="0"/>
          <w:numId w:val="28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7C0D46">
        <w:rPr>
          <w:rFonts w:asciiTheme="minorHAnsi" w:hAnsiTheme="minorHAnsi"/>
          <w:color w:val="0066CC"/>
          <w:sz w:val="24"/>
          <w:szCs w:val="24"/>
        </w:rPr>
        <w:t>Pla d’operacions (logística, producció, sistemes)</w:t>
      </w:r>
    </w:p>
    <w:p w:rsidR="003D289B" w:rsidRDefault="003D289B" w:rsidP="003D289B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Descripció de les actuacions previstes i planificació</w:t>
      </w:r>
    </w:p>
    <w:p w:rsidR="00041A86" w:rsidRPr="00EF7318" w:rsidRDefault="00041A86" w:rsidP="00041A86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Pressupost desglossat segons la tipologia de despeses subvencionables.</w:t>
      </w:r>
    </w:p>
    <w:p w:rsidR="00EF7318" w:rsidRPr="007C0D46" w:rsidRDefault="00EF7318" w:rsidP="007C0D46">
      <w:pPr>
        <w:pStyle w:val="Prrafodelista"/>
        <w:numPr>
          <w:ilvl w:val="0"/>
          <w:numId w:val="28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color w:val="0066CC"/>
          <w:sz w:val="24"/>
          <w:szCs w:val="24"/>
        </w:rPr>
      </w:pPr>
      <w:r w:rsidRPr="007C0D46">
        <w:rPr>
          <w:rFonts w:asciiTheme="minorHAnsi" w:hAnsiTheme="minorHAnsi"/>
          <w:color w:val="0066CC"/>
          <w:sz w:val="24"/>
          <w:szCs w:val="24"/>
        </w:rPr>
        <w:t>Pla comercial (</w:t>
      </w:r>
      <w:proofErr w:type="spellStart"/>
      <w:r w:rsidRPr="007C0D46">
        <w:rPr>
          <w:rFonts w:asciiTheme="minorHAnsi" w:hAnsiTheme="minorHAnsi"/>
          <w:color w:val="0066CC"/>
          <w:sz w:val="24"/>
          <w:szCs w:val="24"/>
        </w:rPr>
        <w:t>màrketing</w:t>
      </w:r>
      <w:proofErr w:type="spellEnd"/>
      <w:r w:rsidRPr="007C0D46">
        <w:rPr>
          <w:rFonts w:asciiTheme="minorHAnsi" w:hAnsiTheme="minorHAnsi"/>
          <w:color w:val="0066CC"/>
          <w:sz w:val="24"/>
          <w:szCs w:val="24"/>
        </w:rPr>
        <w:t xml:space="preserve"> i vendes)</w:t>
      </w:r>
    </w:p>
    <w:p w:rsidR="003D289B" w:rsidRDefault="003D289B" w:rsidP="003D289B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Descripció de les actuacions previstes i planificació</w:t>
      </w:r>
    </w:p>
    <w:p w:rsidR="007C0D46" w:rsidRPr="00343595" w:rsidRDefault="007C0D46" w:rsidP="007C0D46">
      <w:pPr>
        <w:pStyle w:val="Prrafodelista"/>
        <w:numPr>
          <w:ilvl w:val="2"/>
          <w:numId w:val="26"/>
        </w:num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Pressupost desglossat segons la tipolo</w:t>
      </w:r>
      <w:r w:rsidR="00343595">
        <w:rPr>
          <w:rFonts w:asciiTheme="minorHAnsi" w:hAnsiTheme="minorHAnsi"/>
          <w:b w:val="0"/>
          <w:sz w:val="24"/>
          <w:szCs w:val="24"/>
        </w:rPr>
        <w:t>gia de despeses subvencionables.</w:t>
      </w:r>
    </w:p>
    <w:sectPr w:rsidR="007C0D46" w:rsidRPr="00343595" w:rsidSect="008331F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527" w:right="1418" w:bottom="1418" w:left="1418" w:header="284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33" w:rsidRDefault="00D80533">
      <w:r>
        <w:separator/>
      </w:r>
    </w:p>
  </w:endnote>
  <w:endnote w:type="continuationSeparator" w:id="0">
    <w:p w:rsidR="00D80533" w:rsidRDefault="00D8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A7" w:rsidRDefault="000F72A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D80533" w:rsidRPr="000F72A7" w:rsidRDefault="000F72A7" w:rsidP="000F72A7">
    <w:pPr>
      <w:pStyle w:val="Piedepgina"/>
      <w:pBdr>
        <w:top w:val="single" w:sz="4" w:space="1" w:color="365F91" w:themeColor="accent1" w:themeShade="BF"/>
      </w:pBdr>
      <w:spacing w:after="0"/>
      <w:jc w:val="right"/>
      <w:rPr>
        <w:rFonts w:eastAsiaTheme="majorEastAsia"/>
        <w:b w:val="0"/>
        <w:sz w:val="14"/>
        <w:szCs w:val="14"/>
      </w:rPr>
    </w:pPr>
    <w:r w:rsidRPr="000F72A7">
      <w:rPr>
        <w:rFonts w:eastAsiaTheme="majorEastAsia"/>
        <w:b w:val="0"/>
        <w:sz w:val="14"/>
        <w:szCs w:val="14"/>
      </w:rPr>
      <w:t>D.STARTEC.04</w:t>
    </w:r>
  </w:p>
  <w:p w:rsidR="000F72A7" w:rsidRPr="000F72A7" w:rsidRDefault="000F72A7" w:rsidP="000F72A7">
    <w:pPr>
      <w:pStyle w:val="Piedepgina"/>
      <w:pBdr>
        <w:top w:val="single" w:sz="4" w:space="1" w:color="365F91" w:themeColor="accent1" w:themeShade="BF"/>
      </w:pBdr>
      <w:spacing w:after="0"/>
      <w:jc w:val="right"/>
      <w:rPr>
        <w:rFonts w:eastAsiaTheme="majorEastAsia"/>
        <w:b w:val="0"/>
        <w:sz w:val="14"/>
        <w:szCs w:val="14"/>
      </w:rPr>
    </w:pPr>
    <w:r w:rsidRPr="000F72A7">
      <w:rPr>
        <w:rFonts w:eastAsiaTheme="majorEastAsia"/>
        <w:b w:val="0"/>
        <w:sz w:val="14"/>
        <w:szCs w:val="14"/>
      </w:rPr>
      <w:t>Versió 2, 4 d’octubre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3" w:rsidRPr="00A208CD" w:rsidRDefault="00D80533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D80533" w:rsidRPr="00A208CD" w:rsidRDefault="00D80533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D80533" w:rsidRPr="00A208CD" w:rsidRDefault="00D80533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33" w:rsidRDefault="00D80533">
      <w:r>
        <w:separator/>
      </w:r>
    </w:p>
  </w:footnote>
  <w:footnote w:type="continuationSeparator" w:id="0">
    <w:p w:rsidR="00D80533" w:rsidRDefault="00D8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3" w:rsidRDefault="00D80533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0533" w:rsidRDefault="00D80533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3" w:rsidRPr="00A81F88" w:rsidRDefault="00D80533" w:rsidP="008331F3">
    <w:pPr>
      <w:pStyle w:val="Encabezado"/>
      <w:spacing w:after="0" w:line="240" w:lineRule="auto"/>
      <w:ind w:right="-1"/>
      <w:jc w:val="right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59264" behindDoc="0" locked="0" layoutInCell="1" allowOverlap="1" wp14:anchorId="5141F49F" wp14:editId="6A524CA8">
          <wp:simplePos x="0" y="0"/>
          <wp:positionH relativeFrom="column">
            <wp:posOffset>-222250</wp:posOffset>
          </wp:positionH>
          <wp:positionV relativeFrom="paragraph">
            <wp:posOffset>-31419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3" w:rsidRPr="00A81F88" w:rsidRDefault="00D80533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84B"/>
    <w:multiLevelType w:val="hybridMultilevel"/>
    <w:tmpl w:val="E820CF28"/>
    <w:lvl w:ilvl="0" w:tplc="70443B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E7C"/>
    <w:multiLevelType w:val="hybridMultilevel"/>
    <w:tmpl w:val="54884512"/>
    <w:lvl w:ilvl="0" w:tplc="37F2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427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AC3F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DE1F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2208E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D88D0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B620F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C0F2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5F4FC2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3644B0"/>
    <w:multiLevelType w:val="hybridMultilevel"/>
    <w:tmpl w:val="404E690A"/>
    <w:lvl w:ilvl="0" w:tplc="9E606F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F0A"/>
    <w:multiLevelType w:val="hybridMultilevel"/>
    <w:tmpl w:val="AAA898B4"/>
    <w:lvl w:ilvl="0" w:tplc="2DACA688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41B"/>
    <w:multiLevelType w:val="hybridMultilevel"/>
    <w:tmpl w:val="822A1F7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814EF"/>
    <w:multiLevelType w:val="hybridMultilevel"/>
    <w:tmpl w:val="AE24156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47486D"/>
    <w:multiLevelType w:val="hybridMultilevel"/>
    <w:tmpl w:val="6E5673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36053"/>
    <w:multiLevelType w:val="hybridMultilevel"/>
    <w:tmpl w:val="DA52F77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A7A10"/>
    <w:multiLevelType w:val="hybridMultilevel"/>
    <w:tmpl w:val="C37AA58E"/>
    <w:lvl w:ilvl="0" w:tplc="E0E8DD5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2632B"/>
    <w:multiLevelType w:val="hybridMultilevel"/>
    <w:tmpl w:val="54EA26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1D74"/>
    <w:multiLevelType w:val="hybridMultilevel"/>
    <w:tmpl w:val="8AAEC568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56630"/>
    <w:multiLevelType w:val="hybridMultilevel"/>
    <w:tmpl w:val="24960EA8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9B2E01"/>
    <w:multiLevelType w:val="hybridMultilevel"/>
    <w:tmpl w:val="32DCAFE2"/>
    <w:lvl w:ilvl="0" w:tplc="14127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4E2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6291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94EF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02D49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8EAC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89C622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1D00A2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6E8D8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337823"/>
    <w:multiLevelType w:val="hybridMultilevel"/>
    <w:tmpl w:val="5BB005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1E98"/>
    <w:multiLevelType w:val="hybridMultilevel"/>
    <w:tmpl w:val="898EB170"/>
    <w:lvl w:ilvl="0" w:tplc="36AA70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27C46"/>
    <w:multiLevelType w:val="hybridMultilevel"/>
    <w:tmpl w:val="2152C6C0"/>
    <w:lvl w:ilvl="0" w:tplc="7FCEA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D1F8D"/>
    <w:multiLevelType w:val="hybridMultilevel"/>
    <w:tmpl w:val="848C7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8297A"/>
    <w:multiLevelType w:val="hybridMultilevel"/>
    <w:tmpl w:val="848C7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74FC"/>
    <w:multiLevelType w:val="hybridMultilevel"/>
    <w:tmpl w:val="E9807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B4B9D"/>
    <w:multiLevelType w:val="hybridMultilevel"/>
    <w:tmpl w:val="24960EA8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6F1A17"/>
    <w:multiLevelType w:val="hybridMultilevel"/>
    <w:tmpl w:val="C7E4F4A8"/>
    <w:lvl w:ilvl="0" w:tplc="E826BD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7510E"/>
    <w:multiLevelType w:val="hybridMultilevel"/>
    <w:tmpl w:val="DA52F77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C41305"/>
    <w:multiLevelType w:val="hybridMultilevel"/>
    <w:tmpl w:val="6F2677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5CBA"/>
    <w:multiLevelType w:val="hybridMultilevel"/>
    <w:tmpl w:val="206637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15BAF"/>
    <w:multiLevelType w:val="hybridMultilevel"/>
    <w:tmpl w:val="DA52F77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816229"/>
    <w:multiLevelType w:val="hybridMultilevel"/>
    <w:tmpl w:val="409CF34A"/>
    <w:lvl w:ilvl="0" w:tplc="E15E51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32987"/>
    <w:multiLevelType w:val="hybridMultilevel"/>
    <w:tmpl w:val="94AE3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5"/>
  </w:num>
  <w:num w:numId="5">
    <w:abstractNumId w:val="0"/>
  </w:num>
  <w:num w:numId="6">
    <w:abstractNumId w:val="24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25"/>
  </w:num>
  <w:num w:numId="19">
    <w:abstractNumId w:val="18"/>
  </w:num>
  <w:num w:numId="20">
    <w:abstractNumId w:val="26"/>
  </w:num>
  <w:num w:numId="21">
    <w:abstractNumId w:val="23"/>
  </w:num>
  <w:num w:numId="22">
    <w:abstractNumId w:val="5"/>
  </w:num>
  <w:num w:numId="23">
    <w:abstractNumId w:val="18"/>
    <w:lvlOverride w:ilvl="0">
      <w:lvl w:ilvl="0" w:tplc="0C0A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"/>
  </w:num>
  <w:num w:numId="25">
    <w:abstractNumId w:val="14"/>
  </w:num>
  <w:num w:numId="26">
    <w:abstractNumId w:val="20"/>
  </w:num>
  <w:num w:numId="27">
    <w:abstractNumId w:val="1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1B"/>
    <w:rsid w:val="00001DDB"/>
    <w:rsid w:val="000037BC"/>
    <w:rsid w:val="000243E1"/>
    <w:rsid w:val="00041A86"/>
    <w:rsid w:val="00043BC9"/>
    <w:rsid w:val="00061205"/>
    <w:rsid w:val="000633D7"/>
    <w:rsid w:val="00064810"/>
    <w:rsid w:val="00066B5F"/>
    <w:rsid w:val="00077D28"/>
    <w:rsid w:val="0008456A"/>
    <w:rsid w:val="0008594E"/>
    <w:rsid w:val="000925E1"/>
    <w:rsid w:val="000A2DA5"/>
    <w:rsid w:val="000A7E3A"/>
    <w:rsid w:val="000B13AD"/>
    <w:rsid w:val="000D52EB"/>
    <w:rsid w:val="000E0E4F"/>
    <w:rsid w:val="000F72A7"/>
    <w:rsid w:val="001068CB"/>
    <w:rsid w:val="00111D92"/>
    <w:rsid w:val="0011321A"/>
    <w:rsid w:val="00115C3D"/>
    <w:rsid w:val="0011635F"/>
    <w:rsid w:val="001321BE"/>
    <w:rsid w:val="0014354B"/>
    <w:rsid w:val="00146D86"/>
    <w:rsid w:val="001505A9"/>
    <w:rsid w:val="001506B7"/>
    <w:rsid w:val="00153492"/>
    <w:rsid w:val="001556C2"/>
    <w:rsid w:val="0019538B"/>
    <w:rsid w:val="001B2D4B"/>
    <w:rsid w:val="001B58CD"/>
    <w:rsid w:val="001C3115"/>
    <w:rsid w:val="001E6413"/>
    <w:rsid w:val="001E70DF"/>
    <w:rsid w:val="002232EC"/>
    <w:rsid w:val="002331E5"/>
    <w:rsid w:val="00246FEC"/>
    <w:rsid w:val="00257C01"/>
    <w:rsid w:val="002715B3"/>
    <w:rsid w:val="00274166"/>
    <w:rsid w:val="002855B5"/>
    <w:rsid w:val="00287CE8"/>
    <w:rsid w:val="00287F8A"/>
    <w:rsid w:val="002A3665"/>
    <w:rsid w:val="002B23A6"/>
    <w:rsid w:val="002C3ABF"/>
    <w:rsid w:val="002D3BF8"/>
    <w:rsid w:val="002E09F0"/>
    <w:rsid w:val="00305273"/>
    <w:rsid w:val="003075A2"/>
    <w:rsid w:val="003216F8"/>
    <w:rsid w:val="00322075"/>
    <w:rsid w:val="00336268"/>
    <w:rsid w:val="00342091"/>
    <w:rsid w:val="00343595"/>
    <w:rsid w:val="00353D32"/>
    <w:rsid w:val="003563ED"/>
    <w:rsid w:val="003614BD"/>
    <w:rsid w:val="00372F08"/>
    <w:rsid w:val="00375978"/>
    <w:rsid w:val="00384C12"/>
    <w:rsid w:val="00396C7B"/>
    <w:rsid w:val="003A1BA6"/>
    <w:rsid w:val="003A760B"/>
    <w:rsid w:val="003B11AC"/>
    <w:rsid w:val="003C1908"/>
    <w:rsid w:val="003C47A3"/>
    <w:rsid w:val="003C6BC3"/>
    <w:rsid w:val="003C729F"/>
    <w:rsid w:val="003D289B"/>
    <w:rsid w:val="003E4603"/>
    <w:rsid w:val="00402648"/>
    <w:rsid w:val="00410C73"/>
    <w:rsid w:val="00424004"/>
    <w:rsid w:val="00425F3C"/>
    <w:rsid w:val="00441307"/>
    <w:rsid w:val="00444894"/>
    <w:rsid w:val="0045027E"/>
    <w:rsid w:val="004525E3"/>
    <w:rsid w:val="0047161D"/>
    <w:rsid w:val="004814B7"/>
    <w:rsid w:val="0048468D"/>
    <w:rsid w:val="0049024C"/>
    <w:rsid w:val="00493D2D"/>
    <w:rsid w:val="004965DB"/>
    <w:rsid w:val="004B0A35"/>
    <w:rsid w:val="004B0A7E"/>
    <w:rsid w:val="004B35A8"/>
    <w:rsid w:val="004B4DDA"/>
    <w:rsid w:val="004B4EFC"/>
    <w:rsid w:val="004C06D2"/>
    <w:rsid w:val="004C41FE"/>
    <w:rsid w:val="004C6CE5"/>
    <w:rsid w:val="004D51BD"/>
    <w:rsid w:val="004E36D5"/>
    <w:rsid w:val="004F2DA7"/>
    <w:rsid w:val="004F37E7"/>
    <w:rsid w:val="00517793"/>
    <w:rsid w:val="00561175"/>
    <w:rsid w:val="00564E4B"/>
    <w:rsid w:val="00591D84"/>
    <w:rsid w:val="0059247F"/>
    <w:rsid w:val="005957B3"/>
    <w:rsid w:val="005A0512"/>
    <w:rsid w:val="005A084C"/>
    <w:rsid w:val="005A392B"/>
    <w:rsid w:val="005B351C"/>
    <w:rsid w:val="005B3A22"/>
    <w:rsid w:val="005C076A"/>
    <w:rsid w:val="005C2770"/>
    <w:rsid w:val="005C5912"/>
    <w:rsid w:val="005C6D66"/>
    <w:rsid w:val="005D4C73"/>
    <w:rsid w:val="005D768C"/>
    <w:rsid w:val="005E2438"/>
    <w:rsid w:val="005E59BA"/>
    <w:rsid w:val="006044CA"/>
    <w:rsid w:val="00635705"/>
    <w:rsid w:val="00637F0C"/>
    <w:rsid w:val="006448AA"/>
    <w:rsid w:val="00655735"/>
    <w:rsid w:val="00665702"/>
    <w:rsid w:val="006661F0"/>
    <w:rsid w:val="006677F2"/>
    <w:rsid w:val="006712CA"/>
    <w:rsid w:val="00680F19"/>
    <w:rsid w:val="0068771B"/>
    <w:rsid w:val="006A0658"/>
    <w:rsid w:val="006B3820"/>
    <w:rsid w:val="006C0D2D"/>
    <w:rsid w:val="006C5142"/>
    <w:rsid w:val="006D14BD"/>
    <w:rsid w:val="006D2C9A"/>
    <w:rsid w:val="006D3FAE"/>
    <w:rsid w:val="006E043D"/>
    <w:rsid w:val="006F5905"/>
    <w:rsid w:val="006F5A1A"/>
    <w:rsid w:val="00700848"/>
    <w:rsid w:val="00700C9E"/>
    <w:rsid w:val="00712551"/>
    <w:rsid w:val="00716C7B"/>
    <w:rsid w:val="00746010"/>
    <w:rsid w:val="00747E68"/>
    <w:rsid w:val="00750FB5"/>
    <w:rsid w:val="00761FA8"/>
    <w:rsid w:val="00764AC1"/>
    <w:rsid w:val="00772502"/>
    <w:rsid w:val="00775041"/>
    <w:rsid w:val="0077504F"/>
    <w:rsid w:val="007A4D6F"/>
    <w:rsid w:val="007B0008"/>
    <w:rsid w:val="007C0D46"/>
    <w:rsid w:val="007C44EA"/>
    <w:rsid w:val="007C6E52"/>
    <w:rsid w:val="007E7D5B"/>
    <w:rsid w:val="0080082C"/>
    <w:rsid w:val="008009FE"/>
    <w:rsid w:val="00812816"/>
    <w:rsid w:val="00825C4D"/>
    <w:rsid w:val="00831025"/>
    <w:rsid w:val="008331F3"/>
    <w:rsid w:val="008341B0"/>
    <w:rsid w:val="0083762F"/>
    <w:rsid w:val="00837BDB"/>
    <w:rsid w:val="008640E3"/>
    <w:rsid w:val="008669C1"/>
    <w:rsid w:val="00875100"/>
    <w:rsid w:val="008904D8"/>
    <w:rsid w:val="00894061"/>
    <w:rsid w:val="008965A6"/>
    <w:rsid w:val="008A2E9D"/>
    <w:rsid w:val="008A384B"/>
    <w:rsid w:val="008C3E4A"/>
    <w:rsid w:val="008C5696"/>
    <w:rsid w:val="008D23D3"/>
    <w:rsid w:val="008D42BC"/>
    <w:rsid w:val="008D673B"/>
    <w:rsid w:val="008E652F"/>
    <w:rsid w:val="008F22CD"/>
    <w:rsid w:val="009324B4"/>
    <w:rsid w:val="009337E8"/>
    <w:rsid w:val="009405A5"/>
    <w:rsid w:val="00942583"/>
    <w:rsid w:val="0094593E"/>
    <w:rsid w:val="00945973"/>
    <w:rsid w:val="0096273F"/>
    <w:rsid w:val="00965B69"/>
    <w:rsid w:val="00986577"/>
    <w:rsid w:val="009A404B"/>
    <w:rsid w:val="009C11D6"/>
    <w:rsid w:val="009C32BC"/>
    <w:rsid w:val="009C6ABF"/>
    <w:rsid w:val="009F19AC"/>
    <w:rsid w:val="009F19B1"/>
    <w:rsid w:val="00A005BF"/>
    <w:rsid w:val="00A208CD"/>
    <w:rsid w:val="00A21FC3"/>
    <w:rsid w:val="00A235F3"/>
    <w:rsid w:val="00A2409A"/>
    <w:rsid w:val="00A24A3F"/>
    <w:rsid w:val="00A25D9D"/>
    <w:rsid w:val="00A3212C"/>
    <w:rsid w:val="00A32383"/>
    <w:rsid w:val="00A374C1"/>
    <w:rsid w:val="00A46014"/>
    <w:rsid w:val="00A50A04"/>
    <w:rsid w:val="00A52454"/>
    <w:rsid w:val="00A54B0B"/>
    <w:rsid w:val="00A55138"/>
    <w:rsid w:val="00A71EDA"/>
    <w:rsid w:val="00A73F60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29D5"/>
    <w:rsid w:val="00B2515C"/>
    <w:rsid w:val="00B341EE"/>
    <w:rsid w:val="00B655E0"/>
    <w:rsid w:val="00B70FDF"/>
    <w:rsid w:val="00B767A0"/>
    <w:rsid w:val="00B80C3D"/>
    <w:rsid w:val="00B83AFB"/>
    <w:rsid w:val="00BB01D1"/>
    <w:rsid w:val="00BC5F16"/>
    <w:rsid w:val="00BC7759"/>
    <w:rsid w:val="00BD19B8"/>
    <w:rsid w:val="00BD4016"/>
    <w:rsid w:val="00BD6284"/>
    <w:rsid w:val="00BE06CF"/>
    <w:rsid w:val="00BE5E82"/>
    <w:rsid w:val="00C14B1E"/>
    <w:rsid w:val="00C20ACA"/>
    <w:rsid w:val="00C24453"/>
    <w:rsid w:val="00C36807"/>
    <w:rsid w:val="00C52D37"/>
    <w:rsid w:val="00C738D3"/>
    <w:rsid w:val="00C843B9"/>
    <w:rsid w:val="00C85EE7"/>
    <w:rsid w:val="00C8630B"/>
    <w:rsid w:val="00C92631"/>
    <w:rsid w:val="00CC7C4A"/>
    <w:rsid w:val="00CD1369"/>
    <w:rsid w:val="00CD3AC3"/>
    <w:rsid w:val="00CD7F89"/>
    <w:rsid w:val="00CE3E93"/>
    <w:rsid w:val="00CF1EDD"/>
    <w:rsid w:val="00D30DFC"/>
    <w:rsid w:val="00D32366"/>
    <w:rsid w:val="00D36BC6"/>
    <w:rsid w:val="00D51E72"/>
    <w:rsid w:val="00D53BB5"/>
    <w:rsid w:val="00D70196"/>
    <w:rsid w:val="00D80533"/>
    <w:rsid w:val="00D83CDA"/>
    <w:rsid w:val="00D91AED"/>
    <w:rsid w:val="00D94AD4"/>
    <w:rsid w:val="00D97A81"/>
    <w:rsid w:val="00DA31AE"/>
    <w:rsid w:val="00DA323E"/>
    <w:rsid w:val="00DA441B"/>
    <w:rsid w:val="00DB675A"/>
    <w:rsid w:val="00DC7142"/>
    <w:rsid w:val="00DD0D9C"/>
    <w:rsid w:val="00DD5F91"/>
    <w:rsid w:val="00DD74C7"/>
    <w:rsid w:val="00DE440A"/>
    <w:rsid w:val="00DF352C"/>
    <w:rsid w:val="00DF75F6"/>
    <w:rsid w:val="00E14819"/>
    <w:rsid w:val="00E20854"/>
    <w:rsid w:val="00E255B6"/>
    <w:rsid w:val="00E25A19"/>
    <w:rsid w:val="00E30F92"/>
    <w:rsid w:val="00E35F0F"/>
    <w:rsid w:val="00E40585"/>
    <w:rsid w:val="00E51DAC"/>
    <w:rsid w:val="00E52C68"/>
    <w:rsid w:val="00E5534B"/>
    <w:rsid w:val="00E56730"/>
    <w:rsid w:val="00E604E2"/>
    <w:rsid w:val="00E61FC0"/>
    <w:rsid w:val="00E74932"/>
    <w:rsid w:val="00E77741"/>
    <w:rsid w:val="00E8343F"/>
    <w:rsid w:val="00E91353"/>
    <w:rsid w:val="00E9394F"/>
    <w:rsid w:val="00EA619C"/>
    <w:rsid w:val="00EB78CA"/>
    <w:rsid w:val="00EC0284"/>
    <w:rsid w:val="00EC367C"/>
    <w:rsid w:val="00EE1194"/>
    <w:rsid w:val="00EE22A9"/>
    <w:rsid w:val="00EE590B"/>
    <w:rsid w:val="00EF4CF2"/>
    <w:rsid w:val="00EF5A45"/>
    <w:rsid w:val="00EF7318"/>
    <w:rsid w:val="00EF7C73"/>
    <w:rsid w:val="00F242F3"/>
    <w:rsid w:val="00F31994"/>
    <w:rsid w:val="00F33DAF"/>
    <w:rsid w:val="00F35D42"/>
    <w:rsid w:val="00F40E44"/>
    <w:rsid w:val="00F53F35"/>
    <w:rsid w:val="00F54678"/>
    <w:rsid w:val="00F57349"/>
    <w:rsid w:val="00F63824"/>
    <w:rsid w:val="00F74C77"/>
    <w:rsid w:val="00F80DB2"/>
    <w:rsid w:val="00F900AC"/>
    <w:rsid w:val="00F93431"/>
    <w:rsid w:val="00F95100"/>
    <w:rsid w:val="00FB3BD9"/>
    <w:rsid w:val="00FC1ADE"/>
    <w:rsid w:val="00FC2BB5"/>
    <w:rsid w:val="00FD0FE4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9E47759"/>
  <w15:docId w15:val="{DD70EE95-956D-41E5-9D77-7BB4962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DA44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link w:val="Encabezado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6268"/>
    <w:rPr>
      <w:rFonts w:cs="Arial"/>
      <w:b/>
      <w:sz w:val="24"/>
      <w:szCs w:val="44"/>
      <w:lang w:eastAsia="en-US"/>
    </w:rPr>
  </w:style>
  <w:style w:type="paragraph" w:styleId="Textodeglobo">
    <w:name w:val="Balloon Text"/>
    <w:basedOn w:val="Normal"/>
    <w:link w:val="TextodegloboCar"/>
    <w:rsid w:val="003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268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A441B"/>
    <w:pPr>
      <w:ind w:left="720"/>
      <w:contextualSpacing/>
    </w:pPr>
  </w:style>
  <w:style w:type="table" w:styleId="Tablaconcuadrcula">
    <w:name w:val="Table Grid"/>
    <w:basedOn w:val="Tablanormal"/>
    <w:rsid w:val="00E9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9A2B-8C7E-46CF-B6F4-CD36B69B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6188</Characters>
  <Application>Microsoft Office Word</Application>
  <DocSecurity>4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Marta Santamaria</cp:lastModifiedBy>
  <cp:revision>2</cp:revision>
  <cp:lastPrinted>2018-10-04T12:13:00Z</cp:lastPrinted>
  <dcterms:created xsi:type="dcterms:W3CDTF">2019-10-04T08:48:00Z</dcterms:created>
  <dcterms:modified xsi:type="dcterms:W3CDTF">2019-10-04T08:48:00Z</dcterms:modified>
</cp:coreProperties>
</file>