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D399" w14:textId="6D45395F" w:rsidR="0077127C" w:rsidRDefault="0077127C" w:rsidP="0077127C">
      <w:pPr>
        <w:pStyle w:val="Ttol1"/>
        <w:shd w:val="clear" w:color="auto" w:fill="F1F1F1"/>
        <w:spacing w:before="0" w:line="825" w:lineRule="atLeast"/>
        <w:jc w:val="center"/>
        <w:rPr>
          <w:rFonts w:ascii="Karla" w:hAnsi="Karla"/>
          <w:color w:val="000000"/>
          <w:spacing w:val="-15"/>
          <w:sz w:val="22"/>
          <w:szCs w:val="22"/>
        </w:rPr>
      </w:pPr>
      <w:r w:rsidRPr="00A77385">
        <w:rPr>
          <w:rFonts w:ascii="Karla" w:hAnsi="Karla"/>
          <w:color w:val="000000"/>
          <w:spacing w:val="-15"/>
          <w:sz w:val="22"/>
          <w:szCs w:val="22"/>
        </w:rPr>
        <w:t>Subvencions per a projectes d'entitats sense afany de lucre destinats al foment de la pau (</w:t>
      </w:r>
      <w:r w:rsidRPr="00A77385">
        <w:rPr>
          <w:rFonts w:ascii="Karla" w:hAnsi="Karla"/>
          <w:b/>
          <w:bCs/>
          <w:color w:val="000000"/>
          <w:spacing w:val="-15"/>
          <w:sz w:val="22"/>
          <w:szCs w:val="22"/>
        </w:rPr>
        <w:t>E</w:t>
      </w:r>
      <w:r>
        <w:rPr>
          <w:rFonts w:ascii="Karla" w:hAnsi="Karla"/>
          <w:b/>
          <w:bCs/>
          <w:color w:val="000000"/>
          <w:spacing w:val="-15"/>
          <w:sz w:val="22"/>
          <w:szCs w:val="22"/>
        </w:rPr>
        <w:t>ntitats</w:t>
      </w:r>
      <w:r w:rsidRPr="00A77385">
        <w:rPr>
          <w:rFonts w:ascii="Karla" w:hAnsi="Karla"/>
          <w:b/>
          <w:bCs/>
          <w:color w:val="000000"/>
          <w:spacing w:val="-15"/>
          <w:sz w:val="22"/>
          <w:szCs w:val="22"/>
        </w:rPr>
        <w:t xml:space="preserve"> 202</w:t>
      </w:r>
      <w:r w:rsidR="00F30DBF">
        <w:rPr>
          <w:rFonts w:ascii="Karla" w:hAnsi="Karla"/>
          <w:b/>
          <w:bCs/>
          <w:color w:val="000000"/>
          <w:spacing w:val="-15"/>
          <w:sz w:val="22"/>
          <w:szCs w:val="22"/>
        </w:rPr>
        <w:t>6</w:t>
      </w:r>
      <w:r w:rsidRPr="00A77385">
        <w:rPr>
          <w:rFonts w:ascii="Karla" w:hAnsi="Karla"/>
          <w:color w:val="000000"/>
          <w:spacing w:val="-15"/>
          <w:sz w:val="22"/>
          <w:szCs w:val="22"/>
        </w:rPr>
        <w:t>)</w:t>
      </w:r>
    </w:p>
    <w:p w14:paraId="1512C838" w14:textId="77777777" w:rsidR="00BE472D" w:rsidRDefault="00BE472D" w:rsidP="00E402ED">
      <w:pPr>
        <w:rPr>
          <w:rFonts w:asciiTheme="minorHAnsi" w:hAnsiTheme="minorHAnsi" w:cstheme="minorHAnsi"/>
          <w:b/>
          <w:bCs/>
          <w:color w:val="FFFFFF"/>
          <w:sz w:val="16"/>
          <w:szCs w:val="16"/>
          <w:highlight w:val="lightGray"/>
        </w:rPr>
      </w:pPr>
    </w:p>
    <w:p w14:paraId="090ADCC3" w14:textId="77777777" w:rsidR="0077127C" w:rsidRPr="00D87643" w:rsidRDefault="0077127C" w:rsidP="00E402ED">
      <w:pPr>
        <w:rPr>
          <w:rFonts w:asciiTheme="minorHAnsi" w:hAnsiTheme="minorHAnsi" w:cstheme="minorHAnsi"/>
          <w:b/>
          <w:bCs/>
          <w:color w:val="FFFFFF"/>
          <w:sz w:val="16"/>
          <w:szCs w:val="16"/>
          <w:highlight w:val="lightGray"/>
        </w:rPr>
      </w:pPr>
    </w:p>
    <w:p w14:paraId="1C9D0DA7" w14:textId="1994E073" w:rsidR="005D0B35" w:rsidRDefault="002B5047" w:rsidP="00A40DBF">
      <w:pPr>
        <w:pStyle w:val="Capalera"/>
        <w:pBdr>
          <w:bottom w:val="single" w:sz="18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28"/>
          <w:szCs w:val="28"/>
        </w:rPr>
      </w:pPr>
      <w:r w:rsidRPr="001F0CF8">
        <w:rPr>
          <w:rFonts w:asciiTheme="minorHAnsi" w:hAnsiTheme="minorHAnsi" w:cstheme="minorHAnsi"/>
          <w:b/>
          <w:sz w:val="28"/>
          <w:szCs w:val="28"/>
        </w:rPr>
        <w:t xml:space="preserve">Memòria </w:t>
      </w:r>
      <w:r w:rsidR="003E6624">
        <w:rPr>
          <w:rFonts w:asciiTheme="minorHAnsi" w:hAnsiTheme="minorHAnsi" w:cstheme="minorHAnsi"/>
          <w:b/>
          <w:sz w:val="28"/>
          <w:szCs w:val="28"/>
        </w:rPr>
        <w:t>del projecte</w:t>
      </w:r>
      <w:r w:rsidRPr="001F0CF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512C83B" w14:textId="6B445828" w:rsidR="002B5047" w:rsidRPr="00FB1270" w:rsidRDefault="005D0B35" w:rsidP="00A40DBF">
      <w:pPr>
        <w:pStyle w:val="Capalera"/>
        <w:pBdr>
          <w:bottom w:val="single" w:sz="18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22"/>
          <w:szCs w:val="22"/>
        </w:rPr>
      </w:pPr>
      <w:r w:rsidRPr="00FB1270">
        <w:rPr>
          <w:rFonts w:asciiTheme="minorHAnsi" w:hAnsiTheme="minorHAnsi" w:cstheme="minorHAnsi"/>
          <w:b/>
          <w:sz w:val="20"/>
          <w:szCs w:val="20"/>
        </w:rPr>
        <w:t>(A</w:t>
      </w:r>
      <w:r w:rsidRPr="00FB1270">
        <w:rPr>
          <w:rFonts w:ascii="Arial" w:hAnsi="Arial" w:cs="Arial"/>
          <w:b/>
          <w:sz w:val="18"/>
          <w:szCs w:val="18"/>
        </w:rPr>
        <w:t>quest document només és vàlid per a annexar-lo, en format PDF, al formulari de sol·licitud Entitats 202</w:t>
      </w:r>
      <w:r w:rsidR="00F30DBF">
        <w:rPr>
          <w:rFonts w:ascii="Arial" w:hAnsi="Arial" w:cs="Arial"/>
          <w:b/>
          <w:sz w:val="18"/>
          <w:szCs w:val="18"/>
        </w:rPr>
        <w:t>6</w:t>
      </w:r>
      <w:r w:rsidRPr="00FB1270">
        <w:rPr>
          <w:rFonts w:asciiTheme="minorHAnsi" w:hAnsiTheme="minorHAnsi" w:cstheme="minorHAnsi"/>
          <w:b/>
          <w:sz w:val="20"/>
          <w:szCs w:val="20"/>
        </w:rPr>
        <w:t>)</w:t>
      </w:r>
    </w:p>
    <w:p w14:paraId="1512C83C" w14:textId="77777777" w:rsidR="00A40DBF" w:rsidRPr="00D87643" w:rsidRDefault="00A40DBF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6"/>
          <w:szCs w:val="16"/>
        </w:rPr>
      </w:pPr>
    </w:p>
    <w:p w14:paraId="187351A7" w14:textId="3F0F6176" w:rsidR="00902B0C" w:rsidRPr="001F0CF8" w:rsidRDefault="00902B0C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1F0CF8">
        <w:rPr>
          <w:rFonts w:asciiTheme="minorHAnsi" w:hAnsiTheme="minorHAnsi" w:cstheme="minorHAnsi"/>
          <w:b/>
          <w:sz w:val="18"/>
          <w:szCs w:val="18"/>
          <w:u w:val="single"/>
        </w:rPr>
        <w:t>Si us plau, respecteu l’extensió màxima del text que se us demana a cada apartat</w:t>
      </w:r>
      <w:r w:rsidRPr="001F0CF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C1AB3DF" w14:textId="77777777" w:rsidR="00902B0C" w:rsidRDefault="00902B0C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3D" w14:textId="1934C4EC" w:rsidR="002B5047" w:rsidRPr="007E5F45" w:rsidRDefault="002B5047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Nom del projecte</w:t>
      </w:r>
    </w:p>
    <w:p w14:paraId="1512C83E" w14:textId="77777777" w:rsidR="0038628E" w:rsidRPr="00D87643" w:rsidRDefault="0035139A" w:rsidP="00A40DB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1512C83F" w14:textId="369A25EB" w:rsidR="00A40DBF" w:rsidRDefault="00A40DBF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52AD752C" w14:textId="77777777" w:rsidR="006613A9" w:rsidRPr="00D87643" w:rsidRDefault="006613A9" w:rsidP="00A40DBF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6FF8DEA9" w14:textId="51D0E080" w:rsidR="00C11136" w:rsidRPr="001F0CF8" w:rsidRDefault="00C11136" w:rsidP="00C11136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1F0CF8">
        <w:rPr>
          <w:rFonts w:asciiTheme="minorHAnsi" w:hAnsiTheme="minorHAnsi" w:cstheme="minorHAnsi"/>
          <w:sz w:val="18"/>
          <w:szCs w:val="18"/>
        </w:rPr>
        <w:t>Relació del projecte amb les preferències temàtiques indicades a la Base 1</w:t>
      </w:r>
    </w:p>
    <w:p w14:paraId="64DD26F6" w14:textId="78BDD009" w:rsidR="00C11136" w:rsidRPr="00D87643" w:rsidRDefault="00F30DBF" w:rsidP="00C11136">
      <w:pPr>
        <w:rPr>
          <w:rFonts w:asciiTheme="minorHAnsi" w:eastAsia="Times New Roman" w:hAnsiTheme="minorHAnsi" w:cstheme="minorHAnsi"/>
          <w:sz w:val="16"/>
          <w:szCs w:val="16"/>
          <w:lang w:eastAsia="ca-ES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ca-ES"/>
          </w:rPr>
          <w:id w:val="152012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36" w:rsidRPr="00D87643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="00C11136" w:rsidRPr="00D87643">
        <w:rPr>
          <w:rFonts w:asciiTheme="minorHAnsi" w:eastAsia="Times New Roman" w:hAnsiTheme="minorHAnsi" w:cstheme="minorHAnsi"/>
          <w:sz w:val="16"/>
          <w:szCs w:val="16"/>
          <w:lang w:eastAsia="ca-ES"/>
        </w:rPr>
        <w:t xml:space="preserve">  </w:t>
      </w:r>
      <w:r w:rsidR="00D6512E" w:rsidRPr="00D6512E">
        <w:rPr>
          <w:rFonts w:asciiTheme="minorHAnsi" w:hAnsiTheme="minorHAnsi" w:cstheme="minorHAnsi"/>
          <w:sz w:val="16"/>
          <w:szCs w:val="16"/>
        </w:rPr>
        <w:t>Construcció de pau, seguretat, i desarmament</w:t>
      </w:r>
    </w:p>
    <w:p w14:paraId="132C90E6" w14:textId="2279C984" w:rsidR="00C11136" w:rsidRPr="00D87643" w:rsidRDefault="00F30DBF" w:rsidP="00C11136">
      <w:pPr>
        <w:tabs>
          <w:tab w:val="left" w:pos="4536"/>
        </w:tabs>
        <w:jc w:val="both"/>
        <w:rPr>
          <w:rFonts w:asciiTheme="minorHAnsi" w:eastAsia="Times New Roman" w:hAnsiTheme="minorHAnsi" w:cstheme="minorHAnsi"/>
          <w:sz w:val="16"/>
          <w:szCs w:val="16"/>
          <w:lang w:eastAsia="ca-ES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ca-ES"/>
          </w:rPr>
          <w:id w:val="-205406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36" w:rsidRPr="00D87643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="00C11136" w:rsidRPr="00D87643">
        <w:rPr>
          <w:rFonts w:asciiTheme="minorHAnsi" w:eastAsia="Times New Roman" w:hAnsiTheme="minorHAnsi" w:cstheme="minorHAnsi"/>
          <w:sz w:val="16"/>
          <w:szCs w:val="16"/>
          <w:lang w:eastAsia="ca-ES"/>
        </w:rPr>
        <w:t xml:space="preserve">  </w:t>
      </w:r>
      <w:r w:rsidR="00BB5117" w:rsidRPr="00BB5117">
        <w:rPr>
          <w:rFonts w:asciiTheme="minorHAnsi" w:hAnsiTheme="minorHAnsi" w:cstheme="minorHAnsi"/>
          <w:sz w:val="16"/>
          <w:szCs w:val="16"/>
        </w:rPr>
        <w:t>Promoció de la convivència ciutadana, pràctiques de diàleg i solució pacífica dels conflictes</w:t>
      </w:r>
    </w:p>
    <w:p w14:paraId="2FBF7FC1" w14:textId="408C419D" w:rsidR="00C11136" w:rsidRPr="00D87643" w:rsidRDefault="00F30DBF" w:rsidP="00C11136">
      <w:pPr>
        <w:tabs>
          <w:tab w:val="left" w:pos="4536"/>
        </w:tabs>
        <w:jc w:val="both"/>
        <w:rPr>
          <w:rFonts w:asciiTheme="minorHAnsi" w:eastAsia="Times New Roman" w:hAnsiTheme="minorHAnsi" w:cstheme="minorHAnsi"/>
          <w:sz w:val="16"/>
          <w:szCs w:val="16"/>
          <w:lang w:eastAsia="ca-ES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ca-ES"/>
          </w:rPr>
          <w:id w:val="-3493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36" w:rsidRPr="00D87643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="00C11136" w:rsidRPr="00D87643">
        <w:rPr>
          <w:rFonts w:asciiTheme="minorHAnsi" w:eastAsia="Times New Roman" w:hAnsiTheme="minorHAnsi" w:cstheme="minorHAnsi"/>
          <w:sz w:val="16"/>
          <w:szCs w:val="16"/>
          <w:lang w:eastAsia="ca-ES"/>
        </w:rPr>
        <w:t xml:space="preserve">  </w:t>
      </w:r>
      <w:r w:rsidR="00BB5117" w:rsidRPr="00BB5117">
        <w:rPr>
          <w:rFonts w:asciiTheme="minorHAnsi" w:hAnsiTheme="minorHAnsi" w:cstheme="minorHAnsi"/>
          <w:sz w:val="16"/>
          <w:szCs w:val="16"/>
        </w:rPr>
        <w:t>Educació per la pau i foment de la cultura de pau</w:t>
      </w:r>
    </w:p>
    <w:p w14:paraId="0D8FBCFF" w14:textId="4F1622E9" w:rsidR="00520B1F" w:rsidRPr="00D87643" w:rsidRDefault="00520B1F" w:rsidP="00C11136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01A11BAE" w14:textId="77777777" w:rsidR="00C11136" w:rsidRPr="00D87643" w:rsidRDefault="00C11136" w:rsidP="002B504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40" w14:textId="7F73550E" w:rsidR="002B5047" w:rsidRPr="001F0CF8" w:rsidRDefault="0038628E" w:rsidP="002B504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Descripció </w:t>
      </w:r>
      <w:r w:rsidR="002B5047" w:rsidRPr="007E5F45">
        <w:rPr>
          <w:rFonts w:asciiTheme="minorHAnsi" w:hAnsiTheme="minorHAnsi" w:cstheme="minorHAnsi"/>
          <w:b/>
          <w:bCs/>
          <w:sz w:val="18"/>
          <w:szCs w:val="18"/>
        </w:rPr>
        <w:t>del projecte objecte de la sol·licitud de subvenció</w:t>
      </w:r>
      <w:r w:rsidR="00902B0C" w:rsidRPr="001F0CF8">
        <w:rPr>
          <w:rFonts w:asciiTheme="minorHAnsi" w:hAnsiTheme="minorHAnsi" w:cstheme="minorHAnsi"/>
          <w:sz w:val="18"/>
          <w:szCs w:val="18"/>
        </w:rPr>
        <w:t xml:space="preserve"> (màxim </w:t>
      </w:r>
      <w:r w:rsidR="00C8365F" w:rsidRPr="001F0CF8">
        <w:rPr>
          <w:rFonts w:asciiTheme="minorHAnsi" w:hAnsiTheme="minorHAnsi" w:cstheme="minorHAnsi"/>
          <w:sz w:val="18"/>
          <w:szCs w:val="18"/>
        </w:rPr>
        <w:t>3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="00902B0C"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1512C841" w14:textId="57A2CBFF" w:rsidR="002B5047" w:rsidRPr="00D87643" w:rsidRDefault="005B0910" w:rsidP="00A40DB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noProof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  <w:r w:rsidR="009E19DF"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19DF"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30DBF">
        <w:rPr>
          <w:rFonts w:asciiTheme="minorHAnsi" w:hAnsiTheme="minorHAnsi" w:cstheme="minorHAnsi"/>
          <w:sz w:val="22"/>
          <w:szCs w:val="22"/>
        </w:rPr>
      </w:r>
      <w:r w:rsidR="00F30DBF">
        <w:rPr>
          <w:rFonts w:asciiTheme="minorHAnsi" w:hAnsiTheme="minorHAnsi" w:cstheme="minorHAnsi"/>
          <w:sz w:val="22"/>
          <w:szCs w:val="22"/>
        </w:rPr>
        <w:fldChar w:fldCharType="separate"/>
      </w:r>
      <w:r w:rsidR="009E19DF"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F86797" w14:textId="77777777" w:rsidR="001F0CF8" w:rsidRDefault="001F0CF8" w:rsidP="00225579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4D" w14:textId="73555B25" w:rsidR="002B5047" w:rsidRPr="001F0CF8" w:rsidRDefault="002B5047" w:rsidP="00225579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Objectius</w:t>
      </w:r>
      <w:r w:rsidR="00646752" w:rsidRPr="001F0CF8">
        <w:rPr>
          <w:rFonts w:asciiTheme="minorHAnsi" w:hAnsiTheme="minorHAnsi" w:cstheme="minorHAnsi"/>
          <w:sz w:val="18"/>
          <w:szCs w:val="18"/>
        </w:rPr>
        <w:t xml:space="preserve"> (màxim </w:t>
      </w:r>
      <w:r w:rsidR="00C8365F" w:rsidRPr="001F0CF8">
        <w:rPr>
          <w:rFonts w:asciiTheme="minorHAnsi" w:hAnsiTheme="minorHAnsi" w:cstheme="minorHAnsi"/>
          <w:sz w:val="18"/>
          <w:szCs w:val="18"/>
        </w:rPr>
        <w:t>1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="00646752"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1512C84E" w14:textId="77777777" w:rsidR="00EF6B90" w:rsidRPr="00D87643" w:rsidRDefault="009E19DF" w:rsidP="00225579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="00676ED8" w:rsidRPr="00D87643">
        <w:rPr>
          <w:rFonts w:asciiTheme="minorHAnsi" w:hAnsiTheme="minorHAnsi" w:cstheme="minorHAnsi"/>
          <w:sz w:val="22"/>
          <w:szCs w:val="22"/>
        </w:rPr>
        <w:t> </w:t>
      </w:r>
      <w:r w:rsidR="00676ED8" w:rsidRPr="00D87643">
        <w:rPr>
          <w:rFonts w:asciiTheme="minorHAnsi" w:hAnsiTheme="minorHAnsi" w:cstheme="minorHAnsi"/>
          <w:sz w:val="22"/>
          <w:szCs w:val="22"/>
        </w:rPr>
        <w:t> </w:t>
      </w:r>
      <w:r w:rsidR="00676ED8" w:rsidRPr="00D87643">
        <w:rPr>
          <w:rFonts w:asciiTheme="minorHAnsi" w:hAnsiTheme="minorHAnsi" w:cstheme="minorHAnsi"/>
          <w:sz w:val="22"/>
          <w:szCs w:val="22"/>
        </w:rPr>
        <w:t> </w:t>
      </w:r>
      <w:r w:rsidR="00676ED8" w:rsidRPr="00D87643">
        <w:rPr>
          <w:rFonts w:asciiTheme="minorHAnsi" w:hAnsiTheme="minorHAnsi" w:cstheme="minorHAnsi"/>
          <w:sz w:val="22"/>
          <w:szCs w:val="22"/>
        </w:rPr>
        <w:t> </w:t>
      </w:r>
      <w:r w:rsidR="00676ED8"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1078FD6" w14:textId="77777777" w:rsidR="00520B1F" w:rsidRPr="00D87643" w:rsidRDefault="00520B1F" w:rsidP="0022557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28C3870C" w14:textId="77777777" w:rsidR="00FB1270" w:rsidRDefault="00FB1270" w:rsidP="0022557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  <w:highlight w:val="yellow"/>
        </w:rPr>
      </w:pPr>
    </w:p>
    <w:p w14:paraId="13D8C69A" w14:textId="77777777" w:rsidR="00FB1270" w:rsidRDefault="00FB1270" w:rsidP="00FB1270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Actuacions i resultats previstos </w:t>
      </w:r>
    </w:p>
    <w:p w14:paraId="4E8CBF1C" w14:textId="4F6C1B9C" w:rsidR="00FB1270" w:rsidRPr="001F0CF8" w:rsidRDefault="00FB1270" w:rsidP="00FB1270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FB1270">
        <w:rPr>
          <w:rFonts w:asciiTheme="minorHAnsi" w:hAnsiTheme="minorHAnsi" w:cstheme="minorHAnsi"/>
          <w:sz w:val="18"/>
          <w:szCs w:val="18"/>
        </w:rPr>
        <w:t>Expliqueu quines accions dureu a terme i quins són els resultats esperats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F0CF8">
        <w:rPr>
          <w:rFonts w:asciiTheme="minorHAnsi" w:hAnsiTheme="minorHAnsi" w:cstheme="minorHAnsi"/>
          <w:sz w:val="18"/>
          <w:szCs w:val="18"/>
        </w:rPr>
        <w:t xml:space="preserve">(màxim </w:t>
      </w:r>
      <w:r>
        <w:rPr>
          <w:rFonts w:asciiTheme="minorHAnsi" w:hAnsiTheme="minorHAnsi" w:cstheme="minorHAnsi"/>
          <w:sz w:val="18"/>
          <w:szCs w:val="18"/>
        </w:rPr>
        <w:t>2.</w:t>
      </w:r>
      <w:r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088C8079" w14:textId="77777777" w:rsidR="00FB1270" w:rsidRPr="00D87643" w:rsidRDefault="00FB1270" w:rsidP="00FB1270">
      <w:pPr>
        <w:pStyle w:val="Capalera"/>
        <w:pBdr>
          <w:top w:val="single" w:sz="4" w:space="1" w:color="auto"/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12959A2" w14:textId="77777777" w:rsidR="00FB1270" w:rsidRPr="00D87643" w:rsidRDefault="00FB1270" w:rsidP="00FB1270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58" w14:textId="77777777" w:rsidR="004D3EF6" w:rsidRPr="00D87643" w:rsidRDefault="004D3EF6" w:rsidP="004D3EF6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59" w14:textId="77777777" w:rsidR="00200290" w:rsidRPr="007E5F45" w:rsidRDefault="00200290" w:rsidP="00200290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Calendari detallat del projecte i lloc de realització</w:t>
      </w:r>
    </w:p>
    <w:tbl>
      <w:tblPr>
        <w:tblpPr w:leftFromText="141" w:rightFromText="141" w:vertAnchor="text" w:horzAnchor="margin" w:tblpX="140" w:tblpY="52"/>
        <w:tblOverlap w:val="never"/>
        <w:tblW w:w="9678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3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0290" w:rsidRPr="00D87643" w14:paraId="1512C85B" w14:textId="77777777" w:rsidTr="00EF6B90">
        <w:trPr>
          <w:gridBefore w:val="2"/>
          <w:wBefore w:w="2874" w:type="dxa"/>
          <w:trHeight w:val="311"/>
        </w:trPr>
        <w:tc>
          <w:tcPr>
            <w:tcW w:w="6804" w:type="dxa"/>
            <w:gridSpan w:val="12"/>
          </w:tcPr>
          <w:p w14:paraId="1512C85A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Mesos d</w:t>
            </w:r>
            <w:r w:rsidR="003C2565" w:rsidRPr="00D87643">
              <w:rPr>
                <w:rFonts w:asciiTheme="minorHAnsi" w:hAnsiTheme="minorHAnsi" w:cstheme="minorHAnsi"/>
                <w:sz w:val="16"/>
                <w:szCs w:val="16"/>
              </w:rPr>
              <w:t>’</w:t>
            </w: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execució del projecte</w:t>
            </w:r>
          </w:p>
        </w:tc>
      </w:tr>
      <w:tr w:rsidR="00200290" w:rsidRPr="00D87643" w14:paraId="1512C86A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5C" w14:textId="77777777" w:rsidR="00200290" w:rsidRPr="00D87643" w:rsidRDefault="005C20D4" w:rsidP="001532E1">
            <w:pPr>
              <w:spacing w:line="264" w:lineRule="auto"/>
              <w:ind w:left="-567" w:firstLine="567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Accions</w:t>
            </w:r>
            <w:r w:rsidR="00200290" w:rsidRPr="00D87643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</w:p>
        </w:tc>
        <w:tc>
          <w:tcPr>
            <w:tcW w:w="1386" w:type="dxa"/>
          </w:tcPr>
          <w:p w14:paraId="1512C85D" w14:textId="77777777" w:rsidR="00200290" w:rsidRPr="00D87643" w:rsidRDefault="00200290" w:rsidP="00EF6B90">
            <w:pPr>
              <w:spacing w:line="264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Lloc</w:t>
            </w:r>
          </w:p>
        </w:tc>
        <w:tc>
          <w:tcPr>
            <w:tcW w:w="567" w:type="dxa"/>
          </w:tcPr>
          <w:p w14:paraId="1512C85E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512C85F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512C860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512C861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512C862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512C863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512C864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1512C865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1512C866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1512C867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1512C868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1512C869" w14:textId="77777777" w:rsidR="00200290" w:rsidRPr="00D87643" w:rsidRDefault="00200290" w:rsidP="001532E1">
            <w:pPr>
              <w:spacing w:line="264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200290" w:rsidRPr="00D87643" w14:paraId="1512C879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6B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6C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36941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6D" w14:textId="77777777" w:rsidR="00200290" w:rsidRPr="00D87643" w:rsidRDefault="00EC5448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4873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6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0479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6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1715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2484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72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2491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7942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4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8254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5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7204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6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4332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7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0231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8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88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7A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7B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8550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5600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152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6311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7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2922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095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695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2173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150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4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6035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5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2462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6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9556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7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97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89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8A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7766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B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4889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785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2533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7504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8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3969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8219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020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15991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147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4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4064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5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928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6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A6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98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</w:p>
        </w:tc>
        <w:tc>
          <w:tcPr>
            <w:tcW w:w="1386" w:type="dxa"/>
          </w:tcPr>
          <w:p w14:paraId="1512C899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0390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A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12390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B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5629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0666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96708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953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9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55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0452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4658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2551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9972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4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0806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5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B5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A7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A8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1048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9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0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A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9396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B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36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4609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1349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0229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A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4445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3731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527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0734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65195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4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C4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B6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B7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9236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8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4281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9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27759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A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3832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B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8241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5261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190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7075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B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563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290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473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2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50991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3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00290" w:rsidRPr="00D87643" w14:paraId="1512C8D3" w14:textId="77777777" w:rsidTr="00EF6B9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8" w:type="dxa"/>
          </w:tcPr>
          <w:p w14:paraId="1512C8C5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6" w:type="dxa"/>
          </w:tcPr>
          <w:p w14:paraId="1512C8C6" w14:textId="77777777" w:rsidR="00200290" w:rsidRPr="00D87643" w:rsidRDefault="00200290" w:rsidP="001532E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F5A45"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6846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7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83268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8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202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9" w14:textId="77777777" w:rsidR="00200290" w:rsidRPr="00D87643" w:rsidRDefault="00E25E64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6245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A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5941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B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0295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C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1694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D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9874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E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76318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CF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31946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D0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2503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D1" w14:textId="77777777" w:rsidR="00200290" w:rsidRPr="00D87643" w:rsidRDefault="00200290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10862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12C8D2" w14:textId="77777777" w:rsidR="00200290" w:rsidRPr="00D87643" w:rsidRDefault="00C41C3E" w:rsidP="001532E1">
                <w:pPr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512C8D4" w14:textId="77777777" w:rsidR="00200290" w:rsidRPr="00D87643" w:rsidRDefault="00200290" w:rsidP="001532E1">
      <w:pPr>
        <w:pStyle w:val="Capalera"/>
        <w:tabs>
          <w:tab w:val="clear" w:pos="4252"/>
          <w:tab w:val="clear" w:pos="8504"/>
          <w:tab w:val="left" w:pos="1425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834733F" w14:textId="6374F9CA" w:rsidR="006613A9" w:rsidRDefault="006613A9" w:rsidP="0022557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ED" w14:textId="77777777" w:rsidR="004D3EF6" w:rsidRPr="00D87643" w:rsidRDefault="004D3EF6" w:rsidP="004D3EF6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F4" w14:textId="70BA93F3" w:rsidR="000126C7" w:rsidRPr="007E5F45" w:rsidRDefault="000126C7" w:rsidP="000126C7">
      <w:pPr>
        <w:pStyle w:val="Capalera"/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Impacte a Catalunya i </w:t>
      </w:r>
      <w:r w:rsidR="007E5F45" w:rsidRPr="007E5F45">
        <w:rPr>
          <w:rFonts w:asciiTheme="minorHAnsi" w:hAnsiTheme="minorHAnsi" w:cstheme="minorHAnsi"/>
          <w:b/>
          <w:bCs/>
          <w:sz w:val="18"/>
          <w:szCs w:val="18"/>
        </w:rPr>
        <w:t>a nivell internacional, si s’escau</w:t>
      </w:r>
    </w:p>
    <w:p w14:paraId="1512C8F5" w14:textId="24CC4AE6" w:rsidR="000126C7" w:rsidRPr="00D87643" w:rsidRDefault="000126C7" w:rsidP="000126C7">
      <w:pPr>
        <w:pStyle w:val="Capalera"/>
        <w:rPr>
          <w:rFonts w:asciiTheme="minorHAnsi" w:hAnsiTheme="minorHAnsi" w:cstheme="minorHAnsi"/>
          <w:sz w:val="16"/>
          <w:szCs w:val="16"/>
        </w:rPr>
      </w:pPr>
      <w:r w:rsidRPr="00D87643">
        <w:rPr>
          <w:rFonts w:asciiTheme="minorHAnsi" w:hAnsiTheme="minorHAnsi" w:cstheme="minorHAnsi"/>
          <w:sz w:val="16"/>
          <w:szCs w:val="16"/>
        </w:rPr>
        <w:t>(</w:t>
      </w:r>
      <w:r w:rsidR="001F0CF8">
        <w:rPr>
          <w:rFonts w:asciiTheme="minorHAnsi" w:hAnsiTheme="minorHAnsi" w:cstheme="minorHAnsi"/>
          <w:sz w:val="16"/>
          <w:szCs w:val="16"/>
        </w:rPr>
        <w:t>I</w:t>
      </w:r>
      <w:r w:rsidR="001F0CF8" w:rsidRPr="001F0CF8">
        <w:rPr>
          <w:rFonts w:asciiTheme="minorHAnsi" w:hAnsiTheme="minorHAnsi" w:cstheme="minorHAnsi"/>
          <w:sz w:val="16"/>
          <w:szCs w:val="16"/>
        </w:rPr>
        <w:t>mpacte social del projecte</w:t>
      </w:r>
      <w:r w:rsidR="001F0CF8">
        <w:rPr>
          <w:rFonts w:asciiTheme="minorHAnsi" w:hAnsiTheme="minorHAnsi" w:cstheme="minorHAnsi"/>
          <w:sz w:val="16"/>
          <w:szCs w:val="16"/>
        </w:rPr>
        <w:t xml:space="preserve">, previsió de projecció i </w:t>
      </w:r>
      <w:r w:rsidR="001F0CF8" w:rsidRPr="001F0CF8">
        <w:rPr>
          <w:rFonts w:asciiTheme="minorHAnsi" w:hAnsiTheme="minorHAnsi" w:cstheme="minorHAnsi"/>
          <w:sz w:val="16"/>
          <w:szCs w:val="16"/>
        </w:rPr>
        <w:t>generació d’efectes més enllà de la finalització del projecte</w:t>
      </w:r>
      <w:r w:rsidR="00C9139C" w:rsidRPr="00D87643">
        <w:rPr>
          <w:rFonts w:asciiTheme="minorHAnsi" w:hAnsiTheme="minorHAnsi" w:cstheme="minorHAnsi"/>
          <w:sz w:val="16"/>
          <w:szCs w:val="16"/>
        </w:rPr>
        <w:t>).</w:t>
      </w:r>
      <w:r w:rsidR="00646752">
        <w:rPr>
          <w:rFonts w:asciiTheme="minorHAnsi" w:hAnsiTheme="minorHAnsi" w:cstheme="minorHAnsi"/>
          <w:sz w:val="16"/>
          <w:szCs w:val="16"/>
        </w:rPr>
        <w:t xml:space="preserve"> (màxim 1</w:t>
      </w:r>
      <w:r w:rsidR="00A2744F">
        <w:rPr>
          <w:rFonts w:asciiTheme="minorHAnsi" w:hAnsiTheme="minorHAnsi" w:cstheme="minorHAnsi"/>
          <w:sz w:val="16"/>
          <w:szCs w:val="16"/>
        </w:rPr>
        <w:t>.</w:t>
      </w:r>
      <w:r w:rsidR="00646752" w:rsidRPr="00646752">
        <w:rPr>
          <w:rFonts w:asciiTheme="minorHAnsi" w:hAnsiTheme="minorHAnsi" w:cstheme="minorHAnsi"/>
          <w:sz w:val="16"/>
          <w:szCs w:val="16"/>
        </w:rPr>
        <w:t>000 caràcters amb espais)</w:t>
      </w:r>
    </w:p>
    <w:p w14:paraId="1512C8F6" w14:textId="77777777" w:rsidR="00EF1D59" w:rsidRPr="00D87643" w:rsidRDefault="00EF1D59" w:rsidP="000126C7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12C8F7" w14:textId="045227EF" w:rsidR="00EF1D59" w:rsidRDefault="00EF1D59" w:rsidP="00EF1D5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55CF554C" w14:textId="2C96807F" w:rsidR="006D2B97" w:rsidRPr="001F0CF8" w:rsidRDefault="006D2B97" w:rsidP="006D2B9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Difusió – Estratègia de comunicació prevista</w:t>
      </w:r>
      <w:r w:rsidRPr="001F0CF8">
        <w:rPr>
          <w:rFonts w:asciiTheme="minorHAnsi" w:hAnsiTheme="minorHAnsi" w:cstheme="minorHAnsi"/>
          <w:sz w:val="18"/>
          <w:szCs w:val="18"/>
        </w:rPr>
        <w:t xml:space="preserve">  (màxim 1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0E081BE7" w14:textId="77777777" w:rsidR="006D2B97" w:rsidRPr="00D87643" w:rsidRDefault="006D2B97" w:rsidP="006D2B97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FECA3BC" w14:textId="77777777" w:rsidR="006D2B97" w:rsidRPr="00D87643" w:rsidRDefault="006D2B97" w:rsidP="00EF1D5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F8" w14:textId="4C622D53" w:rsidR="002B5047" w:rsidRPr="001F0CF8" w:rsidRDefault="002B5047" w:rsidP="00077FE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Aportacions originals o innovadores plantejades en el projecte</w:t>
      </w:r>
      <w:r w:rsidR="00646752" w:rsidRPr="001F0CF8">
        <w:rPr>
          <w:rFonts w:asciiTheme="minorHAnsi" w:hAnsiTheme="minorHAnsi" w:cstheme="minorHAnsi"/>
          <w:sz w:val="18"/>
          <w:szCs w:val="18"/>
        </w:rPr>
        <w:t xml:space="preserve"> (màxim 1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="00646752"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1512C8F9" w14:textId="77777777" w:rsidR="002B5047" w:rsidRPr="00D87643" w:rsidRDefault="009E19DF" w:rsidP="00077FE9">
      <w:pPr>
        <w:pStyle w:val="Capalera"/>
        <w:framePr w:hSpace="141" w:wrap="around" w:vAnchor="text" w:hAnchor="text" w:y="1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12C8FA" w14:textId="77777777" w:rsidR="002B5047" w:rsidRPr="00D87643" w:rsidRDefault="002B5047" w:rsidP="00563119">
      <w:pPr>
        <w:pStyle w:val="Capalera"/>
        <w:framePr w:hSpace="141" w:wrap="around" w:vAnchor="text" w:hAnchor="text" w:y="1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8FB" w14:textId="6D71A5D6" w:rsidR="004D3EF6" w:rsidRPr="001F0CF8" w:rsidRDefault="004D3EF6" w:rsidP="004D3EF6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Indicadors qualitatius i quantitatius d’avaluació previstos </w:t>
      </w:r>
      <w:r w:rsidR="00646752" w:rsidRPr="001F0CF8">
        <w:rPr>
          <w:rFonts w:asciiTheme="minorHAnsi" w:hAnsiTheme="minorHAnsi" w:cstheme="minorHAnsi"/>
          <w:sz w:val="18"/>
          <w:szCs w:val="18"/>
        </w:rPr>
        <w:t>(màxim 1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="00646752" w:rsidRPr="001F0CF8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1512C8FC" w14:textId="77777777" w:rsidR="004D3EF6" w:rsidRPr="00D87643" w:rsidRDefault="004D3EF6" w:rsidP="004D3EF6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8962C26" w14:textId="77777777" w:rsidR="00520B1F" w:rsidRDefault="00520B1F" w:rsidP="002B504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799806AD" w14:textId="4615ACE2" w:rsidR="009D2D7D" w:rsidRPr="007E5F45" w:rsidRDefault="009D2D7D" w:rsidP="002B504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Associacions, fundacions o cooperatives implicades en el projecte i/o en la xarxa </w:t>
      </w:r>
    </w:p>
    <w:p w14:paraId="1512C902" w14:textId="0092EC7A" w:rsidR="002B5047" w:rsidRPr="00D87643" w:rsidRDefault="002B5047" w:rsidP="002B5047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  <w:r w:rsidRPr="00D87643">
        <w:rPr>
          <w:rFonts w:asciiTheme="minorHAnsi" w:hAnsiTheme="minorHAnsi" w:cstheme="minorHAnsi"/>
          <w:sz w:val="16"/>
          <w:szCs w:val="16"/>
        </w:rPr>
        <w:t>(En el cas de projectes en col·laboració o concertats, exposeu el repartiment de tasques i responsabilitats establert, incloent-hi les aportacions pressupostàries de cadascuna de les parts)</w:t>
      </w:r>
      <w:r w:rsidR="00646752">
        <w:rPr>
          <w:rFonts w:asciiTheme="minorHAnsi" w:hAnsiTheme="minorHAnsi" w:cstheme="minorHAnsi"/>
          <w:sz w:val="16"/>
          <w:szCs w:val="16"/>
        </w:rPr>
        <w:t xml:space="preserve"> </w:t>
      </w:r>
      <w:r w:rsidR="00646752" w:rsidRPr="00646752">
        <w:rPr>
          <w:rFonts w:asciiTheme="minorHAnsi" w:hAnsiTheme="minorHAnsi" w:cstheme="minorHAnsi"/>
          <w:sz w:val="16"/>
          <w:szCs w:val="16"/>
        </w:rPr>
        <w:t>(màxim 2000 caràcters amb espais)</w:t>
      </w:r>
    </w:p>
    <w:p w14:paraId="1512C903" w14:textId="77777777" w:rsidR="00077FE9" w:rsidRPr="00D87643" w:rsidRDefault="00077FE9" w:rsidP="00077FE9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="001F5A45"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12C904" w14:textId="057B4633" w:rsidR="00077FE9" w:rsidRPr="00D87643" w:rsidRDefault="00077FE9" w:rsidP="00077FE9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98B" w14:textId="678445C0" w:rsidR="00C706FC" w:rsidRPr="00D87643" w:rsidRDefault="00C706FC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5702C9A9" w14:textId="5D6622F3" w:rsidR="00520B1F" w:rsidRPr="007E5F45" w:rsidRDefault="00520B1F" w:rsidP="00520B1F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Nom de l’entitat</w:t>
      </w:r>
    </w:p>
    <w:p w14:paraId="20FF3E86" w14:textId="77777777" w:rsidR="00520B1F" w:rsidRPr="00D87643" w:rsidRDefault="00520B1F" w:rsidP="00520B1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74CB90" w14:textId="3E0239E2" w:rsidR="00BB6274" w:rsidRDefault="00BB6274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6F3DFC76" w14:textId="68E2B20C" w:rsidR="00520B1F" w:rsidRPr="007E5F45" w:rsidRDefault="00520B1F" w:rsidP="00520B1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NIF de l’entitat</w:t>
      </w:r>
    </w:p>
    <w:p w14:paraId="380B3899" w14:textId="77777777" w:rsidR="00520B1F" w:rsidRPr="00D87643" w:rsidRDefault="00520B1F" w:rsidP="00520B1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7DDAF91" w14:textId="049FAA5F" w:rsidR="00520B1F" w:rsidRPr="001F0CF8" w:rsidRDefault="00520B1F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</w:p>
    <w:p w14:paraId="4A03F757" w14:textId="77777777" w:rsidR="00BB6274" w:rsidRPr="007E5F45" w:rsidRDefault="00BB6274" w:rsidP="00520B1F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Any de creació de l’entitat</w:t>
      </w:r>
    </w:p>
    <w:p w14:paraId="1534A6D7" w14:textId="77777777" w:rsidR="00BB6274" w:rsidRPr="00D87643" w:rsidRDefault="00BB6274" w:rsidP="00BB6274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3D51DE8C" w14:textId="77777777" w:rsidR="00BB6274" w:rsidRPr="00D87643" w:rsidRDefault="00BB6274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435A6925" w14:textId="7D97A2EA" w:rsidR="00BB6274" w:rsidRPr="007E5F45" w:rsidRDefault="00BB6274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Personal de l’entitat</w:t>
      </w:r>
    </w:p>
    <w:p w14:paraId="7E8096B7" w14:textId="77777777" w:rsidR="00BB6274" w:rsidRPr="00D87643" w:rsidRDefault="00BB6274" w:rsidP="00BB6274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622E85D" w14:textId="77777777" w:rsidR="00BB6274" w:rsidRPr="00D87643" w:rsidRDefault="00BB6274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69B2FD37" w14:textId="447C1784" w:rsidR="006613A9" w:rsidRPr="007E5F45" w:rsidRDefault="00BB6274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Personal de l’entitat implicat en el projecte</w:t>
      </w:r>
    </w:p>
    <w:p w14:paraId="2438F142" w14:textId="0EF4BCD6" w:rsidR="00BB6274" w:rsidRPr="00D87643" w:rsidRDefault="00646752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  <w:r w:rsidRPr="006613A9">
        <w:rPr>
          <w:rFonts w:asciiTheme="minorHAnsi" w:hAnsiTheme="minorHAnsi" w:cstheme="minorHAnsi"/>
          <w:sz w:val="16"/>
          <w:szCs w:val="16"/>
          <w:u w:val="single"/>
        </w:rPr>
        <w:t>Cal indicar la relació d’activitats/tasques que realitzarà cada persona i la previsió d’hores que hi destinarà</w:t>
      </w:r>
    </w:p>
    <w:p w14:paraId="378C30AB" w14:textId="77777777" w:rsidR="00BB6274" w:rsidRPr="00D87643" w:rsidRDefault="00BB6274" w:rsidP="00BB6274">
      <w:pPr>
        <w:pStyle w:val="Capalera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22"/>
          <w:szCs w:val="22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4FB7224" w14:textId="1833D2BC" w:rsidR="00BB6274" w:rsidRPr="00D87643" w:rsidRDefault="00BB6274" w:rsidP="00BB6274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7283C22" w14:textId="77777777" w:rsidR="00BB6274" w:rsidRPr="00D87643" w:rsidRDefault="00BB6274" w:rsidP="00BB6274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3D567A89" w14:textId="17E6516C" w:rsidR="00BB6274" w:rsidRPr="007E5F45" w:rsidRDefault="00BB6274" w:rsidP="00BB6274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Ubicació i any de creació de seus o delegacions en territori català</w:t>
      </w:r>
      <w:r w:rsidR="00782AAA"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 (si aplica)</w:t>
      </w:r>
    </w:p>
    <w:p w14:paraId="39A7C119" w14:textId="77777777" w:rsidR="00BB6274" w:rsidRPr="00D87643" w:rsidRDefault="00BB6274" w:rsidP="00BB627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W w:w="9072" w:type="dxa"/>
        <w:tblInd w:w="108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3754"/>
      </w:tblGrid>
      <w:tr w:rsidR="00BB6274" w:rsidRPr="00D87643" w14:paraId="26020239" w14:textId="77777777" w:rsidTr="00902B0C">
        <w:trPr>
          <w:trHeight w:val="220"/>
        </w:trPr>
        <w:tc>
          <w:tcPr>
            <w:tcW w:w="5318" w:type="dxa"/>
            <w:vAlign w:val="center"/>
          </w:tcPr>
          <w:p w14:paraId="73A7A210" w14:textId="77777777" w:rsidR="00BB6274" w:rsidRPr="00D87643" w:rsidRDefault="00BB6274" w:rsidP="00902B0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Ubicació</w:t>
            </w:r>
          </w:p>
        </w:tc>
        <w:tc>
          <w:tcPr>
            <w:tcW w:w="3754" w:type="dxa"/>
            <w:vAlign w:val="center"/>
          </w:tcPr>
          <w:p w14:paraId="010132AF" w14:textId="77777777" w:rsidR="00BB6274" w:rsidRPr="00D87643" w:rsidRDefault="00BB6274" w:rsidP="00902B0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Any de creació</w:t>
            </w:r>
          </w:p>
        </w:tc>
      </w:tr>
      <w:tr w:rsidR="00BB6274" w:rsidRPr="00D87643" w14:paraId="3ECAFAAC" w14:textId="77777777" w:rsidTr="00902B0C">
        <w:trPr>
          <w:trHeight w:val="300"/>
        </w:trPr>
        <w:tc>
          <w:tcPr>
            <w:tcW w:w="5318" w:type="dxa"/>
          </w:tcPr>
          <w:p w14:paraId="361C0359" w14:textId="77777777" w:rsidR="00BB6274" w:rsidRPr="00D87643" w:rsidRDefault="00BB6274" w:rsidP="00902B0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</w:p>
        </w:tc>
        <w:tc>
          <w:tcPr>
            <w:tcW w:w="3754" w:type="dxa"/>
          </w:tcPr>
          <w:p w14:paraId="6BB94CFA" w14:textId="77777777" w:rsidR="00BB6274" w:rsidRPr="00D87643" w:rsidRDefault="00BB6274" w:rsidP="00902B0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B6274" w:rsidRPr="00D87643" w14:paraId="599E4C99" w14:textId="77777777" w:rsidTr="00902B0C">
        <w:trPr>
          <w:trHeight w:val="300"/>
        </w:trPr>
        <w:tc>
          <w:tcPr>
            <w:tcW w:w="5318" w:type="dxa"/>
          </w:tcPr>
          <w:p w14:paraId="0BFF6909" w14:textId="77777777" w:rsidR="00BB6274" w:rsidRPr="00D87643" w:rsidRDefault="00BB6274" w:rsidP="00902B0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754" w:type="dxa"/>
          </w:tcPr>
          <w:p w14:paraId="606D3BDC" w14:textId="77777777" w:rsidR="00BB6274" w:rsidRPr="00D87643" w:rsidRDefault="00BB6274" w:rsidP="00902B0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0037225" w14:textId="77777777" w:rsidR="00BB6274" w:rsidRPr="00D87643" w:rsidRDefault="00BB6274" w:rsidP="00BB6274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F3EA7B8" w14:textId="6C935AB0" w:rsidR="00BB6274" w:rsidRPr="007E5F45" w:rsidRDefault="00BB6274" w:rsidP="00BB6274">
      <w:pPr>
        <w:pStyle w:val="Capalera"/>
        <w:pBdr>
          <w:bottom w:val="single" w:sz="12" w:space="1" w:color="auto"/>
        </w:pBdr>
        <w:tabs>
          <w:tab w:val="clear" w:pos="4252"/>
          <w:tab w:val="clear" w:pos="8504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Adhesió a xarxes locals, nacionals i internacionals </w:t>
      </w:r>
      <w:r w:rsidR="00782AAA" w:rsidRPr="007E5F45">
        <w:rPr>
          <w:rFonts w:asciiTheme="minorHAnsi" w:hAnsiTheme="minorHAnsi" w:cstheme="minorHAnsi"/>
          <w:b/>
          <w:bCs/>
          <w:sz w:val="18"/>
          <w:szCs w:val="18"/>
        </w:rPr>
        <w:t xml:space="preserve"> (si aplica)</w:t>
      </w:r>
    </w:p>
    <w:p w14:paraId="41B5131D" w14:textId="77777777" w:rsidR="00BB6274" w:rsidRPr="00D87643" w:rsidRDefault="00BB6274" w:rsidP="00BB6274">
      <w:pPr>
        <w:pStyle w:val="Capalera"/>
        <w:tabs>
          <w:tab w:val="clear" w:pos="4252"/>
          <w:tab w:val="clear" w:pos="8504"/>
          <w:tab w:val="left" w:pos="426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Y="64"/>
        <w:tblW w:w="95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1314"/>
        <w:gridCol w:w="1694"/>
        <w:gridCol w:w="1017"/>
        <w:gridCol w:w="285"/>
        <w:gridCol w:w="1408"/>
        <w:gridCol w:w="559"/>
      </w:tblGrid>
      <w:tr w:rsidR="00BB6274" w:rsidRPr="00D87643" w14:paraId="0BF7E399" w14:textId="77777777" w:rsidTr="00902B0C">
        <w:trPr>
          <w:trHeight w:val="218"/>
        </w:trPr>
        <w:tc>
          <w:tcPr>
            <w:tcW w:w="3263" w:type="dxa"/>
            <w:tcBorders>
              <w:top w:val="nil"/>
              <w:bottom w:val="single" w:sz="8" w:space="0" w:color="auto"/>
            </w:tcBorders>
            <w:vAlign w:val="center"/>
          </w:tcPr>
          <w:p w14:paraId="5AAB1BF5" w14:textId="77777777" w:rsidR="00BB6274" w:rsidRPr="00D87643" w:rsidRDefault="00BB6274" w:rsidP="00902B0C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Nom de la xarxa</w:t>
            </w:r>
          </w:p>
        </w:tc>
        <w:tc>
          <w:tcPr>
            <w:tcW w:w="1314" w:type="dxa"/>
            <w:tcBorders>
              <w:top w:val="nil"/>
              <w:bottom w:val="single" w:sz="8" w:space="0" w:color="auto"/>
            </w:tcBorders>
            <w:vAlign w:val="center"/>
          </w:tcPr>
          <w:p w14:paraId="715C750C" w14:textId="77777777" w:rsidR="00BB6274" w:rsidRPr="00D87643" w:rsidRDefault="00BB6274" w:rsidP="00902B0C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Any</w:t>
            </w:r>
          </w:p>
        </w:tc>
        <w:tc>
          <w:tcPr>
            <w:tcW w:w="1694" w:type="dxa"/>
            <w:tcBorders>
              <w:top w:val="nil"/>
              <w:bottom w:val="single" w:sz="8" w:space="0" w:color="auto"/>
            </w:tcBorders>
            <w:vAlign w:val="center"/>
          </w:tcPr>
          <w:p w14:paraId="03032E8C" w14:textId="77777777" w:rsidR="00BB6274" w:rsidRPr="00D87643" w:rsidRDefault="00BB6274" w:rsidP="00902B0C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Local</w:t>
            </w:r>
          </w:p>
        </w:tc>
        <w:tc>
          <w:tcPr>
            <w:tcW w:w="1017" w:type="dxa"/>
            <w:tcBorders>
              <w:top w:val="nil"/>
              <w:bottom w:val="single" w:sz="8" w:space="0" w:color="auto"/>
            </w:tcBorders>
          </w:tcPr>
          <w:p w14:paraId="2C1D549A" w14:textId="77777777" w:rsidR="00BB6274" w:rsidRPr="00D87643" w:rsidRDefault="00BB6274" w:rsidP="00902B0C">
            <w:pPr>
              <w:tabs>
                <w:tab w:val="left" w:pos="426"/>
              </w:tabs>
              <w:ind w:right="-533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Nacional</w:t>
            </w:r>
          </w:p>
        </w:tc>
        <w:tc>
          <w:tcPr>
            <w:tcW w:w="285" w:type="dxa"/>
            <w:tcBorders>
              <w:top w:val="nil"/>
              <w:bottom w:val="single" w:sz="8" w:space="0" w:color="auto"/>
            </w:tcBorders>
          </w:tcPr>
          <w:p w14:paraId="7C436412" w14:textId="77777777" w:rsidR="00BB6274" w:rsidRPr="00D87643" w:rsidRDefault="00BB6274" w:rsidP="00902B0C">
            <w:pPr>
              <w:tabs>
                <w:tab w:val="left" w:pos="426"/>
              </w:tabs>
              <w:ind w:right="17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bottom w:val="single" w:sz="8" w:space="0" w:color="auto"/>
            </w:tcBorders>
          </w:tcPr>
          <w:p w14:paraId="40630C5C" w14:textId="77777777" w:rsidR="00BB6274" w:rsidRPr="00D87643" w:rsidRDefault="00BB6274" w:rsidP="00902B0C">
            <w:pPr>
              <w:tabs>
                <w:tab w:val="left" w:pos="426"/>
              </w:tabs>
              <w:ind w:right="-533"/>
              <w:rPr>
                <w:rFonts w:asciiTheme="minorHAnsi" w:hAnsiTheme="minorHAnsi" w:cstheme="minorHAnsi"/>
                <w:sz w:val="16"/>
                <w:szCs w:val="16"/>
              </w:rPr>
            </w:pPr>
            <w:r w:rsidRPr="00D87643">
              <w:rPr>
                <w:rFonts w:asciiTheme="minorHAnsi" w:hAnsiTheme="minorHAnsi" w:cstheme="minorHAnsi"/>
                <w:sz w:val="16"/>
                <w:szCs w:val="16"/>
              </w:rPr>
              <w:t>Internacional</w:t>
            </w:r>
          </w:p>
        </w:tc>
        <w:tc>
          <w:tcPr>
            <w:tcW w:w="559" w:type="dxa"/>
            <w:tcBorders>
              <w:top w:val="nil"/>
              <w:bottom w:val="single" w:sz="8" w:space="0" w:color="auto"/>
            </w:tcBorders>
          </w:tcPr>
          <w:p w14:paraId="32DE0F26" w14:textId="77777777" w:rsidR="00BB6274" w:rsidRPr="00D87643" w:rsidRDefault="00BB6274" w:rsidP="00902B0C">
            <w:pPr>
              <w:tabs>
                <w:tab w:val="left" w:pos="426"/>
              </w:tabs>
              <w:ind w:right="179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274" w:rsidRPr="00D87643" w14:paraId="49835EF0" w14:textId="77777777" w:rsidTr="00902B0C">
        <w:trPr>
          <w:trHeight w:val="296"/>
        </w:trPr>
        <w:tc>
          <w:tcPr>
            <w:tcW w:w="3263" w:type="dxa"/>
            <w:tcBorders>
              <w:top w:val="single" w:sz="8" w:space="0" w:color="auto"/>
            </w:tcBorders>
          </w:tcPr>
          <w:p w14:paraId="3FE3204D" w14:textId="77777777" w:rsidR="00BB6274" w:rsidRPr="00D87643" w:rsidRDefault="00BB6274" w:rsidP="00902B0C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</w:p>
        </w:tc>
        <w:tc>
          <w:tcPr>
            <w:tcW w:w="1314" w:type="dxa"/>
            <w:tcBorders>
              <w:top w:val="single" w:sz="8" w:space="0" w:color="auto"/>
            </w:tcBorders>
          </w:tcPr>
          <w:p w14:paraId="075AFAE6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442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tcBorders>
                  <w:top w:val="single" w:sz="8" w:space="0" w:color="auto"/>
                </w:tcBorders>
              </w:tcPr>
              <w:p w14:paraId="485803A0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0679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tcBorders>
                  <w:top w:val="single" w:sz="8" w:space="0" w:color="auto"/>
                </w:tcBorders>
              </w:tcPr>
              <w:p w14:paraId="738FE232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" w:type="dxa"/>
            <w:tcBorders>
              <w:top w:val="single" w:sz="8" w:space="0" w:color="auto"/>
            </w:tcBorders>
          </w:tcPr>
          <w:p w14:paraId="71E58688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46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8" w:type="dxa"/>
                <w:tcBorders>
                  <w:top w:val="single" w:sz="8" w:space="0" w:color="auto"/>
                </w:tcBorders>
              </w:tcPr>
              <w:p w14:paraId="0D66FEAE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single" w:sz="8" w:space="0" w:color="auto"/>
            </w:tcBorders>
          </w:tcPr>
          <w:p w14:paraId="434502A5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274" w:rsidRPr="00D87643" w14:paraId="00E0FEFD" w14:textId="77777777" w:rsidTr="00902B0C">
        <w:trPr>
          <w:trHeight w:val="296"/>
        </w:trPr>
        <w:tc>
          <w:tcPr>
            <w:tcW w:w="3263" w:type="dxa"/>
          </w:tcPr>
          <w:p w14:paraId="4FDE05B6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14:paraId="138DFFDF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679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</w:tcPr>
              <w:p w14:paraId="499DBEF1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7472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43B2EE7B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" w:type="dxa"/>
          </w:tcPr>
          <w:p w14:paraId="4273B0BC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8514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8" w:type="dxa"/>
              </w:tcPr>
              <w:p w14:paraId="6B500425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14:paraId="77BBF633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274" w:rsidRPr="00D87643" w14:paraId="3F335BF3" w14:textId="77777777" w:rsidTr="00902B0C">
        <w:trPr>
          <w:trHeight w:val="296"/>
        </w:trPr>
        <w:tc>
          <w:tcPr>
            <w:tcW w:w="3263" w:type="dxa"/>
          </w:tcPr>
          <w:p w14:paraId="52A2D825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14:paraId="4C4AF209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218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</w:tcPr>
              <w:p w14:paraId="72342C77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6212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569AD255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" w:type="dxa"/>
          </w:tcPr>
          <w:p w14:paraId="0C83DF86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754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8" w:type="dxa"/>
              </w:tcPr>
              <w:p w14:paraId="3A22C696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14:paraId="63293717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right="179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274" w:rsidRPr="00D87643" w14:paraId="1C49209D" w14:textId="77777777" w:rsidTr="00902B0C">
        <w:trPr>
          <w:trHeight w:val="296"/>
        </w:trPr>
        <w:tc>
          <w:tcPr>
            <w:tcW w:w="3263" w:type="dxa"/>
          </w:tcPr>
          <w:p w14:paraId="305B5704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14:paraId="3B25F0D9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8764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94" w:type="dxa"/>
          </w:tcPr>
          <w:p w14:paraId="399577BE" w14:textId="77777777" w:rsidR="00BB6274" w:rsidRPr="00D87643" w:rsidRDefault="00F30DBF" w:rsidP="00902B0C">
            <w:pPr>
              <w:tabs>
                <w:tab w:val="left" w:pos="426"/>
              </w:tabs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495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274"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B6274" w:rsidRPr="00D87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17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</w:tcPr>
              <w:p w14:paraId="361F95BB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ind w:left="175" w:hanging="175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" w:type="dxa"/>
          </w:tcPr>
          <w:p w14:paraId="74BFFB60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left="175" w:right="1797" w:hanging="1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7875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8" w:type="dxa"/>
              </w:tcPr>
              <w:p w14:paraId="041B86EB" w14:textId="77777777" w:rsidR="00BB6274" w:rsidRPr="00D87643" w:rsidRDefault="00BB6274" w:rsidP="00902B0C">
                <w:pPr>
                  <w:tabs>
                    <w:tab w:val="left" w:pos="426"/>
                  </w:tabs>
                  <w:spacing w:line="264" w:lineRule="auto"/>
                  <w:ind w:left="175" w:hanging="175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8764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14:paraId="2F138E5C" w14:textId="77777777" w:rsidR="00BB6274" w:rsidRPr="00D87643" w:rsidRDefault="00BB6274" w:rsidP="00902B0C">
            <w:pPr>
              <w:tabs>
                <w:tab w:val="left" w:pos="426"/>
              </w:tabs>
              <w:spacing w:line="264" w:lineRule="auto"/>
              <w:ind w:left="175" w:right="1797" w:hanging="17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511D0CF" w14:textId="77777777" w:rsidR="00BB6274" w:rsidRPr="00D87643" w:rsidRDefault="00BB6274" w:rsidP="00BB6274">
      <w:pPr>
        <w:pStyle w:val="Capalera"/>
        <w:tabs>
          <w:tab w:val="clear" w:pos="4252"/>
          <w:tab w:val="clear" w:pos="8504"/>
          <w:tab w:val="left" w:pos="426"/>
        </w:tabs>
        <w:rPr>
          <w:rFonts w:asciiTheme="minorHAnsi" w:hAnsiTheme="minorHAnsi" w:cstheme="minorHAnsi"/>
          <w:sz w:val="16"/>
          <w:szCs w:val="16"/>
        </w:rPr>
      </w:pPr>
    </w:p>
    <w:p w14:paraId="0C9EAB25" w14:textId="383B10C2" w:rsidR="00BB6274" w:rsidRPr="00D87643" w:rsidRDefault="00BB6274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4CFEB4AC" w14:textId="77777777" w:rsidR="00BB6274" w:rsidRPr="00D87643" w:rsidRDefault="00BB6274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</w:p>
    <w:p w14:paraId="1512C98C" w14:textId="66BFAE44" w:rsidR="002B5047" w:rsidRPr="00782AAA" w:rsidRDefault="002B5047" w:rsidP="00C706FC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  <w:szCs w:val="18"/>
        </w:rPr>
      </w:pPr>
      <w:r w:rsidRPr="007E5F45">
        <w:rPr>
          <w:rFonts w:asciiTheme="minorHAnsi" w:hAnsiTheme="minorHAnsi" w:cstheme="minorHAnsi"/>
          <w:b/>
          <w:bCs/>
          <w:sz w:val="18"/>
          <w:szCs w:val="18"/>
        </w:rPr>
        <w:t>Observacions en relació amb el pressupost presentat</w:t>
      </w:r>
      <w:r w:rsidR="00646752" w:rsidRPr="00782AAA">
        <w:rPr>
          <w:rFonts w:asciiTheme="minorHAnsi" w:hAnsiTheme="minorHAnsi" w:cstheme="minorHAnsi"/>
          <w:sz w:val="18"/>
          <w:szCs w:val="18"/>
        </w:rPr>
        <w:t xml:space="preserve"> (màxim 1</w:t>
      </w:r>
      <w:r w:rsidR="00A2744F">
        <w:rPr>
          <w:rFonts w:asciiTheme="minorHAnsi" w:hAnsiTheme="minorHAnsi" w:cstheme="minorHAnsi"/>
          <w:sz w:val="18"/>
          <w:szCs w:val="18"/>
        </w:rPr>
        <w:t>.</w:t>
      </w:r>
      <w:r w:rsidR="00646752" w:rsidRPr="00782AAA">
        <w:rPr>
          <w:rFonts w:asciiTheme="minorHAnsi" w:hAnsiTheme="minorHAnsi" w:cstheme="minorHAnsi"/>
          <w:sz w:val="18"/>
          <w:szCs w:val="18"/>
        </w:rPr>
        <w:t>000 caràcters amb espais)</w:t>
      </w:r>
    </w:p>
    <w:p w14:paraId="1512C9A8" w14:textId="1D141851" w:rsidR="002B5047" w:rsidRPr="00D87643" w:rsidRDefault="00BB6274" w:rsidP="00AD6EB4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sz w:val="16"/>
          <w:szCs w:val="16"/>
        </w:rPr>
      </w:pPr>
      <w:r w:rsidRPr="00D876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8764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7643">
        <w:rPr>
          <w:rFonts w:asciiTheme="minorHAnsi" w:hAnsiTheme="minorHAnsi" w:cstheme="minorHAnsi"/>
          <w:sz w:val="22"/>
          <w:szCs w:val="22"/>
        </w:rPr>
      </w:r>
      <w:r w:rsidRPr="00D87643">
        <w:rPr>
          <w:rFonts w:asciiTheme="minorHAnsi" w:hAnsiTheme="minorHAnsi" w:cstheme="minorHAnsi"/>
          <w:sz w:val="22"/>
          <w:szCs w:val="22"/>
        </w:rPr>
        <w:fldChar w:fldCharType="separate"/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noProof/>
          <w:sz w:val="22"/>
          <w:szCs w:val="22"/>
        </w:rPr>
        <w:t> </w:t>
      </w:r>
      <w:r w:rsidRPr="00D87643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2B5047" w:rsidRPr="00D87643" w:rsidSect="00E739E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077" w:right="1077" w:bottom="1077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0002" w14:textId="77777777" w:rsidR="00C376D4" w:rsidRDefault="00C376D4">
      <w:r>
        <w:separator/>
      </w:r>
    </w:p>
  </w:endnote>
  <w:endnote w:type="continuationSeparator" w:id="0">
    <w:p w14:paraId="42E76197" w14:textId="77777777" w:rsidR="00C376D4" w:rsidRDefault="00C3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C718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vurCondensed-Regul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ravur-Condensed">
    <w:altName w:val="Franklin Gothic Medium Cond"/>
    <w:charset w:val="00"/>
    <w:family w:val="auto"/>
    <w:pitch w:val="variable"/>
    <w:sig w:usb0="800000AF" w:usb1="5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9AE" w14:textId="77777777" w:rsidR="00902B0C" w:rsidRDefault="00902B0C" w:rsidP="00D6581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12C9AF" w14:textId="77777777" w:rsidR="00902B0C" w:rsidRDefault="00902B0C" w:rsidP="00333B3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9B0" w14:textId="619E9472" w:rsidR="00902B0C" w:rsidRPr="001F5A45" w:rsidRDefault="00902B0C" w:rsidP="00D65818">
    <w:pPr>
      <w:pStyle w:val="Peu"/>
      <w:framePr w:wrap="around" w:vAnchor="text" w:hAnchor="margin" w:xAlign="right" w:y="1"/>
      <w:rPr>
        <w:rStyle w:val="Nmerodepgina"/>
        <w:rFonts w:ascii="Arial" w:hAnsi="Arial" w:cs="Arial"/>
        <w:sz w:val="14"/>
        <w:szCs w:val="14"/>
      </w:rPr>
    </w:pPr>
  </w:p>
  <w:p w14:paraId="1512C9B1" w14:textId="254D9826" w:rsidR="00902B0C" w:rsidRPr="00E739E5" w:rsidRDefault="00902B0C" w:rsidP="003D5439">
    <w:pPr>
      <w:pStyle w:val="Peu"/>
      <w:pBdr>
        <w:bottom w:val="single" w:sz="18" w:space="1" w:color="auto"/>
      </w:pBdr>
      <w:rPr>
        <w:rFonts w:ascii="Gravur-Condensed" w:hAnsi="Gravur-Condensed" w:cs="Gravur-Condensed"/>
        <w:color w:val="808080"/>
      </w:rPr>
    </w:pPr>
    <w:r>
      <w:rPr>
        <w:rFonts w:ascii="Times New Roman" w:hAnsi="Times New Roman"/>
        <w:noProof/>
        <w:lang w:eastAsia="ca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D29E08" wp14:editId="3BA94E0D">
              <wp:simplePos x="0" y="0"/>
              <wp:positionH relativeFrom="column">
                <wp:posOffset>-928688</wp:posOffset>
              </wp:positionH>
              <wp:positionV relativeFrom="paragraph">
                <wp:posOffset>-820308</wp:posOffset>
              </wp:positionV>
              <wp:extent cx="1252855" cy="328930"/>
              <wp:effectExtent l="4763" t="0" r="9207" b="9208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89E6C" w14:textId="77777777" w:rsidR="00902B0C" w:rsidRPr="00F2051D" w:rsidRDefault="00902B0C" w:rsidP="001129B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29E08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-73.15pt;margin-top:-64.6pt;width:98.65pt;height:25.9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" fillcolor="white [3201]" stroked="f" strokeweight=".5pt">
              <v:textbox>
                <w:txbxContent>
                  <w:p w14:paraId="6B389E6C" w14:textId="77777777" w:rsidR="00902B0C" w:rsidRPr="00F2051D" w:rsidRDefault="00902B0C" w:rsidP="001129BA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12C9B7" wp14:editId="2EF99ABC">
              <wp:simplePos x="0" y="0"/>
              <wp:positionH relativeFrom="column">
                <wp:posOffset>-896938</wp:posOffset>
              </wp:positionH>
              <wp:positionV relativeFrom="paragraph">
                <wp:posOffset>-849100</wp:posOffset>
              </wp:positionV>
              <wp:extent cx="1252855" cy="328930"/>
              <wp:effectExtent l="4763" t="0" r="9207" b="9208"/>
              <wp:wrapNone/>
              <wp:docPr id="2" name="Quadre de text 2" descr="Número de Registre &#10;A02-V03-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2C9BD" w14:textId="1BB1CD68" w:rsidR="00902B0C" w:rsidRPr="00F2051D" w:rsidRDefault="00902B0C" w:rsidP="001F5A4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2C9B7" id="Quadre de text 2" o:spid="_x0000_s1027" type="#_x0000_t202" alt="Número de Registre &#10;A02-V03-17" style="position:absolute;margin-left:-70.65pt;margin-top:-66.85pt;width:98.65pt;height:25.9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" fillcolor="white [3201]" stroked="f" strokeweight=".5pt">
              <v:textbox>
                <w:txbxContent>
                  <w:p w14:paraId="1512C9BD" w14:textId="1BB1CD68" w:rsidR="00902B0C" w:rsidRPr="00F2051D" w:rsidRDefault="00902B0C" w:rsidP="001F5A45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9B4" w14:textId="77777777" w:rsidR="00902B0C" w:rsidRDefault="00902B0C" w:rsidP="003D5439">
    <w:pPr>
      <w:pStyle w:val="Peu"/>
      <w:pBdr>
        <w:bottom w:val="single" w:sz="18" w:space="1" w:color="auto"/>
      </w:pBdr>
    </w:pPr>
    <w:r>
      <w:rPr>
        <w:rFonts w:ascii="Times New Roman" w:hAnsi="Times New Roman"/>
        <w:noProof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12C9BB" wp14:editId="1512C9BC">
              <wp:simplePos x="0" y="0"/>
              <wp:positionH relativeFrom="column">
                <wp:posOffset>-905828</wp:posOffset>
              </wp:positionH>
              <wp:positionV relativeFrom="paragraph">
                <wp:posOffset>-836824</wp:posOffset>
              </wp:positionV>
              <wp:extent cx="1252855" cy="328930"/>
              <wp:effectExtent l="4763" t="0" r="9207" b="9208"/>
              <wp:wrapNone/>
              <wp:docPr id="7" name="Quadre de tex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2C9BE" w14:textId="6B451DE2" w:rsidR="00902B0C" w:rsidRPr="00F2051D" w:rsidRDefault="00902B0C" w:rsidP="001F5A4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2C9BB" id="_x0000_t202" coordsize="21600,21600" o:spt="202" path="m,l,21600r21600,l21600,xe">
              <v:stroke joinstyle="miter"/>
              <v:path gradientshapeok="t" o:connecttype="rect"/>
            </v:shapetype>
            <v:shape id="Quadre de text 7" o:spid="_x0000_s1028" type="#_x0000_t202" style="position:absolute;margin-left:-71.35pt;margin-top:-65.9pt;width:98.65pt;height:25.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" fillcolor="white [3201]" stroked="f" strokeweight=".5pt">
              <v:textbox>
                <w:txbxContent>
                  <w:p w14:paraId="1512C9BE" w14:textId="6B451DE2" w:rsidR="00902B0C" w:rsidRPr="00F2051D" w:rsidRDefault="00902B0C" w:rsidP="001F5A45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3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D27B" w14:textId="77777777" w:rsidR="00C376D4" w:rsidRDefault="00C376D4">
      <w:r>
        <w:separator/>
      </w:r>
    </w:p>
  </w:footnote>
  <w:footnote w:type="continuationSeparator" w:id="0">
    <w:p w14:paraId="6D47EA54" w14:textId="77777777" w:rsidR="00C376D4" w:rsidRDefault="00C3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9AD" w14:textId="0D10DA06" w:rsidR="00902B0C" w:rsidRDefault="00902B0C" w:rsidP="001129BA">
    <w:pPr>
      <w:pStyle w:val="Capalera"/>
      <w:tabs>
        <w:tab w:val="left" w:pos="8222"/>
      </w:tabs>
      <w:rPr>
        <w:rFonts w:ascii="Arial Unicode MS" w:eastAsia="Arial Unicode MS" w:hAnsi="Arial Unicode MS" w:cs="Arial Unicode MS"/>
        <w:sz w:val="16"/>
        <w:szCs w:val="16"/>
      </w:rPr>
    </w:pPr>
    <w:r>
      <w:rPr>
        <w:noProof/>
        <w:lang w:eastAsia="ca-ES"/>
      </w:rPr>
      <w:drawing>
        <wp:inline distT="0" distB="0" distL="0" distR="0" wp14:anchorId="5A88D22C" wp14:editId="4AE20182">
          <wp:extent cx="1267691" cy="593653"/>
          <wp:effectExtent l="0" t="0" r="0" b="0"/>
          <wp:docPr id="6" name="Imatge 6" descr="Logotip I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Logotip IC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59" cy="60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2D881AE3" w14:textId="77777777" w:rsidR="00902B0C" w:rsidRDefault="00902B0C" w:rsidP="001129BA">
    <w:pPr>
      <w:pStyle w:val="Capalera"/>
      <w:tabs>
        <w:tab w:val="left" w:pos="822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9B3" w14:textId="6BFA0101" w:rsidR="00902B0C" w:rsidRPr="00D87643" w:rsidRDefault="00902B0C" w:rsidP="00D87643">
    <w:pPr>
      <w:pStyle w:val="Capalera"/>
      <w:tabs>
        <w:tab w:val="left" w:pos="8364"/>
        <w:tab w:val="left" w:pos="9498"/>
      </w:tabs>
      <w:rPr>
        <w:rFonts w:ascii="Arial Unicode MS" w:eastAsia="Arial Unicode MS" w:hAnsi="Arial Unicode MS" w:cs="Arial Unicode MS"/>
        <w:sz w:val="16"/>
        <w:szCs w:val="16"/>
      </w:rPr>
    </w:pPr>
    <w:r>
      <w:rPr>
        <w:noProof/>
        <w:lang w:eastAsia="ca-ES"/>
      </w:rPr>
      <w:drawing>
        <wp:inline distT="0" distB="0" distL="0" distR="0" wp14:anchorId="3899403D" wp14:editId="407B3685">
          <wp:extent cx="1517073" cy="710437"/>
          <wp:effectExtent l="0" t="0" r="6985" b="0"/>
          <wp:docPr id="4" name="Imatge 4" descr="Logotip ICI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Logotip ICI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508" cy="71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4E49"/>
    <w:multiLevelType w:val="hybridMultilevel"/>
    <w:tmpl w:val="1E5E7F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C4E98"/>
    <w:multiLevelType w:val="hybridMultilevel"/>
    <w:tmpl w:val="6ACC74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026EF"/>
    <w:multiLevelType w:val="hybridMultilevel"/>
    <w:tmpl w:val="0FD6EB34"/>
    <w:lvl w:ilvl="0" w:tplc="6102000C">
      <w:numFmt w:val="bullet"/>
      <w:lvlText w:val="-"/>
      <w:lvlJc w:val="left"/>
      <w:pPr>
        <w:ind w:left="720" w:hanging="360"/>
      </w:pPr>
      <w:rPr>
        <w:rFonts w:ascii="Georgia" w:eastAsia="Calibri" w:hAnsi="Georgia" w:cs="TTE1C71828t00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E2290"/>
    <w:multiLevelType w:val="hybridMultilevel"/>
    <w:tmpl w:val="AF34EA84"/>
    <w:lvl w:ilvl="0" w:tplc="EC52CB6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2469">
    <w:abstractNumId w:val="2"/>
  </w:num>
  <w:num w:numId="2" w16cid:durableId="709036727">
    <w:abstractNumId w:val="1"/>
  </w:num>
  <w:num w:numId="3" w16cid:durableId="1781030504">
    <w:abstractNumId w:val="3"/>
  </w:num>
  <w:num w:numId="4" w16cid:durableId="1583490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870CA5"/>
    <w:rsid w:val="000126C7"/>
    <w:rsid w:val="00030E67"/>
    <w:rsid w:val="00034F1B"/>
    <w:rsid w:val="0005277C"/>
    <w:rsid w:val="00055E47"/>
    <w:rsid w:val="0006272B"/>
    <w:rsid w:val="00077FE9"/>
    <w:rsid w:val="0008254E"/>
    <w:rsid w:val="00084D42"/>
    <w:rsid w:val="000A6F58"/>
    <w:rsid w:val="000C33E9"/>
    <w:rsid w:val="000F327C"/>
    <w:rsid w:val="001129BA"/>
    <w:rsid w:val="00117B5F"/>
    <w:rsid w:val="00153278"/>
    <w:rsid w:val="001532E1"/>
    <w:rsid w:val="001737E1"/>
    <w:rsid w:val="0017717B"/>
    <w:rsid w:val="001A2129"/>
    <w:rsid w:val="001B12D8"/>
    <w:rsid w:val="001C2D4D"/>
    <w:rsid w:val="001D1C8A"/>
    <w:rsid w:val="001F0BBE"/>
    <w:rsid w:val="001F0CF8"/>
    <w:rsid w:val="001F5A45"/>
    <w:rsid w:val="00200290"/>
    <w:rsid w:val="00214CC4"/>
    <w:rsid w:val="00224C3D"/>
    <w:rsid w:val="00224C97"/>
    <w:rsid w:val="00225579"/>
    <w:rsid w:val="00242D32"/>
    <w:rsid w:val="0025163E"/>
    <w:rsid w:val="0027572F"/>
    <w:rsid w:val="002B3A12"/>
    <w:rsid w:val="002B5047"/>
    <w:rsid w:val="002D2E86"/>
    <w:rsid w:val="002F03A1"/>
    <w:rsid w:val="00301EC1"/>
    <w:rsid w:val="00320E2F"/>
    <w:rsid w:val="0032201A"/>
    <w:rsid w:val="00333B3F"/>
    <w:rsid w:val="00343EF9"/>
    <w:rsid w:val="00346128"/>
    <w:rsid w:val="0035139A"/>
    <w:rsid w:val="00382738"/>
    <w:rsid w:val="0038628E"/>
    <w:rsid w:val="00394410"/>
    <w:rsid w:val="003B0106"/>
    <w:rsid w:val="003C2565"/>
    <w:rsid w:val="003C7CBA"/>
    <w:rsid w:val="003D32BA"/>
    <w:rsid w:val="003D5439"/>
    <w:rsid w:val="003E6624"/>
    <w:rsid w:val="003F13D2"/>
    <w:rsid w:val="003F5116"/>
    <w:rsid w:val="004053A1"/>
    <w:rsid w:val="00411A90"/>
    <w:rsid w:val="00427452"/>
    <w:rsid w:val="0048662F"/>
    <w:rsid w:val="004D043A"/>
    <w:rsid w:val="004D09D1"/>
    <w:rsid w:val="004D3EF6"/>
    <w:rsid w:val="004E796E"/>
    <w:rsid w:val="00520B1F"/>
    <w:rsid w:val="00522988"/>
    <w:rsid w:val="005455F6"/>
    <w:rsid w:val="00552537"/>
    <w:rsid w:val="00557DD5"/>
    <w:rsid w:val="00563119"/>
    <w:rsid w:val="0058624D"/>
    <w:rsid w:val="00586786"/>
    <w:rsid w:val="005B0910"/>
    <w:rsid w:val="005C20D4"/>
    <w:rsid w:val="005C483D"/>
    <w:rsid w:val="005C6A5D"/>
    <w:rsid w:val="005D0B35"/>
    <w:rsid w:val="005F5B89"/>
    <w:rsid w:val="00613B4A"/>
    <w:rsid w:val="00644BAC"/>
    <w:rsid w:val="00646752"/>
    <w:rsid w:val="006613A9"/>
    <w:rsid w:val="00666C35"/>
    <w:rsid w:val="00676ED8"/>
    <w:rsid w:val="006A77B0"/>
    <w:rsid w:val="006B2844"/>
    <w:rsid w:val="006D2B97"/>
    <w:rsid w:val="006D495F"/>
    <w:rsid w:val="006E49D0"/>
    <w:rsid w:val="006E6C2E"/>
    <w:rsid w:val="00726742"/>
    <w:rsid w:val="007425D5"/>
    <w:rsid w:val="00745031"/>
    <w:rsid w:val="00764859"/>
    <w:rsid w:val="00766DFD"/>
    <w:rsid w:val="0077127C"/>
    <w:rsid w:val="00782AAA"/>
    <w:rsid w:val="007A45E1"/>
    <w:rsid w:val="007B1FB9"/>
    <w:rsid w:val="007B3162"/>
    <w:rsid w:val="007C0E35"/>
    <w:rsid w:val="007E4227"/>
    <w:rsid w:val="007E5F45"/>
    <w:rsid w:val="008056BA"/>
    <w:rsid w:val="0082581F"/>
    <w:rsid w:val="008330F1"/>
    <w:rsid w:val="008651F1"/>
    <w:rsid w:val="00865285"/>
    <w:rsid w:val="008709A8"/>
    <w:rsid w:val="00870CA5"/>
    <w:rsid w:val="0087412E"/>
    <w:rsid w:val="008A0504"/>
    <w:rsid w:val="008C59EE"/>
    <w:rsid w:val="008F156F"/>
    <w:rsid w:val="00902B0C"/>
    <w:rsid w:val="00966559"/>
    <w:rsid w:val="009933EF"/>
    <w:rsid w:val="009A5447"/>
    <w:rsid w:val="009C2BAF"/>
    <w:rsid w:val="009D2D7D"/>
    <w:rsid w:val="009E0FD5"/>
    <w:rsid w:val="009E19DF"/>
    <w:rsid w:val="00A2744F"/>
    <w:rsid w:val="00A40DBF"/>
    <w:rsid w:val="00A74CA3"/>
    <w:rsid w:val="00A90CA8"/>
    <w:rsid w:val="00AA5017"/>
    <w:rsid w:val="00AB5717"/>
    <w:rsid w:val="00AD6EB4"/>
    <w:rsid w:val="00B162BD"/>
    <w:rsid w:val="00B17031"/>
    <w:rsid w:val="00B804EC"/>
    <w:rsid w:val="00BA70F0"/>
    <w:rsid w:val="00BB5117"/>
    <w:rsid w:val="00BB6274"/>
    <w:rsid w:val="00BC4CE7"/>
    <w:rsid w:val="00BE472D"/>
    <w:rsid w:val="00C003E1"/>
    <w:rsid w:val="00C060A8"/>
    <w:rsid w:val="00C11136"/>
    <w:rsid w:val="00C22D4F"/>
    <w:rsid w:val="00C26630"/>
    <w:rsid w:val="00C376D4"/>
    <w:rsid w:val="00C41C3E"/>
    <w:rsid w:val="00C706FC"/>
    <w:rsid w:val="00C732D4"/>
    <w:rsid w:val="00C8365F"/>
    <w:rsid w:val="00C9139C"/>
    <w:rsid w:val="00CB3BE1"/>
    <w:rsid w:val="00CD6B39"/>
    <w:rsid w:val="00CF2E14"/>
    <w:rsid w:val="00D6512E"/>
    <w:rsid w:val="00D65818"/>
    <w:rsid w:val="00D703B4"/>
    <w:rsid w:val="00D73162"/>
    <w:rsid w:val="00D87643"/>
    <w:rsid w:val="00D90897"/>
    <w:rsid w:val="00D960CE"/>
    <w:rsid w:val="00DA5583"/>
    <w:rsid w:val="00DB4313"/>
    <w:rsid w:val="00DC123B"/>
    <w:rsid w:val="00DC6410"/>
    <w:rsid w:val="00DE37BC"/>
    <w:rsid w:val="00E001FF"/>
    <w:rsid w:val="00E04E79"/>
    <w:rsid w:val="00E1680B"/>
    <w:rsid w:val="00E20FD8"/>
    <w:rsid w:val="00E22D83"/>
    <w:rsid w:val="00E24C6C"/>
    <w:rsid w:val="00E25E64"/>
    <w:rsid w:val="00E402ED"/>
    <w:rsid w:val="00E55285"/>
    <w:rsid w:val="00E648BC"/>
    <w:rsid w:val="00E739E5"/>
    <w:rsid w:val="00E960FE"/>
    <w:rsid w:val="00EB6F96"/>
    <w:rsid w:val="00EC46C7"/>
    <w:rsid w:val="00EC5448"/>
    <w:rsid w:val="00ED0E50"/>
    <w:rsid w:val="00EE6CEA"/>
    <w:rsid w:val="00EF1D59"/>
    <w:rsid w:val="00EF6B90"/>
    <w:rsid w:val="00F30DBF"/>
    <w:rsid w:val="00F3274B"/>
    <w:rsid w:val="00F6706D"/>
    <w:rsid w:val="00F90F39"/>
    <w:rsid w:val="00F961A4"/>
    <w:rsid w:val="00FA0F47"/>
    <w:rsid w:val="00FA4F46"/>
    <w:rsid w:val="00FB127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C838"/>
  <w15:docId w15:val="{431C5A70-D9BC-406D-B928-333A3C8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BA"/>
    <w:rPr>
      <w:rFonts w:cs="Cambria"/>
      <w:sz w:val="24"/>
      <w:szCs w:val="24"/>
      <w:lang w:eastAsia="en-US"/>
    </w:rPr>
  </w:style>
  <w:style w:type="paragraph" w:styleId="Ttol1">
    <w:name w:val="heading 1"/>
    <w:basedOn w:val="Normal"/>
    <w:next w:val="Normal"/>
    <w:link w:val="Ttol1Car"/>
    <w:qFormat/>
    <w:locked/>
    <w:rsid w:val="007712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ITAS">
    <w:name w:val="CITAS"/>
    <w:basedOn w:val="Normal"/>
    <w:uiPriority w:val="99"/>
    <w:rsid w:val="008056BA"/>
    <w:rPr>
      <w:rFonts w:ascii="GravurCondensed-Regular" w:hAnsi="GravurCondensed-Regular" w:cs="GravurCondensed-Regular"/>
      <w:color w:val="FFFFFF"/>
      <w:w w:val="110"/>
      <w:sz w:val="28"/>
      <w:szCs w:val="28"/>
    </w:rPr>
  </w:style>
  <w:style w:type="character" w:customStyle="1" w:styleId="Adrea">
    <w:name w:val="Adreça"/>
    <w:uiPriority w:val="99"/>
    <w:rsid w:val="008056BA"/>
    <w:rPr>
      <w:rFonts w:ascii="GravurCondensed-Regular" w:hAnsi="GravurCondensed-Regular" w:cs="GravurCondensed-Regular"/>
      <w:sz w:val="16"/>
      <w:szCs w:val="16"/>
    </w:rPr>
  </w:style>
  <w:style w:type="paragraph" w:styleId="Capalera">
    <w:name w:val="header"/>
    <w:basedOn w:val="Normal"/>
    <w:link w:val="CapaleraCar"/>
    <w:rsid w:val="001A21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locked/>
    <w:rsid w:val="00D703B4"/>
    <w:rPr>
      <w:sz w:val="24"/>
      <w:szCs w:val="24"/>
      <w:lang w:val="es-ES_tradnl" w:eastAsia="en-US"/>
    </w:rPr>
  </w:style>
  <w:style w:type="paragraph" w:styleId="Peu">
    <w:name w:val="footer"/>
    <w:basedOn w:val="Normal"/>
    <w:link w:val="PeuCar"/>
    <w:uiPriority w:val="99"/>
    <w:rsid w:val="001A212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703B4"/>
    <w:rPr>
      <w:sz w:val="24"/>
      <w:szCs w:val="24"/>
      <w:lang w:val="es-ES_tradnl" w:eastAsia="en-US"/>
    </w:rPr>
  </w:style>
  <w:style w:type="table" w:styleId="Taulaambquadrcula">
    <w:name w:val="Table Grid"/>
    <w:basedOn w:val="Taulanormal"/>
    <w:locked/>
    <w:rsid w:val="00F6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333B3F"/>
  </w:style>
  <w:style w:type="paragraph" w:styleId="Textdeglobus">
    <w:name w:val="Balloon Text"/>
    <w:basedOn w:val="Normal"/>
    <w:link w:val="TextdeglobusCar"/>
    <w:uiPriority w:val="99"/>
    <w:semiHidden/>
    <w:unhideWhenUsed/>
    <w:rsid w:val="00AA501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5017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Lletraperdefectedelpargraf"/>
    <w:uiPriority w:val="99"/>
    <w:semiHidden/>
    <w:rsid w:val="00FE343F"/>
    <w:rPr>
      <w:color w:val="80808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253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5253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52537"/>
    <w:rPr>
      <w:rFonts w:cs="Cambria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525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52537"/>
    <w:rPr>
      <w:rFonts w:cs="Cambria"/>
      <w:b/>
      <w:bCs/>
      <w:lang w:eastAsia="en-US"/>
    </w:rPr>
  </w:style>
  <w:style w:type="paragraph" w:styleId="Senseespaiat">
    <w:name w:val="No Spacing"/>
    <w:aliases w:val="titol 2"/>
    <w:uiPriority w:val="1"/>
    <w:qFormat/>
    <w:rsid w:val="004053A1"/>
    <w:pPr>
      <w:pBdr>
        <w:bottom w:val="single" w:sz="12" w:space="1" w:color="auto"/>
      </w:pBdr>
    </w:pPr>
    <w:rPr>
      <w:rFonts w:ascii="Arial" w:eastAsia="Times" w:hAnsi="Arial"/>
      <w:sz w:val="22"/>
      <w:lang w:val="es-ES_tradnl"/>
    </w:rPr>
  </w:style>
  <w:style w:type="paragraph" w:styleId="Pargrafdellista">
    <w:name w:val="List Paragraph"/>
    <w:basedOn w:val="Normal"/>
    <w:uiPriority w:val="34"/>
    <w:qFormat/>
    <w:rsid w:val="004053A1"/>
    <w:pPr>
      <w:ind w:left="720"/>
      <w:contextualSpacing/>
    </w:pPr>
    <w:rPr>
      <w:rFonts w:ascii="Arial" w:eastAsia="Times" w:hAnsi="Arial" w:cs="Times New Roman"/>
      <w:sz w:val="22"/>
      <w:szCs w:val="20"/>
      <w:lang w:val="es-ES_tradnl" w:eastAsia="ca-ES"/>
    </w:rPr>
  </w:style>
  <w:style w:type="paragraph" w:customStyle="1" w:styleId="Concepte">
    <w:name w:val="Concepte"/>
    <w:basedOn w:val="Normal"/>
    <w:rsid w:val="004053A1"/>
    <w:pPr>
      <w:jc w:val="both"/>
    </w:pPr>
    <w:rPr>
      <w:rFonts w:ascii="Arial" w:eastAsia="Times New Roman" w:hAnsi="Arial" w:cs="Times New Roman"/>
      <w:sz w:val="16"/>
      <w:szCs w:val="20"/>
      <w:lang w:eastAsia="es-ES"/>
    </w:rPr>
  </w:style>
  <w:style w:type="paragraph" w:styleId="Revisi">
    <w:name w:val="Revision"/>
    <w:hidden/>
    <w:uiPriority w:val="99"/>
    <w:semiHidden/>
    <w:rsid w:val="00224C3D"/>
    <w:rPr>
      <w:rFonts w:cs="Cambria"/>
      <w:sz w:val="24"/>
      <w:szCs w:val="24"/>
      <w:lang w:eastAsia="en-US"/>
    </w:rPr>
  </w:style>
  <w:style w:type="character" w:customStyle="1" w:styleId="Ttol1Car">
    <w:name w:val="Títol 1 Car"/>
    <w:basedOn w:val="Lletraperdefectedelpargraf"/>
    <w:link w:val="Ttol1"/>
    <w:rsid w:val="007712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5EE846EDAE643A3BA1CA9BAE17BBA" ma:contentTypeVersion="12" ma:contentTypeDescription="Crea un document nou" ma:contentTypeScope="" ma:versionID="9640baec1694e36da443ea637625f804">
  <xsd:schema xmlns:xsd="http://www.w3.org/2001/XMLSchema" xmlns:xs="http://www.w3.org/2001/XMLSchema" xmlns:p="http://schemas.microsoft.com/office/2006/metadata/properties" xmlns:ns3="b78b1e8c-a0b9-4704-8ffb-37c92c393b91" xmlns:ns4="de567345-7962-4eda-b848-48f69d812b3a" targetNamespace="http://schemas.microsoft.com/office/2006/metadata/properties" ma:root="true" ma:fieldsID="a0a7f4551a305673fe1eba1b3b0bf4bf" ns3:_="" ns4:_="">
    <xsd:import namespace="b78b1e8c-a0b9-4704-8ffb-37c92c393b91"/>
    <xsd:import namespace="de567345-7962-4eda-b848-48f69d812b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1e8c-a0b9-4704-8ffb-37c92c39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7345-7962-4eda-b848-48f69d81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6EC4B5-6E76-439B-8531-A4F9E588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1e8c-a0b9-4704-8ffb-37c92c393b91"/>
    <ds:schemaRef ds:uri="de567345-7962-4eda-b848-48f69d81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35BD-A3F3-4635-9EF8-84AFD99C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20C44-42A4-4BF0-ADBD-A90E1275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09834-109C-4A36-8ECA-79174D4E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>Departament d´Interior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Malva García</dc:creator>
  <cp:lastModifiedBy>Medina Roca, Maria</cp:lastModifiedBy>
  <cp:revision>3</cp:revision>
  <cp:lastPrinted>2014-07-07T11:00:00Z</cp:lastPrinted>
  <dcterms:created xsi:type="dcterms:W3CDTF">2025-03-18T13:03:00Z</dcterms:created>
  <dcterms:modified xsi:type="dcterms:W3CDTF">2026-01-14T10:01:00Z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0x010100F0E5EE846EDAE643A3BA1CA9BAE17BBA</vt:lpwstr>
  </property>
</Properties>
</file>