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F603" w14:textId="5FDBAC74" w:rsidR="00A03BD1" w:rsidRDefault="001A3CBB" w:rsidP="008C4EB6">
      <w:pPr>
        <w:tabs>
          <w:tab w:val="left" w:pos="5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579EF" wp14:editId="5E4E7AA5">
                <wp:simplePos x="0" y="0"/>
                <wp:positionH relativeFrom="page">
                  <wp:posOffset>684530</wp:posOffset>
                </wp:positionH>
                <wp:positionV relativeFrom="page">
                  <wp:posOffset>-956945</wp:posOffset>
                </wp:positionV>
                <wp:extent cx="5753100" cy="525780"/>
                <wp:effectExtent l="0" t="0" r="10160" b="6350"/>
                <wp:wrapSquare wrapText="bothSides"/>
                <wp:docPr id="113" name="Quadre de tex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1BDD0" w14:textId="0CCADF79" w:rsidR="00A03BD1" w:rsidRDefault="00732745">
                            <w:pPr>
                              <w:pStyle w:val="Senseespaiat"/>
                              <w:jc w:val="right"/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alias w:val="Títol"/>
                                <w:tag w:val=""/>
                                <w:id w:val="-131556144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A03BD1"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  <w:t>Informe de revisió de compte justificatiu de subvencions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  <w:alias w:val="Subtítol"/>
                              <w:tag w:val=""/>
                              <w:id w:val="161524754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36B8E55" w14:textId="30D62AF9" w:rsidR="00A03BD1" w:rsidRDefault="008C4EB6">
                                <w:pPr>
                                  <w:pStyle w:val="Senseespaiat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Informe d’auditoria</w:t>
                                </w:r>
                                <w:r w:rsidR="002D31CA"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per [nom de l’empresa que realitza l’auditoria]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32B579EF" id="_x0000_t202" coordsize="21600,21600" o:spt="202" path="m,l,21600r21600,l21600,xe">
                <v:stroke joinstyle="miter"/>
                <v:path gradientshapeok="t" o:connecttype="rect"/>
              </v:shapetype>
              <v:shape id="Quadre de text 13" o:spid="_x0000_s1026" type="#_x0000_t202" style="position:absolute;margin-left:53.9pt;margin-top:-75.35pt;width:453pt;height:41.4pt;z-index:251660288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p2XwIAAC0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" filled="f" stroked="f" strokeweight=".5pt">
                <v:textbox inset="0,0,0,0">
                  <w:txbxContent>
                    <w:p w14:paraId="22D1BDD0" w14:textId="0CCADF79" w:rsidR="00A03BD1" w:rsidRDefault="00732745">
                      <w:pPr>
                        <w:pStyle w:val="Senseespaiat"/>
                        <w:jc w:val="right"/>
                        <w:rPr>
                          <w:caps/>
                          <w:color w:val="323E4F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color w:val="323E4F" w:themeColor="text2" w:themeShade="BF"/>
                            <w:sz w:val="52"/>
                            <w:szCs w:val="52"/>
                          </w:rPr>
                          <w:alias w:val="Títol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A03BD1"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  <w:t>Informe de revisió de compte justificatiu de subvencions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  <w:alias w:val="Subtítol"/>
                        <w:tag w:val=""/>
                        <w:id w:val="161524754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636B8E55" w14:textId="30D62AF9" w:rsidR="00A03BD1" w:rsidRDefault="008C4EB6">
                          <w:pPr>
                            <w:pStyle w:val="Senseespaiat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t>Informe d’auditoria</w:t>
                          </w:r>
                          <w:r w:rsidR="002D31CA"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t xml:space="preserve"> per [nom de l’empresa que realitza l’auditoria]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sdt>
        <w:sdtPr>
          <w:id w:val="-1682812997"/>
          <w:docPartObj>
            <w:docPartGallery w:val="Cover Pages"/>
            <w:docPartUnique/>
          </w:docPartObj>
        </w:sdtPr>
        <w:sdtEndPr/>
        <w:sdtContent>
          <w:r w:rsidR="00A03BD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70F0C5C" wp14:editId="5A537479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7930727" id="Gr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CPw51tKAMAAKMKAAAO&#10;AAAAAAAAAAAAAAAAAC4CAABkcnMvZTJvRG9jLnhtbFBLAQItABQABgAIAAAAIQC90XfD2gAAAAUB&#10;AAAPAAAAAAAAAAAAAAAAAIIFAABkcnMvZG93bnJldi54bWxQSwUGAAAAAAQABADzAAAAiQ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sdtContent>
      </w:sdt>
      <w:r w:rsidR="008C4EB6">
        <w:tab/>
      </w:r>
    </w:p>
    <w:p w14:paraId="3573B448" w14:textId="32D7F304" w:rsidR="0087773F" w:rsidRPr="00EC1031" w:rsidRDefault="001A3CBB" w:rsidP="00EC10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5E11" wp14:editId="4D73D897">
                <wp:simplePos x="0" y="0"/>
                <wp:positionH relativeFrom="page">
                  <wp:posOffset>1233805</wp:posOffset>
                </wp:positionH>
                <wp:positionV relativeFrom="page">
                  <wp:posOffset>7653655</wp:posOffset>
                </wp:positionV>
                <wp:extent cx="5753100" cy="652780"/>
                <wp:effectExtent l="0" t="0" r="10160" b="14605"/>
                <wp:wrapSquare wrapText="bothSides"/>
                <wp:docPr id="112" name="Quadre de tex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48240" w14:textId="31D117F8" w:rsidR="00002D06" w:rsidRPr="00002D06" w:rsidRDefault="00732745" w:rsidP="00002D06">
                            <w:pPr>
                              <w:pStyle w:val="Senseespaiat"/>
                              <w:jc w:val="right"/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alias w:val="Empresa"/>
                                <w:tag w:val=""/>
                                <w:id w:val="-661235724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03D6B"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>[nom de l’empresa que realitza l’auditoria]</w:t>
                                </w:r>
                              </w:sdtContent>
                            </w:sdt>
                          </w:p>
                          <w:p w14:paraId="52FF8659" w14:textId="232EF9FF" w:rsidR="00A03BD1" w:rsidRDefault="00732745">
                            <w:pPr>
                              <w:pStyle w:val="Senseespaiat"/>
                              <w:jc w:val="right"/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alias w:val="Adreça"/>
                                <w:tag w:val=""/>
                                <w:id w:val="171227497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002D06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>[Data de realització de l’informe d’auditoria]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8000</wp14:pctHeight>
                </wp14:sizeRelV>
              </wp:anchor>
            </w:drawing>
          </mc:Choice>
          <mc:Fallback>
            <w:pict>
              <v:shape w14:anchorId="47DF5E11" id="Quadre de text 12" o:spid="_x0000_s1027" type="#_x0000_t202" style="position:absolute;margin-left:97.15pt;margin-top:602.65pt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" filled="f" stroked="f" strokeweight=".5pt">
                <v:textbox inset="0,0,0,0">
                  <w:txbxContent>
                    <w:p w14:paraId="1BA48240" w14:textId="31D117F8" w:rsidR="00002D06" w:rsidRPr="00002D06" w:rsidRDefault="00732745" w:rsidP="00002D06">
                      <w:pPr>
                        <w:pStyle w:val="Senseespaiat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  <w:alias w:val="Empresa"/>
                          <w:tag w:val=""/>
                          <w:id w:val="-661235724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F03D6B"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>[nom de l’empresa que realitza l’auditoria]</w:t>
                          </w:r>
                        </w:sdtContent>
                      </w:sdt>
                    </w:p>
                    <w:p w14:paraId="52FF8659" w14:textId="232EF9FF" w:rsidR="00A03BD1" w:rsidRDefault="00732745">
                      <w:pPr>
                        <w:pStyle w:val="Senseespaiat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alias w:val="Adreça"/>
                          <w:tag w:val=""/>
                          <w:id w:val="171227497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002D06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>[Data de realització de l’informe d’auditoria]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C73E0">
        <w:br w:type="page"/>
      </w:r>
      <w:r w:rsidR="00EC1031">
        <w:lastRenderedPageBreak/>
        <w:br w:type="page"/>
      </w:r>
    </w:p>
    <w:p w14:paraId="570E013F" w14:textId="694E384C" w:rsidR="00EF12A3" w:rsidRPr="002234C7" w:rsidRDefault="00EF12A3" w:rsidP="00EF12A3">
      <w:pPr>
        <w:jc w:val="both"/>
        <w:rPr>
          <w:rFonts w:ascii="Helvetica" w:hAnsi="Helvetica"/>
          <w:sz w:val="28"/>
          <w:szCs w:val="28"/>
        </w:rPr>
      </w:pPr>
      <w:r w:rsidRPr="002234C7">
        <w:rPr>
          <w:rFonts w:ascii="Helvetica" w:hAnsi="Helvetica"/>
          <w:sz w:val="28"/>
          <w:szCs w:val="28"/>
        </w:rPr>
        <w:lastRenderedPageBreak/>
        <w:t>Al Departament d’Unió Europea i Acció Exterior de la Generalitat de Catalunya</w:t>
      </w:r>
    </w:p>
    <w:p w14:paraId="0B90A7FF" w14:textId="44EFF98A" w:rsidR="005945AB" w:rsidRDefault="005945AB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Amb la finalitat prevista en l’Ordre xx hem estat designats per [...</w:t>
      </w:r>
      <w:r>
        <w:rPr>
          <w:rFonts w:ascii="Helvetica" w:hAnsi="Helvetica"/>
          <w:i/>
          <w:iCs/>
        </w:rPr>
        <w:t>identificació de l’empresa o òrgan que va realitzar la designació...</w:t>
      </w:r>
      <w:r>
        <w:rPr>
          <w:rFonts w:ascii="Helvetica" w:hAnsi="Helvetica"/>
        </w:rPr>
        <w:t>] per revisar el compte justificatiu de la subvenció atorgada mitjançant [...</w:t>
      </w:r>
      <w:r>
        <w:rPr>
          <w:rFonts w:ascii="Helvetica" w:hAnsi="Helvetica"/>
          <w:i/>
          <w:iCs/>
        </w:rPr>
        <w:t>indicació de la resolució o acte en el qual s’hagi acordat la concessió i altres resolucions posteriors que la modifiquin...</w:t>
      </w:r>
      <w:r>
        <w:rPr>
          <w:rFonts w:ascii="Helvetica" w:hAnsi="Helvetica"/>
        </w:rPr>
        <w:t>] a [...</w:t>
      </w:r>
      <w:r>
        <w:rPr>
          <w:rFonts w:ascii="Helvetica" w:hAnsi="Helvetica"/>
          <w:i/>
          <w:iCs/>
        </w:rPr>
        <w:t>identificació de l’entitat beneficiària de la subvenció...</w:t>
      </w:r>
      <w:r>
        <w:rPr>
          <w:rFonts w:ascii="Helvetica" w:hAnsi="Helvetica"/>
        </w:rPr>
        <w:t>] i destinada a [</w:t>
      </w:r>
      <w:r>
        <w:rPr>
          <w:rFonts w:ascii="Helvetica" w:hAnsi="Helvetica"/>
          <w:i/>
          <w:iCs/>
        </w:rPr>
        <w:t>...breu descripció de l’activitat subvencionada...</w:t>
      </w:r>
      <w:r>
        <w:rPr>
          <w:rFonts w:ascii="Helvetica" w:hAnsi="Helvetica"/>
        </w:rPr>
        <w:t>].</w:t>
      </w:r>
    </w:p>
    <w:p w14:paraId="725B87DF" w14:textId="77777777" w:rsidR="005945AB" w:rsidRDefault="005945AB" w:rsidP="005945AB">
      <w:pPr>
        <w:pStyle w:val="Pargrafdellista"/>
        <w:jc w:val="both"/>
        <w:rPr>
          <w:rFonts w:ascii="Helvetica" w:hAnsi="Helvetica"/>
        </w:rPr>
      </w:pPr>
    </w:p>
    <w:p w14:paraId="73A537E5" w14:textId="032B6FE4" w:rsidR="005945AB" w:rsidRDefault="005945AB" w:rsidP="005945AB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Una còpia del compte justificatiu de la subvenció, segellada per nosaltres a l’efecte d’identificació, s’adjunta com a annex al present informe. La preparació i presentació del citat compte justificatiu és responsabilitat de </w:t>
      </w:r>
      <w:r w:rsidRPr="005945AB">
        <w:rPr>
          <w:rFonts w:ascii="Helvetica" w:hAnsi="Helvetica"/>
          <w:b/>
          <w:bCs/>
        </w:rPr>
        <w:t>[</w:t>
      </w:r>
      <w:r w:rsidRPr="005945AB">
        <w:rPr>
          <w:rFonts w:ascii="Helvetica" w:hAnsi="Helvetica"/>
          <w:b/>
          <w:bCs/>
          <w:i/>
          <w:iCs/>
        </w:rPr>
        <w:t>...identificació del beneficiari de la subvenció</w:t>
      </w:r>
      <w:r>
        <w:rPr>
          <w:rFonts w:ascii="Helvetica" w:hAnsi="Helvetica"/>
          <w:b/>
          <w:bCs/>
          <w:i/>
          <w:iCs/>
        </w:rPr>
        <w:t>...</w:t>
      </w:r>
      <w:r>
        <w:rPr>
          <w:rFonts w:ascii="Helvetica" w:hAnsi="Helvetica"/>
          <w:b/>
          <w:bCs/>
        </w:rPr>
        <w:t>]</w:t>
      </w:r>
      <w:r>
        <w:rPr>
          <w:rFonts w:ascii="Helvetica" w:hAnsi="Helvetica"/>
        </w:rPr>
        <w:t>, i la nostra responsabilitat es concreta en la realització del treball que s’esmenta en l’apartat 2 d’aquest informe.</w:t>
      </w:r>
    </w:p>
    <w:p w14:paraId="518A5334" w14:textId="77777777" w:rsidR="005945AB" w:rsidRPr="005945AB" w:rsidRDefault="005945AB" w:rsidP="005945AB">
      <w:pPr>
        <w:pStyle w:val="Pargrafdellista"/>
        <w:jc w:val="both"/>
        <w:rPr>
          <w:rFonts w:ascii="Helvetica" w:hAnsi="Helvetica"/>
        </w:rPr>
      </w:pPr>
    </w:p>
    <w:p w14:paraId="0114605E" w14:textId="753B48FC" w:rsidR="005945AB" w:rsidRDefault="005945AB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El nostre treball s’ha realitzat seguint el que es disposa en l’Ordre..., en la qual es fixen els procediments que s’han d’aplicar i el seu abast, i ha consistit en les comprovacions que de forma resumida s’indiquen a continuació:</w:t>
      </w:r>
    </w:p>
    <w:p w14:paraId="5556E75B" w14:textId="77777777" w:rsidR="00F93D91" w:rsidRDefault="00F93D91" w:rsidP="00F93D91">
      <w:pPr>
        <w:pStyle w:val="Pargrafdellista"/>
        <w:jc w:val="both"/>
        <w:rPr>
          <w:rFonts w:ascii="Helvetica" w:hAnsi="Helvetica"/>
        </w:rPr>
      </w:pPr>
    </w:p>
    <w:p w14:paraId="67107C4D" w14:textId="37F0277B" w:rsidR="00F93D91" w:rsidRDefault="00F93D91" w:rsidP="00F93D91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[</w:t>
      </w:r>
      <w:r>
        <w:rPr>
          <w:rFonts w:ascii="Helvetica" w:hAnsi="Helvetica"/>
          <w:i/>
          <w:iCs/>
        </w:rPr>
        <w:t>es detallaran els procediments de revisió i els seua bast sobre la base del previst en l’Ordre i, en el seu cas, la resta de normativa reguladora de la subvenció. Si l’auditor o auditora no ha pogut realitzar els procediments previstos en la seva totalitat, ha d’indicar els motius</w:t>
      </w:r>
      <w:r>
        <w:rPr>
          <w:rFonts w:ascii="Helvetica" w:hAnsi="Helvetica"/>
        </w:rPr>
        <w:t>].</w:t>
      </w:r>
    </w:p>
    <w:p w14:paraId="6A655A69" w14:textId="77777777" w:rsidR="00F93D91" w:rsidRDefault="00F93D91" w:rsidP="00F93D91">
      <w:pPr>
        <w:pStyle w:val="Pargrafdellista"/>
        <w:jc w:val="both"/>
        <w:rPr>
          <w:rFonts w:ascii="Helvetica" w:hAnsi="Helvetica"/>
        </w:rPr>
      </w:pPr>
    </w:p>
    <w:p w14:paraId="7214FD2E" w14:textId="5D23AA49" w:rsidR="00B92885" w:rsidRPr="00C6352B" w:rsidRDefault="00B92885" w:rsidP="00F93D91">
      <w:pPr>
        <w:pStyle w:val="Pargrafdellista"/>
        <w:jc w:val="both"/>
        <w:rPr>
          <w:rFonts w:ascii="Helvetica" w:hAnsi="Helvetica"/>
          <w:i/>
          <w:iCs/>
        </w:rPr>
      </w:pPr>
      <w:r w:rsidRPr="00C6352B">
        <w:rPr>
          <w:rFonts w:ascii="Helvetica" w:hAnsi="Helvetica"/>
          <w:i/>
          <w:iCs/>
        </w:rPr>
        <w:t>Tot i que s’hagi realitzat les comprovacions corresponents relatives a aquesta auditoria, es prega el pronunciament per part de l’auditor o auditora sobre els següents aspectes:</w:t>
      </w:r>
    </w:p>
    <w:p w14:paraId="42CAA1E0" w14:textId="77777777" w:rsidR="00B92885" w:rsidRPr="00C6352B" w:rsidRDefault="00B92885" w:rsidP="00F93D91">
      <w:pPr>
        <w:pStyle w:val="Pargrafdellista"/>
        <w:jc w:val="both"/>
        <w:rPr>
          <w:rFonts w:ascii="Helvetica" w:hAnsi="Helvetica"/>
          <w:i/>
          <w:iCs/>
        </w:rPr>
      </w:pPr>
    </w:p>
    <w:p w14:paraId="49F4EC49" w14:textId="5F6D5BA0" w:rsidR="00B92885" w:rsidRPr="00C6352B" w:rsidRDefault="00B92885" w:rsidP="00B92885">
      <w:pPr>
        <w:pStyle w:val="Pargrafdellista"/>
        <w:numPr>
          <w:ilvl w:val="0"/>
          <w:numId w:val="2"/>
        </w:numPr>
        <w:jc w:val="both"/>
        <w:rPr>
          <w:rFonts w:ascii="Helvetica" w:hAnsi="Helvetica"/>
        </w:rPr>
      </w:pPr>
      <w:r w:rsidRPr="00C6352B">
        <w:rPr>
          <w:rFonts w:ascii="Helvetica" w:hAnsi="Helvetica"/>
        </w:rPr>
        <w:t>Que es pronunciï respecte el període d’execució i l’elegibilitat de les despeses. Amb l’excepció de les despeses de l’informe d’auditoria que podran ser emeses i pagades abans de finalitzar el termini de justificació.</w:t>
      </w:r>
    </w:p>
    <w:p w14:paraId="0ED7C4D5" w14:textId="52FDB701" w:rsidR="00B92885" w:rsidRPr="00C6352B" w:rsidRDefault="00B92885" w:rsidP="00B92885">
      <w:pPr>
        <w:pStyle w:val="Pargrafdellista"/>
        <w:numPr>
          <w:ilvl w:val="0"/>
          <w:numId w:val="2"/>
        </w:numPr>
        <w:jc w:val="both"/>
        <w:rPr>
          <w:rFonts w:ascii="Helvetica" w:hAnsi="Helvetica"/>
        </w:rPr>
      </w:pPr>
      <w:r w:rsidRPr="00C6352B">
        <w:rPr>
          <w:rFonts w:ascii="Helvetica" w:hAnsi="Helvetica"/>
        </w:rPr>
        <w:t>Que les factures estiguin pagades abans de finalitzar el termini de justificació</w:t>
      </w:r>
      <w:r w:rsidR="00955EC4" w:rsidRPr="00C6352B">
        <w:rPr>
          <w:rFonts w:ascii="Helvetica" w:hAnsi="Helvetica"/>
        </w:rPr>
        <w:t>.</w:t>
      </w:r>
      <w:r w:rsidRPr="00C6352B">
        <w:rPr>
          <w:rFonts w:ascii="Helvetica" w:hAnsi="Helvetica"/>
        </w:rPr>
        <w:t xml:space="preserve"> </w:t>
      </w:r>
    </w:p>
    <w:p w14:paraId="4EF97A38" w14:textId="6A6286E4" w:rsidR="008064E0" w:rsidRPr="00C6352B" w:rsidRDefault="00B92885" w:rsidP="008064E0">
      <w:pPr>
        <w:pStyle w:val="Pargrafdellista"/>
        <w:numPr>
          <w:ilvl w:val="0"/>
          <w:numId w:val="2"/>
        </w:numPr>
        <w:jc w:val="both"/>
        <w:rPr>
          <w:rFonts w:ascii="Helvetica" w:hAnsi="Helvetica"/>
        </w:rPr>
      </w:pPr>
      <w:r w:rsidRPr="00C6352B">
        <w:rPr>
          <w:rFonts w:ascii="Helvetica" w:hAnsi="Helvetica"/>
        </w:rPr>
        <w:t>Que es reflecteixi el percentatge d’imputació d’IVA que aplica l’entitat i si es compleix aquest en la imputació de les factures al Compte justificatiu</w:t>
      </w:r>
      <w:r w:rsidR="00955EC4" w:rsidRPr="00C6352B">
        <w:rPr>
          <w:rFonts w:ascii="Helvetica" w:hAnsi="Helvetica"/>
        </w:rPr>
        <w:t>.</w:t>
      </w:r>
    </w:p>
    <w:p w14:paraId="364F7F8A" w14:textId="04D00DB8" w:rsidR="00B92885" w:rsidRPr="00C6352B" w:rsidRDefault="00B92885" w:rsidP="008064E0">
      <w:pPr>
        <w:pStyle w:val="Pargrafdellista"/>
        <w:numPr>
          <w:ilvl w:val="0"/>
          <w:numId w:val="2"/>
        </w:numPr>
        <w:jc w:val="both"/>
        <w:rPr>
          <w:rFonts w:ascii="Helvetica" w:hAnsi="Helvetica"/>
        </w:rPr>
      </w:pPr>
      <w:r w:rsidRPr="00C6352B">
        <w:rPr>
          <w:rFonts w:ascii="Helvetica" w:hAnsi="Helvetica"/>
        </w:rPr>
        <w:t>Que s’indiqui el percentatge de desviació respecte al pressupost acceptat en la resolució de concessió de la subvenci</w:t>
      </w:r>
      <w:r w:rsidR="00955EC4" w:rsidRPr="00C6352B">
        <w:rPr>
          <w:rFonts w:ascii="Helvetica" w:hAnsi="Helvetica"/>
        </w:rPr>
        <w:t>ó.</w:t>
      </w:r>
    </w:p>
    <w:p w14:paraId="149745B5" w14:textId="0002C48E" w:rsidR="00EC1031" w:rsidRPr="00C6352B" w:rsidRDefault="00EC1031" w:rsidP="008064E0">
      <w:pPr>
        <w:pStyle w:val="Pargrafdellista"/>
        <w:numPr>
          <w:ilvl w:val="0"/>
          <w:numId w:val="2"/>
        </w:numPr>
        <w:jc w:val="both"/>
        <w:rPr>
          <w:rFonts w:ascii="Helvetica" w:hAnsi="Helvetica"/>
        </w:rPr>
      </w:pPr>
      <w:r w:rsidRPr="00C6352B">
        <w:rPr>
          <w:rFonts w:ascii="Helvetica" w:hAnsi="Helvetica"/>
        </w:rPr>
        <w:t xml:space="preserve">Que </w:t>
      </w:r>
      <w:r w:rsidR="00294E66" w:rsidRPr="00C6352B">
        <w:rPr>
          <w:rFonts w:ascii="Helvetica" w:hAnsi="Helvetica"/>
        </w:rPr>
        <w:t xml:space="preserve">els elements informatius, divulgadors, publicacions i publicitaris relacionats amb el projecte subvencionat </w:t>
      </w:r>
      <w:r w:rsidR="001A2909" w:rsidRPr="00C6352B">
        <w:rPr>
          <w:rFonts w:ascii="Helvetica" w:hAnsi="Helvetica"/>
        </w:rPr>
        <w:t xml:space="preserve">tingui coherència </w:t>
      </w:r>
      <w:r w:rsidR="00294E66" w:rsidRPr="00C6352B">
        <w:rPr>
          <w:rFonts w:ascii="Helvetica" w:hAnsi="Helvetica"/>
        </w:rPr>
        <w:t xml:space="preserve">l’/les actuació/ns que </w:t>
      </w:r>
      <w:r w:rsidR="001A2909" w:rsidRPr="00C6352B">
        <w:rPr>
          <w:rFonts w:ascii="Helvetica" w:hAnsi="Helvetica"/>
        </w:rPr>
        <w:t xml:space="preserve">es </w:t>
      </w:r>
      <w:r w:rsidR="00294E66" w:rsidRPr="00C6352B">
        <w:rPr>
          <w:rFonts w:ascii="Helvetica" w:hAnsi="Helvetica"/>
        </w:rPr>
        <w:t>manifest</w:t>
      </w:r>
      <w:r w:rsidR="001A2909" w:rsidRPr="00C6352B">
        <w:rPr>
          <w:rFonts w:ascii="Helvetica" w:hAnsi="Helvetica"/>
        </w:rPr>
        <w:t>a</w:t>
      </w:r>
      <w:r w:rsidR="00294E66" w:rsidRPr="00C6352B">
        <w:rPr>
          <w:rFonts w:ascii="Helvetica" w:hAnsi="Helvetica"/>
        </w:rPr>
        <w:t xml:space="preserve"> en la memòria tècnica justificativa.</w:t>
      </w:r>
    </w:p>
    <w:p w14:paraId="464A3DF2" w14:textId="77777777" w:rsidR="008064E0" w:rsidRPr="008064E0" w:rsidRDefault="008064E0" w:rsidP="008064E0">
      <w:pPr>
        <w:pStyle w:val="Pargrafdellista"/>
        <w:ind w:left="1080"/>
        <w:jc w:val="both"/>
        <w:rPr>
          <w:rFonts w:ascii="Helvetica" w:hAnsi="Helvetica"/>
        </w:rPr>
      </w:pPr>
    </w:p>
    <w:p w14:paraId="62B412AF" w14:textId="7D4B4760" w:rsidR="00B92885" w:rsidRPr="00B92885" w:rsidRDefault="00F93D91" w:rsidP="00B92885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Atès que aquest treball no té la naturalesa d’auditoria de comptes ni es troba sotmès a la seva normativa reguladora, no expressem una opinió d’auditoria en els termes previstos en la citada normativa.</w:t>
      </w:r>
    </w:p>
    <w:p w14:paraId="67FE9EA0" w14:textId="77777777" w:rsidR="00F93D91" w:rsidRPr="00F93D91" w:rsidRDefault="00F93D91" w:rsidP="00F93D91">
      <w:pPr>
        <w:pStyle w:val="Pargrafdellista"/>
        <w:jc w:val="both"/>
        <w:rPr>
          <w:rFonts w:ascii="Helvetica" w:hAnsi="Helvetica"/>
        </w:rPr>
      </w:pPr>
    </w:p>
    <w:p w14:paraId="7E92183B" w14:textId="50D16169" w:rsidR="00F93D91" w:rsidRDefault="00F93D91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El beneficiari ha posat a la nostra disposició tota la informació que li ha estat requerida per a la realització del nostre treball amb l’abast establert en el paràgraf anterior.</w:t>
      </w:r>
    </w:p>
    <w:p w14:paraId="05449BB5" w14:textId="13B625C0" w:rsidR="00F93D91" w:rsidRDefault="00F93D91" w:rsidP="00F93D91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[</w:t>
      </w:r>
      <w:r>
        <w:rPr>
          <w:rFonts w:ascii="Helvetica" w:hAnsi="Helvetica"/>
          <w:i/>
          <w:iCs/>
        </w:rPr>
        <w:t>En el cas que no sigui així, indicar la informació no facilitada</w:t>
      </w:r>
      <w:r>
        <w:rPr>
          <w:rFonts w:ascii="Helvetica" w:hAnsi="Helvetica"/>
        </w:rPr>
        <w:t>]</w:t>
      </w:r>
    </w:p>
    <w:p w14:paraId="313F4FEC" w14:textId="77777777" w:rsidR="00F93D91" w:rsidRPr="00F93D91" w:rsidRDefault="00F93D91" w:rsidP="00F93D91">
      <w:pPr>
        <w:pStyle w:val="Pargrafdellista"/>
        <w:jc w:val="both"/>
        <w:rPr>
          <w:rFonts w:ascii="Helvetica" w:hAnsi="Helvetica"/>
        </w:rPr>
      </w:pPr>
    </w:p>
    <w:p w14:paraId="18FFF2E1" w14:textId="46A4B8DA" w:rsidR="00F93D91" w:rsidRDefault="00F93D91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Com a resultat del treball realitzat, els informem que no hem observat fets o circumstàncies que puguin suposar incompliments de la normativa aplicable o de les condicions imposades a </w:t>
      </w:r>
      <w:r w:rsidR="002234C7">
        <w:rPr>
          <w:rFonts w:ascii="Helvetica" w:hAnsi="Helvetica"/>
        </w:rPr>
        <w:t>[</w:t>
      </w:r>
      <w:r w:rsidR="002234C7">
        <w:rPr>
          <w:rFonts w:ascii="Helvetica" w:hAnsi="Helvetica"/>
          <w:i/>
          <w:iCs/>
        </w:rPr>
        <w:t>identificació de l’entitat beneficiària d ela subvenció</w:t>
      </w:r>
      <w:r w:rsidR="002234C7">
        <w:rPr>
          <w:rFonts w:ascii="Helvetica" w:hAnsi="Helvetica"/>
        </w:rPr>
        <w:t>] per a la percepció de la subvenció a la qual es refereix en l’apartat 1 anterior.</w:t>
      </w:r>
    </w:p>
    <w:p w14:paraId="18D8048E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7B665CE7" w14:textId="0BE0F04D" w:rsidR="002234C7" w:rsidRDefault="002234C7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En cas contrari, quan es detectin fets rellevants, el paràgraf a incloure serà el següent:</w:t>
      </w:r>
    </w:p>
    <w:p w14:paraId="7F2E78CF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3650BA21" w14:textId="4111917D" w:rsidR="002234C7" w:rsidRDefault="002234C7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Com a resultat del treball realitzat, a continuació els informem d’aquells fets o circumstàncies que podrien suposar incompliments de la normativa aplicable o de les condicions imposades a [</w:t>
      </w:r>
      <w:r>
        <w:rPr>
          <w:rFonts w:ascii="Helvetica" w:hAnsi="Helvetica"/>
          <w:i/>
          <w:iCs/>
        </w:rPr>
        <w:t>identificació de l’entitat beneficiària de la subvenció</w:t>
      </w:r>
      <w:r>
        <w:rPr>
          <w:rFonts w:ascii="Helvetica" w:hAnsi="Helvetica"/>
        </w:rPr>
        <w:t>] per a la percepció de la subvenció a la qual es refereix l’apartat 1 anterior.</w:t>
      </w:r>
    </w:p>
    <w:p w14:paraId="318F2594" w14:textId="52D24DDB" w:rsidR="002234C7" w:rsidRDefault="002234C7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[</w:t>
      </w:r>
      <w:r>
        <w:rPr>
          <w:rFonts w:ascii="Helvetica" w:hAnsi="Helvetica"/>
          <w:i/>
          <w:iCs/>
        </w:rPr>
        <w:t>Caldrà facilitar la informació detallada perquè l’òrgan gestor pugui emetre conclusions</w:t>
      </w:r>
      <w:r>
        <w:rPr>
          <w:rFonts w:ascii="Helvetica" w:hAnsi="Helvetica"/>
        </w:rPr>
        <w:t>]</w:t>
      </w:r>
    </w:p>
    <w:p w14:paraId="00C75AD1" w14:textId="77777777" w:rsidR="002234C7" w:rsidRP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7FB6B8C7" w14:textId="23C57F07" w:rsidR="002234C7" w:rsidRDefault="002234C7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[</w:t>
      </w:r>
      <w:r>
        <w:rPr>
          <w:rFonts w:ascii="Helvetica" w:hAnsi="Helvetica"/>
          <w:i/>
          <w:iCs/>
        </w:rPr>
        <w:t>Incloure aquest apartat, en el cas dels comptes justificatius de caràcter parcial</w:t>
      </w:r>
      <w:r>
        <w:rPr>
          <w:rFonts w:ascii="Helvetica" w:hAnsi="Helvetica"/>
        </w:rPr>
        <w:t>] Opinió relativa a la possibilitat d’execució de la totalitat del projecte en base a les dades disponibles a la data d’emissió de l’informe, adjuntant la documentació requerida a l’empresa.</w:t>
      </w:r>
    </w:p>
    <w:p w14:paraId="310FF320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2048DE04" w14:textId="23BFE180" w:rsidR="002234C7" w:rsidRDefault="002234C7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[</w:t>
      </w:r>
      <w:r>
        <w:rPr>
          <w:rFonts w:ascii="Helvetica" w:hAnsi="Helvetica"/>
          <w:i/>
          <w:iCs/>
        </w:rPr>
        <w:t>Incloure aquest apartat quan resulti procedent</w:t>
      </w:r>
      <w:r>
        <w:rPr>
          <w:rFonts w:ascii="Helvetica" w:hAnsi="Helvetica"/>
        </w:rPr>
        <w:t>] Per a l’elaboració del present informe s’han tingut en compte els comptes justificatius de caràcter parcial amb anterioritat i els informes d’auditor de comptes corresponents. S’adjunta còpia d’aquests comptes i informes.</w:t>
      </w:r>
    </w:p>
    <w:p w14:paraId="184CC3AB" w14:textId="77777777" w:rsidR="002234C7" w:rsidRPr="002234C7" w:rsidRDefault="002234C7" w:rsidP="002234C7">
      <w:pPr>
        <w:pStyle w:val="Pargrafdellista"/>
        <w:rPr>
          <w:rFonts w:ascii="Helvetica" w:hAnsi="Helvetica"/>
        </w:rPr>
      </w:pPr>
    </w:p>
    <w:p w14:paraId="503B9194" w14:textId="27C1D639" w:rsidR="002234C7" w:rsidRDefault="002234C7" w:rsidP="005945AB">
      <w:pPr>
        <w:pStyle w:val="Pargrafdellista"/>
        <w:numPr>
          <w:ilvl w:val="0"/>
          <w:numId w:val="1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[</w:t>
      </w:r>
      <w:r>
        <w:rPr>
          <w:rFonts w:ascii="Helvetica" w:hAnsi="Helvetica"/>
          <w:i/>
          <w:iCs/>
        </w:rPr>
        <w:t>Incloure aquest apartat quan resulti procedent</w:t>
      </w:r>
      <w:r>
        <w:rPr>
          <w:rFonts w:ascii="Helvetica" w:hAnsi="Helvetica"/>
        </w:rPr>
        <w:t>] S’ha dut a terme la comprovació física de les actuacions subvencionades</w:t>
      </w:r>
      <w:r w:rsidR="0025472C">
        <w:rPr>
          <w:rFonts w:ascii="Helvetica" w:hAnsi="Helvetica"/>
        </w:rPr>
        <w:t>.</w:t>
      </w:r>
    </w:p>
    <w:p w14:paraId="322D079D" w14:textId="77777777" w:rsidR="002234C7" w:rsidRPr="002234C7" w:rsidRDefault="002234C7" w:rsidP="002234C7">
      <w:pPr>
        <w:pStyle w:val="Pargrafdellista"/>
        <w:rPr>
          <w:rFonts w:ascii="Helvetica" w:hAnsi="Helvetica"/>
        </w:rPr>
      </w:pPr>
    </w:p>
    <w:p w14:paraId="09238189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56F7E61E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6E224DDC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0A9BBE8D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0D0D7B7D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181BC199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2B59352F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51DB3CCE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5CA128B0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5CADCA63" w14:textId="77777777" w:rsidR="002234C7" w:rsidRDefault="002234C7" w:rsidP="002234C7">
      <w:pPr>
        <w:pStyle w:val="Pargrafdellista"/>
        <w:jc w:val="both"/>
        <w:rPr>
          <w:rFonts w:ascii="Helvetica" w:hAnsi="Helvetica"/>
        </w:rPr>
      </w:pPr>
    </w:p>
    <w:p w14:paraId="5C8FB20E" w14:textId="0839CD56" w:rsidR="00E3563F" w:rsidRDefault="002234C7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t>Lloc, data i firma de qui emet l’informe</w:t>
      </w:r>
    </w:p>
    <w:p w14:paraId="2C8714D1" w14:textId="77777777" w:rsidR="00E3563F" w:rsidRDefault="00E3563F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5F662D0" w14:textId="3F50D66E" w:rsidR="00EC1031" w:rsidRDefault="00EC1031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[</w:t>
      </w:r>
      <w:r>
        <w:rPr>
          <w:rFonts w:ascii="Helvetica" w:hAnsi="Helvetica"/>
          <w:i/>
          <w:iCs/>
        </w:rPr>
        <w:t>Adjuntar la memòria explicativa segons model normalitzat</w:t>
      </w:r>
      <w:r>
        <w:rPr>
          <w:rFonts w:ascii="Helvetica" w:hAnsi="Helvetica"/>
        </w:rPr>
        <w:t>]</w:t>
      </w:r>
    </w:p>
    <w:p w14:paraId="310AA6CE" w14:textId="77777777" w:rsidR="00EC1031" w:rsidRDefault="00EC103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7ED4BF6" w14:textId="738547F3" w:rsidR="00EC1031" w:rsidRDefault="00EC1031" w:rsidP="002234C7">
      <w:pPr>
        <w:pStyle w:val="Pargrafdellista"/>
        <w:jc w:val="both"/>
        <w:rPr>
          <w:rFonts w:ascii="Helvetica" w:hAnsi="Helvetica"/>
          <w:i/>
          <w:iCs/>
        </w:rPr>
      </w:pPr>
      <w:r>
        <w:rPr>
          <w:rFonts w:ascii="Helvetica" w:hAnsi="Helvetica"/>
        </w:rPr>
        <w:lastRenderedPageBreak/>
        <w:t>[</w:t>
      </w:r>
      <w:r>
        <w:rPr>
          <w:rFonts w:ascii="Helvetica" w:hAnsi="Helvetica"/>
          <w:i/>
          <w:iCs/>
        </w:rPr>
        <w:t>Adjuntar la memòria econòmica/compte justificatiu segons model normalitzat]</w:t>
      </w:r>
    </w:p>
    <w:p w14:paraId="5B263B3F" w14:textId="77777777" w:rsidR="00EC1031" w:rsidRDefault="00EC1031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br w:type="page"/>
      </w:r>
    </w:p>
    <w:p w14:paraId="5D467863" w14:textId="693FF9BB" w:rsidR="00EC1031" w:rsidRDefault="00EC1031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[</w:t>
      </w:r>
      <w:r w:rsidR="00F96DC4" w:rsidRPr="00EC1031">
        <w:rPr>
          <w:rFonts w:ascii="Helvetica" w:hAnsi="Helvetica"/>
          <w:i/>
          <w:iCs/>
        </w:rPr>
        <w:t xml:space="preserve">Adjuntar </w:t>
      </w:r>
      <w:r w:rsidR="00F96DC4">
        <w:rPr>
          <w:rFonts w:ascii="Helvetica" w:hAnsi="Helvetica"/>
          <w:i/>
          <w:iCs/>
        </w:rPr>
        <w:t xml:space="preserve">full de liquidació  recull </w:t>
      </w:r>
      <w:r w:rsidR="00F96DC4" w:rsidRPr="00EC1031">
        <w:rPr>
          <w:rFonts w:ascii="Helvetica" w:hAnsi="Helvetica"/>
          <w:i/>
          <w:iCs/>
        </w:rPr>
        <w:t>la liquidació del pressupost</w:t>
      </w:r>
      <w:r w:rsidR="00F96DC4">
        <w:rPr>
          <w:rFonts w:ascii="Helvetica" w:hAnsi="Helvetica"/>
          <w:i/>
          <w:iCs/>
        </w:rPr>
        <w:t>, despeses + viatges, despeses de personal i despeses directes + indirectes  segons model normalitzat</w:t>
      </w:r>
      <w:r>
        <w:rPr>
          <w:rFonts w:ascii="Helvetica" w:hAnsi="Helvetica"/>
        </w:rPr>
        <w:t>]</w:t>
      </w:r>
      <w:r w:rsidR="00F03D6B">
        <w:rPr>
          <w:rFonts w:ascii="Helvetica" w:hAnsi="Helvetica"/>
        </w:rPr>
        <w:t>, En el cas de dues línies caldrà adjuntar el resum de liquidació del pressupost</w:t>
      </w:r>
    </w:p>
    <w:p w14:paraId="5C07A55B" w14:textId="77777777" w:rsidR="00EC1031" w:rsidRDefault="00EC103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FB66FFF" w14:textId="4637522A" w:rsidR="00294E66" w:rsidRDefault="00EC1031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[</w:t>
      </w:r>
      <w:r>
        <w:rPr>
          <w:rFonts w:ascii="Helvetica" w:hAnsi="Helvetica"/>
          <w:i/>
          <w:iCs/>
        </w:rPr>
        <w:t>Adjuntar la Declaració responsable sobre l’adscripció al projecte/activitat de les despeses de personal imputades</w:t>
      </w:r>
      <w:r>
        <w:rPr>
          <w:rFonts w:ascii="Helvetica" w:hAnsi="Helvetica"/>
        </w:rPr>
        <w:t>]</w:t>
      </w:r>
    </w:p>
    <w:p w14:paraId="5357DED6" w14:textId="77777777" w:rsidR="00294E66" w:rsidRDefault="00294E6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DC6299D" w14:textId="3C5D262C" w:rsidR="002234C7" w:rsidRPr="00294E66" w:rsidRDefault="00294E66" w:rsidP="002234C7">
      <w:pPr>
        <w:pStyle w:val="Pargrafdellista"/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[</w:t>
      </w:r>
      <w:r>
        <w:rPr>
          <w:rFonts w:ascii="Helvetica" w:hAnsi="Helvetica"/>
          <w:i/>
          <w:iCs/>
        </w:rPr>
        <w:t>Adjuntar la mostra dels elements informatius, divulgadors, publicacions i publicitaris relacionats amb el projecte subvencionat</w:t>
      </w:r>
      <w:r>
        <w:rPr>
          <w:rFonts w:ascii="Helvetica" w:hAnsi="Helvetica"/>
        </w:rPr>
        <w:t>]</w:t>
      </w:r>
    </w:p>
    <w:sectPr w:rsidR="002234C7" w:rsidRPr="00294E66" w:rsidSect="00A03B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9CF5" w14:textId="77777777" w:rsidR="00A03BD1" w:rsidRDefault="00A03BD1" w:rsidP="00A03BD1">
      <w:pPr>
        <w:spacing w:after="0" w:line="240" w:lineRule="auto"/>
      </w:pPr>
      <w:r>
        <w:separator/>
      </w:r>
    </w:p>
  </w:endnote>
  <w:endnote w:type="continuationSeparator" w:id="0">
    <w:p w14:paraId="45623B74" w14:textId="77777777" w:rsidR="00A03BD1" w:rsidRDefault="00A03BD1" w:rsidP="00A0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110287"/>
      <w:docPartObj>
        <w:docPartGallery w:val="Page Numbers (Bottom of Page)"/>
        <w:docPartUnique/>
      </w:docPartObj>
    </w:sdtPr>
    <w:sdtEndPr/>
    <w:sdtContent>
      <w:p w14:paraId="06E5205E" w14:textId="18EE60C7" w:rsidR="001A3CBB" w:rsidRDefault="001A3CB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C8AEDD" w14:textId="77777777" w:rsidR="001A3CBB" w:rsidRDefault="001A3CB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D478" w14:textId="4505FF7C" w:rsidR="008C4EB6" w:rsidRDefault="008C4EB6">
    <w:pPr>
      <w:pStyle w:val="Peu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27200D" wp14:editId="3F17F580">
          <wp:simplePos x="0" y="0"/>
          <wp:positionH relativeFrom="leftMargin">
            <wp:posOffset>6774180</wp:posOffset>
          </wp:positionH>
          <wp:positionV relativeFrom="paragraph">
            <wp:posOffset>-165735</wp:posOffset>
          </wp:positionV>
          <wp:extent cx="739140" cy="739140"/>
          <wp:effectExtent l="0" t="0" r="3810" b="3810"/>
          <wp:wrapTight wrapText="bothSides">
            <wp:wrapPolygon edited="0">
              <wp:start x="0" y="0"/>
              <wp:lineTo x="0" y="21155"/>
              <wp:lineTo x="21155" y="21155"/>
              <wp:lineTo x="21155" y="0"/>
              <wp:lineTo x="0" y="0"/>
            </wp:wrapPolygon>
          </wp:wrapTight>
          <wp:docPr id="2" name="Imatge 1" descr="ESCUDO GENERALITAT CATAL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ENERALITAT CATAL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537E" w14:textId="77777777" w:rsidR="00A03BD1" w:rsidRDefault="00A03BD1" w:rsidP="00A03BD1">
      <w:pPr>
        <w:spacing w:after="0" w:line="240" w:lineRule="auto"/>
      </w:pPr>
      <w:r>
        <w:separator/>
      </w:r>
    </w:p>
  </w:footnote>
  <w:footnote w:type="continuationSeparator" w:id="0">
    <w:p w14:paraId="0AC8D732" w14:textId="77777777" w:rsidR="00A03BD1" w:rsidRDefault="00A03BD1" w:rsidP="00A0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F9CF" w14:textId="58E9290E" w:rsidR="001A3CBB" w:rsidRDefault="00732745">
    <w:pPr>
      <w:pStyle w:val="Capalera"/>
    </w:pPr>
    <w:r>
      <w:rPr>
        <w:noProof/>
      </w:rPr>
      <w:pict w14:anchorId="03D8E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3626" o:spid="_x0000_s4099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1bfc41c2-8361-4cd0-9a69-aa8e634b70b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193776"/>
      <w:docPartObj>
        <w:docPartGallery w:val="Watermarks"/>
        <w:docPartUnique/>
      </w:docPartObj>
    </w:sdtPr>
    <w:sdtEndPr/>
    <w:sdtContent>
      <w:p w14:paraId="1E351EE1" w14:textId="338CA8FE" w:rsidR="001A3CBB" w:rsidRDefault="00732745">
        <w:pPr>
          <w:pStyle w:val="Capalera"/>
        </w:pPr>
        <w:r>
          <w:rPr>
            <w:noProof/>
          </w:rPr>
          <w:pict w14:anchorId="363BF9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503627" o:spid="_x0000_s4100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    <v:imagedata r:id="rId1" o:title="1bfc41c2-8361-4cd0-9a69-aa8e634b70bf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0274" w14:textId="04386442" w:rsidR="00A03BD1" w:rsidRDefault="00732745">
    <w:pPr>
      <w:pStyle w:val="Capalera"/>
    </w:pPr>
    <w:r>
      <w:rPr>
        <w:noProof/>
        <w:lang w:eastAsia="ca-ES"/>
      </w:rPr>
      <w:pict w14:anchorId="026AD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3625" o:spid="_x0000_s4098" type="#_x0000_t75" style="position:absolute;margin-left:0;margin-top:0;width:424.8pt;height:318.6pt;z-index:-251655168;mso-position-horizontal:center;mso-position-horizontal-relative:margin;mso-position-vertical:center;mso-position-vertical-relative:margin" o:allowincell="f">
          <v:imagedata r:id="rId1" o:title="1bfc41c2-8361-4cd0-9a69-aa8e634b70bf" gain="19661f" blacklevel="22938f"/>
          <w10:wrap anchorx="margin" anchory="margin"/>
        </v:shape>
      </w:pict>
    </w:r>
    <w:r w:rsidR="00B9476F">
      <w:rPr>
        <w:noProof/>
        <w:lang w:eastAsia="ca-ES"/>
      </w:rPr>
      <w:drawing>
        <wp:inline distT="0" distB="0" distL="0" distR="0" wp14:anchorId="26CF2483" wp14:editId="73B87AF8">
          <wp:extent cx="2478405" cy="456548"/>
          <wp:effectExtent l="0" t="0" r="0" b="127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456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30F"/>
    <w:multiLevelType w:val="hybridMultilevel"/>
    <w:tmpl w:val="386E3156"/>
    <w:lvl w:ilvl="0" w:tplc="3950083A">
      <w:start w:val="1"/>
      <w:numFmt w:val="lowerLetter"/>
      <w:lvlText w:val="%1."/>
      <w:lvlJc w:val="left"/>
      <w:pPr>
        <w:ind w:left="1080" w:hanging="360"/>
      </w:pPr>
      <w:rPr>
        <w:rFonts w:ascii="Helvetica" w:eastAsiaTheme="minorHAnsi" w:hAnsi="Helvetica" w:cstheme="minorBidi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B58B3"/>
    <w:multiLevelType w:val="hybridMultilevel"/>
    <w:tmpl w:val="856E2F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445688">
    <w:abstractNumId w:val="1"/>
  </w:num>
  <w:num w:numId="2" w16cid:durableId="6052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D1"/>
    <w:rsid w:val="00002D06"/>
    <w:rsid w:val="001A2909"/>
    <w:rsid w:val="001A3CBB"/>
    <w:rsid w:val="001C73E0"/>
    <w:rsid w:val="002234C7"/>
    <w:rsid w:val="0025472C"/>
    <w:rsid w:val="00294E66"/>
    <w:rsid w:val="002D31CA"/>
    <w:rsid w:val="00331405"/>
    <w:rsid w:val="005945AB"/>
    <w:rsid w:val="00732745"/>
    <w:rsid w:val="008064E0"/>
    <w:rsid w:val="0087773F"/>
    <w:rsid w:val="008C4EB6"/>
    <w:rsid w:val="00955EC4"/>
    <w:rsid w:val="00A03BD1"/>
    <w:rsid w:val="00B92885"/>
    <w:rsid w:val="00B9476F"/>
    <w:rsid w:val="00C6352B"/>
    <w:rsid w:val="00E3563F"/>
    <w:rsid w:val="00EC1031"/>
    <w:rsid w:val="00EF12A3"/>
    <w:rsid w:val="00F03D6B"/>
    <w:rsid w:val="00F93D91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38ACBAB3"/>
  <w15:chartTrackingRefBased/>
  <w15:docId w15:val="{83D9E83F-7722-4A95-AC18-07A4019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0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03BD1"/>
  </w:style>
  <w:style w:type="paragraph" w:styleId="Peu">
    <w:name w:val="footer"/>
    <w:basedOn w:val="Normal"/>
    <w:link w:val="PeuCar"/>
    <w:uiPriority w:val="99"/>
    <w:unhideWhenUsed/>
    <w:rsid w:val="00A0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3BD1"/>
  </w:style>
  <w:style w:type="paragraph" w:styleId="Senseespaiat">
    <w:name w:val="No Spacing"/>
    <w:link w:val="SenseespaiatCar"/>
    <w:uiPriority w:val="1"/>
    <w:qFormat/>
    <w:rsid w:val="00A03BD1"/>
    <w:pPr>
      <w:spacing w:after="0" w:line="240" w:lineRule="auto"/>
    </w:pPr>
    <w:rPr>
      <w:rFonts w:eastAsiaTheme="minorEastAsia"/>
      <w:kern w:val="0"/>
      <w:lang w:eastAsia="ca-ES"/>
      <w14:ligatures w14:val="none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03BD1"/>
    <w:rPr>
      <w:rFonts w:eastAsiaTheme="minorEastAsia"/>
      <w:kern w:val="0"/>
      <w:lang w:eastAsia="ca-ES"/>
      <w14:ligatures w14:val="none"/>
    </w:rPr>
  </w:style>
  <w:style w:type="paragraph" w:styleId="Pargrafdellista">
    <w:name w:val="List Paragraph"/>
    <w:basedOn w:val="Normal"/>
    <w:uiPriority w:val="34"/>
    <w:qFormat/>
    <w:rsid w:val="0059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[Data de realització de l’informe d’auditoria]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Informe de revisió de compte justificatiu de subvencions</vt:lpstr>
    </vt:vector>
  </TitlesOfParts>
  <Company>[nom de l’empresa que realitza l’auditoria]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revisió de compte justificatiu de subvencions</dc:title>
  <dc:subject>Informe d’auditoria per [nom de l’empresa que realitza l’auditoria]</dc:subject>
  <dc:creator>mdolorespareja@gencat.cat</dc:creator>
  <cp:keywords/>
  <dc:description/>
  <cp:lastModifiedBy>Pareja Aguilera, Mª Dolores</cp:lastModifiedBy>
  <cp:revision>9</cp:revision>
  <dcterms:created xsi:type="dcterms:W3CDTF">2025-05-26T10:08:00Z</dcterms:created>
  <dcterms:modified xsi:type="dcterms:W3CDTF">2025-11-28T10:18:00Z</dcterms:modified>
</cp:coreProperties>
</file>