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852"/>
        <w:gridCol w:w="4219"/>
      </w:tblGrid>
      <w:tr w:rsidR="00D0405D" w14:paraId="71F374C5" w14:textId="77777777" w:rsidTr="00600619">
        <w:trPr>
          <w:trHeight w:val="577"/>
        </w:trPr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F34F09C" w14:textId="7FD6A068" w:rsidR="000872CC" w:rsidRPr="000872CC" w:rsidRDefault="000872CC" w:rsidP="000872CC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872CC">
              <w:rPr>
                <w:rFonts w:cs="Arial"/>
                <w:b/>
                <w:bCs/>
                <w:sz w:val="24"/>
                <w:szCs w:val="24"/>
              </w:rPr>
              <w:t>Certificat sobre el resultat de l</w:t>
            </w:r>
            <w:r w:rsidR="004E7FD1">
              <w:rPr>
                <w:rFonts w:cs="Arial"/>
                <w:b/>
                <w:bCs/>
                <w:sz w:val="24"/>
                <w:szCs w:val="24"/>
              </w:rPr>
              <w:t>’</w:t>
            </w:r>
            <w:r w:rsidRPr="000872CC">
              <w:rPr>
                <w:rFonts w:cs="Arial"/>
                <w:b/>
                <w:bCs/>
                <w:sz w:val="24"/>
                <w:szCs w:val="24"/>
              </w:rPr>
              <w:t>elecció</w:t>
            </w:r>
          </w:p>
          <w:p w14:paraId="60A340A2" w14:textId="68A95B99" w:rsidR="00D0405D" w:rsidRPr="00D0405D" w:rsidRDefault="00D0405D" w:rsidP="000872CC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Comunitats catalanes a l</w:t>
            </w:r>
            <w:r w:rsidR="004E7FD1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exterior</w:t>
            </w:r>
          </w:p>
        </w:tc>
      </w:tr>
      <w:tr w:rsidR="00D0405D" w:rsidRPr="00D0405D" w14:paraId="0713FFB3" w14:textId="77777777" w:rsidTr="00600619">
        <w:trPr>
          <w:trHeight w:val="581"/>
        </w:trPr>
        <w:tc>
          <w:tcPr>
            <w:tcW w:w="0" w:type="auto"/>
            <w:gridSpan w:val="2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3AB587A4" w14:textId="61775746" w:rsidR="00D0405D" w:rsidRPr="00FD6BEF" w:rsidRDefault="00D0405D" w:rsidP="00E7516B">
            <w:pPr>
              <w:pStyle w:val="Senseespaiat"/>
              <w:rPr>
                <w:sz w:val="20"/>
                <w:szCs w:val="20"/>
              </w:rPr>
            </w:pPr>
            <w:r w:rsidRPr="00FD6BEF">
              <w:rPr>
                <w:sz w:val="20"/>
                <w:szCs w:val="20"/>
              </w:rPr>
              <w:t xml:space="preserve">Entitat que </w:t>
            </w:r>
            <w:r w:rsidR="00600619">
              <w:rPr>
                <w:sz w:val="20"/>
                <w:szCs w:val="20"/>
              </w:rPr>
              <w:t>fa l</w:t>
            </w:r>
            <w:r w:rsidR="004E7FD1">
              <w:rPr>
                <w:sz w:val="20"/>
                <w:szCs w:val="20"/>
              </w:rPr>
              <w:t>’</w:t>
            </w:r>
            <w:r w:rsidR="00600619">
              <w:rPr>
                <w:sz w:val="20"/>
                <w:szCs w:val="20"/>
              </w:rPr>
              <w:t>elecció</w:t>
            </w:r>
          </w:p>
          <w:p w14:paraId="23D39551" w14:textId="41511DF7" w:rsidR="00D0405D" w:rsidRPr="00D0405D" w:rsidRDefault="00D0405D" w:rsidP="00E7516B">
            <w:pPr>
              <w:pStyle w:val="Senseespaiat"/>
              <w:rPr>
                <w:sz w:val="16"/>
                <w:szCs w:val="16"/>
              </w:rPr>
            </w:pP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fldChar w:fldCharType="end"/>
            </w:r>
            <w:bookmarkEnd w:id="0"/>
          </w:p>
        </w:tc>
      </w:tr>
      <w:tr w:rsidR="00D0405D" w:rsidRPr="00D0405D" w14:paraId="677BC0DF" w14:textId="77777777" w:rsidTr="00600619">
        <w:trPr>
          <w:trHeight w:val="795"/>
        </w:trPr>
        <w:tc>
          <w:tcPr>
            <w:tcW w:w="0" w:type="auto"/>
            <w:gridSpan w:val="2"/>
            <w:tcBorders>
              <w:left w:val="nil"/>
              <w:right w:val="nil"/>
            </w:tcBorders>
            <w:vAlign w:val="center"/>
          </w:tcPr>
          <w:p w14:paraId="74A1B774" w14:textId="579A7B3C" w:rsidR="00D0405D" w:rsidRPr="00FD6BEF" w:rsidRDefault="00600619" w:rsidP="00E7516B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Resultats de la votació</w:t>
            </w:r>
          </w:p>
          <w:p w14:paraId="2CAC59AA" w14:textId="50FFED38" w:rsidR="00D0405D" w:rsidRDefault="00D0405D" w:rsidP="00E7516B">
            <w:pPr>
              <w:pStyle w:val="Senseespai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00619">
              <w:rPr>
                <w:sz w:val="16"/>
                <w:szCs w:val="16"/>
              </w:rPr>
              <w:t>n</w:t>
            </w:r>
            <w:r w:rsidR="004E7FD1">
              <w:rPr>
                <w:sz w:val="16"/>
                <w:szCs w:val="16"/>
              </w:rPr>
              <w:t>ombre</w:t>
            </w:r>
            <w:r w:rsidR="00600619">
              <w:rPr>
                <w:sz w:val="16"/>
                <w:szCs w:val="16"/>
              </w:rPr>
              <w:t xml:space="preserve"> de persones de l</w:t>
            </w:r>
            <w:r w:rsidR="004E7FD1">
              <w:rPr>
                <w:sz w:val="16"/>
                <w:szCs w:val="16"/>
              </w:rPr>
              <w:t>’</w:t>
            </w:r>
            <w:r w:rsidR="00600619">
              <w:rPr>
                <w:sz w:val="16"/>
                <w:szCs w:val="16"/>
              </w:rPr>
              <w:t>entitat que han participat en l</w:t>
            </w:r>
            <w:r w:rsidR="004E7FD1">
              <w:rPr>
                <w:sz w:val="16"/>
                <w:szCs w:val="16"/>
              </w:rPr>
              <w:t>’</w:t>
            </w:r>
            <w:r w:rsidR="00600619">
              <w:rPr>
                <w:sz w:val="16"/>
                <w:szCs w:val="16"/>
              </w:rPr>
              <w:t>elecció</w:t>
            </w:r>
            <w:r>
              <w:rPr>
                <w:sz w:val="16"/>
                <w:szCs w:val="16"/>
              </w:rPr>
              <w:t>)</w:t>
            </w:r>
          </w:p>
          <w:p w14:paraId="25451D24" w14:textId="7B07C238" w:rsidR="00D0405D" w:rsidRPr="00D0405D" w:rsidRDefault="00D0405D" w:rsidP="00E7516B">
            <w:pPr>
              <w:pStyle w:val="Senseespaiat"/>
              <w:rPr>
                <w:sz w:val="16"/>
                <w:szCs w:val="16"/>
              </w:rPr>
            </w:pP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fldChar w:fldCharType="end"/>
            </w:r>
          </w:p>
        </w:tc>
      </w:tr>
      <w:tr w:rsidR="00FD6BEF" w:rsidRPr="00D0405D" w14:paraId="75A2FDDD" w14:textId="77777777" w:rsidTr="00600619">
        <w:trPr>
          <w:trHeight w:val="493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34822" w14:textId="75BBB0C9" w:rsidR="00FD6BEF" w:rsidRPr="00E7516B" w:rsidRDefault="00600619" w:rsidP="00600619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Cognoms i nom de les persones proposades i vots obtinguts</w:t>
            </w:r>
          </w:p>
        </w:tc>
      </w:tr>
      <w:tr w:rsidR="00FD6BEF" w:rsidRPr="00FD6BEF" w14:paraId="7773C4D4" w14:textId="77777777" w:rsidTr="00600619">
        <w:trPr>
          <w:trHeight w:val="4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61B3" w14:textId="5F118101" w:rsidR="00FD6BEF" w:rsidRPr="00FD6BEF" w:rsidRDefault="00600619" w:rsidP="00600619">
            <w:pPr>
              <w:pStyle w:val="Senseespaia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1: </w:t>
            </w: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0C0A" w14:textId="4684830B" w:rsidR="00FD6BEF" w:rsidRPr="00FD6BEF" w:rsidRDefault="00600619" w:rsidP="00600619">
            <w:pPr>
              <w:pStyle w:val="Senseespaia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vots</w:t>
            </w:r>
            <w:r w:rsidRPr="000E7D17">
              <w:rPr>
                <w:sz w:val="20"/>
                <w:szCs w:val="20"/>
              </w:rPr>
              <w:t xml:space="preserve">: </w:t>
            </w:r>
            <w:r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D17">
              <w:instrText xml:space="preserve"> FORMTEXT </w:instrText>
            </w:r>
            <w:r w:rsidRPr="000E7D17">
              <w:fldChar w:fldCharType="separate"/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fldChar w:fldCharType="end"/>
            </w:r>
          </w:p>
        </w:tc>
      </w:tr>
      <w:tr w:rsidR="00FD6BEF" w:rsidRPr="00FD6BEF" w14:paraId="1D52298B" w14:textId="77777777" w:rsidTr="00600619">
        <w:trPr>
          <w:trHeight w:val="4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C013" w14:textId="3D9B1871" w:rsidR="00FD6BEF" w:rsidRPr="00FD6BEF" w:rsidRDefault="00CD4A7D" w:rsidP="00600619">
            <w:pPr>
              <w:pStyle w:val="Senseespaiat"/>
            </w:pPr>
            <w:r>
              <w:rPr>
                <w:sz w:val="20"/>
                <w:szCs w:val="20"/>
              </w:rPr>
              <w:t>2</w:t>
            </w:r>
            <w:r w:rsidR="00600619">
              <w:rPr>
                <w:sz w:val="20"/>
                <w:szCs w:val="20"/>
              </w:rPr>
              <w:t xml:space="preserve">: </w:t>
            </w:r>
            <w:r w:rsidR="00600619"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0619" w:rsidRPr="00D0405D">
              <w:instrText xml:space="preserve"> FORMTEXT </w:instrText>
            </w:r>
            <w:r w:rsidR="00600619" w:rsidRPr="00D0405D">
              <w:fldChar w:fldCharType="separate"/>
            </w:r>
            <w:r w:rsidR="00600619" w:rsidRPr="00D0405D">
              <w:rPr>
                <w:noProof/>
              </w:rPr>
              <w:t> </w:t>
            </w:r>
            <w:r w:rsidR="00600619" w:rsidRPr="00D0405D">
              <w:rPr>
                <w:noProof/>
              </w:rPr>
              <w:t> </w:t>
            </w:r>
            <w:r w:rsidR="00600619" w:rsidRPr="00D0405D">
              <w:rPr>
                <w:noProof/>
              </w:rPr>
              <w:t> </w:t>
            </w:r>
            <w:r w:rsidR="00600619" w:rsidRPr="00D0405D">
              <w:rPr>
                <w:noProof/>
              </w:rPr>
              <w:t> </w:t>
            </w:r>
            <w:r w:rsidR="00600619" w:rsidRPr="00D0405D">
              <w:rPr>
                <w:noProof/>
              </w:rPr>
              <w:t> </w:t>
            </w:r>
            <w:r w:rsidR="00600619" w:rsidRPr="00D0405D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2FA1E" w14:textId="3DF7EC58" w:rsidR="00FD6BEF" w:rsidRPr="00FD6BEF" w:rsidRDefault="00600619" w:rsidP="00600619">
            <w:pPr>
              <w:pStyle w:val="Senseespaia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vots</w:t>
            </w:r>
            <w:r w:rsidRPr="000E7D17">
              <w:rPr>
                <w:sz w:val="20"/>
                <w:szCs w:val="20"/>
              </w:rPr>
              <w:t xml:space="preserve">: </w:t>
            </w:r>
            <w:r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D17">
              <w:instrText xml:space="preserve"> FORMTEXT </w:instrText>
            </w:r>
            <w:r w:rsidRPr="000E7D17">
              <w:fldChar w:fldCharType="separate"/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fldChar w:fldCharType="end"/>
            </w:r>
          </w:p>
        </w:tc>
      </w:tr>
      <w:tr w:rsidR="00600619" w:rsidRPr="00FD6BEF" w14:paraId="34820605" w14:textId="77777777" w:rsidTr="00600619">
        <w:trPr>
          <w:trHeight w:val="4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0381" w14:textId="551421D7" w:rsidR="00600619" w:rsidRPr="00FD6BEF" w:rsidRDefault="00CD4A7D" w:rsidP="00600619">
            <w:pPr>
              <w:pStyle w:val="Senseespaia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</w:t>
            </w:r>
            <w:r w:rsidR="00600619" w:rsidRPr="000E7D17">
              <w:rPr>
                <w:sz w:val="20"/>
                <w:szCs w:val="20"/>
              </w:rPr>
              <w:t xml:space="preserve">: </w:t>
            </w:r>
            <w:r w:rsidR="00600619"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0619" w:rsidRPr="000E7D17">
              <w:instrText xml:space="preserve"> FORMTEXT </w:instrText>
            </w:r>
            <w:r w:rsidR="00600619" w:rsidRPr="000E7D17">
              <w:fldChar w:fldCharType="separate"/>
            </w:r>
            <w:r w:rsidR="00600619" w:rsidRPr="000E7D17">
              <w:rPr>
                <w:noProof/>
              </w:rPr>
              <w:t> </w:t>
            </w:r>
            <w:r w:rsidR="00600619" w:rsidRPr="000E7D17">
              <w:rPr>
                <w:noProof/>
              </w:rPr>
              <w:t> </w:t>
            </w:r>
            <w:r w:rsidR="00600619" w:rsidRPr="000E7D17">
              <w:rPr>
                <w:noProof/>
              </w:rPr>
              <w:t> </w:t>
            </w:r>
            <w:r w:rsidR="00600619" w:rsidRPr="000E7D17">
              <w:rPr>
                <w:noProof/>
              </w:rPr>
              <w:t> </w:t>
            </w:r>
            <w:r w:rsidR="00600619" w:rsidRPr="000E7D17">
              <w:rPr>
                <w:noProof/>
              </w:rPr>
              <w:t> </w:t>
            </w:r>
            <w:r w:rsidR="00600619" w:rsidRPr="000E7D1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6866" w14:textId="1323C72C" w:rsidR="00600619" w:rsidRPr="00FD6BEF" w:rsidRDefault="00600619" w:rsidP="00600619">
            <w:pPr>
              <w:pStyle w:val="Senseespaiat"/>
            </w:pPr>
            <w:r>
              <w:rPr>
                <w:sz w:val="20"/>
                <w:szCs w:val="20"/>
              </w:rPr>
              <w:t>vots</w:t>
            </w:r>
            <w:r w:rsidRPr="000E7D17">
              <w:rPr>
                <w:sz w:val="20"/>
                <w:szCs w:val="20"/>
              </w:rPr>
              <w:t xml:space="preserve">: </w:t>
            </w:r>
            <w:r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D17">
              <w:instrText xml:space="preserve"> FORMTEXT </w:instrText>
            </w:r>
            <w:r w:rsidRPr="000E7D17">
              <w:fldChar w:fldCharType="separate"/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fldChar w:fldCharType="end"/>
            </w:r>
          </w:p>
        </w:tc>
      </w:tr>
      <w:tr w:rsidR="00600619" w:rsidRPr="00FD6BEF" w14:paraId="747AFBA6" w14:textId="77777777" w:rsidTr="00600619">
        <w:trPr>
          <w:trHeight w:val="49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F6969" w14:textId="26E04D82" w:rsidR="00600619" w:rsidRPr="000E7D17" w:rsidRDefault="00600619" w:rsidP="00600619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Resta </w:t>
            </w:r>
            <w:r w:rsidR="004E7FD1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persones</w:t>
            </w:r>
            <w:r w:rsidRPr="000E7D17">
              <w:rPr>
                <w:sz w:val="20"/>
                <w:szCs w:val="20"/>
              </w:rPr>
              <w:t xml:space="preserve">: </w:t>
            </w:r>
            <w:r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D17">
              <w:instrText xml:space="preserve"> FORMTEXT </w:instrText>
            </w:r>
            <w:r w:rsidRPr="000E7D17">
              <w:fldChar w:fldCharType="separate"/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BAF26" w14:textId="382DFF93" w:rsidR="00600619" w:rsidRPr="00FD6BEF" w:rsidRDefault="00600619" w:rsidP="00600619">
            <w:pPr>
              <w:pStyle w:val="Senseespaiat"/>
            </w:pPr>
            <w:r>
              <w:rPr>
                <w:sz w:val="20"/>
                <w:szCs w:val="20"/>
              </w:rPr>
              <w:t>vots</w:t>
            </w:r>
            <w:r w:rsidRPr="000E7D17">
              <w:rPr>
                <w:sz w:val="20"/>
                <w:szCs w:val="20"/>
              </w:rPr>
              <w:t xml:space="preserve">: </w:t>
            </w:r>
            <w:r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D17">
              <w:instrText xml:space="preserve"> FORMTEXT </w:instrText>
            </w:r>
            <w:r w:rsidRPr="000E7D17">
              <w:fldChar w:fldCharType="separate"/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fldChar w:fldCharType="end"/>
            </w:r>
          </w:p>
        </w:tc>
      </w:tr>
      <w:tr w:rsidR="00E7516B" w:rsidRPr="00FD6BEF" w14:paraId="24C6EC13" w14:textId="77777777" w:rsidTr="00847E1A">
        <w:trPr>
          <w:trHeight w:val="11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6723E" w14:textId="3C7A1178" w:rsidR="00E7516B" w:rsidRPr="00847E1A" w:rsidRDefault="00600619" w:rsidP="00E7516B">
            <w:pPr>
              <w:pStyle w:val="Senseespaiat"/>
              <w:rPr>
                <w:sz w:val="16"/>
                <w:szCs w:val="16"/>
              </w:rPr>
            </w:pPr>
            <w:r w:rsidRPr="00847E1A">
              <w:rPr>
                <w:sz w:val="16"/>
                <w:szCs w:val="16"/>
              </w:rPr>
              <w:t>Distribució de vocalies per zones geogràfiques</w:t>
            </w:r>
          </w:p>
          <w:p w14:paraId="60735DF7" w14:textId="2637D54E" w:rsidR="00600619" w:rsidRPr="00847E1A" w:rsidRDefault="00600619" w:rsidP="00E7516B">
            <w:pPr>
              <w:pStyle w:val="Senseespaiat"/>
              <w:rPr>
                <w:sz w:val="16"/>
                <w:szCs w:val="16"/>
              </w:rPr>
            </w:pPr>
            <w:r w:rsidRPr="00847E1A">
              <w:rPr>
                <w:sz w:val="16"/>
                <w:szCs w:val="16"/>
              </w:rPr>
              <w:t>Europa: 3 persones</w:t>
            </w:r>
          </w:p>
          <w:p w14:paraId="382A21B7" w14:textId="49DC1DEB" w:rsidR="00600619" w:rsidRPr="00847E1A" w:rsidRDefault="00600619" w:rsidP="00E7516B">
            <w:pPr>
              <w:pStyle w:val="Senseespaiat"/>
              <w:rPr>
                <w:sz w:val="16"/>
                <w:szCs w:val="16"/>
              </w:rPr>
            </w:pPr>
            <w:r w:rsidRPr="00847E1A">
              <w:rPr>
                <w:sz w:val="16"/>
                <w:szCs w:val="16"/>
              </w:rPr>
              <w:t>Amèrica de Sud: 2 persones</w:t>
            </w:r>
          </w:p>
          <w:p w14:paraId="41A00C07" w14:textId="2BE7052C" w:rsidR="00600619" w:rsidRPr="00847E1A" w:rsidRDefault="00600619" w:rsidP="00E7516B">
            <w:pPr>
              <w:pStyle w:val="Senseespaiat"/>
              <w:rPr>
                <w:sz w:val="16"/>
                <w:szCs w:val="16"/>
              </w:rPr>
            </w:pPr>
            <w:r w:rsidRPr="00847E1A">
              <w:rPr>
                <w:sz w:val="16"/>
                <w:szCs w:val="16"/>
              </w:rPr>
              <w:t>Amèrica Central, Mèxic i Carib</w:t>
            </w:r>
            <w:r w:rsidR="004E7FD1">
              <w:rPr>
                <w:sz w:val="16"/>
                <w:szCs w:val="16"/>
              </w:rPr>
              <w:t>,</w:t>
            </w:r>
            <w:r w:rsidRPr="00847E1A">
              <w:rPr>
                <w:sz w:val="16"/>
                <w:szCs w:val="16"/>
              </w:rPr>
              <w:t xml:space="preserve"> i Amèrica del Nord: 2 persones</w:t>
            </w:r>
          </w:p>
          <w:p w14:paraId="63032A97" w14:textId="640C42A1" w:rsidR="00600619" w:rsidRPr="00847E1A" w:rsidRDefault="00847E1A" w:rsidP="00E7516B">
            <w:pPr>
              <w:pStyle w:val="Senseespaiat"/>
              <w:rPr>
                <w:sz w:val="16"/>
                <w:szCs w:val="16"/>
              </w:rPr>
            </w:pPr>
            <w:r w:rsidRPr="00847E1A">
              <w:rPr>
                <w:sz w:val="16"/>
                <w:szCs w:val="16"/>
              </w:rPr>
              <w:t>Resta del món: 1 persona</w:t>
            </w:r>
          </w:p>
          <w:p w14:paraId="6B75E45E" w14:textId="6FB4C92F" w:rsidR="00E7516B" w:rsidRPr="00847E1A" w:rsidRDefault="00847E1A" w:rsidP="00E7516B">
            <w:pPr>
              <w:pStyle w:val="Senseespaiat"/>
              <w:rPr>
                <w:sz w:val="20"/>
                <w:szCs w:val="20"/>
              </w:rPr>
            </w:pPr>
            <w:r w:rsidRPr="00847E1A">
              <w:rPr>
                <w:sz w:val="16"/>
                <w:szCs w:val="16"/>
              </w:rPr>
              <w:t>Federacions: 1 persona</w:t>
            </w:r>
          </w:p>
        </w:tc>
      </w:tr>
      <w:tr w:rsidR="00E7516B" w:rsidRPr="00E7516B" w14:paraId="0BC787D9" w14:textId="77777777" w:rsidTr="00847E1A">
        <w:trPr>
          <w:trHeight w:val="82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591CF" w14:textId="50F7EAD5" w:rsidR="00E7516B" w:rsidRPr="00E7516B" w:rsidRDefault="00847E1A" w:rsidP="00847E1A">
            <w:pPr>
              <w:pStyle w:val="Senseespaiat"/>
              <w:rPr>
                <w:sz w:val="20"/>
                <w:szCs w:val="20"/>
              </w:rPr>
            </w:pPr>
            <w:r w:rsidRPr="00847E1A">
              <w:rPr>
                <w:sz w:val="20"/>
                <w:szCs w:val="20"/>
              </w:rPr>
              <w:t>Per tant, l</w:t>
            </w:r>
            <w:r w:rsidR="004E7FD1">
              <w:rPr>
                <w:sz w:val="20"/>
                <w:szCs w:val="20"/>
              </w:rPr>
              <w:t>’</w:t>
            </w:r>
            <w:r w:rsidRPr="00847E1A">
              <w:rPr>
                <w:sz w:val="20"/>
                <w:szCs w:val="20"/>
              </w:rPr>
              <w:t>entitat certifica que s</w:t>
            </w:r>
            <w:r w:rsidR="004E7FD1">
              <w:rPr>
                <w:sz w:val="20"/>
                <w:szCs w:val="20"/>
              </w:rPr>
              <w:t>’</w:t>
            </w:r>
            <w:r w:rsidRPr="00847E1A">
              <w:rPr>
                <w:sz w:val="20"/>
                <w:szCs w:val="20"/>
              </w:rPr>
              <w:t xml:space="preserve">ha seguit </w:t>
            </w:r>
            <w:r w:rsidR="004E7FD1">
              <w:rPr>
                <w:sz w:val="20"/>
                <w:szCs w:val="20"/>
              </w:rPr>
              <w:t>el</w:t>
            </w:r>
            <w:r w:rsidR="004E7FD1" w:rsidRPr="00847E1A">
              <w:rPr>
                <w:sz w:val="20"/>
                <w:szCs w:val="20"/>
              </w:rPr>
              <w:t xml:space="preserve"> </w:t>
            </w:r>
            <w:r w:rsidRPr="00847E1A">
              <w:rPr>
                <w:sz w:val="20"/>
                <w:szCs w:val="20"/>
              </w:rPr>
              <w:t>procés participati</w:t>
            </w:r>
            <w:r w:rsidR="004E7FD1">
              <w:rPr>
                <w:sz w:val="20"/>
                <w:szCs w:val="20"/>
              </w:rPr>
              <w:t>u</w:t>
            </w:r>
            <w:r w:rsidRPr="00847E1A">
              <w:rPr>
                <w:sz w:val="20"/>
                <w:szCs w:val="20"/>
              </w:rPr>
              <w:t xml:space="preserve"> per ele</w:t>
            </w:r>
            <w:r w:rsidR="004E7FD1">
              <w:rPr>
                <w:sz w:val="20"/>
                <w:szCs w:val="20"/>
              </w:rPr>
              <w:t>gir</w:t>
            </w:r>
            <w:r w:rsidRPr="00847E1A">
              <w:rPr>
                <w:sz w:val="20"/>
                <w:szCs w:val="20"/>
              </w:rPr>
              <w:t xml:space="preserve"> les persones nomenades</w:t>
            </w:r>
            <w:r w:rsidR="004E7FD1">
              <w:rPr>
                <w:sz w:val="20"/>
                <w:szCs w:val="20"/>
              </w:rPr>
              <w:t xml:space="preserve"> explicat</w:t>
            </w:r>
            <w:r w:rsidRPr="00847E1A">
              <w:rPr>
                <w:sz w:val="20"/>
                <w:szCs w:val="20"/>
              </w:rPr>
              <w:t xml:space="preserve"> en el formulari específic</w:t>
            </w:r>
            <w:r w:rsidR="004E7FD1">
              <w:rPr>
                <w:sz w:val="20"/>
                <w:szCs w:val="20"/>
              </w:rPr>
              <w:t>, amb l’objectiu</w:t>
            </w:r>
            <w:r w:rsidRPr="00847E1A">
              <w:rPr>
                <w:sz w:val="20"/>
                <w:szCs w:val="20"/>
              </w:rPr>
              <w:t xml:space="preserve"> que puguin optar a les vocalies </w:t>
            </w:r>
            <w:r w:rsidR="004E7FD1">
              <w:rPr>
                <w:sz w:val="20"/>
                <w:szCs w:val="20"/>
              </w:rPr>
              <w:t>de</w:t>
            </w:r>
            <w:r w:rsidR="004E7FD1" w:rsidRPr="00847E1A">
              <w:rPr>
                <w:sz w:val="20"/>
                <w:szCs w:val="20"/>
              </w:rPr>
              <w:t>l Consell de la Catalunya Exterior</w:t>
            </w:r>
            <w:r w:rsidR="004E7FD1">
              <w:rPr>
                <w:sz w:val="20"/>
                <w:szCs w:val="20"/>
              </w:rPr>
              <w:t xml:space="preserve"> </w:t>
            </w:r>
            <w:r w:rsidRPr="00847E1A">
              <w:rPr>
                <w:sz w:val="20"/>
                <w:szCs w:val="20"/>
              </w:rPr>
              <w:t>en representació de les comunitats catalanes de la zona</w:t>
            </w:r>
            <w:bookmarkStart w:id="1" w:name="_Hlk195197421"/>
            <w:r w:rsidRPr="00847E1A">
              <w:rPr>
                <w:sz w:val="20"/>
                <w:szCs w:val="20"/>
              </w:rPr>
              <w:t>.</w:t>
            </w:r>
            <w:bookmarkEnd w:id="1"/>
          </w:p>
        </w:tc>
      </w:tr>
      <w:tr w:rsidR="00E7516B" w:rsidRPr="00FD6BEF" w14:paraId="3417FB96" w14:textId="77777777" w:rsidTr="00847E1A">
        <w:trPr>
          <w:trHeight w:val="854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096E9" w14:textId="71857891" w:rsidR="00E7516B" w:rsidRDefault="00847E1A" w:rsidP="00E7516B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Procés o sistema d</w:t>
            </w:r>
            <w:r w:rsidR="004E7FD1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elecció de les persones proposades</w:t>
            </w:r>
          </w:p>
          <w:p w14:paraId="70BC66B7" w14:textId="7BD2B2C7" w:rsidR="00847E1A" w:rsidRDefault="00847E1A" w:rsidP="00E7516B">
            <w:pPr>
              <w:pStyle w:val="Senseespai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(ompli</w:t>
            </w:r>
            <w:r w:rsidR="004E7FD1">
              <w:rPr>
                <w:sz w:val="16"/>
                <w:szCs w:val="16"/>
              </w:rPr>
              <w:t>u-ho</w:t>
            </w:r>
            <w:r>
              <w:rPr>
                <w:sz w:val="16"/>
                <w:szCs w:val="16"/>
              </w:rPr>
              <w:t xml:space="preserve"> només en cas que hi hagi hagut més persones que s</w:t>
            </w:r>
            <w:r w:rsidR="004E7FD1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hagin proposat que </w:t>
            </w:r>
            <w:r w:rsidR="004E7FD1">
              <w:rPr>
                <w:sz w:val="16"/>
                <w:szCs w:val="16"/>
              </w:rPr>
              <w:t xml:space="preserve">no pas </w:t>
            </w:r>
            <w:r>
              <w:rPr>
                <w:sz w:val="16"/>
                <w:szCs w:val="16"/>
              </w:rPr>
              <w:t>vocalies a la zona)</w:t>
            </w:r>
          </w:p>
          <w:p w14:paraId="0AA697BE" w14:textId="06BD5E97" w:rsidR="00847E1A" w:rsidRPr="00847E1A" w:rsidRDefault="00847E1A" w:rsidP="00E7516B">
            <w:pPr>
              <w:pStyle w:val="Senseespaiat"/>
              <w:rPr>
                <w:sz w:val="16"/>
                <w:szCs w:val="16"/>
              </w:rPr>
            </w:pPr>
            <w:r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D17">
              <w:instrText xml:space="preserve"> FORMTEXT </w:instrText>
            </w:r>
            <w:r w:rsidRPr="000E7D17">
              <w:fldChar w:fldCharType="separate"/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fldChar w:fldCharType="end"/>
            </w:r>
          </w:p>
        </w:tc>
      </w:tr>
      <w:tr w:rsidR="00847E1A" w:rsidRPr="00FD6BEF" w14:paraId="7768EECE" w14:textId="77777777" w:rsidTr="00847E1A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0E6F3" w14:textId="44F1E87B" w:rsidR="00847E1A" w:rsidRDefault="00847E1A" w:rsidP="00E7516B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8FE1A" w14:textId="77777777" w:rsidR="00847E1A" w:rsidRDefault="00847E1A" w:rsidP="00E7516B">
            <w:pPr>
              <w:pStyle w:val="Senseespaiat"/>
              <w:rPr>
                <w:sz w:val="20"/>
                <w:szCs w:val="20"/>
              </w:rPr>
            </w:pPr>
          </w:p>
        </w:tc>
      </w:tr>
      <w:tr w:rsidR="00561C30" w:rsidRPr="00FD6BEF" w14:paraId="39850F95" w14:textId="77777777" w:rsidTr="00847E1A">
        <w:trPr>
          <w:trHeight w:val="5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B549" w14:textId="693EBD80" w:rsidR="00561C30" w:rsidRPr="00847E1A" w:rsidRDefault="00561C30" w:rsidP="00E7516B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</w:t>
            </w:r>
            <w:r w:rsidR="004E7FD1">
              <w:rPr>
                <w:sz w:val="20"/>
                <w:szCs w:val="20"/>
              </w:rPr>
              <w:t xml:space="preserve"> o secretàri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2A28" w14:textId="1FA1C912" w:rsidR="00561C30" w:rsidRPr="00561C30" w:rsidRDefault="00561C30" w:rsidP="00847E1A">
            <w:pPr>
              <w:pStyle w:val="Senseespaia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President</w:t>
            </w:r>
            <w:r w:rsidR="004E7FD1">
              <w:rPr>
                <w:sz w:val="20"/>
                <w:szCs w:val="20"/>
              </w:rPr>
              <w:t xml:space="preserve"> o president</w:t>
            </w:r>
            <w:r>
              <w:rPr>
                <w:sz w:val="20"/>
                <w:szCs w:val="20"/>
              </w:rPr>
              <w:t>a</w:t>
            </w:r>
          </w:p>
        </w:tc>
      </w:tr>
    </w:tbl>
    <w:p w14:paraId="7305EADB" w14:textId="338EBAAF" w:rsidR="00EC605B" w:rsidRPr="00D0405D" w:rsidRDefault="00EC605B" w:rsidP="00847E1A">
      <w:pPr>
        <w:pStyle w:val="Senseespaiat"/>
        <w:rPr>
          <w:b/>
          <w:bCs/>
          <w:sz w:val="24"/>
          <w:szCs w:val="24"/>
        </w:rPr>
      </w:pPr>
    </w:p>
    <w:sectPr w:rsidR="00EC605B" w:rsidRPr="00D0405D" w:rsidSect="00301DA1">
      <w:headerReference w:type="default" r:id="rId11"/>
      <w:headerReference w:type="first" r:id="rId12"/>
      <w:footerReference w:type="first" r:id="rId13"/>
      <w:pgSz w:w="11906" w:h="16838" w:code="9"/>
      <w:pgMar w:top="2552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755B" w14:textId="77777777" w:rsidR="006659A2" w:rsidRDefault="006659A2" w:rsidP="008659DE">
      <w:r>
        <w:separator/>
      </w:r>
    </w:p>
  </w:endnote>
  <w:endnote w:type="continuationSeparator" w:id="0">
    <w:p w14:paraId="2B6CE468" w14:textId="77777777" w:rsidR="006659A2" w:rsidRDefault="006659A2" w:rsidP="008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2C5E" w14:textId="6779AFFD" w:rsidR="00847E1A" w:rsidRDefault="0092012B" w:rsidP="00847E1A">
    <w:pPr>
      <w:spacing w:after="0" w:line="240" w:lineRule="auto"/>
    </w:pPr>
    <w:r w:rsidRPr="0092012B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616EE0" wp14:editId="7CE4A58D">
              <wp:simplePos x="0" y="0"/>
              <wp:positionH relativeFrom="column">
                <wp:posOffset>-955357</wp:posOffset>
              </wp:positionH>
              <wp:positionV relativeFrom="paragraph">
                <wp:posOffset>-189548</wp:posOffset>
              </wp:positionV>
              <wp:extent cx="792480" cy="230505"/>
              <wp:effectExtent l="0" t="0" r="2858" b="0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9248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CEA04" w14:textId="43E1C7C6" w:rsidR="0092012B" w:rsidRPr="0092012B" w:rsidRDefault="0092012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A03-V01-25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16EE0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-75.2pt;margin-top:-14.95pt;width:62.4pt;height:18.1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" filled="f" stroked="f">
              <v:textbox>
                <w:txbxContent>
                  <w:p w14:paraId="20DCEA04" w14:textId="43E1C7C6" w:rsidR="0092012B" w:rsidRPr="0092012B" w:rsidRDefault="0092012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A03-V01-25</w:t>
                    </w:r>
                  </w:p>
                </w:txbxContent>
              </v:textbox>
            </v:shape>
          </w:pict>
        </mc:Fallback>
      </mc:AlternateContent>
    </w:r>
    <w:r w:rsidR="00847E1A" w:rsidRPr="00B315ED">
      <w:rPr>
        <w:sz w:val="20"/>
        <w:szCs w:val="20"/>
      </w:rPr>
      <w:t>La Direcció General de la Catalunya Exterior esdevé l</w:t>
    </w:r>
    <w:r w:rsidR="004E7FD1">
      <w:rPr>
        <w:sz w:val="20"/>
        <w:szCs w:val="20"/>
      </w:rPr>
      <w:t>’</w:t>
    </w:r>
    <w:r w:rsidR="00847E1A" w:rsidRPr="00B315ED">
      <w:rPr>
        <w:sz w:val="20"/>
        <w:szCs w:val="20"/>
      </w:rPr>
      <w:t>òrgan de garantia de seguiment del procés i de compliment dels criteris previstos per al desenvolupament democràtic , la transparència, l</w:t>
    </w:r>
    <w:r w:rsidR="004E7FD1">
      <w:rPr>
        <w:sz w:val="20"/>
        <w:szCs w:val="20"/>
      </w:rPr>
      <w:t>’</w:t>
    </w:r>
    <w:r w:rsidR="00847E1A" w:rsidRPr="00B315ED">
      <w:rPr>
        <w:sz w:val="20"/>
        <w:szCs w:val="20"/>
      </w:rPr>
      <w:t>accés de les persones en condicions d</w:t>
    </w:r>
    <w:r w:rsidR="004E7FD1">
      <w:rPr>
        <w:sz w:val="20"/>
        <w:szCs w:val="20"/>
      </w:rPr>
      <w:t>’</w:t>
    </w:r>
    <w:r w:rsidR="00847E1A" w:rsidRPr="00B315ED">
      <w:rPr>
        <w:sz w:val="20"/>
        <w:szCs w:val="20"/>
      </w:rPr>
      <w:t>igualtat, alhora que vetllarà per la paritat en la representació en la formació del Consell.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2CAF" w14:textId="77777777" w:rsidR="006659A2" w:rsidRDefault="006659A2" w:rsidP="008659DE">
      <w:r>
        <w:separator/>
      </w:r>
    </w:p>
  </w:footnote>
  <w:footnote w:type="continuationSeparator" w:id="0">
    <w:p w14:paraId="07F26A9A" w14:textId="77777777" w:rsidR="006659A2" w:rsidRDefault="006659A2" w:rsidP="0086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4915" w14:textId="77777777" w:rsidR="008659DE" w:rsidRDefault="00FF52AF">
    <w:pPr>
      <w:pStyle w:val="Capalera"/>
    </w:pPr>
    <w:r>
      <w:rPr>
        <w:noProof/>
        <w:lang w:eastAsia="ca-ES"/>
      </w:rPr>
      <w:drawing>
        <wp:inline distT="0" distB="0" distL="0" distR="0" wp14:anchorId="7ECC026C" wp14:editId="7385F127">
          <wp:extent cx="1437640" cy="288395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43686101Q\AppData\Local\Microsoft\Windows\INetCache\Content.Word\accioexterior_bn_h3_sense_escu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28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766" w14:textId="43FFE3BA" w:rsidR="004E1674" w:rsidRPr="0092012B" w:rsidRDefault="00FF52AF" w:rsidP="0092012B">
    <w:pPr>
      <w:pStyle w:val="Capalera"/>
      <w:tabs>
        <w:tab w:val="clear" w:pos="8504"/>
      </w:tabs>
      <w:spacing w:after="2160"/>
      <w:ind w:hanging="567"/>
      <w:jc w:val="right"/>
      <w:rPr>
        <w:sz w:val="16"/>
        <w:szCs w:val="16"/>
      </w:rPr>
    </w:pPr>
    <w:r w:rsidRPr="0092012B">
      <w:rPr>
        <w:noProof/>
        <w:sz w:val="16"/>
        <w:szCs w:val="16"/>
        <w:lang w:eastAsia="ca-ES"/>
      </w:rPr>
      <w:drawing>
        <wp:anchor distT="0" distB="0" distL="114300" distR="114300" simplePos="0" relativeHeight="251658240" behindDoc="0" locked="0" layoutInCell="1" allowOverlap="1" wp14:anchorId="74815230" wp14:editId="2EA6C618">
          <wp:simplePos x="0" y="0"/>
          <wp:positionH relativeFrom="column">
            <wp:posOffset>-356566</wp:posOffset>
          </wp:positionH>
          <wp:positionV relativeFrom="paragraph">
            <wp:posOffset>-2236</wp:posOffset>
          </wp:positionV>
          <wp:extent cx="2478405" cy="456548"/>
          <wp:effectExtent l="0" t="0" r="0" b="127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3686101Q\AppData\Local\Microsoft\Windows\INetCache\Content.Word\accioexterior_bn_h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45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012B" w:rsidRPr="0092012B">
      <w:rPr>
        <w:sz w:val="16"/>
        <w:szCs w:val="16"/>
      </w:rPr>
      <w:t>R/N: N0095/AE00101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0AD"/>
    <w:multiLevelType w:val="hybridMultilevel"/>
    <w:tmpl w:val="E33C36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275D"/>
    <w:multiLevelType w:val="hybridMultilevel"/>
    <w:tmpl w:val="78ACCD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97321"/>
    <w:multiLevelType w:val="hybridMultilevel"/>
    <w:tmpl w:val="11A400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90655">
    <w:abstractNumId w:val="0"/>
  </w:num>
  <w:num w:numId="2" w16cid:durableId="964965872">
    <w:abstractNumId w:val="2"/>
  </w:num>
  <w:num w:numId="3" w16cid:durableId="88048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YAd6fvltRuLCw0guS+yiw0nowGFpJEcpMVx0JFsMkU9xEUlU3iDrb7WadzfuwxPFWKYhZtZWEZUENNBzKI0kKg==" w:salt="kfavfb0qJ/XnCGX8XYzw7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B2"/>
    <w:rsid w:val="000872CC"/>
    <w:rsid w:val="000A1F1E"/>
    <w:rsid w:val="0019229F"/>
    <w:rsid w:val="00194B37"/>
    <w:rsid w:val="001F58CC"/>
    <w:rsid w:val="00272880"/>
    <w:rsid w:val="002F213F"/>
    <w:rsid w:val="00301DA1"/>
    <w:rsid w:val="00334D91"/>
    <w:rsid w:val="003716A5"/>
    <w:rsid w:val="003765C0"/>
    <w:rsid w:val="003C3172"/>
    <w:rsid w:val="003E3295"/>
    <w:rsid w:val="003F3597"/>
    <w:rsid w:val="00433859"/>
    <w:rsid w:val="004E1674"/>
    <w:rsid w:val="004E7FD1"/>
    <w:rsid w:val="00536E0B"/>
    <w:rsid w:val="00561C30"/>
    <w:rsid w:val="005C5888"/>
    <w:rsid w:val="005F6C1E"/>
    <w:rsid w:val="00600619"/>
    <w:rsid w:val="00636B6C"/>
    <w:rsid w:val="00643ECC"/>
    <w:rsid w:val="006632D6"/>
    <w:rsid w:val="006659A2"/>
    <w:rsid w:val="00770366"/>
    <w:rsid w:val="00785424"/>
    <w:rsid w:val="007E28A5"/>
    <w:rsid w:val="00847E1A"/>
    <w:rsid w:val="008659DE"/>
    <w:rsid w:val="00916521"/>
    <w:rsid w:val="0092012B"/>
    <w:rsid w:val="009352B9"/>
    <w:rsid w:val="00942BE2"/>
    <w:rsid w:val="00A24747"/>
    <w:rsid w:val="00AF2E58"/>
    <w:rsid w:val="00B27D3A"/>
    <w:rsid w:val="00B6291D"/>
    <w:rsid w:val="00B935FD"/>
    <w:rsid w:val="00BB35BE"/>
    <w:rsid w:val="00BD4562"/>
    <w:rsid w:val="00C32B06"/>
    <w:rsid w:val="00C50BB2"/>
    <w:rsid w:val="00CD1796"/>
    <w:rsid w:val="00CD4A7D"/>
    <w:rsid w:val="00D0405D"/>
    <w:rsid w:val="00D31B40"/>
    <w:rsid w:val="00E037DB"/>
    <w:rsid w:val="00E56CCE"/>
    <w:rsid w:val="00E7516B"/>
    <w:rsid w:val="00EC605B"/>
    <w:rsid w:val="00EE5CEB"/>
    <w:rsid w:val="00F16C3F"/>
    <w:rsid w:val="00F651B3"/>
    <w:rsid w:val="00FC2E93"/>
    <w:rsid w:val="00FC4A4E"/>
    <w:rsid w:val="00FD43C1"/>
    <w:rsid w:val="00FD6BE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844F"/>
  <w15:docId w15:val="{A0EC5C1B-9D29-4FB9-A419-DCD899CB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1E"/>
    <w:pPr>
      <w:spacing w:after="240" w:line="324" w:lineRule="auto"/>
    </w:pPr>
    <w:rPr>
      <w:rFonts w:ascii="Arial" w:hAnsi="Arial"/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0A1F1E"/>
    <w:pPr>
      <w:keepNext/>
      <w:keepLines/>
      <w:spacing w:before="480" w:after="360" w:line="276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A1F1E"/>
    <w:pPr>
      <w:keepNext/>
      <w:keepLines/>
      <w:spacing w:before="480" w:line="276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qFormat/>
    <w:rsid w:val="00AF2E58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szCs w:val="24"/>
    </w:rPr>
  </w:style>
  <w:style w:type="paragraph" w:styleId="Ttol4">
    <w:name w:val="heading 4"/>
    <w:basedOn w:val="Normal"/>
    <w:next w:val="Normal"/>
    <w:link w:val="Ttol4Car"/>
    <w:uiPriority w:val="9"/>
    <w:qFormat/>
    <w:rsid w:val="00AF2E58"/>
    <w:pPr>
      <w:keepNext/>
      <w:keepLines/>
      <w:spacing w:before="240" w:after="60" w:line="276" w:lineRule="auto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59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659DE"/>
  </w:style>
  <w:style w:type="paragraph" w:styleId="Peu">
    <w:name w:val="footer"/>
    <w:basedOn w:val="Normal"/>
    <w:link w:val="PeuCar"/>
    <w:uiPriority w:val="99"/>
    <w:unhideWhenUsed/>
    <w:rsid w:val="00BD4562"/>
    <w:pPr>
      <w:tabs>
        <w:tab w:val="left" w:pos="4820"/>
      </w:tabs>
      <w:spacing w:after="0" w:line="240" w:lineRule="auto"/>
    </w:pPr>
    <w:rPr>
      <w:rFonts w:cs="Arial"/>
      <w:color w:val="000000"/>
      <w:sz w:val="14"/>
    </w:rPr>
  </w:style>
  <w:style w:type="character" w:customStyle="1" w:styleId="PeuCar">
    <w:name w:val="Peu Car"/>
    <w:basedOn w:val="Lletraperdefectedelpargraf"/>
    <w:link w:val="Peu"/>
    <w:uiPriority w:val="99"/>
    <w:rsid w:val="00BD4562"/>
    <w:rPr>
      <w:rFonts w:ascii="Arial" w:hAnsi="Arial" w:cs="Arial"/>
      <w:color w:val="000000"/>
      <w:sz w:val="14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659D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59DE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9"/>
    <w:rsid w:val="000A1F1E"/>
    <w:rPr>
      <w:rFonts w:ascii="Arial" w:eastAsiaTheme="majorEastAsia" w:hAnsi="Arial" w:cstheme="majorBidi"/>
      <w:b/>
      <w:color w:val="000000" w:themeColor="text1"/>
      <w:sz w:val="32"/>
      <w:szCs w:val="32"/>
      <w:lang w:eastAsia="en-US"/>
    </w:rPr>
  </w:style>
  <w:style w:type="character" w:customStyle="1" w:styleId="Ttol2Car">
    <w:name w:val="Títol 2 Car"/>
    <w:basedOn w:val="Lletraperdefectedelpargraf"/>
    <w:link w:val="Ttol2"/>
    <w:uiPriority w:val="9"/>
    <w:rsid w:val="000A1F1E"/>
    <w:rPr>
      <w:rFonts w:ascii="Arial" w:eastAsiaTheme="majorEastAsia" w:hAnsi="Arial" w:cstheme="majorBidi"/>
      <w:b/>
      <w:color w:val="000000" w:themeColor="text1"/>
      <w:sz w:val="24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uiPriority w:val="9"/>
    <w:rsid w:val="00AF2E58"/>
    <w:rPr>
      <w:rFonts w:ascii="Arial" w:eastAsiaTheme="majorEastAsia" w:hAnsi="Arial" w:cstheme="majorBidi"/>
      <w:b/>
      <w:sz w:val="22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uiPriority w:val="9"/>
    <w:rsid w:val="00AF2E58"/>
    <w:rPr>
      <w:rFonts w:ascii="Arial" w:eastAsiaTheme="majorEastAsia" w:hAnsi="Arial" w:cstheme="majorBidi"/>
      <w:b/>
      <w:iCs/>
      <w:color w:val="000000" w:themeColor="text1"/>
      <w:sz w:val="22"/>
      <w:szCs w:val="22"/>
      <w:lang w:eastAsia="en-US"/>
    </w:rPr>
  </w:style>
  <w:style w:type="paragraph" w:styleId="Senseespaiat">
    <w:name w:val="No Spacing"/>
    <w:uiPriority w:val="1"/>
    <w:qFormat/>
    <w:rsid w:val="00D0405D"/>
    <w:rPr>
      <w:rFonts w:ascii="Arial" w:hAnsi="Arial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D0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751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Revisi">
    <w:name w:val="Revision"/>
    <w:hidden/>
    <w:uiPriority w:val="99"/>
    <w:semiHidden/>
    <w:rsid w:val="004E7FD1"/>
    <w:rPr>
      <w:rFonts w:ascii="Arial" w:hAnsi="Arial"/>
      <w:sz w:val="22"/>
      <w:szCs w:val="22"/>
      <w:lang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4E7FD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4E7FD1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4E7FD1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E7FD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E7FD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dariet_a_tcm344-309848%20(2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E3A65B083834CA04DC74C5EED5C14" ma:contentTypeVersion="2" ma:contentTypeDescription="Crea un document nou" ma:contentTypeScope="" ma:versionID="d0944a81b5b0fd6a8c7a3e6f1219be94">
  <xsd:schema xmlns:xsd="http://www.w3.org/2001/XMLSchema" xmlns:xs="http://www.w3.org/2001/XMLSchema" xmlns:p="http://schemas.microsoft.com/office/2006/metadata/properties" xmlns:ns1="http://schemas.microsoft.com/sharepoint/v3" xmlns:ns2="d232ebdc-5a8d-45d4-ba0c-a9ded9a5e3cc" targetNamespace="http://schemas.microsoft.com/office/2006/metadata/properties" ma:root="true" ma:fieldsID="881d476b8cae445366c13dd806827b81" ns1:_="" ns2:_="">
    <xsd:import namespace="http://schemas.microsoft.com/sharepoint/v3"/>
    <xsd:import namespace="d232ebdc-5a8d-45d4-ba0c-a9ded9a5e3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ebdc-5a8d-45d4-ba0c-a9ded9a5e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3E526-F8AE-4D3B-BD8A-F5C25811A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BB271-B00B-4AA1-A0BB-A7DB022BD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32ebdc-5a8d-45d4-ba0c-a9ded9a5e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D29FC-C256-459E-9F89-B64170FBD8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2310FDC-D453-400D-A6EC-1F7281877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dariet_a_tcm344-309848 (2)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Secretaria Afers Exteriors i UE</Manager>
  <Company>Generalitat de Catalunya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</dc:creator>
  <cp:keywords>carta</cp:keywords>
  <cp:lastModifiedBy>Brieva Bertolin, Josep Lluis</cp:lastModifiedBy>
  <cp:revision>2</cp:revision>
  <dcterms:created xsi:type="dcterms:W3CDTF">2025-05-21T07:10:00Z</dcterms:created>
  <dcterms:modified xsi:type="dcterms:W3CDTF">2025-05-21T07:10:00Z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0x0101002D0E3A65B083834CA04DC74C5EED5C14</vt:lpwstr>
  </property>
  <property fmtid="{D5CDD505-2E9C-101B-9397-08002B2CF9AE}" pid="3" name="Order">
    <vt:r8>8300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