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774E9" w14:textId="77777777" w:rsidR="001B38E3" w:rsidRDefault="001B38E3"/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3"/>
        <w:gridCol w:w="2304"/>
        <w:gridCol w:w="2303"/>
        <w:gridCol w:w="2304"/>
      </w:tblGrid>
      <w:tr w:rsidR="003322B6" w:rsidRPr="0094680C" w14:paraId="3724D2C8" w14:textId="77777777">
        <w:trPr>
          <w:cantSplit/>
        </w:trPr>
        <w:tc>
          <w:tcPr>
            <w:tcW w:w="9214" w:type="dxa"/>
            <w:gridSpan w:val="4"/>
          </w:tcPr>
          <w:p w14:paraId="171CFC7E" w14:textId="77777777" w:rsidR="0062796C" w:rsidRDefault="0062796C" w:rsidP="00AA15C2">
            <w:pPr>
              <w:pStyle w:val="Ttol1"/>
            </w:pPr>
          </w:p>
          <w:p w14:paraId="4E0F2C57" w14:textId="0E02F91D" w:rsidR="003322B6" w:rsidRPr="0094680C" w:rsidRDefault="00BB771E" w:rsidP="00692CBC">
            <w:pPr>
              <w:pStyle w:val="Ttol1"/>
              <w:rPr>
                <w:sz w:val="16"/>
                <w:szCs w:val="16"/>
              </w:rPr>
            </w:pPr>
            <w:r>
              <w:t>Informe d’avaluació</w:t>
            </w:r>
            <w:r w:rsidR="006B3EF1">
              <w:t xml:space="preserve"> de l’actuació candidata</w:t>
            </w:r>
            <w:r w:rsidR="00692CBC">
              <w:t xml:space="preserve"> a</w:t>
            </w:r>
            <w:r w:rsidR="008C139C">
              <w:t xml:space="preserve">ls Premis Alfons </w:t>
            </w:r>
            <w:r w:rsidR="008C139C">
              <w:rPr>
                <w:noProof/>
              </w:rPr>
              <w:t>Ortuño</w:t>
            </w:r>
            <w:r w:rsidR="00797B06" w:rsidRPr="0094680C">
              <w:rPr>
                <w:noProof/>
              </w:rPr>
              <w:t xml:space="preserve">  </w:t>
            </w:r>
            <w:r w:rsidR="00797B06" w:rsidRPr="0094680C">
              <w:t xml:space="preserve">                                                   </w:t>
            </w:r>
          </w:p>
        </w:tc>
      </w:tr>
      <w:tr w:rsidR="003322B6" w:rsidRPr="0094680C" w14:paraId="0E0BB690" w14:textId="77777777">
        <w:trPr>
          <w:cantSplit/>
        </w:trPr>
        <w:tc>
          <w:tcPr>
            <w:tcW w:w="9214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14:paraId="1AB71FF2" w14:textId="77777777" w:rsidR="0062796C" w:rsidRPr="0094680C" w:rsidRDefault="0062796C">
            <w:pPr>
              <w:pStyle w:val="Epgraf"/>
              <w:rPr>
                <w:rFonts w:cs="Arial"/>
                <w:b w:val="0"/>
                <w:sz w:val="16"/>
                <w:szCs w:val="16"/>
              </w:rPr>
            </w:pPr>
          </w:p>
          <w:p w14:paraId="7E513FDB" w14:textId="77777777" w:rsidR="003322B6" w:rsidRPr="0094680C" w:rsidRDefault="008C139C" w:rsidP="00E169C5">
            <w:pPr>
              <w:pStyle w:val="Epgraf"/>
            </w:pPr>
            <w:r>
              <w:t>Dades de la institució participant</w:t>
            </w:r>
            <w:r w:rsidR="005A37FA" w:rsidRPr="0094680C">
              <w:t xml:space="preserve">    </w:t>
            </w:r>
            <w:r w:rsidR="005A37FA" w:rsidRPr="0094680C">
              <w:rPr>
                <w:sz w:val="16"/>
                <w:szCs w:val="16"/>
              </w:rPr>
              <w:t xml:space="preserve">                                                 </w:t>
            </w:r>
            <w:r w:rsidR="00347A58">
              <w:rPr>
                <w:sz w:val="16"/>
                <w:szCs w:val="16"/>
              </w:rPr>
              <w:t xml:space="preserve">               </w:t>
            </w:r>
          </w:p>
        </w:tc>
      </w:tr>
      <w:tr w:rsidR="00D1213E" w:rsidRPr="0094680C" w14:paraId="31E397B3" w14:textId="77777777" w:rsidTr="00F03F33">
        <w:trPr>
          <w:cantSplit/>
          <w:trHeight w:val="227"/>
        </w:trPr>
        <w:tc>
          <w:tcPr>
            <w:tcW w:w="4607" w:type="dxa"/>
            <w:gridSpan w:val="2"/>
            <w:tcBorders>
              <w:top w:val="single" w:sz="12" w:space="0" w:color="auto"/>
            </w:tcBorders>
            <w:vAlign w:val="center"/>
          </w:tcPr>
          <w:p w14:paraId="72676B7B" w14:textId="77777777" w:rsidR="00D1213E" w:rsidRPr="0094680C" w:rsidRDefault="008C139C" w:rsidP="00A00608">
            <w:pPr>
              <w:pStyle w:val="Concepte"/>
              <w:rPr>
                <w:sz w:val="20"/>
              </w:rPr>
            </w:pPr>
            <w:r>
              <w:t>Nom de la institució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14:paraId="04933E3B" w14:textId="77777777" w:rsidR="00D1213E" w:rsidRPr="0094680C" w:rsidRDefault="00D1213E" w:rsidP="00A00608">
            <w:pPr>
              <w:pStyle w:val="Concepte"/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12" w:space="0" w:color="auto"/>
            </w:tcBorders>
            <w:vAlign w:val="center"/>
          </w:tcPr>
          <w:p w14:paraId="1FC70A51" w14:textId="77777777" w:rsidR="00D1213E" w:rsidRPr="0094680C" w:rsidRDefault="008C139C" w:rsidP="00A00608">
            <w:pPr>
              <w:pStyle w:val="Concepte"/>
              <w:rPr>
                <w:sz w:val="20"/>
              </w:rPr>
            </w:pPr>
            <w:r>
              <w:t>NIF</w:t>
            </w:r>
          </w:p>
        </w:tc>
      </w:tr>
      <w:tr w:rsidR="00D127FB" w:rsidRPr="0094680C" w14:paraId="4BFCD373" w14:textId="77777777" w:rsidTr="004D7033">
        <w:trPr>
          <w:trHeight w:val="295"/>
        </w:trPr>
        <w:tc>
          <w:tcPr>
            <w:tcW w:w="6910" w:type="dxa"/>
            <w:gridSpan w:val="3"/>
            <w:tcBorders>
              <w:bottom w:val="single" w:sz="4" w:space="0" w:color="auto"/>
            </w:tcBorders>
          </w:tcPr>
          <w:p w14:paraId="033F7271" w14:textId="77777777" w:rsidR="00D127FB" w:rsidRPr="00EB5991" w:rsidRDefault="00A36D04" w:rsidP="00A36D04">
            <w:pPr>
              <w:pStyle w:val="Resposta"/>
              <w:rPr>
                <w:rFonts w:cs="Arial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3416064F" w14:textId="77777777" w:rsidR="00D127FB" w:rsidRPr="00EB5991" w:rsidRDefault="00A36D04">
            <w:pPr>
              <w:pStyle w:val="Resposta"/>
              <w:rPr>
                <w:rFonts w:cs="Arial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</w:tr>
      <w:tr w:rsidR="003322B6" w:rsidRPr="0094680C" w14:paraId="4D72EAE4" w14:textId="77777777" w:rsidTr="00F03F33">
        <w:trPr>
          <w:cantSplit/>
          <w:trHeight w:val="227"/>
        </w:trPr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14:paraId="3D48CFF3" w14:textId="77777777" w:rsidR="003322B6" w:rsidRPr="0094680C" w:rsidRDefault="007C7162" w:rsidP="00A00608">
            <w:pPr>
              <w:pStyle w:val="Concepte"/>
            </w:pPr>
            <w:r>
              <w:t>Unitat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14:paraId="2D5E69B5" w14:textId="77777777" w:rsidR="003322B6" w:rsidRPr="0094680C" w:rsidRDefault="003322B6" w:rsidP="00A00608">
            <w:pPr>
              <w:pStyle w:val="Concepte"/>
            </w:pP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14:paraId="1A0A02B9" w14:textId="77777777" w:rsidR="003322B6" w:rsidRPr="0094680C" w:rsidRDefault="003322B6" w:rsidP="00A00608">
            <w:pPr>
              <w:pStyle w:val="Concepte"/>
            </w:pP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14:paraId="0D172F01" w14:textId="77777777" w:rsidR="003322B6" w:rsidRPr="0094680C" w:rsidRDefault="003322B6" w:rsidP="00A00608">
            <w:pPr>
              <w:pStyle w:val="Concepte"/>
            </w:pPr>
          </w:p>
        </w:tc>
      </w:tr>
      <w:tr w:rsidR="004F079B" w:rsidRPr="0094680C" w14:paraId="322D7B87" w14:textId="77777777" w:rsidTr="004D7033">
        <w:trPr>
          <w:trHeight w:val="295"/>
        </w:trPr>
        <w:tc>
          <w:tcPr>
            <w:tcW w:w="9214" w:type="dxa"/>
            <w:gridSpan w:val="4"/>
            <w:tcBorders>
              <w:bottom w:val="single" w:sz="12" w:space="0" w:color="auto"/>
            </w:tcBorders>
          </w:tcPr>
          <w:p w14:paraId="4CAA0924" w14:textId="77777777" w:rsidR="004F079B" w:rsidRPr="00EB5991" w:rsidRDefault="00A36D04" w:rsidP="00A36D04">
            <w:pPr>
              <w:pStyle w:val="Resposta"/>
              <w:rPr>
                <w:rFonts w:cs="Arial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</w:tr>
      <w:tr w:rsidR="003322B6" w:rsidRPr="0094680C" w14:paraId="2D6E507B" w14:textId="77777777">
        <w:trPr>
          <w:cantSplit/>
        </w:trPr>
        <w:tc>
          <w:tcPr>
            <w:tcW w:w="921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8AE88" w14:textId="20FA10B3" w:rsidR="007655D3" w:rsidRDefault="007655D3">
            <w:pPr>
              <w:pStyle w:val="Epgraf"/>
              <w:rPr>
                <w:rFonts w:cs="Arial"/>
              </w:rPr>
            </w:pPr>
          </w:p>
          <w:p w14:paraId="345F78F9" w14:textId="77777777" w:rsidR="00F67DF1" w:rsidRPr="0094680C" w:rsidRDefault="00F67DF1">
            <w:pPr>
              <w:pStyle w:val="Epgraf"/>
              <w:rPr>
                <w:rFonts w:cs="Arial"/>
              </w:rPr>
            </w:pPr>
            <w:bookmarkStart w:id="0" w:name="_GoBack"/>
            <w:bookmarkEnd w:id="0"/>
          </w:p>
          <w:p w14:paraId="1A7C4BA2" w14:textId="77777777" w:rsidR="003322B6" w:rsidRPr="0094680C" w:rsidRDefault="007C7162" w:rsidP="00692CBC">
            <w:pPr>
              <w:pStyle w:val="Epgraf"/>
            </w:pPr>
            <w:r>
              <w:t>Identificació</w:t>
            </w:r>
            <w:r w:rsidR="00F627F0">
              <w:t xml:space="preserve"> </w:t>
            </w:r>
            <w:r w:rsidR="00692CBC">
              <w:t>de l’actuació d’innovació i bones pràctiques en matèria de gestió pública</w:t>
            </w:r>
          </w:p>
        </w:tc>
      </w:tr>
      <w:tr w:rsidR="00F627F0" w:rsidRPr="0094680C" w14:paraId="450B9D09" w14:textId="77777777" w:rsidTr="004D7033">
        <w:trPr>
          <w:cantSplit/>
          <w:trHeight w:val="227"/>
        </w:trPr>
        <w:tc>
          <w:tcPr>
            <w:tcW w:w="4607" w:type="dxa"/>
            <w:gridSpan w:val="2"/>
            <w:tcBorders>
              <w:top w:val="single" w:sz="12" w:space="0" w:color="auto"/>
            </w:tcBorders>
            <w:vAlign w:val="center"/>
          </w:tcPr>
          <w:p w14:paraId="7C125539" w14:textId="77777777" w:rsidR="00F627F0" w:rsidRPr="0094680C" w:rsidRDefault="00F627F0" w:rsidP="007C7162">
            <w:pPr>
              <w:pStyle w:val="Concepte"/>
              <w:rPr>
                <w:sz w:val="20"/>
              </w:rPr>
            </w:pPr>
            <w:r>
              <w:t xml:space="preserve">Nom </w:t>
            </w:r>
            <w:r w:rsidR="007C7162">
              <w:t>de l’actuació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14:paraId="665C640A" w14:textId="77777777" w:rsidR="00F627F0" w:rsidRPr="0094680C" w:rsidRDefault="00F627F0" w:rsidP="004D7033">
            <w:pPr>
              <w:pStyle w:val="Concepte"/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12" w:space="0" w:color="auto"/>
            </w:tcBorders>
            <w:vAlign w:val="center"/>
          </w:tcPr>
          <w:p w14:paraId="0176C90D" w14:textId="77777777" w:rsidR="00F627F0" w:rsidRPr="0094680C" w:rsidRDefault="00F627F0" w:rsidP="004D7033">
            <w:pPr>
              <w:pStyle w:val="Concepte"/>
              <w:rPr>
                <w:sz w:val="20"/>
              </w:rPr>
            </w:pPr>
          </w:p>
        </w:tc>
      </w:tr>
      <w:tr w:rsidR="00371AC2" w:rsidRPr="0094680C" w14:paraId="79737D0B" w14:textId="77777777" w:rsidTr="00BD0558">
        <w:trPr>
          <w:trHeight w:val="295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69944DA4" w14:textId="77777777" w:rsidR="00371AC2" w:rsidRPr="00EB5991" w:rsidRDefault="00A36D04" w:rsidP="00A36D04">
            <w:pPr>
              <w:pStyle w:val="Resposta"/>
              <w:rPr>
                <w:rFonts w:cs="Arial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</w:tr>
      <w:tr w:rsidR="001821CA" w:rsidRPr="0094680C" w14:paraId="09143B67" w14:textId="77777777" w:rsidTr="00075FB5">
        <w:trPr>
          <w:cantSplit/>
          <w:trHeight w:val="227"/>
        </w:trPr>
        <w:tc>
          <w:tcPr>
            <w:tcW w:w="4607" w:type="dxa"/>
            <w:gridSpan w:val="2"/>
            <w:tcBorders>
              <w:top w:val="single" w:sz="4" w:space="0" w:color="auto"/>
            </w:tcBorders>
            <w:vAlign w:val="center"/>
          </w:tcPr>
          <w:p w14:paraId="125E0AA5" w14:textId="77777777" w:rsidR="0093429E" w:rsidRDefault="00F67DF1" w:rsidP="00075FB5">
            <w:pPr>
              <w:pStyle w:val="Concepte"/>
            </w:pPr>
            <w:r>
              <w:rPr>
                <w:rFonts w:cs="Arial"/>
                <w:noProof/>
                <w:szCs w:val="16"/>
                <w:lang w:eastAsia="ca-ES"/>
              </w:rPr>
              <w:pict w14:anchorId="7B6B86AE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119.4pt;margin-top:1.2pt;width:206pt;height:15.5pt;z-index:251658240;mso-position-horizontal-relative:text;mso-position-vertical-relative:text" stroked="f">
                  <v:imagedata r:id="rId7" o:title=""/>
                </v:shape>
                <w:control r:id="rId8" w:name="OptionButton1" w:shapeid="_x0000_s1026"/>
              </w:pict>
            </w:r>
          </w:p>
          <w:p w14:paraId="3CCB078D" w14:textId="77777777" w:rsidR="001821CA" w:rsidRPr="0094680C" w:rsidRDefault="00F67DF1" w:rsidP="00075FB5">
            <w:pPr>
              <w:pStyle w:val="Concepte"/>
            </w:pPr>
            <w:r>
              <w:rPr>
                <w:rFonts w:cs="Arial"/>
                <w:noProof/>
                <w:szCs w:val="16"/>
                <w:lang w:eastAsia="ca-ES"/>
              </w:rPr>
              <w:pict w14:anchorId="671AC6BB">
                <v:shape id="_x0000_s1027" type="#_x0000_t201" style="position:absolute;left:0;text-align:left;margin-left:119.4pt;margin-top:4.85pt;width:206pt;height:15.5pt;z-index:251659264;mso-position-horizontal-relative:text;mso-position-vertical-relative:text" stroked="f">
                  <v:imagedata r:id="rId9" o:title=""/>
                </v:shape>
                <w:control r:id="rId10" w:name="OptionButton11" w:shapeid="_x0000_s1027"/>
              </w:pict>
            </w:r>
            <w:r w:rsidR="00652169">
              <w:t>Categoria</w:t>
            </w:r>
            <w:r w:rsidR="001638EF">
              <w:t xml:space="preserve"> a què</w:t>
            </w:r>
            <w:r w:rsidR="001821CA">
              <w:t xml:space="preserve"> es presenta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14:paraId="53ED7B1F" w14:textId="77777777" w:rsidR="001821CA" w:rsidRPr="0094680C" w:rsidRDefault="001821CA" w:rsidP="00075FB5">
            <w:pPr>
              <w:pStyle w:val="Concepte"/>
            </w:pPr>
          </w:p>
        </w:tc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14:paraId="5899385D" w14:textId="77777777" w:rsidR="001821CA" w:rsidRPr="0094680C" w:rsidRDefault="001821CA" w:rsidP="00075FB5">
            <w:pPr>
              <w:pStyle w:val="Concepte"/>
            </w:pPr>
          </w:p>
        </w:tc>
      </w:tr>
      <w:tr w:rsidR="001821CA" w:rsidRPr="0094680C" w14:paraId="6342A97A" w14:textId="77777777" w:rsidTr="00075FB5">
        <w:trPr>
          <w:trHeight w:val="295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68379C4E" w14:textId="41C8D8C4" w:rsidR="001821CA" w:rsidRDefault="00F67DF1" w:rsidP="00A45330">
            <w:pPr>
              <w:pStyle w:val="Resposta"/>
              <w:rPr>
                <w:rFonts w:cs="Arial"/>
                <w:szCs w:val="16"/>
              </w:rPr>
            </w:pPr>
            <w:r>
              <w:rPr>
                <w:rFonts w:cs="Arial"/>
                <w:noProof/>
                <w:w w:val="100"/>
                <w:szCs w:val="16"/>
                <w:lang w:eastAsia="ca-ES"/>
              </w:rPr>
              <w:pict w14:anchorId="0946E827">
                <v:shape id="_x0000_s1029" type="#_x0000_t201" style="position:absolute;margin-left:120pt;margin-top:9.9pt;width:206pt;height:15.5pt;z-index:251660288;mso-position-horizontal-relative:text;mso-position-vertical-relative:text" stroked="f">
                  <v:imagedata r:id="rId11" o:title=""/>
                </v:shape>
                <w:control r:id="rId12" w:name="OptionButton111" w:shapeid="_x0000_s1029"/>
              </w:pict>
            </w:r>
          </w:p>
          <w:p w14:paraId="161DB2DA" w14:textId="5130B34A" w:rsidR="00075FB5" w:rsidRDefault="00F67DF1" w:rsidP="00A45330">
            <w:pPr>
              <w:pStyle w:val="Resposta"/>
              <w:rPr>
                <w:rFonts w:cs="Arial"/>
                <w:szCs w:val="16"/>
              </w:rPr>
            </w:pPr>
            <w:r>
              <w:rPr>
                <w:rFonts w:cs="Arial"/>
                <w:noProof/>
                <w:w w:val="100"/>
                <w:szCs w:val="16"/>
                <w:lang w:eastAsia="ca-ES"/>
              </w:rPr>
              <w:pict w14:anchorId="0946E827">
                <v:shape id="_x0000_s1030" type="#_x0000_t201" style="position:absolute;margin-left:119.6pt;margin-top:9.6pt;width:206pt;height:15.5pt;z-index:251661312;mso-position-horizontal-relative:text;mso-position-vertical-relative:text" stroked="f">
                  <v:imagedata r:id="rId13" o:title=""/>
                </v:shape>
                <w:control r:id="rId14" w:name="OptionButton1111" w:shapeid="_x0000_s1030"/>
              </w:pict>
            </w:r>
          </w:p>
          <w:p w14:paraId="38745DE3" w14:textId="0E9C1D53" w:rsidR="006E7B58" w:rsidRPr="00EB5991" w:rsidRDefault="006E7B58" w:rsidP="00A45330">
            <w:pPr>
              <w:pStyle w:val="Resposta"/>
              <w:rPr>
                <w:rFonts w:cs="Arial"/>
                <w:szCs w:val="16"/>
              </w:rPr>
            </w:pPr>
          </w:p>
        </w:tc>
      </w:tr>
      <w:tr w:rsidR="003322B6" w:rsidRPr="0094680C" w14:paraId="461E8601" w14:textId="77777777">
        <w:trPr>
          <w:cantSplit/>
        </w:trPr>
        <w:tc>
          <w:tcPr>
            <w:tcW w:w="921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6C8943" w14:textId="52BDBD4D" w:rsidR="007655D3" w:rsidRDefault="00797B06">
            <w:pPr>
              <w:pStyle w:val="Epgraf"/>
              <w:rPr>
                <w:rFonts w:cs="Arial"/>
              </w:rPr>
            </w:pPr>
            <w:r w:rsidRPr="0094680C">
              <w:rPr>
                <w:rFonts w:cs="Arial"/>
              </w:rPr>
              <w:t xml:space="preserve">                                                                          </w:t>
            </w:r>
          </w:p>
          <w:p w14:paraId="541411C2" w14:textId="77777777" w:rsidR="00F67DF1" w:rsidRPr="0094680C" w:rsidRDefault="00F67DF1">
            <w:pPr>
              <w:pStyle w:val="Epgraf"/>
              <w:rPr>
                <w:rFonts w:cs="Arial"/>
              </w:rPr>
            </w:pPr>
          </w:p>
          <w:p w14:paraId="51DA7DF2" w14:textId="5700F579" w:rsidR="003322B6" w:rsidRPr="00171037" w:rsidRDefault="00F1593E" w:rsidP="00F1593E">
            <w:pPr>
              <w:pStyle w:val="Epgraf"/>
              <w:rPr>
                <w:b w:val="0"/>
                <w:sz w:val="16"/>
              </w:rPr>
            </w:pPr>
            <w:r>
              <w:t>Informe d’avaluació</w:t>
            </w:r>
            <w:r w:rsidR="00B41A75">
              <w:t xml:space="preserve"> </w:t>
            </w:r>
            <w:r w:rsidR="00171037" w:rsidRPr="009F75FA">
              <w:rPr>
                <w:b w:val="0"/>
                <w:sz w:val="16"/>
                <w:szCs w:val="16"/>
              </w:rPr>
              <w:t>(</w:t>
            </w:r>
            <w:r w:rsidR="009F75FA" w:rsidRPr="009F75FA">
              <w:rPr>
                <w:b w:val="0"/>
                <w:sz w:val="16"/>
                <w:szCs w:val="16"/>
              </w:rPr>
              <w:t>extensió màxima total: 10 pàgines</w:t>
            </w:r>
            <w:r w:rsidR="00171037" w:rsidRPr="009F75FA">
              <w:rPr>
                <w:b w:val="0"/>
                <w:sz w:val="16"/>
                <w:szCs w:val="16"/>
              </w:rPr>
              <w:t>)</w:t>
            </w:r>
          </w:p>
        </w:tc>
      </w:tr>
      <w:tr w:rsidR="006B7F7F" w:rsidRPr="004269E1" w14:paraId="095327B7" w14:textId="77777777" w:rsidTr="009675C2">
        <w:trPr>
          <w:trHeight w:val="295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03C24F46" w14:textId="77777777" w:rsidR="006B7F7F" w:rsidRDefault="006B7F7F" w:rsidP="006448DE">
            <w:pPr>
              <w:pStyle w:val="Respost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Objectius principals del projecte</w:t>
            </w:r>
          </w:p>
          <w:p w14:paraId="173C8F53" w14:textId="32C385CE" w:rsidR="006B7F7F" w:rsidRDefault="006B7F7F" w:rsidP="006448DE">
            <w:pPr>
              <w:pStyle w:val="Resposta"/>
              <w:rPr>
                <w:sz w:val="16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</w:tr>
      <w:tr w:rsidR="006448DE" w:rsidRPr="004269E1" w14:paraId="48EBCDD5" w14:textId="77777777" w:rsidTr="009675C2">
        <w:trPr>
          <w:trHeight w:val="295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69CF0CE1" w14:textId="57E5B75F" w:rsidR="006448DE" w:rsidRDefault="006448DE" w:rsidP="006448DE">
            <w:pPr>
              <w:pStyle w:val="Respost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Indicadors utilitzats per a mesurar i avaluar l’eficàcia del projecte respecte als objectius establerts </w:t>
            </w:r>
          </w:p>
          <w:p w14:paraId="472DF3B9" w14:textId="77777777" w:rsidR="006448DE" w:rsidRPr="004269E1" w:rsidRDefault="006448DE" w:rsidP="006448DE">
            <w:pPr>
              <w:pStyle w:val="Resposta"/>
              <w:rPr>
                <w:sz w:val="16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</w:tr>
      <w:tr w:rsidR="006448DE" w:rsidRPr="004269E1" w14:paraId="336ECCC9" w14:textId="77777777" w:rsidTr="00F1593E">
        <w:trPr>
          <w:trHeight w:val="295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1E436A04" w14:textId="77777777" w:rsidR="006448DE" w:rsidRDefault="006448DE" w:rsidP="006448DE">
            <w:pPr>
              <w:pStyle w:val="Respost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Resultats i valoració dels indicadors</w:t>
            </w:r>
          </w:p>
          <w:p w14:paraId="6B1C301E" w14:textId="1B46EA0E" w:rsidR="006448DE" w:rsidRPr="004269E1" w:rsidRDefault="006448DE" w:rsidP="006448DE">
            <w:pPr>
              <w:pStyle w:val="Resposta"/>
              <w:rPr>
                <w:sz w:val="16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</w:tr>
      <w:tr w:rsidR="006448DE" w:rsidRPr="004269E1" w14:paraId="6A60E96A" w14:textId="77777777" w:rsidTr="00F1593E">
        <w:trPr>
          <w:trHeight w:val="295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1635A371" w14:textId="77777777" w:rsidR="006448DE" w:rsidRDefault="006448DE" w:rsidP="006448DE">
            <w:pPr>
              <w:pStyle w:val="Resposta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Conclusions: resum de les fites assolides, els desafiaments i les àrees de millora</w:t>
            </w:r>
          </w:p>
          <w:p w14:paraId="28CD6322" w14:textId="62EE249B" w:rsidR="006448DE" w:rsidRPr="003C1725" w:rsidRDefault="006448DE" w:rsidP="006448DE">
            <w:pPr>
              <w:pStyle w:val="Resposta"/>
              <w:rPr>
                <w:bCs/>
                <w:sz w:val="16"/>
                <w:szCs w:val="16"/>
              </w:rPr>
            </w:pPr>
            <w:r w:rsidRPr="008E13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3A1">
              <w:instrText xml:space="preserve"> FORMTEXT </w:instrText>
            </w:r>
            <w:r w:rsidRPr="008E13A1">
              <w:fldChar w:fldCharType="separate"/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t> </w:t>
            </w:r>
            <w:r w:rsidRPr="008E13A1">
              <w:fldChar w:fldCharType="end"/>
            </w:r>
          </w:p>
        </w:tc>
      </w:tr>
      <w:tr w:rsidR="006448DE" w:rsidRPr="0094680C" w14:paraId="7C3BE759" w14:textId="77777777" w:rsidTr="007A4ACF">
        <w:trPr>
          <w:cantSplit/>
          <w:trHeight w:val="270"/>
        </w:trPr>
        <w:tc>
          <w:tcPr>
            <w:tcW w:w="9214" w:type="dxa"/>
            <w:gridSpan w:val="4"/>
            <w:tcBorders>
              <w:top w:val="single" w:sz="18" w:space="0" w:color="auto"/>
            </w:tcBorders>
            <w:vAlign w:val="center"/>
          </w:tcPr>
          <w:p w14:paraId="70C1DA0F" w14:textId="77777777" w:rsidR="006448DE" w:rsidRDefault="006448DE" w:rsidP="006448DE">
            <w:pPr>
              <w:rPr>
                <w:rFonts w:cs="Arial"/>
                <w:sz w:val="14"/>
              </w:rPr>
            </w:pPr>
          </w:p>
          <w:p w14:paraId="57D75DF2" w14:textId="3708414B" w:rsidR="006448DE" w:rsidRPr="0094680C" w:rsidRDefault="006448DE" w:rsidP="006448DE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21274AC1" w14:textId="77777777" w:rsidR="00C01F92" w:rsidRDefault="00C01F92" w:rsidP="00F67DF1">
      <w:pPr>
        <w:pStyle w:val="Notes"/>
        <w:spacing w:line="240" w:lineRule="exact"/>
      </w:pPr>
    </w:p>
    <w:sectPr w:rsidR="00C01F92" w:rsidSect="0073576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134" w:bottom="992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CD19A" w14:textId="77777777" w:rsidR="00F1593E" w:rsidRDefault="00F1593E">
      <w:r>
        <w:separator/>
      </w:r>
    </w:p>
  </w:endnote>
  <w:endnote w:type="continuationSeparator" w:id="0">
    <w:p w14:paraId="546F28F4" w14:textId="77777777" w:rsidR="00F1593E" w:rsidRDefault="00F1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A9297" w14:textId="77777777" w:rsidR="00F1593E" w:rsidRDefault="00F1593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C736D" w14:textId="77777777" w:rsidR="00F1593E" w:rsidRDefault="00F1593E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BFC70" w14:textId="77777777" w:rsidR="00F1593E" w:rsidRPr="001C0B40" w:rsidRDefault="00F1593E">
    <w:pPr>
      <w:pStyle w:val="Peu"/>
      <w:rPr>
        <w:sz w:val="14"/>
        <w:szCs w:val="14"/>
      </w:rPr>
    </w:pPr>
    <w:r>
      <w:rPr>
        <w:sz w:val="14"/>
        <w:szCs w:val="14"/>
      </w:rPr>
      <w:t>C/Girona 20</w:t>
    </w:r>
  </w:p>
  <w:p w14:paraId="5500028B" w14:textId="77777777" w:rsidR="00F1593E" w:rsidRPr="001C0B40" w:rsidRDefault="00F1593E">
    <w:pPr>
      <w:pStyle w:val="Peu"/>
      <w:rPr>
        <w:sz w:val="14"/>
        <w:szCs w:val="14"/>
      </w:rPr>
    </w:pPr>
    <w:r>
      <w:rPr>
        <w:sz w:val="14"/>
        <w:szCs w:val="14"/>
      </w:rPr>
      <w:t>08010 Barcelona</w:t>
    </w:r>
  </w:p>
  <w:p w14:paraId="7C6E6EA0" w14:textId="77777777" w:rsidR="00F1593E" w:rsidRDefault="00F1593E">
    <w:pPr>
      <w:pStyle w:val="Peu"/>
      <w:rPr>
        <w:sz w:val="14"/>
        <w:szCs w:val="14"/>
      </w:rPr>
    </w:pPr>
    <w:r>
      <w:rPr>
        <w:sz w:val="14"/>
        <w:szCs w:val="14"/>
      </w:rPr>
      <w:t>935672323</w:t>
    </w:r>
  </w:p>
  <w:p w14:paraId="3396F20D" w14:textId="77777777" w:rsidR="00F1593E" w:rsidRPr="001C0B40" w:rsidRDefault="00F1593E">
    <w:pPr>
      <w:pStyle w:val="Peu"/>
      <w:rPr>
        <w:sz w:val="14"/>
        <w:szCs w:val="14"/>
      </w:rPr>
    </w:pPr>
    <w:r>
      <w:rPr>
        <w:sz w:val="14"/>
        <w:szCs w:val="14"/>
      </w:rPr>
      <w:t>www.eapc.cat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3A21C" w14:textId="77777777" w:rsidR="00F1593E" w:rsidRDefault="00F1593E">
      <w:r>
        <w:separator/>
      </w:r>
    </w:p>
  </w:footnote>
  <w:footnote w:type="continuationSeparator" w:id="0">
    <w:p w14:paraId="59F19169" w14:textId="77777777" w:rsidR="00F1593E" w:rsidRDefault="00F1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0E1E1" w14:textId="77777777" w:rsidR="00F1593E" w:rsidRDefault="00F1593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1F78" w14:textId="77777777" w:rsidR="00F1593E" w:rsidRDefault="00F1593E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DC389" w14:textId="77777777" w:rsidR="00F1593E" w:rsidRDefault="00F1593E">
    <w:pPr>
      <w:spacing w:line="240" w:lineRule="exact"/>
      <w:rPr>
        <w:b/>
      </w:rPr>
    </w:pPr>
    <w:r>
      <w:rPr>
        <w:b/>
        <w:noProof/>
        <w:lang w:eastAsia="ca-ES"/>
      </w:rPr>
      <w:drawing>
        <wp:anchor distT="0" distB="0" distL="114300" distR="114300" simplePos="0" relativeHeight="251657728" behindDoc="0" locked="0" layoutInCell="1" allowOverlap="1" wp14:anchorId="718595AF" wp14:editId="2CCC492B">
          <wp:simplePos x="0" y="0"/>
          <wp:positionH relativeFrom="column">
            <wp:posOffset>-342900</wp:posOffset>
          </wp:positionH>
          <wp:positionV relativeFrom="paragraph">
            <wp:posOffset>-14605</wp:posOffset>
          </wp:positionV>
          <wp:extent cx="2602865" cy="481330"/>
          <wp:effectExtent l="0" t="0" r="0" b="0"/>
          <wp:wrapTopAndBottom/>
          <wp:docPr id="8" name="Imagen 8" descr="eapc_bn_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apc_bn_h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ca-ES"/>
      </w:rPr>
      <w:drawing>
        <wp:anchor distT="0" distB="0" distL="114300" distR="114300" simplePos="0" relativeHeight="251656704" behindDoc="1" locked="1" layoutInCell="1" allowOverlap="1" wp14:anchorId="341FD45C" wp14:editId="442289D0">
          <wp:simplePos x="0" y="0"/>
          <wp:positionH relativeFrom="column">
            <wp:posOffset>-342900</wp:posOffset>
          </wp:positionH>
          <wp:positionV relativeFrom="paragraph">
            <wp:posOffset>-17780</wp:posOffset>
          </wp:positionV>
          <wp:extent cx="2408555" cy="460375"/>
          <wp:effectExtent l="0" t="0" r="0" b="0"/>
          <wp:wrapNone/>
          <wp:docPr id="6" name="Imagen 6" descr="governacio_bn_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overnacio_bn_h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55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1E"/>
    <w:rsid w:val="00011100"/>
    <w:rsid w:val="0001343A"/>
    <w:rsid w:val="000334E2"/>
    <w:rsid w:val="00042CEC"/>
    <w:rsid w:val="00052874"/>
    <w:rsid w:val="00067AF1"/>
    <w:rsid w:val="00075FB5"/>
    <w:rsid w:val="00094E74"/>
    <w:rsid w:val="00095C51"/>
    <w:rsid w:val="000C0334"/>
    <w:rsid w:val="001404E7"/>
    <w:rsid w:val="00157532"/>
    <w:rsid w:val="001638EF"/>
    <w:rsid w:val="00171037"/>
    <w:rsid w:val="00175B55"/>
    <w:rsid w:val="001821CA"/>
    <w:rsid w:val="001B38E3"/>
    <w:rsid w:val="001B4042"/>
    <w:rsid w:val="001C0B40"/>
    <w:rsid w:val="001E3017"/>
    <w:rsid w:val="001E3492"/>
    <w:rsid w:val="001F5925"/>
    <w:rsid w:val="00214D88"/>
    <w:rsid w:val="00235EBB"/>
    <w:rsid w:val="002A24B0"/>
    <w:rsid w:val="00331352"/>
    <w:rsid w:val="00331C55"/>
    <w:rsid w:val="003322B6"/>
    <w:rsid w:val="00347A58"/>
    <w:rsid w:val="00371AC2"/>
    <w:rsid w:val="003740CF"/>
    <w:rsid w:val="00386062"/>
    <w:rsid w:val="0039059D"/>
    <w:rsid w:val="003A4574"/>
    <w:rsid w:val="003C1725"/>
    <w:rsid w:val="003F2350"/>
    <w:rsid w:val="004269E1"/>
    <w:rsid w:val="004321F4"/>
    <w:rsid w:val="00443F38"/>
    <w:rsid w:val="004A5E30"/>
    <w:rsid w:val="004D2857"/>
    <w:rsid w:val="004D7033"/>
    <w:rsid w:val="004F079B"/>
    <w:rsid w:val="00511D3E"/>
    <w:rsid w:val="005303FC"/>
    <w:rsid w:val="00564ABF"/>
    <w:rsid w:val="00564AE4"/>
    <w:rsid w:val="005656F6"/>
    <w:rsid w:val="0057560C"/>
    <w:rsid w:val="005A281A"/>
    <w:rsid w:val="005A37FA"/>
    <w:rsid w:val="005B0808"/>
    <w:rsid w:val="005C414C"/>
    <w:rsid w:val="005F40C3"/>
    <w:rsid w:val="005F7432"/>
    <w:rsid w:val="0061731F"/>
    <w:rsid w:val="00624ADC"/>
    <w:rsid w:val="0062796C"/>
    <w:rsid w:val="00637A69"/>
    <w:rsid w:val="006448DE"/>
    <w:rsid w:val="00652169"/>
    <w:rsid w:val="00657449"/>
    <w:rsid w:val="0065772F"/>
    <w:rsid w:val="00692CBC"/>
    <w:rsid w:val="0069488E"/>
    <w:rsid w:val="006B3EF1"/>
    <w:rsid w:val="006B7F7F"/>
    <w:rsid w:val="006D15D0"/>
    <w:rsid w:val="006E7B58"/>
    <w:rsid w:val="00725048"/>
    <w:rsid w:val="00735766"/>
    <w:rsid w:val="007655D3"/>
    <w:rsid w:val="00767D1C"/>
    <w:rsid w:val="007825F0"/>
    <w:rsid w:val="00782F59"/>
    <w:rsid w:val="00797B06"/>
    <w:rsid w:val="007A4ACF"/>
    <w:rsid w:val="007C24D3"/>
    <w:rsid w:val="007C7162"/>
    <w:rsid w:val="007D1B90"/>
    <w:rsid w:val="007E611E"/>
    <w:rsid w:val="00822DAD"/>
    <w:rsid w:val="00825A05"/>
    <w:rsid w:val="00844F30"/>
    <w:rsid w:val="008A7EB3"/>
    <w:rsid w:val="008C139C"/>
    <w:rsid w:val="008E13A1"/>
    <w:rsid w:val="008F2C28"/>
    <w:rsid w:val="00911C40"/>
    <w:rsid w:val="0093429E"/>
    <w:rsid w:val="0094680C"/>
    <w:rsid w:val="0095712B"/>
    <w:rsid w:val="009675C2"/>
    <w:rsid w:val="0098696E"/>
    <w:rsid w:val="009B089E"/>
    <w:rsid w:val="009D13A5"/>
    <w:rsid w:val="009D475F"/>
    <w:rsid w:val="009D623D"/>
    <w:rsid w:val="009F2B63"/>
    <w:rsid w:val="009F75FA"/>
    <w:rsid w:val="00A00608"/>
    <w:rsid w:val="00A14340"/>
    <w:rsid w:val="00A17A2A"/>
    <w:rsid w:val="00A17B9B"/>
    <w:rsid w:val="00A244B6"/>
    <w:rsid w:val="00A30575"/>
    <w:rsid w:val="00A36D04"/>
    <w:rsid w:val="00A4221B"/>
    <w:rsid w:val="00A45330"/>
    <w:rsid w:val="00A52AFB"/>
    <w:rsid w:val="00A55293"/>
    <w:rsid w:val="00A56531"/>
    <w:rsid w:val="00A66D2F"/>
    <w:rsid w:val="00A94013"/>
    <w:rsid w:val="00AA15C2"/>
    <w:rsid w:val="00AC7C97"/>
    <w:rsid w:val="00AC7FB9"/>
    <w:rsid w:val="00AD3C41"/>
    <w:rsid w:val="00AD5E0B"/>
    <w:rsid w:val="00B0787D"/>
    <w:rsid w:val="00B41A75"/>
    <w:rsid w:val="00B4432B"/>
    <w:rsid w:val="00B51374"/>
    <w:rsid w:val="00B76919"/>
    <w:rsid w:val="00BA0CEB"/>
    <w:rsid w:val="00BA4DFE"/>
    <w:rsid w:val="00BA5ED9"/>
    <w:rsid w:val="00BA6924"/>
    <w:rsid w:val="00BB771E"/>
    <w:rsid w:val="00BD0558"/>
    <w:rsid w:val="00BF79B4"/>
    <w:rsid w:val="00C01F92"/>
    <w:rsid w:val="00C06C86"/>
    <w:rsid w:val="00C15806"/>
    <w:rsid w:val="00C15A86"/>
    <w:rsid w:val="00C16A42"/>
    <w:rsid w:val="00C2583D"/>
    <w:rsid w:val="00C269BA"/>
    <w:rsid w:val="00C5103B"/>
    <w:rsid w:val="00C55C02"/>
    <w:rsid w:val="00C96483"/>
    <w:rsid w:val="00CB277B"/>
    <w:rsid w:val="00CB7FD8"/>
    <w:rsid w:val="00CC6BEB"/>
    <w:rsid w:val="00CE4EE6"/>
    <w:rsid w:val="00CF113C"/>
    <w:rsid w:val="00CF1277"/>
    <w:rsid w:val="00D10F1D"/>
    <w:rsid w:val="00D11795"/>
    <w:rsid w:val="00D1213E"/>
    <w:rsid w:val="00D127FB"/>
    <w:rsid w:val="00D32103"/>
    <w:rsid w:val="00D3645D"/>
    <w:rsid w:val="00D47F3D"/>
    <w:rsid w:val="00D630B2"/>
    <w:rsid w:val="00D63310"/>
    <w:rsid w:val="00D856EB"/>
    <w:rsid w:val="00D8681A"/>
    <w:rsid w:val="00D919D8"/>
    <w:rsid w:val="00D970F0"/>
    <w:rsid w:val="00DA6495"/>
    <w:rsid w:val="00DC56EA"/>
    <w:rsid w:val="00DC6218"/>
    <w:rsid w:val="00DC6594"/>
    <w:rsid w:val="00E169C5"/>
    <w:rsid w:val="00E170A3"/>
    <w:rsid w:val="00E30593"/>
    <w:rsid w:val="00E31CC4"/>
    <w:rsid w:val="00E45D28"/>
    <w:rsid w:val="00E95351"/>
    <w:rsid w:val="00EA4C13"/>
    <w:rsid w:val="00EB07F8"/>
    <w:rsid w:val="00EB5991"/>
    <w:rsid w:val="00ED75FD"/>
    <w:rsid w:val="00EE2CDB"/>
    <w:rsid w:val="00F03F33"/>
    <w:rsid w:val="00F1593E"/>
    <w:rsid w:val="00F16E0F"/>
    <w:rsid w:val="00F30E7B"/>
    <w:rsid w:val="00F4665D"/>
    <w:rsid w:val="00F61D4B"/>
    <w:rsid w:val="00F627F0"/>
    <w:rsid w:val="00F67DF1"/>
    <w:rsid w:val="00F90CB3"/>
    <w:rsid w:val="00F926EA"/>
    <w:rsid w:val="00F92E99"/>
    <w:rsid w:val="00FB3A64"/>
    <w:rsid w:val="00FC1BFB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E523659"/>
  <w15:docId w15:val="{84D7B4DD-C7DC-4594-8897-8B4C734B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qFormat/>
    <w:locked/>
    <w:pPr>
      <w:keepNext/>
      <w:outlineLvl w:val="0"/>
    </w:pPr>
    <w:rPr>
      <w:b/>
      <w:color w:val="auto"/>
      <w:sz w:val="24"/>
    </w:rPr>
  </w:style>
  <w:style w:type="paragraph" w:styleId="Ttol2">
    <w:name w:val="heading 2"/>
    <w:aliases w:val="Títol2"/>
    <w:next w:val="Normal"/>
    <w:qFormat/>
    <w:locked/>
    <w:rsid w:val="00F61D4B"/>
    <w:pPr>
      <w:keepNext/>
      <w:spacing w:before="60" w:after="20"/>
      <w:outlineLvl w:val="1"/>
    </w:pPr>
    <w:rPr>
      <w:rFonts w:ascii="Arial" w:hAnsi="Arial"/>
      <w:b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oncepte">
    <w:name w:val="Concepte"/>
    <w:basedOn w:val="Normal"/>
    <w:pPr>
      <w:jc w:val="both"/>
    </w:pPr>
    <w:rPr>
      <w:color w:val="auto"/>
      <w:sz w:val="16"/>
    </w:rPr>
  </w:style>
  <w:style w:type="character" w:customStyle="1" w:styleId="RespostaCar">
    <w:name w:val="Resposta Car"/>
    <w:basedOn w:val="Tipusdelletraperdefectedelpargraf"/>
    <w:link w:val="Resposta"/>
    <w:rsid w:val="008E13A1"/>
    <w:rPr>
      <w:rFonts w:ascii="Arial" w:hAnsi="Arial"/>
      <w:w w:val="95"/>
      <w:sz w:val="22"/>
      <w:lang w:val="ca-ES" w:eastAsia="es-ES" w:bidi="ar-SA"/>
    </w:rPr>
  </w:style>
  <w:style w:type="paragraph" w:customStyle="1" w:styleId="Resposta">
    <w:name w:val="Resposta"/>
    <w:basedOn w:val="Normal"/>
    <w:link w:val="RespostaCar"/>
    <w:locked/>
    <w:rsid w:val="008E13A1"/>
    <w:pPr>
      <w:spacing w:line="264" w:lineRule="auto"/>
    </w:pPr>
    <w:rPr>
      <w:color w:val="auto"/>
      <w:w w:val="95"/>
    </w:rPr>
  </w:style>
  <w:style w:type="paragraph" w:customStyle="1" w:styleId="Annex-titol">
    <w:name w:val="Annex-titol"/>
    <w:basedOn w:val="Normal"/>
    <w:rsid w:val="00175B55"/>
    <w:pPr>
      <w:pBdr>
        <w:bottom w:val="single" w:sz="12" w:space="1" w:color="auto"/>
      </w:pBdr>
      <w:spacing w:line="240" w:lineRule="exact"/>
    </w:pPr>
    <w:rPr>
      <w:rFonts w:cs="Arial"/>
      <w:b/>
      <w:bCs/>
      <w:sz w:val="20"/>
    </w:rPr>
  </w:style>
  <w:style w:type="paragraph" w:customStyle="1" w:styleId="Ttol10">
    <w:name w:val="Títol1"/>
    <w:basedOn w:val="Normal"/>
    <w:rsid w:val="00AA15C2"/>
    <w:pPr>
      <w:spacing w:line="264" w:lineRule="auto"/>
      <w:jc w:val="both"/>
    </w:pPr>
    <w:rPr>
      <w:b/>
      <w:color w:val="auto"/>
      <w:sz w:val="24"/>
    </w:rPr>
  </w:style>
  <w:style w:type="paragraph" w:customStyle="1" w:styleId="Notes">
    <w:name w:val="Notes"/>
    <w:rsid w:val="004D2857"/>
    <w:rPr>
      <w:rFonts w:ascii="Arial" w:hAnsi="Arial"/>
      <w:color w:val="000000"/>
      <w:sz w:val="14"/>
      <w:lang w:eastAsia="es-ES"/>
    </w:rPr>
  </w:style>
  <w:style w:type="paragraph" w:customStyle="1" w:styleId="Proves-NO">
    <w:name w:val="Proves-NO"/>
    <w:basedOn w:val="Normal"/>
    <w:link w:val="Proves-NOCar"/>
    <w:rsid w:val="004D2857"/>
    <w:pPr>
      <w:spacing w:line="240" w:lineRule="exact"/>
      <w:jc w:val="both"/>
    </w:pPr>
    <w:rPr>
      <w:rFonts w:cs="Arial"/>
      <w:color w:val="FF6600"/>
      <w:sz w:val="14"/>
      <w:szCs w:val="14"/>
    </w:rPr>
  </w:style>
  <w:style w:type="character" w:customStyle="1" w:styleId="Proves-NOCar">
    <w:name w:val="Proves-NO Car"/>
    <w:basedOn w:val="Tipusdelletraperdefectedelpargraf"/>
    <w:link w:val="Proves-NO"/>
    <w:rsid w:val="004D2857"/>
    <w:rPr>
      <w:rFonts w:ascii="Arial" w:hAnsi="Arial" w:cs="Arial"/>
      <w:color w:val="FF6600"/>
      <w:sz w:val="14"/>
      <w:szCs w:val="14"/>
      <w:lang w:val="ca-ES" w:eastAsia="es-ES" w:bidi="ar-SA"/>
    </w:rPr>
  </w:style>
  <w:style w:type="paragraph" w:customStyle="1" w:styleId="Epgraf">
    <w:name w:val="Epígraf"/>
    <w:basedOn w:val="Normal"/>
    <w:rsid w:val="00AA15C2"/>
    <w:pPr>
      <w:spacing w:before="80" w:line="264" w:lineRule="auto"/>
      <w:jc w:val="both"/>
    </w:pPr>
    <w:rPr>
      <w:b/>
      <w:color w:val="auto"/>
      <w:sz w:val="20"/>
    </w:rPr>
  </w:style>
  <w:style w:type="character" w:customStyle="1" w:styleId="text-casellaCar">
    <w:name w:val="text-casella Car"/>
    <w:basedOn w:val="RespostaCar"/>
    <w:link w:val="text-casella"/>
    <w:rsid w:val="009D13A5"/>
    <w:rPr>
      <w:rFonts w:ascii="Arial" w:hAnsi="Arial" w:cs="Arial"/>
      <w:w w:val="95"/>
      <w:sz w:val="16"/>
      <w:szCs w:val="16"/>
      <w:lang w:val="ca-ES" w:eastAsia="es-ES" w:bidi="ar-SA"/>
    </w:rPr>
  </w:style>
  <w:style w:type="paragraph" w:customStyle="1" w:styleId="text-casella">
    <w:name w:val="text-casella"/>
    <w:basedOn w:val="Resposta"/>
    <w:link w:val="text-casellaCar"/>
    <w:rsid w:val="009D13A5"/>
    <w:rPr>
      <w:rFonts w:cs="Arial"/>
      <w:sz w:val="16"/>
      <w:szCs w:val="16"/>
    </w:rPr>
  </w:style>
  <w:style w:type="paragraph" w:styleId="Capalera">
    <w:name w:val="header"/>
    <w:basedOn w:val="Normal"/>
    <w:locked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basedOn w:val="Tipusdelletraperdefectedelpargraf"/>
    <w:rsid w:val="00C01F92"/>
    <w:rPr>
      <w:color w:val="0000FF"/>
      <w:u w:val="single"/>
    </w:rPr>
  </w:style>
  <w:style w:type="paragraph" w:customStyle="1" w:styleId="clausula-protDades">
    <w:name w:val="clausula-protDades"/>
    <w:basedOn w:val="Notes"/>
    <w:autoRedefine/>
    <w:rsid w:val="0093429E"/>
    <w:rPr>
      <w:rFonts w:cs="Arial"/>
    </w:rPr>
  </w:style>
  <w:style w:type="character" w:styleId="Textdelcontenidor">
    <w:name w:val="Placeholder Text"/>
    <w:basedOn w:val="Tipusdelletraperdefectedelpargraf"/>
    <w:uiPriority w:val="99"/>
    <w:semiHidden/>
    <w:rsid w:val="00BF79B4"/>
    <w:rPr>
      <w:color w:val="808080"/>
    </w:rPr>
  </w:style>
  <w:style w:type="paragraph" w:styleId="Textdeglobus">
    <w:name w:val="Balloon Text"/>
    <w:basedOn w:val="Normal"/>
    <w:link w:val="TextdeglobusCar"/>
    <w:locked/>
    <w:rsid w:val="00BF79B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BF79B4"/>
    <w:rPr>
      <w:rFonts w:ascii="Tahoma" w:hAnsi="Tahoma" w:cs="Tahoma"/>
      <w:color w:val="000000"/>
      <w:sz w:val="16"/>
      <w:szCs w:val="16"/>
      <w:lang w:eastAsia="es-ES"/>
    </w:rPr>
  </w:style>
  <w:style w:type="character" w:styleId="Refernciadecomentari">
    <w:name w:val="annotation reference"/>
    <w:basedOn w:val="Tipusdelletraperdefectedelpargraf"/>
    <w:locked/>
    <w:rsid w:val="004269E1"/>
    <w:rPr>
      <w:sz w:val="16"/>
      <w:szCs w:val="16"/>
    </w:rPr>
  </w:style>
  <w:style w:type="paragraph" w:styleId="Textdecomentari">
    <w:name w:val="annotation text"/>
    <w:basedOn w:val="Normal"/>
    <w:link w:val="TextdecomentariCar"/>
    <w:locked/>
    <w:rsid w:val="004269E1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4269E1"/>
    <w:rPr>
      <w:rFonts w:ascii="Arial" w:hAnsi="Arial"/>
      <w:color w:val="000000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locked/>
    <w:rsid w:val="004269E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4269E1"/>
    <w:rPr>
      <w:rFonts w:ascii="Arial" w:hAnsi="Arial"/>
      <w:b/>
      <w:bCs/>
      <w:color w:val="000000"/>
      <w:lang w:eastAsia="es-ES"/>
    </w:rPr>
  </w:style>
  <w:style w:type="paragraph" w:customStyle="1" w:styleId="Default">
    <w:name w:val="Default"/>
    <w:rsid w:val="00A17A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90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0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508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-MAR&#205;\Mis%20documentos\CristinaM\Coord\PREMIS_AOr\plantilla%20formularis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5EFD-B235-4379-BAA8-36396842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formularis.dot</Template>
  <TotalTime>17</TotalTime>
  <Pages>1</Pages>
  <Words>91</Words>
  <Characters>893</Characters>
  <Application>Microsoft Office Word</Application>
  <DocSecurity>0</DocSecurity>
  <Lines>7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Formulari de sol·licitud premis Alfons Ortuño</vt:lpstr>
      <vt:lpstr>Epígraf</vt:lpstr>
    </vt:vector>
  </TitlesOfParts>
  <Company>Departament de Justícia i Interior. Generalitat de Catalunya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 de sol·licitud premis Alfons Ortuño</dc:title>
  <dc:subject>[Resum del contingut del document]</dc:subject>
  <dc:creator>EAPC</dc:creator>
  <cp:keywords>[Paraules importants separades per comes]</cp:keywords>
  <dc:description>Preferentment, feu la sol·licitud a través de la plataforma EACAT</dc:description>
  <cp:lastModifiedBy>Valverde Donaire, Cristina</cp:lastModifiedBy>
  <cp:revision>4</cp:revision>
  <cp:lastPrinted>2018-01-12T12:43:00Z</cp:lastPrinted>
  <dcterms:created xsi:type="dcterms:W3CDTF">2023-11-20T09:05:00Z</dcterms:created>
  <dcterms:modified xsi:type="dcterms:W3CDTF">2024-01-10T15:49:00Z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