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A2306" w:rsidR="0022001D" w:rsidP="00617ADE" w:rsidRDefault="002A446D" w14:paraId="72BCCF37" w14:textId="6D0C1932">
      <w:pPr>
        <w:jc w:val="center"/>
        <w:rPr>
          <w:rFonts w:ascii="Calibri" w:hAnsi="Calibri" w:cs="Calibri"/>
          <w:b/>
          <w:bCs/>
          <w:color w:val="7E0845"/>
          <w:sz w:val="36"/>
          <w:szCs w:val="36"/>
          <w:lang w:eastAsia="ca-ES"/>
        </w:rPr>
      </w:pPr>
      <w:r>
        <w:rPr>
          <w:rFonts w:ascii="Calibri" w:hAnsi="Calibri" w:cs="Calibri"/>
          <w:b/>
          <w:bCs/>
          <w:color w:val="7E0845"/>
          <w:sz w:val="36"/>
          <w:szCs w:val="36"/>
          <w:lang w:eastAsia="ca-ES"/>
        </w:rPr>
        <w:t xml:space="preserve">GUIA </w:t>
      </w:r>
      <w:r w:rsidRPr="00EA2306" w:rsidR="00617ADE">
        <w:rPr>
          <w:rFonts w:ascii="Calibri" w:hAnsi="Calibri" w:cs="Calibri"/>
          <w:b/>
          <w:bCs/>
          <w:color w:val="7E0845"/>
          <w:sz w:val="36"/>
          <w:szCs w:val="36"/>
          <w:lang w:eastAsia="ca-ES"/>
        </w:rPr>
        <w:t xml:space="preserve">MEMÒRIA ECONÒMICA JUSTIFICATIVA </w:t>
      </w:r>
    </w:p>
    <w:p w:rsidRPr="00EA2306" w:rsidR="009F0295" w:rsidP="00617ADE" w:rsidRDefault="00617ADE" w14:paraId="1A902839" w14:textId="01F3BAA7">
      <w:pPr>
        <w:jc w:val="center"/>
        <w:rPr>
          <w:rFonts w:ascii="Calibri" w:hAnsi="Calibri" w:cs="Calibri"/>
          <w:b/>
          <w:bCs/>
          <w:color w:val="7E0845"/>
          <w:sz w:val="36"/>
          <w:szCs w:val="36"/>
          <w:lang w:eastAsia="ca-ES"/>
        </w:rPr>
      </w:pPr>
      <w:r w:rsidRPr="00EA2306">
        <w:rPr>
          <w:rFonts w:ascii="Calibri" w:hAnsi="Calibri" w:cs="Calibri"/>
          <w:b/>
          <w:bCs/>
          <w:color w:val="7E0845"/>
          <w:sz w:val="36"/>
          <w:szCs w:val="36"/>
          <w:lang w:eastAsia="ca-ES"/>
        </w:rPr>
        <w:t>INV-</w:t>
      </w:r>
      <w:r w:rsidR="008D3E5F">
        <w:rPr>
          <w:rFonts w:ascii="Calibri" w:hAnsi="Calibri" w:cs="Calibri"/>
          <w:b/>
          <w:bCs/>
          <w:color w:val="7E0845"/>
          <w:sz w:val="36"/>
          <w:szCs w:val="36"/>
          <w:lang w:eastAsia="ca-ES"/>
        </w:rPr>
        <w:t>3</w:t>
      </w:r>
      <w:r w:rsidRPr="00EA2306">
        <w:rPr>
          <w:rFonts w:ascii="Calibri" w:hAnsi="Calibri" w:cs="Calibri"/>
          <w:b/>
          <w:bCs/>
          <w:color w:val="7E0845"/>
          <w:sz w:val="36"/>
          <w:szCs w:val="36"/>
          <w:lang w:eastAsia="ca-ES"/>
        </w:rPr>
        <w:t xml:space="preserve"> 202</w:t>
      </w:r>
      <w:r w:rsidR="008D3E5F">
        <w:rPr>
          <w:rFonts w:ascii="Calibri" w:hAnsi="Calibri" w:cs="Calibri"/>
          <w:b/>
          <w:bCs/>
          <w:color w:val="7E0845"/>
          <w:sz w:val="36"/>
          <w:szCs w:val="36"/>
          <w:lang w:eastAsia="ca-ES"/>
        </w:rPr>
        <w:t>4</w:t>
      </w:r>
    </w:p>
    <w:p w:rsidRPr="00AB596F" w:rsidR="00617ADE" w:rsidP="00617ADE" w:rsidRDefault="00617ADE" w14:paraId="0A496591" w14:textId="4DE7A998">
      <w:pPr>
        <w:jc w:val="center"/>
        <w:rPr>
          <w:rFonts w:ascii="Calibri" w:hAnsi="Calibri" w:cs="Calibri"/>
          <w:b/>
          <w:bCs/>
          <w:sz w:val="28"/>
          <w:szCs w:val="28"/>
          <w:lang w:eastAsia="ca-ES"/>
        </w:rPr>
      </w:pPr>
      <w:r w:rsidRPr="00AB596F">
        <w:rPr>
          <w:rFonts w:ascii="Calibri" w:hAnsi="Calibri" w:cs="Calibri"/>
          <w:b/>
          <w:bCs/>
          <w:sz w:val="28"/>
          <w:szCs w:val="28"/>
          <w:lang w:eastAsia="ca-ES"/>
        </w:rPr>
        <w:t>Ajuts per a la contractació de personal investigador</w:t>
      </w:r>
    </w:p>
    <w:p w:rsidRPr="00EA2306" w:rsidR="00113B93" w:rsidP="009C12CC" w:rsidRDefault="00113B93" w14:paraId="06AF532B" w14:textId="77777777">
      <w:pPr>
        <w:jc w:val="both"/>
        <w:rPr>
          <w:rFonts w:ascii="Arial" w:hAnsi="Arial" w:cs="Arial"/>
          <w:color w:val="7E0845"/>
        </w:rPr>
      </w:pPr>
    </w:p>
    <w:p w:rsidRPr="002A5DEA" w:rsidR="00DC017A" w:rsidP="009C12CC" w:rsidRDefault="2BE14E53" w14:paraId="196339CC" w14:textId="5595915A">
      <w:pPr>
        <w:numPr>
          <w:ilvl w:val="1"/>
          <w:numId w:val="16"/>
        </w:numPr>
        <w:autoSpaceDE w:val="0"/>
        <w:autoSpaceDN w:val="0"/>
        <w:adjustRightInd w:val="0"/>
        <w:spacing w:after="280"/>
        <w:jc w:val="both"/>
        <w:rPr>
          <w:rFonts w:ascii="Calibri" w:hAnsi="Calibri" w:cs="Calibri"/>
          <w:color w:val="000000"/>
          <w:sz w:val="22"/>
          <w:szCs w:val="22"/>
          <w:lang w:eastAsia="ca-ES"/>
        </w:rPr>
      </w:pPr>
      <w:r w:rsidRPr="5EBD5464" w:rsidR="2BE14E53">
        <w:rPr>
          <w:rFonts w:ascii="Calibri" w:hAnsi="Calibri" w:cs="Calibri"/>
          <w:color w:val="000000" w:themeColor="text1" w:themeTint="FF" w:themeShade="FF"/>
          <w:sz w:val="22"/>
          <w:szCs w:val="22"/>
          <w:lang w:eastAsia="ca-ES"/>
        </w:rPr>
        <w:t>El present</w:t>
      </w:r>
      <w:r w:rsidRPr="5EBD5464" w:rsidR="036752E1">
        <w:rPr>
          <w:rFonts w:ascii="Calibri" w:hAnsi="Calibri" w:cs="Calibri"/>
          <w:color w:val="000000" w:themeColor="text1" w:themeTint="FF" w:themeShade="FF"/>
          <w:sz w:val="22"/>
          <w:szCs w:val="22"/>
          <w:lang w:eastAsia="ca-ES"/>
        </w:rPr>
        <w:t xml:space="preserve"> document de</w:t>
      </w:r>
      <w:r w:rsidRPr="5EBD5464" w:rsidR="3EFE3946">
        <w:rPr>
          <w:rFonts w:ascii="Calibri" w:hAnsi="Calibri" w:cs="Calibri"/>
          <w:color w:val="000000" w:themeColor="text1" w:themeTint="FF" w:themeShade="FF"/>
          <w:sz w:val="22"/>
          <w:szCs w:val="22"/>
          <w:lang w:eastAsia="ca-ES"/>
        </w:rPr>
        <w:t xml:space="preserve"> memòria econòmica </w:t>
      </w:r>
      <w:r w:rsidRPr="5EBD5464" w:rsidR="5D53A7D9">
        <w:rPr>
          <w:rFonts w:ascii="Calibri" w:hAnsi="Calibri" w:cs="Calibri"/>
          <w:color w:val="000000" w:themeColor="text1" w:themeTint="FF" w:themeShade="FF"/>
          <w:sz w:val="22"/>
          <w:szCs w:val="22"/>
          <w:lang w:eastAsia="ca-ES"/>
        </w:rPr>
        <w:t xml:space="preserve">justificativa </w:t>
      </w:r>
      <w:r w:rsidRPr="5EBD5464" w:rsidR="26BFBF44">
        <w:rPr>
          <w:rFonts w:ascii="Calibri" w:hAnsi="Calibri" w:cs="Calibri"/>
          <w:color w:val="000000" w:themeColor="text1" w:themeTint="FF" w:themeShade="FF"/>
          <w:sz w:val="22"/>
          <w:szCs w:val="22"/>
          <w:lang w:eastAsia="ca-ES"/>
        </w:rPr>
        <w:t>s’haurà</w:t>
      </w:r>
      <w:r w:rsidRPr="5EBD5464" w:rsidR="3EFE3946">
        <w:rPr>
          <w:rFonts w:ascii="Calibri" w:hAnsi="Calibri" w:cs="Calibri"/>
          <w:color w:val="000000" w:themeColor="text1" w:themeTint="FF" w:themeShade="FF"/>
          <w:sz w:val="22"/>
          <w:szCs w:val="22"/>
          <w:lang w:eastAsia="ca-ES"/>
        </w:rPr>
        <w:t xml:space="preserve"> de presentar a través de mitjans electrònics (</w:t>
      </w:r>
      <w:hyperlink r:id="Rb73956887ba54dfd">
        <w:r w:rsidRPr="5EBD5464" w:rsidR="3EFE3946">
          <w:rPr>
            <w:rStyle w:val="Enlla"/>
            <w:rFonts w:ascii="Calibri" w:hAnsi="Calibri" w:cs="Calibri"/>
            <w:b w:val="1"/>
            <w:bCs w:val="1"/>
            <w:sz w:val="22"/>
            <w:szCs w:val="22"/>
            <w:lang w:eastAsia="ca-ES"/>
          </w:rPr>
          <w:t>EACAT</w:t>
        </w:r>
      </w:hyperlink>
      <w:r w:rsidRPr="5EBD5464" w:rsidR="3EFE3946">
        <w:rPr>
          <w:rFonts w:ascii="Calibri" w:hAnsi="Calibri" w:cs="Calibri"/>
          <w:b w:val="1"/>
          <w:bCs w:val="1"/>
          <w:color w:val="000000" w:themeColor="text1" w:themeTint="FF" w:themeShade="FF"/>
          <w:sz w:val="22"/>
          <w:szCs w:val="22"/>
          <w:lang w:eastAsia="ca-ES"/>
        </w:rPr>
        <w:t xml:space="preserve"> o </w:t>
      </w:r>
      <w:hyperlink r:id="R2fdc58133ee245eb">
        <w:r w:rsidRPr="5EBD5464" w:rsidR="3EFE3946">
          <w:rPr>
            <w:rStyle w:val="Enlla"/>
            <w:rFonts w:ascii="Calibri" w:hAnsi="Calibri" w:cs="Calibri"/>
            <w:b w:val="1"/>
            <w:bCs w:val="1"/>
            <w:sz w:val="22"/>
            <w:szCs w:val="22"/>
            <w:lang w:eastAsia="ca-ES"/>
          </w:rPr>
          <w:t>Tràmit associat</w:t>
        </w:r>
      </w:hyperlink>
      <w:r w:rsidRPr="5EBD5464" w:rsidR="3EFE3946">
        <w:rPr>
          <w:rFonts w:ascii="Calibri" w:hAnsi="Calibri" w:cs="Calibri"/>
          <w:color w:val="000000" w:themeColor="text1" w:themeTint="FF" w:themeShade="FF"/>
          <w:sz w:val="22"/>
          <w:szCs w:val="22"/>
          <w:lang w:eastAsia="ca-ES"/>
        </w:rPr>
        <w:t xml:space="preserve">) en el </w:t>
      </w:r>
      <w:r w:rsidRPr="5EBD5464" w:rsidR="3EFE3946">
        <w:rPr>
          <w:rFonts w:ascii="Calibri" w:hAnsi="Calibri" w:cs="Calibri"/>
          <w:b w:val="1"/>
          <w:bCs w:val="1"/>
          <w:color w:val="000000" w:themeColor="text1" w:themeTint="FF" w:themeShade="FF"/>
          <w:sz w:val="22"/>
          <w:szCs w:val="22"/>
          <w:lang w:eastAsia="ca-ES"/>
        </w:rPr>
        <w:t>termini màxim</w:t>
      </w:r>
      <w:r w:rsidRPr="5EBD5464" w:rsidR="3EFE3946">
        <w:rPr>
          <w:rFonts w:ascii="Calibri" w:hAnsi="Calibri" w:cs="Calibri"/>
          <w:color w:val="000000" w:themeColor="text1" w:themeTint="FF" w:themeShade="FF"/>
          <w:sz w:val="22"/>
          <w:szCs w:val="22"/>
          <w:lang w:eastAsia="ca-ES"/>
        </w:rPr>
        <w:t xml:space="preserve"> </w:t>
      </w:r>
      <w:r w:rsidRPr="5EBD5464" w:rsidR="3EFE3946">
        <w:rPr>
          <w:rFonts w:ascii="Calibri" w:hAnsi="Calibri" w:cs="Calibri"/>
          <w:b w:val="1"/>
          <w:bCs w:val="1"/>
          <w:color w:val="000000" w:themeColor="text1" w:themeTint="FF" w:themeShade="FF"/>
          <w:sz w:val="22"/>
          <w:szCs w:val="22"/>
          <w:lang w:eastAsia="ca-ES"/>
        </w:rPr>
        <w:t xml:space="preserve">de </w:t>
      </w:r>
      <w:r w:rsidRPr="5EBD5464" w:rsidR="1432022C">
        <w:rPr>
          <w:rFonts w:ascii="Calibri" w:hAnsi="Calibri" w:cs="Calibri"/>
          <w:b w:val="1"/>
          <w:bCs w:val="1"/>
          <w:color w:val="000000" w:themeColor="text1" w:themeTint="FF" w:themeShade="FF"/>
          <w:sz w:val="22"/>
          <w:szCs w:val="22"/>
          <w:lang w:eastAsia="ca-ES"/>
        </w:rPr>
        <w:t>1</w:t>
      </w:r>
      <w:r w:rsidRPr="5EBD5464" w:rsidR="3EFE3946">
        <w:rPr>
          <w:rFonts w:ascii="Calibri" w:hAnsi="Calibri" w:cs="Calibri"/>
          <w:b w:val="1"/>
          <w:bCs w:val="1"/>
          <w:color w:val="000000" w:themeColor="text1" w:themeTint="FF" w:themeShade="FF"/>
          <w:sz w:val="22"/>
          <w:szCs w:val="22"/>
          <w:lang w:eastAsia="ca-ES"/>
        </w:rPr>
        <w:t xml:space="preserve"> </w:t>
      </w:r>
      <w:r w:rsidRPr="5EBD5464" w:rsidR="3EFE3946">
        <w:rPr>
          <w:rFonts w:ascii="Calibri" w:hAnsi="Calibri" w:cs="Calibri"/>
          <w:b w:val="1"/>
          <w:bCs w:val="1"/>
          <w:color w:val="000000" w:themeColor="text1" w:themeTint="FF" w:themeShade="FF"/>
          <w:sz w:val="22"/>
          <w:szCs w:val="22"/>
          <w:lang w:eastAsia="ca-ES"/>
        </w:rPr>
        <w:t xml:space="preserve">mes </w:t>
      </w:r>
      <w:r w:rsidRPr="5EBD5464" w:rsidR="009F40B7">
        <w:rPr>
          <w:rFonts w:ascii="Calibri" w:hAnsi="Calibri" w:cs="Calibri"/>
          <w:b w:val="1"/>
          <w:bCs w:val="1"/>
          <w:color w:val="000000" w:themeColor="text1" w:themeTint="FF" w:themeShade="FF"/>
          <w:sz w:val="22"/>
          <w:szCs w:val="22"/>
          <w:lang w:eastAsia="ca-ES"/>
        </w:rPr>
        <w:t>a co</w:t>
      </w:r>
      <w:r w:rsidRPr="5EBD5464" w:rsidR="00001187">
        <w:rPr>
          <w:rFonts w:ascii="Calibri" w:hAnsi="Calibri" w:cs="Calibri"/>
          <w:b w:val="1"/>
          <w:bCs w:val="1"/>
          <w:color w:val="000000" w:themeColor="text1" w:themeTint="FF" w:themeShade="FF"/>
          <w:sz w:val="22"/>
          <w:szCs w:val="22"/>
          <w:lang w:eastAsia="ca-ES"/>
        </w:rPr>
        <w:t>mpta</w:t>
      </w:r>
      <w:r w:rsidRPr="5EBD5464" w:rsidR="009F40B7">
        <w:rPr>
          <w:rFonts w:ascii="Calibri" w:hAnsi="Calibri" w:cs="Calibri"/>
          <w:b w:val="1"/>
          <w:bCs w:val="1"/>
          <w:color w:val="000000" w:themeColor="text1" w:themeTint="FF" w:themeShade="FF"/>
          <w:sz w:val="22"/>
          <w:szCs w:val="22"/>
          <w:lang w:eastAsia="ca-ES"/>
        </w:rPr>
        <w:t xml:space="preserve">r </w:t>
      </w:r>
      <w:r w:rsidRPr="5EBD5464" w:rsidR="3EFE3946">
        <w:rPr>
          <w:rFonts w:ascii="Calibri" w:hAnsi="Calibri" w:cs="Calibri"/>
          <w:b w:val="1"/>
          <w:bCs w:val="1"/>
          <w:color w:val="000000" w:themeColor="text1" w:themeTint="FF" w:themeShade="FF"/>
          <w:sz w:val="22"/>
          <w:szCs w:val="22"/>
          <w:lang w:eastAsia="ca-ES"/>
        </w:rPr>
        <w:t xml:space="preserve">des </w:t>
      </w:r>
      <w:r w:rsidRPr="5EBD5464" w:rsidR="68422E0D">
        <w:rPr>
          <w:rFonts w:ascii="Calibri" w:hAnsi="Calibri" w:cs="Calibri"/>
          <w:b w:val="1"/>
          <w:bCs w:val="1"/>
          <w:color w:val="000000" w:themeColor="text1" w:themeTint="FF" w:themeShade="FF"/>
          <w:sz w:val="22"/>
          <w:szCs w:val="22"/>
          <w:lang w:eastAsia="ca-ES"/>
        </w:rPr>
        <w:t>de la data de finalització</w:t>
      </w:r>
      <w:r w:rsidRPr="5EBD5464" w:rsidR="009F40B7">
        <w:rPr>
          <w:rFonts w:ascii="Calibri" w:hAnsi="Calibri" w:cs="Calibri"/>
          <w:b w:val="1"/>
          <w:bCs w:val="1"/>
          <w:color w:val="000000" w:themeColor="text1" w:themeTint="FF" w:themeShade="FF"/>
          <w:sz w:val="22"/>
          <w:szCs w:val="22"/>
          <w:lang w:eastAsia="ca-ES"/>
        </w:rPr>
        <w:t xml:space="preserve"> del darrer contracte</w:t>
      </w:r>
      <w:r w:rsidRPr="5EBD5464" w:rsidR="68422E0D">
        <w:rPr>
          <w:rFonts w:ascii="Calibri" w:hAnsi="Calibri" w:cs="Calibri"/>
          <w:color w:val="000000" w:themeColor="text1" w:themeTint="FF" w:themeShade="FF"/>
          <w:sz w:val="22"/>
          <w:szCs w:val="22"/>
          <w:lang w:eastAsia="ca-ES"/>
        </w:rPr>
        <w:t xml:space="preserve"> </w:t>
      </w:r>
      <w:r w:rsidRPr="5EBD5464" w:rsidR="57612D79">
        <w:rPr>
          <w:rFonts w:ascii="Calibri" w:hAnsi="Calibri" w:cs="Calibri"/>
          <w:color w:val="000000" w:themeColor="text1" w:themeTint="FF" w:themeShade="FF"/>
          <w:sz w:val="22"/>
          <w:szCs w:val="22"/>
          <w:lang w:eastAsia="ca-ES"/>
        </w:rPr>
        <w:t>o</w:t>
      </w:r>
      <w:r w:rsidRPr="5EBD5464" w:rsidR="008D3E5F">
        <w:rPr>
          <w:rFonts w:ascii="Calibri" w:hAnsi="Calibri" w:cs="Calibri"/>
          <w:color w:val="000000" w:themeColor="text1" w:themeTint="FF" w:themeShade="FF"/>
          <w:sz w:val="22"/>
          <w:szCs w:val="22"/>
          <w:lang w:eastAsia="ca-ES"/>
        </w:rPr>
        <w:t>,</w:t>
      </w:r>
      <w:r w:rsidRPr="5EBD5464" w:rsidR="68422E0D">
        <w:rPr>
          <w:rFonts w:ascii="Calibri" w:hAnsi="Calibri" w:cs="Calibri"/>
          <w:color w:val="000000" w:themeColor="text1" w:themeTint="FF" w:themeShade="FF"/>
          <w:sz w:val="22"/>
          <w:szCs w:val="22"/>
          <w:lang w:eastAsia="ca-ES"/>
        </w:rPr>
        <w:t xml:space="preserve"> en el seu defecte, </w:t>
      </w:r>
      <w:r w:rsidRPr="5EBD5464" w:rsidR="68422E0D">
        <w:rPr>
          <w:rFonts w:ascii="Calibri" w:hAnsi="Calibri" w:cs="Calibri"/>
          <w:b w:val="1"/>
          <w:bCs w:val="1"/>
          <w:color w:val="000000" w:themeColor="text1" w:themeTint="FF" w:themeShade="FF"/>
          <w:sz w:val="22"/>
          <w:szCs w:val="22"/>
          <w:lang w:eastAsia="ca-ES"/>
        </w:rPr>
        <w:t>des de la data en</w:t>
      </w:r>
      <w:r w:rsidRPr="5EBD5464" w:rsidR="3EFE3946">
        <w:rPr>
          <w:rFonts w:ascii="Calibri" w:hAnsi="Calibri" w:cs="Calibri"/>
          <w:b w:val="1"/>
          <w:bCs w:val="1"/>
          <w:color w:val="000000" w:themeColor="text1" w:themeTint="FF" w:themeShade="FF"/>
          <w:sz w:val="22"/>
          <w:szCs w:val="22"/>
          <w:lang w:eastAsia="ca-ES"/>
        </w:rPr>
        <w:t xml:space="preserve"> qu</w:t>
      </w:r>
      <w:r w:rsidRPr="5EBD5464" w:rsidR="002E3493">
        <w:rPr>
          <w:rFonts w:ascii="Calibri" w:hAnsi="Calibri" w:cs="Calibri"/>
          <w:b w:val="1"/>
          <w:bCs w:val="1"/>
          <w:color w:val="000000" w:themeColor="text1" w:themeTint="FF" w:themeShade="FF"/>
          <w:sz w:val="22"/>
          <w:szCs w:val="22"/>
          <w:lang w:eastAsia="ca-ES"/>
        </w:rPr>
        <w:t>è</w:t>
      </w:r>
      <w:r w:rsidRPr="5EBD5464" w:rsidR="3EFE3946">
        <w:rPr>
          <w:rFonts w:ascii="Calibri" w:hAnsi="Calibri" w:cs="Calibri"/>
          <w:b w:val="1"/>
          <w:bCs w:val="1"/>
          <w:color w:val="000000" w:themeColor="text1" w:themeTint="FF" w:themeShade="FF"/>
          <w:sz w:val="22"/>
          <w:szCs w:val="22"/>
          <w:lang w:eastAsia="ca-ES"/>
        </w:rPr>
        <w:t xml:space="preserve"> </w:t>
      </w:r>
      <w:r w:rsidRPr="5EBD5464" w:rsidR="68422E0D">
        <w:rPr>
          <w:rFonts w:ascii="Calibri" w:hAnsi="Calibri" w:cs="Calibri"/>
          <w:b w:val="1"/>
          <w:bCs w:val="1"/>
          <w:color w:val="000000" w:themeColor="text1" w:themeTint="FF" w:themeShade="FF"/>
          <w:sz w:val="22"/>
          <w:szCs w:val="22"/>
          <w:lang w:eastAsia="ca-ES"/>
        </w:rPr>
        <w:t>exhaureix</w:t>
      </w:r>
      <w:r w:rsidRPr="5EBD5464" w:rsidR="007618A1">
        <w:rPr>
          <w:rFonts w:ascii="Calibri" w:hAnsi="Calibri" w:cs="Calibri"/>
          <w:b w:val="1"/>
          <w:bCs w:val="1"/>
          <w:color w:val="000000" w:themeColor="text1" w:themeTint="FF" w:themeShade="FF"/>
          <w:sz w:val="22"/>
          <w:szCs w:val="22"/>
          <w:lang w:eastAsia="ca-ES"/>
        </w:rPr>
        <w:t>i</w:t>
      </w:r>
      <w:r w:rsidRPr="5EBD5464" w:rsidR="68422E0D">
        <w:rPr>
          <w:rFonts w:ascii="Calibri" w:hAnsi="Calibri" w:cs="Calibri"/>
          <w:b w:val="1"/>
          <w:bCs w:val="1"/>
          <w:color w:val="000000" w:themeColor="text1" w:themeTint="FF" w:themeShade="FF"/>
          <w:sz w:val="22"/>
          <w:szCs w:val="22"/>
          <w:lang w:eastAsia="ca-ES"/>
        </w:rPr>
        <w:t xml:space="preserve"> el total de mesos subvenciona</w:t>
      </w:r>
      <w:r w:rsidRPr="5EBD5464" w:rsidR="007618A1">
        <w:rPr>
          <w:rFonts w:ascii="Calibri" w:hAnsi="Calibri" w:cs="Calibri"/>
          <w:b w:val="1"/>
          <w:bCs w:val="1"/>
          <w:color w:val="000000" w:themeColor="text1" w:themeTint="FF" w:themeShade="FF"/>
          <w:sz w:val="22"/>
          <w:szCs w:val="22"/>
          <w:lang w:eastAsia="ca-ES"/>
        </w:rPr>
        <w:t>bles</w:t>
      </w:r>
      <w:r w:rsidRPr="5EBD5464" w:rsidR="036752E1">
        <w:rPr>
          <w:rFonts w:ascii="Calibri" w:hAnsi="Calibri" w:cs="Calibri"/>
          <w:color w:val="000000" w:themeColor="text1" w:themeTint="FF" w:themeShade="FF"/>
          <w:sz w:val="22"/>
          <w:szCs w:val="22"/>
          <w:lang w:eastAsia="ca-ES"/>
        </w:rPr>
        <w:t>.</w:t>
      </w:r>
    </w:p>
    <w:p w:rsidRPr="00F44193" w:rsidR="00F44193" w:rsidP="009C12CC" w:rsidRDefault="002A5DEA" w14:paraId="47A22634" w14:textId="597A1BED">
      <w:pPr>
        <w:numPr>
          <w:ilvl w:val="1"/>
          <w:numId w:val="16"/>
        </w:numPr>
        <w:autoSpaceDE w:val="0"/>
        <w:autoSpaceDN w:val="0"/>
        <w:adjustRightInd w:val="0"/>
        <w:spacing w:after="280"/>
        <w:jc w:val="both"/>
        <w:rPr>
          <w:rFonts w:ascii="Calibri" w:hAnsi="Calibri" w:cs="Calibri"/>
          <w:color w:val="000000"/>
          <w:sz w:val="22"/>
          <w:szCs w:val="22"/>
          <w:lang w:eastAsia="ca-ES"/>
        </w:rPr>
      </w:pPr>
      <w:r w:rsidRPr="002A5DEA">
        <w:rPr>
          <w:rFonts w:ascii="Calibri" w:hAnsi="Calibri" w:cs="Calibri"/>
          <w:color w:val="000000"/>
          <w:sz w:val="22"/>
          <w:szCs w:val="22"/>
          <w:lang w:eastAsia="ca-ES"/>
        </w:rPr>
        <w:t xml:space="preserve">En el mateix enviament haureu d’incloure la </w:t>
      </w:r>
      <w:r w:rsidRPr="002A5DEA">
        <w:rPr>
          <w:rFonts w:ascii="Calibri" w:hAnsi="Calibri" w:cs="Calibri"/>
          <w:b/>
          <w:bCs/>
          <w:color w:val="000000"/>
          <w:sz w:val="22"/>
          <w:szCs w:val="22"/>
          <w:lang w:eastAsia="ca-ES"/>
        </w:rPr>
        <w:t>Declaració comunicant la informació relativa a les retribucions</w:t>
      </w:r>
      <w:r w:rsidR="00C01F82">
        <w:rPr>
          <w:rFonts w:ascii="Calibri" w:hAnsi="Calibri" w:cs="Calibri"/>
          <w:b/>
          <w:bCs/>
          <w:color w:val="000000"/>
          <w:sz w:val="22"/>
          <w:szCs w:val="22"/>
          <w:lang w:eastAsia="ca-ES"/>
        </w:rPr>
        <w:t xml:space="preserve"> </w:t>
      </w:r>
      <w:r w:rsidRPr="002A5DEA">
        <w:rPr>
          <w:rFonts w:ascii="Calibri" w:hAnsi="Calibri" w:cs="Calibri"/>
          <w:b/>
          <w:bCs/>
          <w:color w:val="000000"/>
          <w:sz w:val="22"/>
          <w:szCs w:val="22"/>
          <w:lang w:eastAsia="ca-ES"/>
        </w:rPr>
        <w:t>dels</w:t>
      </w:r>
      <w:r w:rsidR="00C01F82">
        <w:rPr>
          <w:rFonts w:ascii="Calibri" w:hAnsi="Calibri" w:cs="Calibri"/>
          <w:b/>
          <w:bCs/>
          <w:color w:val="000000"/>
          <w:sz w:val="22"/>
          <w:szCs w:val="22"/>
          <w:lang w:eastAsia="ca-ES"/>
        </w:rPr>
        <w:t xml:space="preserve"> </w:t>
      </w:r>
      <w:r w:rsidRPr="002A5DEA">
        <w:rPr>
          <w:rFonts w:ascii="Calibri" w:hAnsi="Calibri" w:cs="Calibri"/>
          <w:b/>
          <w:bCs/>
          <w:color w:val="000000"/>
          <w:sz w:val="22"/>
          <w:szCs w:val="22"/>
          <w:lang w:eastAsia="ca-ES"/>
        </w:rPr>
        <w:t xml:space="preserve">òrgans </w:t>
      </w:r>
      <w:r w:rsidRPr="002A5DEA">
        <w:rPr>
          <w:rFonts w:ascii="Calibri" w:hAnsi="Calibri" w:cs="Calibri"/>
          <w:color w:val="000000"/>
          <w:sz w:val="22"/>
          <w:szCs w:val="22"/>
          <w:lang w:eastAsia="ca-ES"/>
        </w:rPr>
        <w:t>de direcció o administració de l'entitat beneficiària (Model normalitzat</w:t>
      </w:r>
      <w:r w:rsidR="00C01F82">
        <w:rPr>
          <w:rFonts w:ascii="Calibri" w:hAnsi="Calibri" w:cs="Calibri"/>
          <w:color w:val="000000"/>
          <w:sz w:val="22"/>
          <w:szCs w:val="22"/>
          <w:lang w:eastAsia="ca-ES"/>
        </w:rPr>
        <w:t xml:space="preserve"> </w:t>
      </w:r>
      <w:r w:rsidRPr="002A5DEA">
        <w:rPr>
          <w:rFonts w:ascii="Calibri" w:hAnsi="Calibri" w:cs="Calibri"/>
          <w:color w:val="000000"/>
          <w:sz w:val="22"/>
          <w:szCs w:val="22"/>
          <w:lang w:eastAsia="ca-ES"/>
        </w:rPr>
        <w:t xml:space="preserve">web AGAUR). </w:t>
      </w:r>
    </w:p>
    <w:p w:rsidR="00490E9F" w:rsidP="25C1B7EE" w:rsidRDefault="00490E9F" w14:paraId="6C9C32B3" w14:textId="6CD99F04">
      <w:pPr>
        <w:numPr>
          <w:ilvl w:val="1"/>
          <w:numId w:val="16"/>
        </w:numPr>
        <w:spacing w:after="280"/>
        <w:jc w:val="both"/>
        <w:rPr>
          <w:rFonts w:ascii="Calibri" w:hAnsi="Calibri" w:cs="Calibri"/>
          <w:color w:val="000000" w:themeColor="text1" w:themeTint="FF" w:themeShade="FF"/>
          <w:sz w:val="22"/>
          <w:szCs w:val="22"/>
          <w:lang w:eastAsia="ca-ES"/>
        </w:rPr>
      </w:pPr>
      <w:r w:rsidRPr="25C1B7EE" w:rsidR="008466BB">
        <w:rPr>
          <w:rFonts w:ascii="Calibri" w:hAnsi="Calibri" w:cs="Calibri"/>
          <w:color w:val="000000" w:themeColor="text1" w:themeTint="FF" w:themeShade="FF"/>
          <w:sz w:val="22"/>
          <w:szCs w:val="22"/>
          <w:lang w:eastAsia="ca-ES"/>
        </w:rPr>
        <w:t>Les instruccions per</w:t>
      </w:r>
      <w:r w:rsidRPr="25C1B7EE" w:rsidR="00D24FF8">
        <w:rPr>
          <w:rFonts w:ascii="Calibri" w:hAnsi="Calibri" w:cs="Calibri"/>
          <w:color w:val="000000" w:themeColor="text1" w:themeTint="FF" w:themeShade="FF"/>
          <w:sz w:val="22"/>
          <w:szCs w:val="22"/>
          <w:lang w:eastAsia="ca-ES"/>
        </w:rPr>
        <w:t xml:space="preserve"> </w:t>
      </w:r>
      <w:r w:rsidRPr="25C1B7EE" w:rsidR="008466BB">
        <w:rPr>
          <w:rFonts w:ascii="Calibri" w:hAnsi="Calibri" w:cs="Calibri"/>
          <w:color w:val="000000" w:themeColor="text1" w:themeTint="FF" w:themeShade="FF"/>
          <w:sz w:val="22"/>
          <w:szCs w:val="22"/>
          <w:lang w:eastAsia="ca-ES"/>
        </w:rPr>
        <w:t xml:space="preserve">emplenar </w:t>
      </w:r>
      <w:r w:rsidRPr="25C1B7EE" w:rsidR="00D24FF8">
        <w:rPr>
          <w:rFonts w:ascii="Calibri" w:hAnsi="Calibri" w:cs="Calibri"/>
          <w:color w:val="000000" w:themeColor="text1" w:themeTint="FF" w:themeShade="FF"/>
          <w:sz w:val="22"/>
          <w:szCs w:val="22"/>
          <w:lang w:eastAsia="ca-ES"/>
        </w:rPr>
        <w:t>l’</w:t>
      </w:r>
      <w:r w:rsidRPr="25C1B7EE" w:rsidR="008466BB">
        <w:rPr>
          <w:rFonts w:ascii="Calibri" w:hAnsi="Calibri" w:cs="Calibri"/>
          <w:color w:val="000000" w:themeColor="text1" w:themeTint="FF" w:themeShade="FF"/>
          <w:sz w:val="22"/>
          <w:szCs w:val="22"/>
          <w:lang w:eastAsia="ca-ES"/>
        </w:rPr>
        <w:t>Excel de memòria econòmica justificativa INV-</w:t>
      </w:r>
      <w:r w:rsidRPr="25C1B7EE" w:rsidR="008D3E5F">
        <w:rPr>
          <w:rFonts w:ascii="Calibri" w:hAnsi="Calibri" w:cs="Calibri"/>
          <w:color w:val="000000" w:themeColor="text1" w:themeTint="FF" w:themeShade="FF"/>
          <w:sz w:val="22"/>
          <w:szCs w:val="22"/>
          <w:lang w:eastAsia="ca-ES"/>
        </w:rPr>
        <w:t>3</w:t>
      </w:r>
      <w:r w:rsidRPr="25C1B7EE" w:rsidR="008466BB">
        <w:rPr>
          <w:rFonts w:ascii="Calibri" w:hAnsi="Calibri" w:cs="Calibri"/>
          <w:color w:val="000000" w:themeColor="text1" w:themeTint="FF" w:themeShade="FF"/>
          <w:sz w:val="22"/>
          <w:szCs w:val="22"/>
          <w:lang w:eastAsia="ca-ES"/>
        </w:rPr>
        <w:t xml:space="preserve"> 202</w:t>
      </w:r>
      <w:r w:rsidRPr="25C1B7EE" w:rsidR="008D3E5F">
        <w:rPr>
          <w:rFonts w:ascii="Calibri" w:hAnsi="Calibri" w:cs="Calibri"/>
          <w:color w:val="000000" w:themeColor="text1" w:themeTint="FF" w:themeShade="FF"/>
          <w:sz w:val="22"/>
          <w:szCs w:val="22"/>
          <w:lang w:eastAsia="ca-ES"/>
        </w:rPr>
        <w:t>4</w:t>
      </w:r>
      <w:r w:rsidRPr="25C1B7EE" w:rsidR="008466BB">
        <w:rPr>
          <w:rFonts w:ascii="Calibri" w:hAnsi="Calibri" w:cs="Calibri"/>
          <w:color w:val="000000" w:themeColor="text1" w:themeTint="FF" w:themeShade="FF"/>
          <w:sz w:val="22"/>
          <w:szCs w:val="22"/>
          <w:lang w:eastAsia="ca-ES"/>
        </w:rPr>
        <w:t xml:space="preserve"> s</w:t>
      </w:r>
      <w:r w:rsidRPr="25C1B7EE" w:rsidR="19E7799A">
        <w:rPr>
          <w:rFonts w:ascii="Calibri" w:hAnsi="Calibri" w:cs="Calibri"/>
          <w:color w:val="000000" w:themeColor="text1" w:themeTint="FF" w:themeShade="FF"/>
          <w:sz w:val="22"/>
          <w:szCs w:val="22"/>
          <w:lang w:eastAsia="ca-ES"/>
        </w:rPr>
        <w:t>ó</w:t>
      </w:r>
      <w:r w:rsidRPr="25C1B7EE" w:rsidR="008466BB">
        <w:rPr>
          <w:rFonts w:ascii="Calibri" w:hAnsi="Calibri" w:cs="Calibri"/>
          <w:color w:val="000000" w:themeColor="text1" w:themeTint="FF" w:themeShade="FF"/>
          <w:sz w:val="22"/>
          <w:szCs w:val="22"/>
          <w:lang w:eastAsia="ca-ES"/>
        </w:rPr>
        <w:t>n les següents:</w:t>
      </w:r>
    </w:p>
    <w:p w:rsidRPr="00617ADE" w:rsidR="002D1A12" w:rsidP="00617ADE" w:rsidRDefault="002D1A12" w14:paraId="584846E3" w14:textId="77777777">
      <w:pPr>
        <w:rPr>
          <w:rFonts w:ascii="Calibri" w:hAnsi="Calibri" w:cs="Calibri"/>
          <w:sz w:val="22"/>
          <w:szCs w:val="22"/>
          <w:lang w:eastAsia="ca-ES"/>
        </w:rPr>
      </w:pPr>
    </w:p>
    <w:p w:rsidRPr="00B905B7" w:rsidR="00B905B7" w:rsidP="00B905B7" w:rsidRDefault="00B905B7" w14:paraId="0A8CC029" w14:textId="1F893AC1">
      <w:pPr>
        <w:pStyle w:val="Pargrafdellista"/>
        <w:numPr>
          <w:ilvl w:val="0"/>
          <w:numId w:val="15"/>
        </w:numPr>
        <w:tabs>
          <w:tab w:val="left" w:pos="3345"/>
        </w:tabs>
        <w:rPr>
          <w:rFonts w:ascii="Calibri" w:hAnsi="Calibri" w:cs="Calibri"/>
          <w:b/>
          <w:bCs/>
          <w:u w:val="single"/>
          <w:lang w:eastAsia="ca-ES"/>
        </w:rPr>
      </w:pPr>
      <w:r w:rsidRPr="00B905B7">
        <w:rPr>
          <w:rFonts w:ascii="Calibri" w:hAnsi="Calibri" w:cs="Calibri"/>
          <w:b/>
          <w:bCs/>
          <w:u w:val="single"/>
        </w:rPr>
        <w:lastRenderedPageBreak/>
        <w:t xml:space="preserve">EDITAR </w:t>
      </w:r>
      <w:r w:rsidR="009D432F">
        <w:rPr>
          <w:rFonts w:ascii="Calibri" w:hAnsi="Calibri" w:cs="Calibri"/>
          <w:b/>
          <w:bCs/>
          <w:u w:val="single"/>
        </w:rPr>
        <w:t xml:space="preserve">EL </w:t>
      </w:r>
      <w:r w:rsidRPr="00B905B7">
        <w:rPr>
          <w:rFonts w:ascii="Calibri" w:hAnsi="Calibri" w:cs="Calibri"/>
          <w:b/>
          <w:bCs/>
          <w:u w:val="single"/>
        </w:rPr>
        <w:t>DOCUMENT EXCEL</w:t>
      </w:r>
    </w:p>
    <w:p w:rsidR="003E1DD7" w:rsidP="0022001D" w:rsidRDefault="00617ADE" w14:paraId="159C14AA" w14:textId="1CF1F180">
      <w:pPr>
        <w:tabs>
          <w:tab w:val="left" w:pos="3345"/>
        </w:tabs>
        <w:jc w:val="both"/>
        <w:rPr>
          <w:rFonts w:ascii="Calibri" w:hAnsi="Calibri" w:cs="Calibri"/>
          <w:sz w:val="22"/>
          <w:szCs w:val="22"/>
          <w:lang w:eastAsia="ca-ES"/>
        </w:rPr>
      </w:pPr>
      <w:r w:rsidRPr="00B905B7">
        <w:rPr>
          <w:rFonts w:ascii="Calibri" w:hAnsi="Calibri" w:cs="Calibri"/>
          <w:sz w:val="22"/>
          <w:szCs w:val="22"/>
          <w:lang w:eastAsia="ca-ES"/>
        </w:rPr>
        <w:t>Un cop tingueu el document Excel habilitat</w:t>
      </w:r>
      <w:r w:rsidR="002D1A12">
        <w:rPr>
          <w:rFonts w:ascii="Calibri" w:hAnsi="Calibri" w:cs="Calibri"/>
          <w:sz w:val="22"/>
          <w:szCs w:val="22"/>
          <w:lang w:eastAsia="ca-ES"/>
        </w:rPr>
        <w:t>, e</w:t>
      </w:r>
      <w:r w:rsidRPr="00B905B7">
        <w:rPr>
          <w:rFonts w:ascii="Calibri" w:hAnsi="Calibri" w:cs="Calibri"/>
          <w:sz w:val="22"/>
          <w:szCs w:val="22"/>
          <w:lang w:eastAsia="ca-ES"/>
        </w:rPr>
        <w:t xml:space="preserve">diteu només les caselles en blanc. Les altres caselles s'editaran automàticament. </w:t>
      </w:r>
      <w:r w:rsidR="003E1DD7">
        <w:rPr>
          <w:rFonts w:ascii="Calibri" w:hAnsi="Calibri" w:cs="Calibri"/>
          <w:sz w:val="22"/>
          <w:szCs w:val="22"/>
          <w:lang w:eastAsia="ca-ES"/>
        </w:rPr>
        <w:t xml:space="preserve">En relació als </w:t>
      </w:r>
      <w:r w:rsidR="009C759C">
        <w:rPr>
          <w:rFonts w:ascii="Calibri" w:hAnsi="Calibri" w:cs="Calibri"/>
          <w:sz w:val="22"/>
          <w:szCs w:val="22"/>
          <w:lang w:eastAsia="ca-ES"/>
        </w:rPr>
        <w:t xml:space="preserve">camps </w:t>
      </w:r>
      <w:r w:rsidR="0022001D">
        <w:rPr>
          <w:rFonts w:ascii="Calibri" w:hAnsi="Calibri" w:cs="Calibri"/>
          <w:sz w:val="22"/>
          <w:szCs w:val="22"/>
          <w:lang w:eastAsia="ca-ES"/>
        </w:rPr>
        <w:t>a omplir:</w:t>
      </w:r>
    </w:p>
    <w:p w:rsidR="003E1DD7" w:rsidP="003E1DD7" w:rsidRDefault="003E1DD7" w14:paraId="1285608E" w14:textId="77777777">
      <w:pPr>
        <w:tabs>
          <w:tab w:val="left" w:pos="3345"/>
        </w:tabs>
        <w:ind w:left="360"/>
        <w:jc w:val="both"/>
        <w:rPr>
          <w:rFonts w:ascii="Calibri" w:hAnsi="Calibri" w:cs="Calibri"/>
          <w:sz w:val="22"/>
          <w:szCs w:val="22"/>
          <w:lang w:eastAsia="ca-ES"/>
        </w:rPr>
      </w:pPr>
    </w:p>
    <w:p w:rsidRPr="00414419" w:rsidR="003E1DD7" w:rsidP="008063DB" w:rsidRDefault="003E1DD7" w14:paraId="044CD8CF" w14:textId="227899AE">
      <w:pPr>
        <w:tabs>
          <w:tab w:val="left" w:pos="3345"/>
        </w:tabs>
        <w:spacing w:after="120"/>
        <w:jc w:val="both"/>
        <w:rPr>
          <w:rFonts w:ascii="Calibri" w:hAnsi="Calibri" w:cs="Calibri"/>
          <w:sz w:val="22"/>
          <w:szCs w:val="22"/>
          <w:lang w:eastAsia="ca-ES"/>
        </w:rPr>
      </w:pPr>
      <w:r w:rsidRPr="00414419">
        <w:rPr>
          <w:rFonts w:ascii="Calibri" w:hAnsi="Calibri" w:cs="Calibri"/>
          <w:b/>
          <w:bCs/>
          <w:sz w:val="22"/>
          <w:szCs w:val="22"/>
          <w:lang w:eastAsia="ca-ES"/>
        </w:rPr>
        <w:t>“</w:t>
      </w:r>
      <w:r w:rsidRPr="00414419" w:rsidR="00617ADE">
        <w:rPr>
          <w:rFonts w:ascii="Calibri" w:hAnsi="Calibri" w:cs="Calibri"/>
          <w:b/>
          <w:bCs/>
          <w:sz w:val="22"/>
          <w:szCs w:val="22"/>
          <w:lang w:eastAsia="ca-ES"/>
        </w:rPr>
        <w:t>Entitat</w:t>
      </w:r>
      <w:r w:rsidRPr="00414419">
        <w:rPr>
          <w:rFonts w:ascii="Calibri" w:hAnsi="Calibri" w:cs="Calibri"/>
          <w:b/>
          <w:bCs/>
          <w:sz w:val="22"/>
          <w:szCs w:val="22"/>
          <w:lang w:eastAsia="ca-ES"/>
        </w:rPr>
        <w:t>”</w:t>
      </w:r>
      <w:r w:rsidRPr="00414419" w:rsidR="00617ADE">
        <w:rPr>
          <w:rFonts w:ascii="Calibri" w:hAnsi="Calibri" w:cs="Calibri"/>
          <w:sz w:val="22"/>
          <w:szCs w:val="22"/>
          <w:lang w:eastAsia="ca-ES"/>
        </w:rPr>
        <w:t>: Obriu el desplegable i seleccioneu el nom de la vostra entitat.</w:t>
      </w:r>
    </w:p>
    <w:p w:rsidRPr="00414419" w:rsidR="00617ADE" w:rsidP="008063DB" w:rsidRDefault="003E1DD7" w14:paraId="227BAB08" w14:textId="24B044F5">
      <w:pPr>
        <w:tabs>
          <w:tab w:val="left" w:pos="3345"/>
        </w:tabs>
        <w:spacing w:after="120"/>
        <w:jc w:val="both"/>
        <w:rPr>
          <w:rFonts w:ascii="Calibri" w:hAnsi="Calibri" w:cs="Calibri"/>
          <w:sz w:val="22"/>
          <w:szCs w:val="22"/>
          <w:lang w:eastAsia="ca-ES"/>
        </w:rPr>
      </w:pPr>
      <w:r w:rsidRPr="00414419">
        <w:rPr>
          <w:rFonts w:ascii="Calibri" w:hAnsi="Calibri" w:cs="Calibri"/>
          <w:b/>
          <w:bCs/>
          <w:sz w:val="22"/>
          <w:szCs w:val="22"/>
          <w:lang w:eastAsia="ca-ES"/>
        </w:rPr>
        <w:t>“</w:t>
      </w:r>
      <w:r w:rsidRPr="00414419" w:rsidR="00617ADE">
        <w:rPr>
          <w:rFonts w:ascii="Calibri" w:hAnsi="Calibri" w:cs="Calibri"/>
          <w:b/>
          <w:bCs/>
          <w:sz w:val="22"/>
          <w:szCs w:val="22"/>
          <w:lang w:eastAsia="ca-ES"/>
        </w:rPr>
        <w:t>Nom i cognoms representant legal</w:t>
      </w:r>
      <w:r w:rsidRPr="00414419">
        <w:rPr>
          <w:rFonts w:ascii="Calibri" w:hAnsi="Calibri" w:cs="Calibri"/>
          <w:b/>
          <w:bCs/>
          <w:sz w:val="22"/>
          <w:szCs w:val="22"/>
          <w:lang w:eastAsia="ca-ES"/>
        </w:rPr>
        <w:t>”</w:t>
      </w:r>
      <w:r w:rsidRPr="00414419" w:rsidR="00617ADE">
        <w:rPr>
          <w:rFonts w:ascii="Calibri" w:hAnsi="Calibri" w:cs="Calibri"/>
          <w:sz w:val="22"/>
          <w:szCs w:val="22"/>
          <w:lang w:eastAsia="ca-ES"/>
        </w:rPr>
        <w:t>:</w:t>
      </w:r>
      <w:r w:rsidRPr="00414419" w:rsidR="00617ADE">
        <w:rPr>
          <w:rFonts w:ascii="Calibri" w:hAnsi="Calibri" w:cs="Calibri"/>
          <w:b/>
          <w:bCs/>
          <w:sz w:val="22"/>
          <w:szCs w:val="22"/>
          <w:lang w:eastAsia="ca-ES"/>
        </w:rPr>
        <w:t xml:space="preserve"> </w:t>
      </w:r>
      <w:r w:rsidRPr="00414419" w:rsidR="00C143C0">
        <w:rPr>
          <w:rFonts w:ascii="Calibri" w:hAnsi="Calibri" w:cs="Calibri"/>
          <w:sz w:val="22"/>
          <w:szCs w:val="22"/>
          <w:lang w:eastAsia="ca-ES"/>
        </w:rPr>
        <w:t>Escriviu</w:t>
      </w:r>
      <w:r w:rsidRPr="00414419" w:rsidR="00617ADE">
        <w:rPr>
          <w:rFonts w:ascii="Calibri" w:hAnsi="Calibri" w:cs="Calibri"/>
          <w:sz w:val="22"/>
          <w:szCs w:val="22"/>
          <w:lang w:eastAsia="ca-ES"/>
        </w:rPr>
        <w:t xml:space="preserve"> el nom i cognoms de la persona representant legal de l</w:t>
      </w:r>
      <w:r w:rsidR="002D1A12">
        <w:rPr>
          <w:rFonts w:ascii="Calibri" w:hAnsi="Calibri" w:cs="Calibri"/>
          <w:sz w:val="22"/>
          <w:szCs w:val="22"/>
          <w:lang w:eastAsia="ca-ES"/>
        </w:rPr>
        <w:t>a vostra entitat</w:t>
      </w:r>
      <w:r w:rsidRPr="00414419" w:rsidR="00617ADE">
        <w:rPr>
          <w:rFonts w:ascii="Calibri" w:hAnsi="Calibri" w:cs="Calibri"/>
          <w:sz w:val="22"/>
          <w:szCs w:val="22"/>
          <w:lang w:eastAsia="ca-ES"/>
        </w:rPr>
        <w:t>.</w:t>
      </w:r>
    </w:p>
    <w:p w:rsidRPr="002D1A12" w:rsidR="00414419" w:rsidP="0022001D" w:rsidRDefault="00414419" w14:paraId="7DA5CBE6" w14:textId="04711EF4">
      <w:pPr>
        <w:tabs>
          <w:tab w:val="left" w:pos="3345"/>
        </w:tabs>
        <w:spacing w:after="120"/>
        <w:jc w:val="both"/>
        <w:rPr>
          <w:rFonts w:ascii="Calibri" w:hAnsi="Calibri" w:cs="Calibri"/>
          <w:sz w:val="2"/>
          <w:szCs w:val="2"/>
          <w:lang w:eastAsia="ca-ES"/>
        </w:rPr>
      </w:pPr>
    </w:p>
    <w:p w:rsidRPr="00617ADE" w:rsidR="00617ADE" w:rsidP="0022001D" w:rsidRDefault="00617ADE" w14:paraId="7D5D0A66" w14:textId="108D133C">
      <w:pPr>
        <w:tabs>
          <w:tab w:val="left" w:pos="3345"/>
        </w:tabs>
        <w:spacing w:after="120"/>
        <w:jc w:val="both"/>
        <w:rPr>
          <w:rFonts w:ascii="Calibri" w:hAnsi="Calibri" w:cs="Calibri"/>
          <w:sz w:val="22"/>
          <w:szCs w:val="22"/>
          <w:lang w:eastAsia="ca-ES"/>
        </w:rPr>
      </w:pPr>
      <w:r w:rsidRPr="0022001D">
        <w:rPr>
          <w:rFonts w:ascii="Calibri" w:hAnsi="Calibri" w:cs="Calibri"/>
          <w:sz w:val="22"/>
          <w:szCs w:val="22"/>
          <w:lang w:eastAsia="ca-ES"/>
        </w:rPr>
        <w:t>1.</w:t>
      </w:r>
      <w:r w:rsidRPr="00617ADE">
        <w:rPr>
          <w:rFonts w:ascii="Calibri" w:hAnsi="Calibri" w:cs="Calibri"/>
          <w:b/>
          <w:bCs/>
          <w:sz w:val="22"/>
          <w:szCs w:val="22"/>
          <w:lang w:eastAsia="ca-ES"/>
        </w:rPr>
        <w:t xml:space="preserve"> "Codi plaça"</w:t>
      </w:r>
      <w:r w:rsidRPr="00617ADE">
        <w:rPr>
          <w:rFonts w:ascii="Calibri" w:hAnsi="Calibri" w:cs="Calibri"/>
          <w:sz w:val="22"/>
          <w:szCs w:val="22"/>
          <w:lang w:eastAsia="ca-ES"/>
        </w:rPr>
        <w:t>:</w:t>
      </w:r>
      <w:r w:rsidRPr="00617ADE">
        <w:rPr>
          <w:rFonts w:ascii="Calibri" w:hAnsi="Calibri" w:cs="Calibri"/>
          <w:b/>
          <w:bCs/>
          <w:sz w:val="22"/>
          <w:szCs w:val="22"/>
          <w:lang w:eastAsia="ca-ES"/>
        </w:rPr>
        <w:t xml:space="preserve"> </w:t>
      </w:r>
      <w:r w:rsidRPr="00617ADE" w:rsidR="00C143C0">
        <w:rPr>
          <w:rFonts w:ascii="Calibri" w:hAnsi="Calibri" w:cs="Calibri"/>
          <w:sz w:val="22"/>
          <w:szCs w:val="22"/>
          <w:lang w:eastAsia="ca-ES"/>
        </w:rPr>
        <w:t>Escriviu</w:t>
      </w:r>
      <w:r w:rsidRPr="00617ADE">
        <w:rPr>
          <w:rFonts w:ascii="Calibri" w:hAnsi="Calibri" w:cs="Calibri"/>
          <w:sz w:val="22"/>
          <w:szCs w:val="22"/>
          <w:lang w:eastAsia="ca-ES"/>
        </w:rPr>
        <w:t xml:space="preserve"> el codi de la plaça atorgada que trobareu a la resolució de concessió (ex. </w:t>
      </w:r>
      <w:r w:rsidR="00747C05">
        <w:rPr>
          <w:rFonts w:ascii="Calibri" w:hAnsi="Calibri" w:cs="Calibri"/>
          <w:sz w:val="22"/>
          <w:szCs w:val="22"/>
          <w:lang w:eastAsia="ca-ES"/>
        </w:rPr>
        <w:t>3</w:t>
      </w:r>
      <w:r w:rsidRPr="00617ADE">
        <w:rPr>
          <w:rFonts w:ascii="Calibri" w:hAnsi="Calibri" w:cs="Calibri"/>
          <w:sz w:val="22"/>
          <w:szCs w:val="22"/>
          <w:lang w:eastAsia="ca-ES"/>
        </w:rPr>
        <w:t>00002</w:t>
      </w:r>
      <w:r w:rsidR="00747C05">
        <w:rPr>
          <w:rFonts w:ascii="Calibri" w:hAnsi="Calibri" w:cs="Calibri"/>
          <w:sz w:val="22"/>
          <w:szCs w:val="22"/>
          <w:lang w:eastAsia="ca-ES"/>
        </w:rPr>
        <w:t>TC</w:t>
      </w:r>
      <w:r w:rsidRPr="00617ADE">
        <w:rPr>
          <w:rFonts w:ascii="Calibri" w:hAnsi="Calibri" w:cs="Calibri"/>
          <w:sz w:val="22"/>
          <w:szCs w:val="22"/>
          <w:lang w:eastAsia="ca-ES"/>
        </w:rPr>
        <w:t>6)</w:t>
      </w:r>
      <w:r w:rsidR="003E1DD7">
        <w:rPr>
          <w:rFonts w:ascii="Calibri" w:hAnsi="Calibri" w:cs="Calibri"/>
          <w:sz w:val="22"/>
          <w:szCs w:val="22"/>
          <w:lang w:eastAsia="ca-ES"/>
        </w:rPr>
        <w:t>.</w:t>
      </w:r>
    </w:p>
    <w:p w:rsidRPr="00617ADE" w:rsidR="00617ADE" w:rsidP="0022001D" w:rsidRDefault="00617ADE" w14:paraId="7564E99B" w14:textId="77777777">
      <w:pPr>
        <w:tabs>
          <w:tab w:val="left" w:pos="3345"/>
        </w:tabs>
        <w:spacing w:after="120"/>
        <w:jc w:val="both"/>
        <w:rPr>
          <w:rFonts w:ascii="Calibri" w:hAnsi="Calibri" w:cs="Calibri"/>
          <w:sz w:val="22"/>
          <w:szCs w:val="22"/>
          <w:lang w:eastAsia="ca-ES"/>
        </w:rPr>
      </w:pPr>
      <w:r w:rsidRPr="0022001D">
        <w:rPr>
          <w:rFonts w:ascii="Calibri" w:hAnsi="Calibri" w:cs="Calibri"/>
          <w:sz w:val="22"/>
          <w:szCs w:val="22"/>
          <w:lang w:eastAsia="ca-ES"/>
        </w:rPr>
        <w:t>2.</w:t>
      </w:r>
      <w:r w:rsidRPr="00617ADE">
        <w:rPr>
          <w:rFonts w:ascii="Calibri" w:hAnsi="Calibri" w:cs="Calibri"/>
          <w:b/>
          <w:bCs/>
          <w:sz w:val="22"/>
          <w:szCs w:val="22"/>
          <w:lang w:eastAsia="ca-ES"/>
        </w:rPr>
        <w:t xml:space="preserve"> "Grup de cotització"</w:t>
      </w:r>
      <w:r w:rsidRPr="00617ADE">
        <w:rPr>
          <w:rFonts w:ascii="Calibri" w:hAnsi="Calibri" w:cs="Calibri"/>
          <w:sz w:val="22"/>
          <w:szCs w:val="22"/>
          <w:lang w:eastAsia="ca-ES"/>
        </w:rPr>
        <w:t>: Obriu el desplegable i seleccioneu el grup de cotització de la Seguretat Social de la persona contractada.</w:t>
      </w:r>
    </w:p>
    <w:p w:rsidRPr="00617ADE" w:rsidR="00617ADE" w:rsidP="0022001D" w:rsidRDefault="00617ADE" w14:paraId="3B62D792" w14:textId="0679640F">
      <w:pPr>
        <w:tabs>
          <w:tab w:val="left" w:pos="3345"/>
        </w:tabs>
        <w:spacing w:after="120"/>
        <w:jc w:val="both"/>
        <w:rPr>
          <w:rFonts w:ascii="Calibri" w:hAnsi="Calibri" w:cs="Calibri"/>
          <w:sz w:val="22"/>
          <w:szCs w:val="22"/>
          <w:lang w:eastAsia="ca-ES"/>
        </w:rPr>
      </w:pPr>
      <w:r w:rsidRPr="0022001D">
        <w:rPr>
          <w:rFonts w:ascii="Calibri" w:hAnsi="Calibri" w:cs="Calibri"/>
          <w:sz w:val="22"/>
          <w:szCs w:val="22"/>
          <w:lang w:eastAsia="ca-ES"/>
        </w:rPr>
        <w:t>3.</w:t>
      </w:r>
      <w:r w:rsidRPr="00617ADE">
        <w:rPr>
          <w:rFonts w:ascii="Calibri" w:hAnsi="Calibri" w:cs="Calibri"/>
          <w:b/>
          <w:bCs/>
          <w:sz w:val="22"/>
          <w:szCs w:val="22"/>
          <w:lang w:eastAsia="ca-ES"/>
        </w:rPr>
        <w:t xml:space="preserve"> "Situació actual de la contractació"</w:t>
      </w:r>
      <w:r w:rsidRPr="00617ADE">
        <w:rPr>
          <w:rFonts w:ascii="Calibri" w:hAnsi="Calibri" w:cs="Calibri"/>
          <w:sz w:val="22"/>
          <w:szCs w:val="22"/>
          <w:lang w:eastAsia="ca-ES"/>
        </w:rPr>
        <w:t>: Obriu el desplegable i seleccioneu l'estat en el qu</w:t>
      </w:r>
      <w:r w:rsidR="00A81801">
        <w:rPr>
          <w:rFonts w:ascii="Calibri" w:hAnsi="Calibri" w:cs="Calibri"/>
          <w:sz w:val="22"/>
          <w:szCs w:val="22"/>
          <w:lang w:eastAsia="ca-ES"/>
        </w:rPr>
        <w:t>e</w:t>
      </w:r>
      <w:r w:rsidRPr="00617ADE">
        <w:rPr>
          <w:rFonts w:ascii="Calibri" w:hAnsi="Calibri" w:cs="Calibri"/>
          <w:sz w:val="22"/>
          <w:szCs w:val="22"/>
          <w:lang w:eastAsia="ca-ES"/>
        </w:rPr>
        <w:t xml:space="preserve"> es troba </w:t>
      </w:r>
      <w:r w:rsidRPr="00617ADE" w:rsidR="00422C75">
        <w:rPr>
          <w:rFonts w:ascii="Calibri" w:hAnsi="Calibri" w:cs="Calibri"/>
          <w:sz w:val="22"/>
          <w:szCs w:val="22"/>
          <w:lang w:eastAsia="ca-ES"/>
        </w:rPr>
        <w:t xml:space="preserve">la persona contractada </w:t>
      </w:r>
      <w:r w:rsidRPr="00617ADE">
        <w:rPr>
          <w:rFonts w:ascii="Calibri" w:hAnsi="Calibri" w:cs="Calibri"/>
          <w:sz w:val="22"/>
          <w:szCs w:val="22"/>
          <w:lang w:eastAsia="ca-ES"/>
        </w:rPr>
        <w:t>a data de justificació.</w:t>
      </w:r>
    </w:p>
    <w:p w:rsidR="00B62276" w:rsidP="0022001D" w:rsidRDefault="00617ADE" w14:paraId="609A9E4B" w14:textId="242ED639">
      <w:pPr>
        <w:tabs>
          <w:tab w:val="left" w:pos="3345"/>
        </w:tabs>
        <w:spacing w:after="120"/>
        <w:jc w:val="both"/>
        <w:rPr>
          <w:rFonts w:ascii="Calibri" w:hAnsi="Calibri" w:cs="Calibri"/>
          <w:sz w:val="22"/>
          <w:szCs w:val="22"/>
          <w:lang w:eastAsia="ca-ES"/>
        </w:rPr>
      </w:pPr>
      <w:r w:rsidRPr="7292FB58" w:rsidR="00617ADE">
        <w:rPr>
          <w:rFonts w:ascii="Calibri" w:hAnsi="Calibri" w:cs="Calibri"/>
          <w:sz w:val="22"/>
          <w:szCs w:val="22"/>
          <w:lang w:eastAsia="ca-ES"/>
        </w:rPr>
        <w:t>4.</w:t>
      </w:r>
      <w:r w:rsidRPr="7292FB58" w:rsidR="00617ADE">
        <w:rPr>
          <w:rFonts w:ascii="Calibri" w:hAnsi="Calibri" w:cs="Calibri"/>
          <w:b w:val="1"/>
          <w:bCs w:val="1"/>
          <w:sz w:val="22"/>
          <w:szCs w:val="22"/>
          <w:lang w:eastAsia="ca-ES"/>
        </w:rPr>
        <w:t xml:space="preserve"> "</w:t>
      </w:r>
      <w:r w:rsidRPr="7292FB58" w:rsidR="46D26162">
        <w:rPr>
          <w:rFonts w:ascii="Calibri" w:hAnsi="Calibri" w:cs="Calibri"/>
          <w:b w:val="1"/>
          <w:bCs w:val="1"/>
          <w:sz w:val="22"/>
          <w:szCs w:val="22"/>
          <w:lang w:eastAsia="ca-ES"/>
        </w:rPr>
        <w:t>Data real fi de contracte subvencionable (</w:t>
      </w:r>
      <w:r w:rsidRPr="7292FB58" w:rsidR="46D26162">
        <w:rPr>
          <w:rFonts w:ascii="Calibri" w:hAnsi="Calibri" w:cs="Calibri"/>
          <w:b w:val="1"/>
          <w:bCs w:val="1"/>
          <w:sz w:val="22"/>
          <w:szCs w:val="22"/>
          <w:lang w:eastAsia="ca-ES"/>
        </w:rPr>
        <w:t>dd</w:t>
      </w:r>
      <w:r w:rsidRPr="7292FB58" w:rsidR="46D26162">
        <w:rPr>
          <w:rFonts w:ascii="Calibri" w:hAnsi="Calibri" w:cs="Calibri"/>
          <w:b w:val="1"/>
          <w:bCs w:val="1"/>
          <w:sz w:val="22"/>
          <w:szCs w:val="22"/>
          <w:lang w:eastAsia="ca-ES"/>
        </w:rPr>
        <w:t>/mm/</w:t>
      </w:r>
      <w:r w:rsidRPr="7292FB58" w:rsidR="46D26162">
        <w:rPr>
          <w:rFonts w:ascii="Calibri" w:hAnsi="Calibri" w:cs="Calibri"/>
          <w:b w:val="1"/>
          <w:bCs w:val="1"/>
          <w:sz w:val="22"/>
          <w:szCs w:val="22"/>
          <w:lang w:eastAsia="ca-ES"/>
        </w:rPr>
        <w:t>aaaa</w:t>
      </w:r>
      <w:r w:rsidRPr="7292FB58" w:rsidR="46D26162">
        <w:rPr>
          <w:rFonts w:ascii="Calibri" w:hAnsi="Calibri" w:cs="Calibri"/>
          <w:b w:val="1"/>
          <w:bCs w:val="1"/>
          <w:sz w:val="22"/>
          <w:szCs w:val="22"/>
          <w:lang w:eastAsia="ca-ES"/>
        </w:rPr>
        <w:t>)</w:t>
      </w:r>
      <w:r w:rsidRPr="7292FB58" w:rsidR="00617ADE">
        <w:rPr>
          <w:rFonts w:ascii="Calibri" w:hAnsi="Calibri" w:cs="Calibri"/>
          <w:b w:val="1"/>
          <w:bCs w:val="1"/>
          <w:sz w:val="22"/>
          <w:szCs w:val="22"/>
          <w:lang w:eastAsia="ca-ES"/>
        </w:rPr>
        <w:t>"</w:t>
      </w:r>
      <w:r w:rsidRPr="7292FB58" w:rsidR="00617ADE">
        <w:rPr>
          <w:rFonts w:ascii="Calibri" w:hAnsi="Calibri" w:cs="Calibri"/>
          <w:sz w:val="22"/>
          <w:szCs w:val="22"/>
          <w:lang w:eastAsia="ca-ES"/>
        </w:rPr>
        <w:t xml:space="preserve">: </w:t>
      </w:r>
      <w:r w:rsidRPr="7292FB58" w:rsidR="68C73A6E">
        <w:rPr>
          <w:rFonts w:ascii="Calibri" w:hAnsi="Calibri" w:cs="Calibri"/>
          <w:sz w:val="22"/>
          <w:szCs w:val="22"/>
          <w:lang w:eastAsia="ca-ES"/>
        </w:rPr>
        <w:t>Escriviu</w:t>
      </w:r>
      <w:r w:rsidRPr="7292FB58" w:rsidR="00617ADE">
        <w:rPr>
          <w:rFonts w:ascii="Calibri" w:hAnsi="Calibri" w:cs="Calibri"/>
          <w:sz w:val="22"/>
          <w:szCs w:val="22"/>
          <w:lang w:eastAsia="ca-ES"/>
        </w:rPr>
        <w:t xml:space="preserve"> la data fi de contracte (contractes temporals). En el cas dels contractes sense data de finalització (contractes indefinits) indiqueu la data en qu</w:t>
      </w:r>
      <w:r w:rsidRPr="7292FB58" w:rsidR="67DE058E">
        <w:rPr>
          <w:rFonts w:ascii="Calibri" w:hAnsi="Calibri" w:cs="Calibri"/>
          <w:sz w:val="22"/>
          <w:szCs w:val="22"/>
          <w:lang w:eastAsia="ca-ES"/>
        </w:rPr>
        <w:t>è</w:t>
      </w:r>
      <w:r w:rsidRPr="7292FB58" w:rsidR="00617ADE">
        <w:rPr>
          <w:rFonts w:ascii="Calibri" w:hAnsi="Calibri" w:cs="Calibri"/>
          <w:sz w:val="22"/>
          <w:szCs w:val="22"/>
          <w:lang w:eastAsia="ca-ES"/>
        </w:rPr>
        <w:t xml:space="preserve"> el contracte deixa d'estar finançat per l’ajut per haver completat el total de mesos subvencionables de la plaça atorgada</w:t>
      </w:r>
      <w:r w:rsidRPr="7292FB58" w:rsidR="0B681479">
        <w:rPr>
          <w:rFonts w:ascii="Calibri" w:hAnsi="Calibri" w:cs="Calibri"/>
          <w:sz w:val="22"/>
          <w:szCs w:val="22"/>
          <w:lang w:eastAsia="ca-ES"/>
        </w:rPr>
        <w:t>.</w:t>
      </w:r>
    </w:p>
    <w:p w:rsidR="314DC6FC" w:rsidP="7292FB58" w:rsidRDefault="314DC6FC" w14:paraId="1F66B113" w14:textId="48093885">
      <w:pPr>
        <w:pStyle w:val="Normal"/>
        <w:tabs>
          <w:tab w:val="left" w:leader="none" w:pos="3345"/>
        </w:tabs>
        <w:spacing w:after="120"/>
        <w:jc w:val="both"/>
        <w:rPr>
          <w:rFonts w:ascii="Calibri" w:hAnsi="Calibri" w:eastAsia="Calibri" w:cs="Calibri"/>
          <w:noProof w:val="0"/>
          <w:sz w:val="22"/>
          <w:szCs w:val="22"/>
          <w:lang w:val="ca-ES"/>
        </w:rPr>
      </w:pPr>
      <w:r w:rsidRPr="4CDF879E" w:rsidR="314DC6FC">
        <w:rPr>
          <w:rFonts w:ascii="Calibri" w:hAnsi="Calibri" w:cs="Calibri"/>
          <w:sz w:val="22"/>
          <w:szCs w:val="22"/>
          <w:lang w:eastAsia="ca-ES"/>
        </w:rPr>
        <w:t xml:space="preserve">5. </w:t>
      </w:r>
      <w:r w:rsidRPr="4CDF879E" w:rsidR="74C5DA01">
        <w:rPr>
          <w:rFonts w:ascii="Calibri" w:hAnsi="Calibri" w:eastAsia="Calibri" w:cs="Calibri"/>
          <w:b w:val="1"/>
          <w:bCs w:val="1"/>
          <w:i w:val="0"/>
          <w:iCs w:val="0"/>
          <w:caps w:val="0"/>
          <w:smallCaps w:val="0"/>
          <w:noProof w:val="0"/>
          <w:color w:val="000000" w:themeColor="text1" w:themeTint="FF" w:themeShade="FF"/>
          <w:sz w:val="22"/>
          <w:szCs w:val="22"/>
          <w:lang w:val="ca-ES"/>
        </w:rPr>
        <w:t xml:space="preserve">"Mesos períodes suspensió d'almenys 2 mesos consecutius" </w:t>
      </w:r>
      <w:r w:rsidRPr="4CDF879E" w:rsidR="74C5DA01">
        <w:rPr>
          <w:rFonts w:ascii="Calibri" w:hAnsi="Calibri" w:eastAsia="Calibri" w:cs="Calibri"/>
          <w:b w:val="0"/>
          <w:bCs w:val="0"/>
          <w:i w:val="0"/>
          <w:iCs w:val="0"/>
          <w:caps w:val="0"/>
          <w:smallCaps w:val="0"/>
          <w:noProof w:val="0"/>
          <w:color w:val="000000" w:themeColor="text1" w:themeTint="FF" w:themeShade="FF"/>
          <w:sz w:val="22"/>
          <w:szCs w:val="22"/>
          <w:lang w:val="ca-ES"/>
        </w:rPr>
        <w:t>i</w:t>
      </w:r>
      <w:r w:rsidRPr="4CDF879E" w:rsidR="74C5DA01">
        <w:rPr>
          <w:rFonts w:ascii="Calibri" w:hAnsi="Calibri" w:eastAsia="Calibri" w:cs="Calibri"/>
          <w:b w:val="1"/>
          <w:bCs w:val="1"/>
          <w:i w:val="0"/>
          <w:iCs w:val="0"/>
          <w:caps w:val="0"/>
          <w:smallCaps w:val="0"/>
          <w:noProof w:val="0"/>
          <w:color w:val="000000" w:themeColor="text1" w:themeTint="FF" w:themeShade="FF"/>
          <w:sz w:val="22"/>
          <w:szCs w:val="22"/>
          <w:lang w:val="ca-ES"/>
        </w:rPr>
        <w:t xml:space="preserve"> "Dies períodes suspensió d'almenys 2 mesos consecutius"</w:t>
      </w:r>
      <w:r w:rsidRPr="4CDF879E" w:rsidR="74C5DA01">
        <w:rPr>
          <w:rFonts w:ascii="Calibri" w:hAnsi="Calibri" w:eastAsia="Calibri" w:cs="Calibri"/>
          <w:b w:val="0"/>
          <w:bCs w:val="0"/>
          <w:i w:val="0"/>
          <w:iCs w:val="0"/>
          <w:caps w:val="0"/>
          <w:smallCaps w:val="0"/>
          <w:noProof w:val="0"/>
          <w:color w:val="000000" w:themeColor="text1" w:themeTint="FF" w:themeShade="FF"/>
          <w:sz w:val="22"/>
          <w:szCs w:val="22"/>
          <w:lang w:val="ca-ES"/>
        </w:rPr>
        <w:t>:</w:t>
      </w:r>
      <w:r w:rsidRPr="4CDF879E" w:rsidR="74C5DA01">
        <w:rPr>
          <w:rFonts w:ascii="Calibri" w:hAnsi="Calibri" w:eastAsia="Calibri" w:cs="Calibri"/>
          <w:b w:val="1"/>
          <w:bCs w:val="1"/>
          <w:i w:val="0"/>
          <w:iCs w:val="0"/>
          <w:caps w:val="0"/>
          <w:smallCaps w:val="0"/>
          <w:noProof w:val="0"/>
          <w:color w:val="000000" w:themeColor="text1" w:themeTint="FF" w:themeShade="FF"/>
          <w:sz w:val="22"/>
          <w:szCs w:val="22"/>
          <w:lang w:val="ca-ES"/>
        </w:rPr>
        <w:t xml:space="preserve"> </w:t>
      </w:r>
      <w:r w:rsidRPr="4CDF879E" w:rsidR="74C5DA01">
        <w:rPr>
          <w:rFonts w:ascii="Calibri" w:hAnsi="Calibri" w:eastAsia="Calibri" w:cs="Calibri"/>
          <w:b w:val="0"/>
          <w:bCs w:val="0"/>
          <w:i w:val="0"/>
          <w:iCs w:val="0"/>
          <w:caps w:val="0"/>
          <w:smallCaps w:val="0"/>
          <w:noProof w:val="0"/>
          <w:color w:val="000000" w:themeColor="text1" w:themeTint="FF" w:themeShade="FF"/>
          <w:sz w:val="22"/>
          <w:szCs w:val="22"/>
          <w:lang w:val="ca-ES"/>
        </w:rPr>
        <w:t>En aquells casos en què el contracte hagi tingut algun període de suspensió d'almenys dos mesos consecutius (ex. baixa, excedència, etc.) s'haurà d'indicar el número de mesos i dies de suspensió del cont</w:t>
      </w:r>
      <w:r w:rsidRPr="4CDF879E" w:rsidR="22372590">
        <w:rPr>
          <w:rFonts w:ascii="Calibri" w:hAnsi="Calibri" w:eastAsia="Calibri" w:cs="Calibri"/>
          <w:b w:val="0"/>
          <w:bCs w:val="0"/>
          <w:i w:val="0"/>
          <w:iCs w:val="0"/>
          <w:caps w:val="0"/>
          <w:smallCaps w:val="0"/>
          <w:noProof w:val="0"/>
          <w:color w:val="000000" w:themeColor="text1" w:themeTint="FF" w:themeShade="FF"/>
          <w:sz w:val="22"/>
          <w:szCs w:val="22"/>
          <w:lang w:val="ca-ES"/>
        </w:rPr>
        <w:t>r</w:t>
      </w:r>
      <w:r w:rsidRPr="4CDF879E" w:rsidR="74C5DA01">
        <w:rPr>
          <w:rFonts w:ascii="Calibri" w:hAnsi="Calibri" w:eastAsia="Calibri" w:cs="Calibri"/>
          <w:b w:val="0"/>
          <w:bCs w:val="0"/>
          <w:i w:val="0"/>
          <w:iCs w:val="0"/>
          <w:caps w:val="0"/>
          <w:smallCaps w:val="0"/>
          <w:noProof w:val="0"/>
          <w:color w:val="000000" w:themeColor="text1" w:themeTint="FF" w:themeShade="FF"/>
          <w:sz w:val="22"/>
          <w:szCs w:val="22"/>
          <w:lang w:val="ca-ES"/>
        </w:rPr>
        <w:t>acte.</w:t>
      </w:r>
    </w:p>
    <w:p w:rsidR="25C1B7EE" w:rsidP="25C1B7EE" w:rsidRDefault="25C1B7EE" w14:paraId="01AED6AF" w14:textId="3BFDAD78">
      <w:pPr>
        <w:pStyle w:val="Normal"/>
        <w:tabs>
          <w:tab w:val="left" w:leader="none" w:pos="3345"/>
        </w:tabs>
        <w:spacing w:after="120"/>
        <w:jc w:val="both"/>
        <w:rPr>
          <w:rFonts w:ascii="Calibri" w:hAnsi="Calibri" w:eastAsia="Calibri" w:cs="Calibri"/>
          <w:b w:val="0"/>
          <w:bCs w:val="0"/>
          <w:i w:val="0"/>
          <w:iCs w:val="0"/>
          <w:caps w:val="0"/>
          <w:smallCaps w:val="0"/>
          <w:noProof w:val="0"/>
          <w:color w:val="000000" w:themeColor="text1" w:themeTint="FF" w:themeShade="FF"/>
          <w:sz w:val="22"/>
          <w:szCs w:val="22"/>
          <w:lang w:val="ca-ES"/>
        </w:rPr>
      </w:pPr>
    </w:p>
    <w:p w:rsidR="25C1B7EE" w:rsidP="25C1B7EE" w:rsidRDefault="25C1B7EE" w14:paraId="4ACC159B" w14:textId="2B4C7544">
      <w:pPr>
        <w:pStyle w:val="Normal"/>
        <w:tabs>
          <w:tab w:val="left" w:leader="none" w:pos="3345"/>
        </w:tabs>
        <w:spacing w:after="120"/>
        <w:jc w:val="both"/>
        <w:rPr>
          <w:rFonts w:ascii="Calibri" w:hAnsi="Calibri" w:eastAsia="Calibri" w:cs="Calibri"/>
          <w:b w:val="0"/>
          <w:bCs w:val="0"/>
          <w:i w:val="0"/>
          <w:iCs w:val="0"/>
          <w:caps w:val="0"/>
          <w:smallCaps w:val="0"/>
          <w:noProof w:val="0"/>
          <w:color w:val="000000" w:themeColor="text1" w:themeTint="FF" w:themeShade="FF"/>
          <w:sz w:val="22"/>
          <w:szCs w:val="22"/>
          <w:lang w:val="ca-ES"/>
        </w:rPr>
      </w:pPr>
    </w:p>
    <w:p w:rsidR="00D962C6" w:rsidP="0022001D" w:rsidRDefault="00FA5087" w14:paraId="4B81F549" w14:textId="0DD974F5">
      <w:pPr>
        <w:tabs>
          <w:tab w:val="left" w:pos="3345"/>
        </w:tabs>
        <w:spacing w:after="120"/>
        <w:jc w:val="both"/>
        <w:rPr>
          <w:rFonts w:ascii="Calibri" w:hAnsi="Calibri" w:cs="Calibri"/>
          <w:sz w:val="22"/>
          <w:szCs w:val="22"/>
          <w:lang w:eastAsia="ca-ES"/>
        </w:rPr>
      </w:pPr>
      <w:r w:rsidRPr="7292FB58" w:rsidR="314DC6FC">
        <w:rPr>
          <w:rFonts w:ascii="Calibri" w:hAnsi="Calibri" w:cs="Calibri"/>
          <w:sz w:val="22"/>
          <w:szCs w:val="22"/>
          <w:lang w:eastAsia="ca-ES"/>
        </w:rPr>
        <w:t>6</w:t>
      </w:r>
      <w:r w:rsidRPr="7292FB58" w:rsidR="00617ADE">
        <w:rPr>
          <w:rFonts w:ascii="Calibri" w:hAnsi="Calibri" w:cs="Calibri"/>
          <w:sz w:val="22"/>
          <w:szCs w:val="22"/>
          <w:lang w:eastAsia="ca-ES"/>
        </w:rPr>
        <w:t>.</w:t>
      </w:r>
      <w:r w:rsidRPr="7292FB58" w:rsidR="00617ADE">
        <w:rPr>
          <w:rFonts w:ascii="Calibri" w:hAnsi="Calibri" w:cs="Calibri"/>
          <w:b w:val="1"/>
          <w:bCs w:val="1"/>
          <w:sz w:val="22"/>
          <w:szCs w:val="22"/>
          <w:lang w:eastAsia="ca-ES"/>
        </w:rPr>
        <w:t xml:space="preserve"> "Mesos </w:t>
      </w:r>
      <w:r w:rsidRPr="7292FB58" w:rsidR="00844D0F">
        <w:rPr>
          <w:rFonts w:ascii="Calibri" w:hAnsi="Calibri" w:cs="Calibri"/>
          <w:b w:val="1"/>
          <w:bCs w:val="1"/>
          <w:sz w:val="22"/>
          <w:szCs w:val="22"/>
          <w:lang w:eastAsia="ca-ES"/>
        </w:rPr>
        <w:t>reals contracte</w:t>
      </w:r>
      <w:r w:rsidRPr="7292FB58" w:rsidR="00617ADE">
        <w:rPr>
          <w:rFonts w:ascii="Calibri" w:hAnsi="Calibri" w:cs="Calibri"/>
          <w:sz w:val="22"/>
          <w:szCs w:val="22"/>
          <w:lang w:eastAsia="ca-ES"/>
        </w:rPr>
        <w:t>" i "</w:t>
      </w:r>
      <w:r w:rsidRPr="7292FB58" w:rsidR="00617ADE">
        <w:rPr>
          <w:rFonts w:ascii="Calibri" w:hAnsi="Calibri" w:cs="Calibri"/>
          <w:b w:val="1"/>
          <w:bCs w:val="1"/>
          <w:sz w:val="22"/>
          <w:szCs w:val="22"/>
          <w:lang w:eastAsia="ca-ES"/>
        </w:rPr>
        <w:t xml:space="preserve">Dies </w:t>
      </w:r>
      <w:r w:rsidRPr="7292FB58" w:rsidR="00844D0F">
        <w:rPr>
          <w:rFonts w:ascii="Calibri" w:hAnsi="Calibri" w:cs="Calibri"/>
          <w:b w:val="1"/>
          <w:bCs w:val="1"/>
          <w:sz w:val="22"/>
          <w:szCs w:val="22"/>
          <w:lang w:eastAsia="ca-ES"/>
        </w:rPr>
        <w:t>reals contracte</w:t>
      </w:r>
      <w:r w:rsidRPr="7292FB58" w:rsidR="00617ADE">
        <w:rPr>
          <w:rFonts w:ascii="Calibri" w:hAnsi="Calibri" w:cs="Calibri"/>
          <w:sz w:val="22"/>
          <w:szCs w:val="22"/>
          <w:lang w:eastAsia="ca-ES"/>
        </w:rPr>
        <w:t xml:space="preserve">": </w:t>
      </w:r>
      <w:r w:rsidRPr="7292FB58" w:rsidR="000F14DD">
        <w:rPr>
          <w:rFonts w:ascii="Calibri" w:hAnsi="Calibri" w:cs="Calibri"/>
          <w:sz w:val="22"/>
          <w:szCs w:val="22"/>
          <w:lang w:eastAsia="ca-ES"/>
        </w:rPr>
        <w:t>Aquestes caselles s’ompliran automàtica</w:t>
      </w:r>
      <w:r w:rsidRPr="7292FB58" w:rsidR="00CA118C">
        <w:rPr>
          <w:rFonts w:ascii="Calibri" w:hAnsi="Calibri" w:cs="Calibri"/>
          <w:sz w:val="22"/>
          <w:szCs w:val="22"/>
          <w:lang w:eastAsia="ca-ES"/>
        </w:rPr>
        <w:t xml:space="preserve">ment. </w:t>
      </w:r>
      <w:r w:rsidRPr="7292FB58" w:rsidR="00EE53CF">
        <w:rPr>
          <w:rFonts w:ascii="Calibri" w:hAnsi="Calibri" w:cs="Calibri"/>
          <w:sz w:val="22"/>
          <w:szCs w:val="22"/>
          <w:lang w:eastAsia="ca-ES"/>
        </w:rPr>
        <w:t xml:space="preserve">Tot i que el número de mesos i dies </w:t>
      </w:r>
      <w:r w:rsidRPr="7292FB58" w:rsidR="00E64DDD">
        <w:rPr>
          <w:rFonts w:ascii="Calibri" w:hAnsi="Calibri" w:cs="Calibri"/>
          <w:sz w:val="22"/>
          <w:szCs w:val="22"/>
          <w:lang w:eastAsia="ca-ES"/>
        </w:rPr>
        <w:t xml:space="preserve">reals de contracte </w:t>
      </w:r>
      <w:r w:rsidRPr="7292FB58" w:rsidR="00EE53CF">
        <w:rPr>
          <w:rFonts w:ascii="Calibri" w:hAnsi="Calibri" w:cs="Calibri"/>
          <w:sz w:val="22"/>
          <w:szCs w:val="22"/>
          <w:lang w:eastAsia="ca-ES"/>
        </w:rPr>
        <w:t>po</w:t>
      </w:r>
      <w:r w:rsidRPr="7292FB58" w:rsidR="00F10041">
        <w:rPr>
          <w:rFonts w:ascii="Calibri" w:hAnsi="Calibri" w:cs="Calibri"/>
          <w:sz w:val="22"/>
          <w:szCs w:val="22"/>
          <w:lang w:eastAsia="ca-ES"/>
        </w:rPr>
        <w:t>t</w:t>
      </w:r>
      <w:r w:rsidRPr="7292FB58" w:rsidR="00617ADE">
        <w:rPr>
          <w:rFonts w:ascii="Calibri" w:hAnsi="Calibri" w:cs="Calibri"/>
          <w:sz w:val="22"/>
          <w:szCs w:val="22"/>
          <w:lang w:eastAsia="ca-ES"/>
        </w:rPr>
        <w:t xml:space="preserve"> ser superior al total de mesos</w:t>
      </w:r>
      <w:r w:rsidRPr="7292FB58" w:rsidR="00F10041">
        <w:rPr>
          <w:rFonts w:ascii="Calibri" w:hAnsi="Calibri" w:cs="Calibri"/>
          <w:sz w:val="22"/>
          <w:szCs w:val="22"/>
          <w:lang w:eastAsia="ca-ES"/>
        </w:rPr>
        <w:t xml:space="preserve"> </w:t>
      </w:r>
      <w:r w:rsidRPr="7292FB58" w:rsidR="00E64DDD">
        <w:rPr>
          <w:rFonts w:ascii="Calibri" w:hAnsi="Calibri" w:cs="Calibri"/>
          <w:sz w:val="22"/>
          <w:szCs w:val="22"/>
          <w:lang w:eastAsia="ca-ES"/>
        </w:rPr>
        <w:t xml:space="preserve">i dies </w:t>
      </w:r>
      <w:r w:rsidRPr="7292FB58" w:rsidR="00F10041">
        <w:rPr>
          <w:rFonts w:ascii="Calibri" w:hAnsi="Calibri" w:cs="Calibri"/>
          <w:sz w:val="22"/>
          <w:szCs w:val="22"/>
          <w:lang w:eastAsia="ca-ES"/>
        </w:rPr>
        <w:t xml:space="preserve">subvencionables </w:t>
      </w:r>
      <w:r w:rsidRPr="7292FB58" w:rsidR="009E695E">
        <w:rPr>
          <w:rFonts w:ascii="Calibri" w:hAnsi="Calibri" w:cs="Calibri"/>
          <w:sz w:val="22"/>
          <w:szCs w:val="22"/>
          <w:lang w:eastAsia="ca-ES"/>
        </w:rPr>
        <w:t>la</w:t>
      </w:r>
      <w:r w:rsidRPr="7292FB58" w:rsidR="000B1998">
        <w:rPr>
          <w:rFonts w:ascii="Calibri" w:hAnsi="Calibri" w:cs="Calibri"/>
          <w:sz w:val="22"/>
          <w:szCs w:val="22"/>
          <w:lang w:eastAsia="ca-ES"/>
        </w:rPr>
        <w:t xml:space="preserve"> casella</w:t>
      </w:r>
      <w:r w:rsidRPr="7292FB58" w:rsidR="009E695E">
        <w:rPr>
          <w:rFonts w:ascii="Calibri" w:hAnsi="Calibri" w:cs="Calibri"/>
          <w:sz w:val="22"/>
          <w:szCs w:val="22"/>
          <w:lang w:eastAsia="ca-ES"/>
        </w:rPr>
        <w:t xml:space="preserve"> “proposta import su</w:t>
      </w:r>
      <w:r w:rsidRPr="7292FB58" w:rsidR="004A2EBB">
        <w:rPr>
          <w:rFonts w:ascii="Calibri" w:hAnsi="Calibri" w:cs="Calibri"/>
          <w:sz w:val="22"/>
          <w:szCs w:val="22"/>
          <w:lang w:eastAsia="ca-ES"/>
        </w:rPr>
        <w:t xml:space="preserve">bvencionable” </w:t>
      </w:r>
      <w:r w:rsidRPr="7292FB58" w:rsidR="00FE0B76">
        <w:rPr>
          <w:rFonts w:ascii="Calibri" w:hAnsi="Calibri" w:cs="Calibri"/>
          <w:sz w:val="22"/>
          <w:szCs w:val="22"/>
          <w:lang w:eastAsia="ca-ES"/>
        </w:rPr>
        <w:t xml:space="preserve">es calcularà automàticament </w:t>
      </w:r>
      <w:r w:rsidRPr="7292FB58" w:rsidR="000C1524">
        <w:rPr>
          <w:rFonts w:ascii="Calibri" w:hAnsi="Calibri" w:cs="Calibri"/>
          <w:sz w:val="22"/>
          <w:szCs w:val="22"/>
          <w:lang w:eastAsia="ca-ES"/>
        </w:rPr>
        <w:t xml:space="preserve">pels </w:t>
      </w:r>
      <w:r w:rsidRPr="7292FB58" w:rsidR="001F4912">
        <w:rPr>
          <w:rFonts w:ascii="Calibri" w:hAnsi="Calibri" w:cs="Calibri"/>
          <w:sz w:val="22"/>
          <w:szCs w:val="22"/>
          <w:lang w:eastAsia="ca-ES"/>
        </w:rPr>
        <w:t>mesos i</w:t>
      </w:r>
      <w:r w:rsidRPr="7292FB58" w:rsidR="000C1524">
        <w:rPr>
          <w:rFonts w:ascii="Calibri" w:hAnsi="Calibri" w:cs="Calibri"/>
          <w:sz w:val="22"/>
          <w:szCs w:val="22"/>
          <w:lang w:eastAsia="ca-ES"/>
        </w:rPr>
        <w:t xml:space="preserve"> dies subvencionables de la pla</w:t>
      </w:r>
      <w:r w:rsidRPr="7292FB58" w:rsidR="00D962C6">
        <w:rPr>
          <w:rFonts w:ascii="Calibri" w:hAnsi="Calibri" w:cs="Calibri"/>
          <w:sz w:val="22"/>
          <w:szCs w:val="22"/>
          <w:lang w:eastAsia="ca-ES"/>
        </w:rPr>
        <w:t>ça</w:t>
      </w:r>
      <w:r w:rsidRPr="7292FB58" w:rsidR="00617ADE">
        <w:rPr>
          <w:rFonts w:ascii="Calibri" w:hAnsi="Calibri" w:cs="Calibri"/>
          <w:sz w:val="22"/>
          <w:szCs w:val="22"/>
          <w:lang w:eastAsia="ca-ES"/>
        </w:rPr>
        <w:t xml:space="preserve">. </w:t>
      </w:r>
    </w:p>
    <w:p w:rsidRPr="00617ADE" w:rsidR="00617ADE" w:rsidP="0022001D" w:rsidRDefault="009C6BCF" w14:paraId="2E5C3892" w14:textId="397DA4D6">
      <w:pPr>
        <w:tabs>
          <w:tab w:val="left" w:pos="3345"/>
        </w:tabs>
        <w:spacing w:after="120"/>
        <w:jc w:val="both"/>
        <w:rPr>
          <w:rFonts w:ascii="Calibri" w:hAnsi="Calibri" w:cs="Calibri"/>
          <w:sz w:val="22"/>
          <w:szCs w:val="22"/>
          <w:lang w:eastAsia="ca-ES"/>
        </w:rPr>
      </w:pPr>
      <w:r w:rsidRPr="7292FB58" w:rsidR="74670600">
        <w:rPr>
          <w:rFonts w:ascii="Calibri" w:hAnsi="Calibri" w:cs="Calibri"/>
          <w:sz w:val="22"/>
          <w:szCs w:val="22"/>
          <w:lang w:eastAsia="ca-ES"/>
        </w:rPr>
        <w:t>7</w:t>
      </w:r>
      <w:r w:rsidRPr="7292FB58" w:rsidR="00617ADE">
        <w:rPr>
          <w:rFonts w:ascii="Calibri" w:hAnsi="Calibri" w:cs="Calibri"/>
          <w:sz w:val="22"/>
          <w:szCs w:val="22"/>
          <w:lang w:eastAsia="ca-ES"/>
        </w:rPr>
        <w:t>.</w:t>
      </w:r>
      <w:r w:rsidRPr="7292FB58" w:rsidR="00617ADE">
        <w:rPr>
          <w:rFonts w:ascii="Calibri" w:hAnsi="Calibri" w:cs="Calibri"/>
          <w:b w:val="1"/>
          <w:bCs w:val="1"/>
          <w:sz w:val="22"/>
          <w:szCs w:val="22"/>
          <w:lang w:eastAsia="ca-ES"/>
        </w:rPr>
        <w:t xml:space="preserve"> "Cofinançament procedent d'altres ajuts"</w:t>
      </w:r>
      <w:r w:rsidRPr="7292FB58" w:rsidR="00617ADE">
        <w:rPr>
          <w:rFonts w:ascii="Calibri" w:hAnsi="Calibri" w:cs="Calibri"/>
          <w:sz w:val="22"/>
          <w:szCs w:val="22"/>
          <w:lang w:eastAsia="ca-ES"/>
        </w:rPr>
        <w:t xml:space="preserve">: Obriu el desplegable i </w:t>
      </w:r>
      <w:r w:rsidRPr="7292FB58" w:rsidR="0023164A">
        <w:rPr>
          <w:rFonts w:ascii="Calibri" w:hAnsi="Calibri" w:cs="Calibri"/>
          <w:sz w:val="22"/>
          <w:szCs w:val="22"/>
          <w:lang w:eastAsia="ca-ES"/>
        </w:rPr>
        <w:t xml:space="preserve">seleccioneu l’opció </w:t>
      </w:r>
      <w:r w:rsidRPr="7292FB58" w:rsidR="00617ADE">
        <w:rPr>
          <w:rFonts w:ascii="Calibri" w:hAnsi="Calibri" w:cs="Calibri"/>
          <w:sz w:val="22"/>
          <w:szCs w:val="22"/>
          <w:lang w:eastAsia="ca-ES"/>
        </w:rPr>
        <w:t>"S</w:t>
      </w:r>
      <w:r w:rsidRPr="7292FB58" w:rsidR="00530D09">
        <w:rPr>
          <w:rFonts w:ascii="Calibri" w:hAnsi="Calibri" w:cs="Calibri"/>
          <w:sz w:val="22"/>
          <w:szCs w:val="22"/>
          <w:lang w:eastAsia="ca-ES"/>
        </w:rPr>
        <w:t>í</w:t>
      </w:r>
      <w:r w:rsidRPr="7292FB58" w:rsidR="00617ADE">
        <w:rPr>
          <w:rFonts w:ascii="Calibri" w:hAnsi="Calibri" w:cs="Calibri"/>
          <w:sz w:val="22"/>
          <w:szCs w:val="22"/>
          <w:lang w:eastAsia="ca-ES"/>
        </w:rPr>
        <w:t>" o "No" en funció de si el contracte ha estat cofinançat amb fons d'altres institucions públiques i/o privades.</w:t>
      </w:r>
    </w:p>
    <w:p w:rsidR="00617ADE" w:rsidP="0022001D" w:rsidRDefault="00636544" w14:paraId="22F2FE93" w14:textId="5ABD9010">
      <w:pPr>
        <w:tabs>
          <w:tab w:val="left" w:pos="3345"/>
        </w:tabs>
        <w:spacing w:after="120"/>
        <w:jc w:val="both"/>
        <w:rPr>
          <w:rFonts w:ascii="Calibri" w:hAnsi="Calibri" w:cs="Calibri"/>
          <w:sz w:val="22"/>
          <w:szCs w:val="22"/>
          <w:lang w:eastAsia="ca-ES"/>
        </w:rPr>
      </w:pPr>
      <w:r w:rsidRPr="7292FB58" w:rsidR="505DF3C7">
        <w:rPr>
          <w:rFonts w:ascii="Calibri" w:hAnsi="Calibri" w:cs="Calibri"/>
          <w:sz w:val="22"/>
          <w:szCs w:val="22"/>
          <w:lang w:eastAsia="ca-ES"/>
        </w:rPr>
        <w:t>8</w:t>
      </w:r>
      <w:r w:rsidRPr="7292FB58" w:rsidR="00617ADE">
        <w:rPr>
          <w:rFonts w:ascii="Calibri" w:hAnsi="Calibri" w:cs="Calibri"/>
          <w:sz w:val="22"/>
          <w:szCs w:val="22"/>
          <w:lang w:eastAsia="ca-ES"/>
        </w:rPr>
        <w:t>.</w:t>
      </w:r>
      <w:r w:rsidRPr="7292FB58" w:rsidR="00617ADE">
        <w:rPr>
          <w:rFonts w:ascii="Calibri" w:hAnsi="Calibri" w:cs="Calibri"/>
          <w:b w:val="1"/>
          <w:bCs w:val="1"/>
          <w:sz w:val="22"/>
          <w:szCs w:val="22"/>
          <w:lang w:eastAsia="ca-ES"/>
        </w:rPr>
        <w:t xml:space="preserve"> "Procedència del cofinançament"</w:t>
      </w:r>
      <w:r w:rsidRPr="7292FB58" w:rsidR="00941BBD">
        <w:rPr>
          <w:rFonts w:ascii="Calibri" w:hAnsi="Calibri" w:cs="Calibri"/>
          <w:b w:val="1"/>
          <w:bCs w:val="1"/>
          <w:sz w:val="22"/>
          <w:szCs w:val="22"/>
          <w:lang w:eastAsia="ca-ES"/>
        </w:rPr>
        <w:t xml:space="preserve"> </w:t>
      </w:r>
      <w:r w:rsidRPr="7292FB58" w:rsidR="00941BBD">
        <w:rPr>
          <w:rFonts w:ascii="Calibri" w:hAnsi="Calibri" w:cs="Calibri"/>
          <w:sz w:val="22"/>
          <w:szCs w:val="22"/>
          <w:lang w:eastAsia="ca-ES"/>
        </w:rPr>
        <w:t>i</w:t>
      </w:r>
      <w:r w:rsidRPr="7292FB58" w:rsidR="00941BBD">
        <w:rPr>
          <w:rFonts w:ascii="Calibri" w:hAnsi="Calibri" w:cs="Calibri"/>
          <w:b w:val="1"/>
          <w:bCs w:val="1"/>
          <w:sz w:val="22"/>
          <w:szCs w:val="22"/>
          <w:lang w:eastAsia="ca-ES"/>
        </w:rPr>
        <w:t xml:space="preserve"> “</w:t>
      </w:r>
      <w:r w:rsidRPr="7292FB58" w:rsidR="00941BBD">
        <w:rPr>
          <w:rFonts w:ascii="Calibri" w:hAnsi="Calibri" w:cs="Calibri"/>
          <w:b w:val="1"/>
          <w:bCs w:val="1"/>
          <w:sz w:val="22"/>
          <w:szCs w:val="22"/>
          <w:lang w:eastAsia="ca-ES"/>
        </w:rPr>
        <w:t>Import cofinançat procedent d'altres ajuts</w:t>
      </w:r>
      <w:r w:rsidRPr="7292FB58" w:rsidR="00941BBD">
        <w:rPr>
          <w:rFonts w:ascii="Calibri" w:hAnsi="Calibri" w:cs="Calibri"/>
          <w:b w:val="1"/>
          <w:bCs w:val="1"/>
          <w:sz w:val="22"/>
          <w:szCs w:val="22"/>
          <w:lang w:eastAsia="ca-ES"/>
        </w:rPr>
        <w:t>”</w:t>
      </w:r>
      <w:r w:rsidRPr="7292FB58" w:rsidR="00617ADE">
        <w:rPr>
          <w:rFonts w:ascii="Calibri" w:hAnsi="Calibri" w:cs="Calibri"/>
          <w:sz w:val="22"/>
          <w:szCs w:val="22"/>
          <w:lang w:eastAsia="ca-ES"/>
        </w:rPr>
        <w:t xml:space="preserve">: </w:t>
      </w:r>
      <w:r w:rsidRPr="7292FB58" w:rsidR="00D962C6">
        <w:rPr>
          <w:rFonts w:ascii="Calibri" w:hAnsi="Calibri" w:cs="Calibri"/>
          <w:sz w:val="22"/>
          <w:szCs w:val="22"/>
          <w:lang w:eastAsia="ca-ES"/>
        </w:rPr>
        <w:t>Si heu marcat l’opció “S</w:t>
      </w:r>
      <w:r w:rsidRPr="7292FB58" w:rsidR="1F1F551E">
        <w:rPr>
          <w:rFonts w:ascii="Calibri" w:hAnsi="Calibri" w:cs="Calibri"/>
          <w:sz w:val="22"/>
          <w:szCs w:val="22"/>
          <w:lang w:eastAsia="ca-ES"/>
        </w:rPr>
        <w:t>í</w:t>
      </w:r>
      <w:r w:rsidRPr="7292FB58" w:rsidR="00D962C6">
        <w:rPr>
          <w:rFonts w:ascii="Calibri" w:hAnsi="Calibri" w:cs="Calibri"/>
          <w:sz w:val="22"/>
          <w:szCs w:val="22"/>
          <w:lang w:eastAsia="ca-ES"/>
        </w:rPr>
        <w:t xml:space="preserve">” </w:t>
      </w:r>
      <w:r w:rsidRPr="7292FB58" w:rsidR="00A73827">
        <w:rPr>
          <w:rFonts w:ascii="Calibri" w:hAnsi="Calibri" w:cs="Calibri"/>
          <w:sz w:val="22"/>
          <w:szCs w:val="22"/>
          <w:lang w:eastAsia="ca-ES"/>
        </w:rPr>
        <w:t xml:space="preserve">a la columna </w:t>
      </w:r>
      <w:r w:rsidRPr="7292FB58" w:rsidR="00A73827">
        <w:rPr>
          <w:rFonts w:ascii="Calibri" w:hAnsi="Calibri" w:cs="Calibri"/>
          <w:sz w:val="22"/>
          <w:szCs w:val="22"/>
          <w:lang w:eastAsia="ca-ES"/>
        </w:rPr>
        <w:t>“Cofinançament procedent d'altres ajuts”</w:t>
      </w:r>
      <w:r w:rsidRPr="7292FB58" w:rsidR="00A73827">
        <w:rPr>
          <w:rFonts w:ascii="Calibri" w:hAnsi="Calibri" w:cs="Calibri"/>
          <w:sz w:val="22"/>
          <w:szCs w:val="22"/>
          <w:lang w:eastAsia="ca-ES"/>
        </w:rPr>
        <w:t xml:space="preserve"> escriviu </w:t>
      </w:r>
      <w:r w:rsidRPr="7292FB58" w:rsidR="00617ADE">
        <w:rPr>
          <w:rFonts w:ascii="Calibri" w:hAnsi="Calibri" w:cs="Calibri"/>
          <w:sz w:val="22"/>
          <w:szCs w:val="22"/>
          <w:lang w:eastAsia="ca-ES"/>
        </w:rPr>
        <w:t>el nom de la institució pública i/o privada que ha cofinançat el contracte</w:t>
      </w:r>
      <w:r w:rsidRPr="7292FB58" w:rsidR="00A73827">
        <w:rPr>
          <w:rFonts w:ascii="Calibri" w:hAnsi="Calibri" w:cs="Calibri"/>
          <w:sz w:val="22"/>
          <w:szCs w:val="22"/>
          <w:lang w:eastAsia="ca-ES"/>
        </w:rPr>
        <w:t xml:space="preserve"> i l’import </w:t>
      </w:r>
      <w:r w:rsidRPr="7292FB58" w:rsidR="001E584D">
        <w:rPr>
          <w:rFonts w:ascii="Calibri" w:hAnsi="Calibri" w:cs="Calibri"/>
          <w:sz w:val="22"/>
          <w:szCs w:val="22"/>
          <w:lang w:eastAsia="ca-ES"/>
        </w:rPr>
        <w:t xml:space="preserve">total </w:t>
      </w:r>
      <w:r w:rsidRPr="7292FB58" w:rsidR="00A73827">
        <w:rPr>
          <w:rFonts w:ascii="Calibri" w:hAnsi="Calibri" w:cs="Calibri"/>
          <w:sz w:val="22"/>
          <w:szCs w:val="22"/>
          <w:lang w:eastAsia="ca-ES"/>
        </w:rPr>
        <w:t>cofinançat</w:t>
      </w:r>
      <w:r w:rsidRPr="7292FB58" w:rsidR="00617ADE">
        <w:rPr>
          <w:rFonts w:ascii="Calibri" w:hAnsi="Calibri" w:cs="Calibri"/>
          <w:sz w:val="22"/>
          <w:szCs w:val="22"/>
          <w:lang w:eastAsia="ca-ES"/>
        </w:rPr>
        <w:t>.</w:t>
      </w:r>
    </w:p>
    <w:p w:rsidR="00617ADE" w:rsidP="00617ADE" w:rsidRDefault="00617ADE" w14:paraId="295455C8" w14:textId="77777777">
      <w:pPr>
        <w:tabs>
          <w:tab w:val="left" w:pos="3345"/>
        </w:tabs>
        <w:ind w:left="360"/>
        <w:rPr>
          <w:rFonts w:ascii="Calibri" w:hAnsi="Calibri" w:cs="Calibri"/>
          <w:sz w:val="22"/>
          <w:szCs w:val="22"/>
          <w:lang w:eastAsia="ca-ES"/>
        </w:rPr>
      </w:pPr>
    </w:p>
    <w:p w:rsidRPr="00B905B7" w:rsidR="00B905B7" w:rsidP="00B905B7" w:rsidRDefault="00B905B7" w14:paraId="5F631E52" w14:textId="11800B31">
      <w:pPr>
        <w:pStyle w:val="Pargrafdellista"/>
        <w:numPr>
          <w:ilvl w:val="0"/>
          <w:numId w:val="15"/>
        </w:numPr>
        <w:tabs>
          <w:tab w:val="left" w:pos="3345"/>
        </w:tabs>
        <w:rPr>
          <w:rFonts w:ascii="Calibri" w:hAnsi="Calibri" w:cs="Calibri"/>
          <w:b/>
          <w:bCs/>
          <w:u w:val="single"/>
          <w:lang w:eastAsia="ca-ES"/>
        </w:rPr>
      </w:pPr>
      <w:r w:rsidRPr="00B905B7">
        <w:rPr>
          <w:rFonts w:ascii="Calibri" w:hAnsi="Calibri" w:cs="Calibri"/>
          <w:b/>
          <w:bCs/>
          <w:u w:val="single"/>
          <w:lang w:eastAsia="ca-ES"/>
        </w:rPr>
        <w:t xml:space="preserve">GUARDAR I SIGNAR </w:t>
      </w:r>
      <w:r w:rsidR="009D432F">
        <w:rPr>
          <w:rFonts w:ascii="Calibri" w:hAnsi="Calibri" w:cs="Calibri"/>
          <w:b/>
          <w:bCs/>
          <w:u w:val="single"/>
          <w:lang w:eastAsia="ca-ES"/>
        </w:rPr>
        <w:t xml:space="preserve">EL </w:t>
      </w:r>
      <w:r w:rsidRPr="00B905B7">
        <w:rPr>
          <w:rFonts w:ascii="Calibri" w:hAnsi="Calibri" w:cs="Calibri"/>
          <w:b/>
          <w:bCs/>
          <w:u w:val="single"/>
          <w:lang w:eastAsia="ca-ES"/>
        </w:rPr>
        <w:t>DOCUMENT EXCEL</w:t>
      </w:r>
    </w:p>
    <w:p w:rsidR="00B905B7" w:rsidP="009B461F" w:rsidRDefault="00617ADE" w14:paraId="1BD18D61" w14:textId="1F2812BA">
      <w:pPr>
        <w:tabs>
          <w:tab w:val="left" w:pos="3345"/>
        </w:tabs>
        <w:jc w:val="both"/>
        <w:rPr>
          <w:rFonts w:ascii="Calibri" w:hAnsi="Calibri" w:cs="Calibri"/>
          <w:sz w:val="22"/>
          <w:szCs w:val="22"/>
          <w:lang w:eastAsia="ca-ES"/>
        </w:rPr>
      </w:pPr>
      <w:r w:rsidRPr="00414419">
        <w:rPr>
          <w:rFonts w:ascii="Calibri" w:hAnsi="Calibri" w:cs="Calibri"/>
          <w:sz w:val="22"/>
          <w:szCs w:val="22"/>
          <w:lang w:eastAsia="ca-ES"/>
        </w:rPr>
        <w:t xml:space="preserve">Un cop introduïda la informació, guardeu l'arxiu en format PDF: Arxiu &gt; Imprimir &gt; Imprimir com a PDF. </w:t>
      </w:r>
    </w:p>
    <w:p w:rsidRPr="00BD6037" w:rsidR="00822E5B" w:rsidP="009B461F" w:rsidRDefault="00822E5B" w14:paraId="144AE229" w14:textId="77777777">
      <w:pPr>
        <w:tabs>
          <w:tab w:val="left" w:pos="3345"/>
        </w:tabs>
        <w:jc w:val="both"/>
        <w:rPr>
          <w:rFonts w:ascii="Calibri" w:hAnsi="Calibri" w:cs="Calibri"/>
          <w:sz w:val="22"/>
          <w:szCs w:val="22"/>
          <w:lang w:eastAsia="ca-ES"/>
        </w:rPr>
      </w:pPr>
    </w:p>
    <w:p w:rsidRPr="00414419" w:rsidR="00617ADE" w:rsidP="009B461F" w:rsidRDefault="00617ADE" w14:paraId="79F36429" w14:textId="1133F12B">
      <w:pPr>
        <w:tabs>
          <w:tab w:val="left" w:pos="3345"/>
        </w:tabs>
        <w:jc w:val="both"/>
        <w:rPr>
          <w:rFonts w:ascii="Calibri" w:hAnsi="Calibri" w:cs="Calibri"/>
          <w:sz w:val="22"/>
          <w:szCs w:val="22"/>
          <w:lang w:eastAsia="ca-ES"/>
        </w:rPr>
      </w:pPr>
      <w:r w:rsidRPr="00414419">
        <w:rPr>
          <w:rFonts w:ascii="Calibri" w:hAnsi="Calibri" w:cs="Calibri"/>
          <w:sz w:val="22"/>
          <w:szCs w:val="22"/>
          <w:lang w:eastAsia="ca-ES"/>
        </w:rPr>
        <w:t xml:space="preserve">Aquest arxiu l'haurà de </w:t>
      </w:r>
      <w:r w:rsidRPr="00414419">
        <w:rPr>
          <w:rFonts w:ascii="Calibri" w:hAnsi="Calibri" w:cs="Calibri"/>
          <w:b/>
          <w:bCs/>
          <w:sz w:val="22"/>
          <w:szCs w:val="22"/>
          <w:lang w:eastAsia="ca-ES"/>
        </w:rPr>
        <w:t xml:space="preserve">signar digitalment el/la representant legal </w:t>
      </w:r>
      <w:r w:rsidRPr="001E584D">
        <w:rPr>
          <w:rFonts w:ascii="Calibri" w:hAnsi="Calibri" w:cs="Calibri"/>
          <w:sz w:val="22"/>
          <w:szCs w:val="22"/>
          <w:lang w:eastAsia="ca-ES"/>
        </w:rPr>
        <w:t xml:space="preserve">i </w:t>
      </w:r>
      <w:r w:rsidR="001E584D">
        <w:rPr>
          <w:rFonts w:ascii="Calibri" w:hAnsi="Calibri" w:cs="Calibri"/>
          <w:sz w:val="22"/>
          <w:szCs w:val="22"/>
          <w:lang w:eastAsia="ca-ES"/>
        </w:rPr>
        <w:t>l’</w:t>
      </w:r>
      <w:r w:rsidRPr="001E584D">
        <w:rPr>
          <w:rFonts w:ascii="Calibri" w:hAnsi="Calibri" w:cs="Calibri"/>
          <w:sz w:val="22"/>
          <w:szCs w:val="22"/>
          <w:lang w:eastAsia="ca-ES"/>
        </w:rPr>
        <w:t>haureu d'enviar per tràmit associat a un expedient AGAUR juntament amb</w:t>
      </w:r>
      <w:r w:rsidRPr="00414419">
        <w:rPr>
          <w:rFonts w:ascii="Calibri" w:hAnsi="Calibri" w:cs="Calibri"/>
          <w:b/>
          <w:bCs/>
          <w:sz w:val="22"/>
          <w:szCs w:val="22"/>
          <w:lang w:eastAsia="ca-ES"/>
        </w:rPr>
        <w:t xml:space="preserve"> </w:t>
      </w:r>
      <w:r w:rsidRPr="001E584D">
        <w:rPr>
          <w:rFonts w:ascii="Calibri" w:hAnsi="Calibri" w:cs="Calibri"/>
          <w:sz w:val="22"/>
          <w:szCs w:val="22"/>
          <w:lang w:eastAsia="ca-ES"/>
        </w:rPr>
        <w:t xml:space="preserve">la </w:t>
      </w:r>
      <w:r w:rsidRPr="00414419">
        <w:rPr>
          <w:rFonts w:ascii="Calibri" w:hAnsi="Calibri" w:cs="Calibri"/>
          <w:b/>
          <w:bCs/>
          <w:sz w:val="22"/>
          <w:szCs w:val="22"/>
          <w:u w:val="single"/>
          <w:lang w:eastAsia="ca-ES"/>
        </w:rPr>
        <w:t>declaració comunicant la informació relativa a les retribucions</w:t>
      </w:r>
      <w:r w:rsidRPr="00414419">
        <w:rPr>
          <w:rFonts w:ascii="Calibri" w:hAnsi="Calibri" w:cs="Calibri"/>
          <w:b/>
          <w:bCs/>
          <w:sz w:val="22"/>
          <w:szCs w:val="22"/>
          <w:lang w:eastAsia="ca-ES"/>
        </w:rPr>
        <w:t xml:space="preserve"> </w:t>
      </w:r>
      <w:r w:rsidRPr="00414419">
        <w:rPr>
          <w:rFonts w:ascii="Calibri" w:hAnsi="Calibri" w:cs="Calibri"/>
          <w:sz w:val="22"/>
          <w:szCs w:val="22"/>
          <w:lang w:eastAsia="ca-ES"/>
        </w:rPr>
        <w:t>dels òrgans de direcció o administració de l'entitat beneficiària (Model normalitzat web AGAUR).</w:t>
      </w:r>
    </w:p>
    <w:p w:rsidRPr="00617ADE" w:rsidR="00617ADE" w:rsidP="00617ADE" w:rsidRDefault="00617ADE" w14:paraId="7ADE34F2" w14:textId="77777777">
      <w:pPr>
        <w:tabs>
          <w:tab w:val="left" w:pos="3345"/>
        </w:tabs>
        <w:rPr>
          <w:rFonts w:ascii="Calibri" w:hAnsi="Calibri" w:cs="Calibri"/>
          <w:sz w:val="22"/>
          <w:szCs w:val="22"/>
          <w:lang w:eastAsia="ca-ES"/>
        </w:rPr>
      </w:pPr>
    </w:p>
    <w:sectPr w:rsidRPr="00617ADE" w:rsidR="00617ADE" w:rsidSect="009730C6">
      <w:headerReference w:type="even" r:id="rId15"/>
      <w:headerReference w:type="default" r:id="rId16"/>
      <w:footerReference w:type="even" r:id="rId17"/>
      <w:footerReference w:type="default" r:id="rId18"/>
      <w:headerReference w:type="first" r:id="rId19"/>
      <w:type w:val="continuous"/>
      <w:pgSz w:w="11906" w:h="16838" w:orient="portrait" w:code="9"/>
      <w:pgMar w:top="1985" w:right="1134" w:bottom="851" w:left="1134" w:header="23" w:footer="170"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46B0" w:rsidRDefault="007846B0" w14:paraId="38061E6C" w14:textId="77777777">
      <w:r>
        <w:separator/>
      </w:r>
    </w:p>
  </w:endnote>
  <w:endnote w:type="continuationSeparator" w:id="0">
    <w:p w:rsidR="007846B0" w:rsidRDefault="007846B0" w14:paraId="2319E94A" w14:textId="77777777">
      <w:r>
        <w:continuationSeparator/>
      </w:r>
    </w:p>
  </w:endnote>
  <w:endnote w:type="continuationNotice" w:id="1">
    <w:p w:rsidR="007846B0" w:rsidRDefault="007846B0" w14:paraId="03CCDA7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211B" w:rsidRDefault="0025211B" w14:paraId="04C5D42E" w14:textId="77777777">
    <w:pPr>
      <w:pStyle w:val="Peu"/>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5211B" w:rsidRDefault="0025211B" w14:paraId="346992D2" w14:textId="77777777">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741C8" w:rsidP="00E741C8" w:rsidRDefault="004A04F5" w14:paraId="147DEA3B" w14:textId="77777777">
    <w:pPr>
      <w:pStyle w:val="Peu"/>
      <w:tabs>
        <w:tab w:val="clear" w:pos="4252"/>
        <w:tab w:val="clear" w:pos="8504"/>
        <w:tab w:val="left" w:pos="6802"/>
        <w:tab w:val="right" w:pos="8958"/>
      </w:tabs>
      <w:ind w:left="-567"/>
    </w:pPr>
    <w:r>
      <w:rPr>
        <w:noProof/>
      </w:rPr>
      <w:drawing>
        <wp:anchor distT="0" distB="0" distL="114300" distR="114300" simplePos="0" relativeHeight="251658242" behindDoc="1" locked="0" layoutInCell="1" allowOverlap="1" wp14:anchorId="30C301A2" wp14:editId="44227570">
          <wp:simplePos x="0" y="0"/>
          <wp:positionH relativeFrom="page">
            <wp:posOffset>243840</wp:posOffset>
          </wp:positionH>
          <wp:positionV relativeFrom="paragraph">
            <wp:posOffset>154305</wp:posOffset>
          </wp:positionV>
          <wp:extent cx="7073265" cy="44196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26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1C8">
      <w:t xml:space="preserve">                                                           </w:t>
    </w:r>
  </w:p>
  <w:p w:rsidR="0025211B" w:rsidP="00E741C8" w:rsidRDefault="0025211B" w14:paraId="3D8F9F31" w14:textId="77777777">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46B0" w:rsidRDefault="007846B0" w14:paraId="0BE43A1E" w14:textId="77777777">
      <w:r>
        <w:separator/>
      </w:r>
    </w:p>
  </w:footnote>
  <w:footnote w:type="continuationSeparator" w:id="0">
    <w:p w:rsidR="007846B0" w:rsidRDefault="007846B0" w14:paraId="1B1FCDA6" w14:textId="77777777">
      <w:r>
        <w:continuationSeparator/>
      </w:r>
    </w:p>
  </w:footnote>
  <w:footnote w:type="continuationNotice" w:id="1">
    <w:p w:rsidR="007846B0" w:rsidRDefault="007846B0" w14:paraId="48A8BBA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211B" w:rsidRDefault="00747C05" w14:paraId="20470BD6" w14:textId="77777777">
    <w:pPr>
      <w:pStyle w:val="Capalera"/>
    </w:pPr>
    <w:r>
      <w:rPr>
        <w:noProof/>
      </w:rPr>
      <w:pict w14:anchorId="37924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74.5pt;height:114.9pt;rotation:315;z-index:-251658239;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o:spid="_x0000_s1030" fillcolor="silver" stroked="f" type="#_x0000_t136">
          <v:fill opacity=".5"/>
          <v:textpath style="font-family:&quot;Arial&quot;;font-size:1pt" string="ESBORRA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87B03" w:rsidP="00787B03" w:rsidRDefault="00787B03" w14:paraId="1F9468FC" w14:textId="77777777">
    <w:pPr>
      <w:pStyle w:val="Capalera"/>
    </w:pPr>
  </w:p>
  <w:p w:rsidR="00787B03" w:rsidP="00E43E36" w:rsidRDefault="00E43E36" w14:paraId="1B8C43F8" w14:textId="77777777">
    <w:pPr>
      <w:pStyle w:val="Capalera"/>
      <w:tabs>
        <w:tab w:val="clear" w:pos="4252"/>
        <w:tab w:val="clear" w:pos="8504"/>
        <w:tab w:val="left" w:pos="3675"/>
      </w:tabs>
    </w:pPr>
    <w:r>
      <w:tab/>
    </w:r>
  </w:p>
  <w:p w:rsidRPr="007107AF" w:rsidR="0025211B" w:rsidP="007107AF" w:rsidRDefault="00D8635B" w14:paraId="6F185250" w14:textId="77777777">
    <w:pPr>
      <w:pStyle w:val="Capalera"/>
      <w:ind w:left="-567"/>
    </w:pPr>
    <w:r w:rsidRPr="00097652">
      <w:rPr>
        <w:noProof/>
        <w:lang w:eastAsia="ca-ES"/>
      </w:rPr>
      <w:drawing>
        <wp:inline distT="0" distB="0" distL="0" distR="0" wp14:anchorId="022940B1" wp14:editId="03A374C3">
          <wp:extent cx="1512455" cy="762000"/>
          <wp:effectExtent l="0" t="0" r="0" b="0"/>
          <wp:docPr id="1" name="Imatge 6" descr="AGAUR&#10;Agència de Gestio d'Ajuts Universitaris i de Re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descr="AGAUR&#10;Agència de Gestio d'Ajuts Universitaris i de Recer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26" cy="763598"/>
                  </a:xfrm>
                  <a:prstGeom prst="rect">
                    <a:avLst/>
                  </a:prstGeom>
                  <a:noFill/>
                  <a:ln>
                    <a:noFill/>
                  </a:ln>
                </pic:spPr>
              </pic:pic>
            </a:graphicData>
          </a:graphic>
        </wp:inline>
      </w:drawing>
    </w:r>
    <w:r w:rsidR="00C37A96">
      <w:rPr>
        <w:sz w:val="14"/>
      </w:rPr>
      <w:tab/>
    </w:r>
    <w:r w:rsidR="00E43E36">
      <w:rPr>
        <w:noProof/>
        <w:lang w:eastAsia="ca-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211B" w:rsidRDefault="00747C05" w14:paraId="70862222" w14:textId="77777777">
    <w:pPr>
      <w:pStyle w:val="Capalera"/>
    </w:pPr>
    <w:r>
      <w:rPr>
        <w:noProof/>
      </w:rPr>
      <w:pict w14:anchorId="79003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74.5pt;height:114.9pt;rotation:315;z-index:-251658240;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o:spid="_x0000_s1029" fillcolor="silver" stroked="f" type="#_x0000_t136">
          <v:fill opacity=".5"/>
          <v:textpath style="font-family:&quot;Arial&quot;;font-size:1pt" string="ESBORR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049E3"/>
    <w:multiLevelType w:val="hybridMultilevel"/>
    <w:tmpl w:val="10C0D82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68E79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9439A1"/>
    <w:multiLevelType w:val="hybridMultilevel"/>
    <w:tmpl w:val="FA7636A0"/>
    <w:lvl w:ilvl="0" w:tplc="04030005">
      <w:start w:val="1"/>
      <w:numFmt w:val="bullet"/>
      <w:lvlText w:val=""/>
      <w:lvlJc w:val="left"/>
      <w:pPr>
        <w:ind w:left="720" w:hanging="360"/>
      </w:pPr>
      <w:rPr>
        <w:rFonts w:hint="default" w:ascii="Wingdings" w:hAnsi="Wingdings"/>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3" w15:restartNumberingAfterBreak="0">
    <w:nsid w:val="24CEBA9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72D1A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941B40"/>
    <w:multiLevelType w:val="hybridMultilevel"/>
    <w:tmpl w:val="79E27918"/>
    <w:lvl w:ilvl="0" w:tplc="04030009">
      <w:start w:val="1"/>
      <w:numFmt w:val="bullet"/>
      <w:lvlText w:val=""/>
      <w:lvlJc w:val="left"/>
      <w:pPr>
        <w:ind w:left="360" w:hanging="360"/>
      </w:pPr>
      <w:rPr>
        <w:rFonts w:hint="default" w:ascii="Wingdings" w:hAnsi="Wingdings"/>
      </w:rPr>
    </w:lvl>
    <w:lvl w:ilvl="1" w:tplc="04030003" w:tentative="1">
      <w:start w:val="1"/>
      <w:numFmt w:val="bullet"/>
      <w:lvlText w:val="o"/>
      <w:lvlJc w:val="left"/>
      <w:pPr>
        <w:ind w:left="1080" w:hanging="360"/>
      </w:pPr>
      <w:rPr>
        <w:rFonts w:hint="default" w:ascii="Courier New" w:hAnsi="Courier New" w:cs="Courier New"/>
      </w:rPr>
    </w:lvl>
    <w:lvl w:ilvl="2" w:tplc="04030005" w:tentative="1">
      <w:start w:val="1"/>
      <w:numFmt w:val="bullet"/>
      <w:lvlText w:val=""/>
      <w:lvlJc w:val="left"/>
      <w:pPr>
        <w:ind w:left="1800" w:hanging="360"/>
      </w:pPr>
      <w:rPr>
        <w:rFonts w:hint="default" w:ascii="Wingdings" w:hAnsi="Wingdings"/>
      </w:rPr>
    </w:lvl>
    <w:lvl w:ilvl="3" w:tplc="04030001" w:tentative="1">
      <w:start w:val="1"/>
      <w:numFmt w:val="bullet"/>
      <w:lvlText w:val=""/>
      <w:lvlJc w:val="left"/>
      <w:pPr>
        <w:ind w:left="2520" w:hanging="360"/>
      </w:pPr>
      <w:rPr>
        <w:rFonts w:hint="default" w:ascii="Symbol" w:hAnsi="Symbol"/>
      </w:rPr>
    </w:lvl>
    <w:lvl w:ilvl="4" w:tplc="04030003" w:tentative="1">
      <w:start w:val="1"/>
      <w:numFmt w:val="bullet"/>
      <w:lvlText w:val="o"/>
      <w:lvlJc w:val="left"/>
      <w:pPr>
        <w:ind w:left="3240" w:hanging="360"/>
      </w:pPr>
      <w:rPr>
        <w:rFonts w:hint="default" w:ascii="Courier New" w:hAnsi="Courier New" w:cs="Courier New"/>
      </w:rPr>
    </w:lvl>
    <w:lvl w:ilvl="5" w:tplc="04030005" w:tentative="1">
      <w:start w:val="1"/>
      <w:numFmt w:val="bullet"/>
      <w:lvlText w:val=""/>
      <w:lvlJc w:val="left"/>
      <w:pPr>
        <w:ind w:left="3960" w:hanging="360"/>
      </w:pPr>
      <w:rPr>
        <w:rFonts w:hint="default" w:ascii="Wingdings" w:hAnsi="Wingdings"/>
      </w:rPr>
    </w:lvl>
    <w:lvl w:ilvl="6" w:tplc="04030001" w:tentative="1">
      <w:start w:val="1"/>
      <w:numFmt w:val="bullet"/>
      <w:lvlText w:val=""/>
      <w:lvlJc w:val="left"/>
      <w:pPr>
        <w:ind w:left="4680" w:hanging="360"/>
      </w:pPr>
      <w:rPr>
        <w:rFonts w:hint="default" w:ascii="Symbol" w:hAnsi="Symbol"/>
      </w:rPr>
    </w:lvl>
    <w:lvl w:ilvl="7" w:tplc="04030003" w:tentative="1">
      <w:start w:val="1"/>
      <w:numFmt w:val="bullet"/>
      <w:lvlText w:val="o"/>
      <w:lvlJc w:val="left"/>
      <w:pPr>
        <w:ind w:left="5400" w:hanging="360"/>
      </w:pPr>
      <w:rPr>
        <w:rFonts w:hint="default" w:ascii="Courier New" w:hAnsi="Courier New" w:cs="Courier New"/>
      </w:rPr>
    </w:lvl>
    <w:lvl w:ilvl="8" w:tplc="04030005" w:tentative="1">
      <w:start w:val="1"/>
      <w:numFmt w:val="bullet"/>
      <w:lvlText w:val=""/>
      <w:lvlJc w:val="left"/>
      <w:pPr>
        <w:ind w:left="6120" w:hanging="360"/>
      </w:pPr>
      <w:rPr>
        <w:rFonts w:hint="default" w:ascii="Wingdings" w:hAnsi="Wingdings"/>
      </w:rPr>
    </w:lvl>
  </w:abstractNum>
  <w:abstractNum w:abstractNumId="6" w15:restartNumberingAfterBreak="0">
    <w:nsid w:val="37A6276C"/>
    <w:multiLevelType w:val="singleLevel"/>
    <w:tmpl w:val="3CD2AA30"/>
    <w:lvl w:ilvl="0">
      <w:start w:val="1"/>
      <w:numFmt w:val="bullet"/>
      <w:lvlText w:val="□"/>
      <w:lvlJc w:val="left"/>
      <w:pPr>
        <w:tabs>
          <w:tab w:val="num" w:pos="360"/>
        </w:tabs>
        <w:ind w:left="360" w:hanging="360"/>
      </w:pPr>
      <w:rPr>
        <w:rFonts w:hint="default" w:ascii="Courier New" w:hAnsi="Courier New"/>
        <w:sz w:val="28"/>
      </w:rPr>
    </w:lvl>
  </w:abstractNum>
  <w:abstractNum w:abstractNumId="7" w15:restartNumberingAfterBreak="0">
    <w:nsid w:val="46F1FB7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89F10D1"/>
    <w:multiLevelType w:val="hybridMultilevel"/>
    <w:tmpl w:val="49FEFBA2"/>
    <w:lvl w:ilvl="0" w:tplc="04030001">
      <w:start w:val="1"/>
      <w:numFmt w:val="bullet"/>
      <w:lvlText w:val=""/>
      <w:lvlJc w:val="left"/>
      <w:pPr>
        <w:ind w:left="720" w:hanging="360"/>
      </w:pPr>
      <w:rPr>
        <w:rFonts w:hint="default" w:ascii="Symbol" w:hAnsi="Symbol"/>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9" w15:restartNumberingAfterBreak="0">
    <w:nsid w:val="5C4E78F0"/>
    <w:multiLevelType w:val="hybridMultilevel"/>
    <w:tmpl w:val="5F361A1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5F120EFF"/>
    <w:multiLevelType w:val="hybridMultilevel"/>
    <w:tmpl w:val="F01AB69A"/>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11" w15:restartNumberingAfterBreak="0">
    <w:nsid w:val="64555E9C"/>
    <w:multiLevelType w:val="singleLevel"/>
    <w:tmpl w:val="5156CEAA"/>
    <w:lvl w:ilvl="0">
      <w:start w:val="1"/>
      <w:numFmt w:val="bullet"/>
      <w:lvlText w:val=""/>
      <w:lvlJc w:val="left"/>
      <w:pPr>
        <w:tabs>
          <w:tab w:val="num" w:pos="360"/>
        </w:tabs>
        <w:ind w:left="360" w:hanging="360"/>
      </w:pPr>
      <w:rPr>
        <w:rFonts w:hint="default" w:ascii="Tahoma" w:hAnsi="Tahoma"/>
        <w:sz w:val="28"/>
      </w:rPr>
    </w:lvl>
  </w:abstractNum>
  <w:abstractNum w:abstractNumId="12" w15:restartNumberingAfterBreak="0">
    <w:nsid w:val="656B73F0"/>
    <w:multiLevelType w:val="hybridMultilevel"/>
    <w:tmpl w:val="D82A58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9C279A7"/>
    <w:multiLevelType w:val="hybridMultilevel"/>
    <w:tmpl w:val="7E84F1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E1615D1"/>
    <w:multiLevelType w:val="singleLevel"/>
    <w:tmpl w:val="0C0A0017"/>
    <w:lvl w:ilvl="0">
      <w:start w:val="1"/>
      <w:numFmt w:val="lowerLetter"/>
      <w:lvlText w:val="%1)"/>
      <w:lvlJc w:val="left"/>
      <w:pPr>
        <w:tabs>
          <w:tab w:val="num" w:pos="360"/>
        </w:tabs>
        <w:ind w:left="360" w:hanging="360"/>
      </w:pPr>
      <w:rPr>
        <w:rFonts w:hint="default"/>
      </w:rPr>
    </w:lvl>
  </w:abstractNum>
  <w:abstractNum w:abstractNumId="15" w15:restartNumberingAfterBreak="0">
    <w:nsid w:val="70CE6FD4"/>
    <w:multiLevelType w:val="singleLevel"/>
    <w:tmpl w:val="CC44F578"/>
    <w:lvl w:ilvl="0">
      <w:start w:val="1"/>
      <w:numFmt w:val="decimal"/>
      <w:lvlText w:val="%1."/>
      <w:lvlJc w:val="left"/>
      <w:pPr>
        <w:tabs>
          <w:tab w:val="num" w:pos="502"/>
        </w:tabs>
        <w:ind w:left="502" w:hanging="360"/>
      </w:pPr>
      <w:rPr>
        <w:rFonts w:hint="default"/>
      </w:rPr>
    </w:lvl>
  </w:abstractNum>
  <w:num w:numId="1" w16cid:durableId="1367482287">
    <w:abstractNumId w:val="14"/>
  </w:num>
  <w:num w:numId="2" w16cid:durableId="1046491993">
    <w:abstractNumId w:val="11"/>
  </w:num>
  <w:num w:numId="3" w16cid:durableId="2114664757">
    <w:abstractNumId w:val="6"/>
  </w:num>
  <w:num w:numId="4" w16cid:durableId="1558666514">
    <w:abstractNumId w:val="15"/>
  </w:num>
  <w:num w:numId="5" w16cid:durableId="1806073080">
    <w:abstractNumId w:val="12"/>
  </w:num>
  <w:num w:numId="6" w16cid:durableId="834684525">
    <w:abstractNumId w:val="13"/>
  </w:num>
  <w:num w:numId="7" w16cid:durableId="1317689752">
    <w:abstractNumId w:val="5"/>
  </w:num>
  <w:num w:numId="8" w16cid:durableId="1001474159">
    <w:abstractNumId w:val="0"/>
  </w:num>
  <w:num w:numId="9" w16cid:durableId="300237378">
    <w:abstractNumId w:val="9"/>
  </w:num>
  <w:num w:numId="10" w16cid:durableId="1370565780">
    <w:abstractNumId w:val="8"/>
  </w:num>
  <w:num w:numId="11" w16cid:durableId="364716547">
    <w:abstractNumId w:val="7"/>
  </w:num>
  <w:num w:numId="12" w16cid:durableId="641040113">
    <w:abstractNumId w:val="3"/>
  </w:num>
  <w:num w:numId="13" w16cid:durableId="700666827">
    <w:abstractNumId w:val="1"/>
  </w:num>
  <w:num w:numId="14" w16cid:durableId="433940917">
    <w:abstractNumId w:val="2"/>
  </w:num>
  <w:num w:numId="15" w16cid:durableId="164980351">
    <w:abstractNumId w:val="10"/>
  </w:num>
  <w:num w:numId="16" w16cid:durableId="582295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DE"/>
    <w:rsid w:val="00001187"/>
    <w:rsid w:val="000036EA"/>
    <w:rsid w:val="00004FE5"/>
    <w:rsid w:val="00005DC9"/>
    <w:rsid w:val="00005E17"/>
    <w:rsid w:val="0000685E"/>
    <w:rsid w:val="00014857"/>
    <w:rsid w:val="00023FA6"/>
    <w:rsid w:val="00030411"/>
    <w:rsid w:val="00032F4E"/>
    <w:rsid w:val="00041F08"/>
    <w:rsid w:val="00043545"/>
    <w:rsid w:val="00043FCA"/>
    <w:rsid w:val="00051543"/>
    <w:rsid w:val="00052BD6"/>
    <w:rsid w:val="0006110F"/>
    <w:rsid w:val="00067896"/>
    <w:rsid w:val="00067DAF"/>
    <w:rsid w:val="0008657A"/>
    <w:rsid w:val="000871ED"/>
    <w:rsid w:val="000972A5"/>
    <w:rsid w:val="000979CB"/>
    <w:rsid w:val="000A090F"/>
    <w:rsid w:val="000A3E4F"/>
    <w:rsid w:val="000A541A"/>
    <w:rsid w:val="000B1998"/>
    <w:rsid w:val="000C0A0C"/>
    <w:rsid w:val="000C1524"/>
    <w:rsid w:val="000C62B3"/>
    <w:rsid w:val="000D101D"/>
    <w:rsid w:val="000D2D48"/>
    <w:rsid w:val="000D5ED6"/>
    <w:rsid w:val="000E5C14"/>
    <w:rsid w:val="000F14DD"/>
    <w:rsid w:val="000F20FB"/>
    <w:rsid w:val="000F3452"/>
    <w:rsid w:val="000F565F"/>
    <w:rsid w:val="001021DE"/>
    <w:rsid w:val="001075D2"/>
    <w:rsid w:val="00113B93"/>
    <w:rsid w:val="00135691"/>
    <w:rsid w:val="00143DCB"/>
    <w:rsid w:val="00144B5C"/>
    <w:rsid w:val="00145C40"/>
    <w:rsid w:val="0015175A"/>
    <w:rsid w:val="00152192"/>
    <w:rsid w:val="001523F5"/>
    <w:rsid w:val="001576A6"/>
    <w:rsid w:val="00175527"/>
    <w:rsid w:val="00177ADF"/>
    <w:rsid w:val="001869F8"/>
    <w:rsid w:val="00192D7A"/>
    <w:rsid w:val="00193F90"/>
    <w:rsid w:val="001942B0"/>
    <w:rsid w:val="001D2372"/>
    <w:rsid w:val="001E2E8D"/>
    <w:rsid w:val="001E584D"/>
    <w:rsid w:val="001F31FC"/>
    <w:rsid w:val="001F4789"/>
    <w:rsid w:val="001F4912"/>
    <w:rsid w:val="00210471"/>
    <w:rsid w:val="0022001D"/>
    <w:rsid w:val="00225122"/>
    <w:rsid w:val="00226B99"/>
    <w:rsid w:val="0023164A"/>
    <w:rsid w:val="002325D9"/>
    <w:rsid w:val="00235C4A"/>
    <w:rsid w:val="0025211B"/>
    <w:rsid w:val="00253A6B"/>
    <w:rsid w:val="00264113"/>
    <w:rsid w:val="002659F4"/>
    <w:rsid w:val="00275ED7"/>
    <w:rsid w:val="00281291"/>
    <w:rsid w:val="0028731D"/>
    <w:rsid w:val="00287846"/>
    <w:rsid w:val="00292CB0"/>
    <w:rsid w:val="002A446D"/>
    <w:rsid w:val="002A5DEA"/>
    <w:rsid w:val="002B3E00"/>
    <w:rsid w:val="002B49AA"/>
    <w:rsid w:val="002C7ED6"/>
    <w:rsid w:val="002D0C09"/>
    <w:rsid w:val="002D1A12"/>
    <w:rsid w:val="002D2F47"/>
    <w:rsid w:val="002D3021"/>
    <w:rsid w:val="002D5EB8"/>
    <w:rsid w:val="002D671C"/>
    <w:rsid w:val="002D7CBB"/>
    <w:rsid w:val="002E0E7F"/>
    <w:rsid w:val="002E1AA9"/>
    <w:rsid w:val="002E3493"/>
    <w:rsid w:val="002E4B02"/>
    <w:rsid w:val="002F5B0C"/>
    <w:rsid w:val="00321696"/>
    <w:rsid w:val="003361F6"/>
    <w:rsid w:val="003436F4"/>
    <w:rsid w:val="003514F9"/>
    <w:rsid w:val="003748D1"/>
    <w:rsid w:val="003808FA"/>
    <w:rsid w:val="003A2427"/>
    <w:rsid w:val="003A4A6B"/>
    <w:rsid w:val="003A54A0"/>
    <w:rsid w:val="003A71F1"/>
    <w:rsid w:val="003B117E"/>
    <w:rsid w:val="003B6422"/>
    <w:rsid w:val="003D6D9D"/>
    <w:rsid w:val="003E1DD7"/>
    <w:rsid w:val="003E28FD"/>
    <w:rsid w:val="003E487B"/>
    <w:rsid w:val="003F06E6"/>
    <w:rsid w:val="003F396B"/>
    <w:rsid w:val="004039B4"/>
    <w:rsid w:val="00414419"/>
    <w:rsid w:val="00422C75"/>
    <w:rsid w:val="00425EA4"/>
    <w:rsid w:val="00434177"/>
    <w:rsid w:val="00435386"/>
    <w:rsid w:val="00441BE5"/>
    <w:rsid w:val="0044210A"/>
    <w:rsid w:val="00442971"/>
    <w:rsid w:val="004452E7"/>
    <w:rsid w:val="00452E8F"/>
    <w:rsid w:val="00452FF1"/>
    <w:rsid w:val="0045469F"/>
    <w:rsid w:val="00455737"/>
    <w:rsid w:val="004616EE"/>
    <w:rsid w:val="00474306"/>
    <w:rsid w:val="00477537"/>
    <w:rsid w:val="00480206"/>
    <w:rsid w:val="00484621"/>
    <w:rsid w:val="00487AD8"/>
    <w:rsid w:val="00490066"/>
    <w:rsid w:val="00490E9F"/>
    <w:rsid w:val="00494B18"/>
    <w:rsid w:val="00494EDA"/>
    <w:rsid w:val="004A04F5"/>
    <w:rsid w:val="004A2EBB"/>
    <w:rsid w:val="004A3387"/>
    <w:rsid w:val="004B256A"/>
    <w:rsid w:val="004D25EF"/>
    <w:rsid w:val="004D4A30"/>
    <w:rsid w:val="004D4C1B"/>
    <w:rsid w:val="004D5F4E"/>
    <w:rsid w:val="004D682B"/>
    <w:rsid w:val="004E0116"/>
    <w:rsid w:val="004E0BA3"/>
    <w:rsid w:val="004F3EBC"/>
    <w:rsid w:val="004F533F"/>
    <w:rsid w:val="00500149"/>
    <w:rsid w:val="005100CC"/>
    <w:rsid w:val="0051237D"/>
    <w:rsid w:val="00513B92"/>
    <w:rsid w:val="005168EC"/>
    <w:rsid w:val="00525873"/>
    <w:rsid w:val="00530D09"/>
    <w:rsid w:val="00537666"/>
    <w:rsid w:val="0054356D"/>
    <w:rsid w:val="00545DFB"/>
    <w:rsid w:val="00550AB0"/>
    <w:rsid w:val="00555918"/>
    <w:rsid w:val="00556725"/>
    <w:rsid w:val="00562483"/>
    <w:rsid w:val="0057169C"/>
    <w:rsid w:val="0057372B"/>
    <w:rsid w:val="00586136"/>
    <w:rsid w:val="005862B0"/>
    <w:rsid w:val="0059026B"/>
    <w:rsid w:val="00595150"/>
    <w:rsid w:val="005A305F"/>
    <w:rsid w:val="005A48D6"/>
    <w:rsid w:val="005A7884"/>
    <w:rsid w:val="005B1819"/>
    <w:rsid w:val="005B2E68"/>
    <w:rsid w:val="005C1141"/>
    <w:rsid w:val="005E07BF"/>
    <w:rsid w:val="005E083C"/>
    <w:rsid w:val="005E0BC8"/>
    <w:rsid w:val="005E1AFB"/>
    <w:rsid w:val="005E3D2C"/>
    <w:rsid w:val="005E7B00"/>
    <w:rsid w:val="005F7661"/>
    <w:rsid w:val="006021AC"/>
    <w:rsid w:val="00605870"/>
    <w:rsid w:val="00606A03"/>
    <w:rsid w:val="00617ADE"/>
    <w:rsid w:val="00620861"/>
    <w:rsid w:val="00622C44"/>
    <w:rsid w:val="00630793"/>
    <w:rsid w:val="006313C2"/>
    <w:rsid w:val="00631528"/>
    <w:rsid w:val="00635330"/>
    <w:rsid w:val="00636544"/>
    <w:rsid w:val="00652393"/>
    <w:rsid w:val="00652A6B"/>
    <w:rsid w:val="0067532C"/>
    <w:rsid w:val="00685D45"/>
    <w:rsid w:val="0068717A"/>
    <w:rsid w:val="006908D4"/>
    <w:rsid w:val="00695780"/>
    <w:rsid w:val="006A26B6"/>
    <w:rsid w:val="006A4BC8"/>
    <w:rsid w:val="006B40A7"/>
    <w:rsid w:val="006C67B3"/>
    <w:rsid w:val="006C79E3"/>
    <w:rsid w:val="006D1431"/>
    <w:rsid w:val="006D1A26"/>
    <w:rsid w:val="006D4073"/>
    <w:rsid w:val="006F0867"/>
    <w:rsid w:val="006F2768"/>
    <w:rsid w:val="007107AF"/>
    <w:rsid w:val="00712070"/>
    <w:rsid w:val="00716ABC"/>
    <w:rsid w:val="00721BDB"/>
    <w:rsid w:val="00747C05"/>
    <w:rsid w:val="007510A3"/>
    <w:rsid w:val="00755EBB"/>
    <w:rsid w:val="007618A1"/>
    <w:rsid w:val="00762122"/>
    <w:rsid w:val="007657E3"/>
    <w:rsid w:val="00767453"/>
    <w:rsid w:val="007846B0"/>
    <w:rsid w:val="00787B03"/>
    <w:rsid w:val="00790A95"/>
    <w:rsid w:val="00792475"/>
    <w:rsid w:val="007935F3"/>
    <w:rsid w:val="00795358"/>
    <w:rsid w:val="007A2F2B"/>
    <w:rsid w:val="007A7142"/>
    <w:rsid w:val="007B01C4"/>
    <w:rsid w:val="007B52F6"/>
    <w:rsid w:val="007D309E"/>
    <w:rsid w:val="007F10AD"/>
    <w:rsid w:val="0080154D"/>
    <w:rsid w:val="00803C0F"/>
    <w:rsid w:val="008063DB"/>
    <w:rsid w:val="0081192F"/>
    <w:rsid w:val="00814860"/>
    <w:rsid w:val="00816611"/>
    <w:rsid w:val="00822E5B"/>
    <w:rsid w:val="0083153F"/>
    <w:rsid w:val="00831A04"/>
    <w:rsid w:val="00844D0F"/>
    <w:rsid w:val="00845299"/>
    <w:rsid w:val="008466BB"/>
    <w:rsid w:val="00855CC8"/>
    <w:rsid w:val="00856F06"/>
    <w:rsid w:val="00860321"/>
    <w:rsid w:val="008633A6"/>
    <w:rsid w:val="00872A3F"/>
    <w:rsid w:val="0088530B"/>
    <w:rsid w:val="008976B0"/>
    <w:rsid w:val="008A675E"/>
    <w:rsid w:val="008B0228"/>
    <w:rsid w:val="008B13F1"/>
    <w:rsid w:val="008B4038"/>
    <w:rsid w:val="008B743F"/>
    <w:rsid w:val="008C25D7"/>
    <w:rsid w:val="008C6D43"/>
    <w:rsid w:val="008C73A7"/>
    <w:rsid w:val="008D3E5F"/>
    <w:rsid w:val="008E0FC0"/>
    <w:rsid w:val="008E20BF"/>
    <w:rsid w:val="008F01B0"/>
    <w:rsid w:val="008F4AB3"/>
    <w:rsid w:val="009013E1"/>
    <w:rsid w:val="00915F58"/>
    <w:rsid w:val="0091642F"/>
    <w:rsid w:val="00916C9C"/>
    <w:rsid w:val="009173B2"/>
    <w:rsid w:val="00921672"/>
    <w:rsid w:val="00932E58"/>
    <w:rsid w:val="00937214"/>
    <w:rsid w:val="00941BBD"/>
    <w:rsid w:val="009423D9"/>
    <w:rsid w:val="00972497"/>
    <w:rsid w:val="009730C6"/>
    <w:rsid w:val="009779D5"/>
    <w:rsid w:val="00984ACF"/>
    <w:rsid w:val="00990589"/>
    <w:rsid w:val="0099288A"/>
    <w:rsid w:val="00996150"/>
    <w:rsid w:val="009B461F"/>
    <w:rsid w:val="009B4C9F"/>
    <w:rsid w:val="009B6F85"/>
    <w:rsid w:val="009C12CC"/>
    <w:rsid w:val="009C4E89"/>
    <w:rsid w:val="009C6BCF"/>
    <w:rsid w:val="009C759C"/>
    <w:rsid w:val="009D0DFE"/>
    <w:rsid w:val="009D268A"/>
    <w:rsid w:val="009D432F"/>
    <w:rsid w:val="009D4AE5"/>
    <w:rsid w:val="009D7E9B"/>
    <w:rsid w:val="009E695E"/>
    <w:rsid w:val="009F0295"/>
    <w:rsid w:val="009F0CBA"/>
    <w:rsid w:val="009F2CDC"/>
    <w:rsid w:val="009F40B7"/>
    <w:rsid w:val="00A31B9F"/>
    <w:rsid w:val="00A323E0"/>
    <w:rsid w:val="00A40066"/>
    <w:rsid w:val="00A54E31"/>
    <w:rsid w:val="00A66DEF"/>
    <w:rsid w:val="00A73827"/>
    <w:rsid w:val="00A81801"/>
    <w:rsid w:val="00A8359E"/>
    <w:rsid w:val="00A859C2"/>
    <w:rsid w:val="00A85EE3"/>
    <w:rsid w:val="00A91976"/>
    <w:rsid w:val="00A932FA"/>
    <w:rsid w:val="00A9425C"/>
    <w:rsid w:val="00AA122D"/>
    <w:rsid w:val="00AA3D16"/>
    <w:rsid w:val="00AA5803"/>
    <w:rsid w:val="00AA676C"/>
    <w:rsid w:val="00AB3229"/>
    <w:rsid w:val="00AB4233"/>
    <w:rsid w:val="00AB528B"/>
    <w:rsid w:val="00AB596F"/>
    <w:rsid w:val="00AC18FC"/>
    <w:rsid w:val="00AC35BC"/>
    <w:rsid w:val="00AC4F06"/>
    <w:rsid w:val="00AC6075"/>
    <w:rsid w:val="00AD57F2"/>
    <w:rsid w:val="00AE17E1"/>
    <w:rsid w:val="00AE644A"/>
    <w:rsid w:val="00AF03BE"/>
    <w:rsid w:val="00AF3023"/>
    <w:rsid w:val="00B000C8"/>
    <w:rsid w:val="00B04984"/>
    <w:rsid w:val="00B144F8"/>
    <w:rsid w:val="00B25F0C"/>
    <w:rsid w:val="00B51EB7"/>
    <w:rsid w:val="00B571F4"/>
    <w:rsid w:val="00B57EB0"/>
    <w:rsid w:val="00B62276"/>
    <w:rsid w:val="00B63948"/>
    <w:rsid w:val="00B64A95"/>
    <w:rsid w:val="00B65D41"/>
    <w:rsid w:val="00B670A2"/>
    <w:rsid w:val="00B760D8"/>
    <w:rsid w:val="00B80C75"/>
    <w:rsid w:val="00B827BD"/>
    <w:rsid w:val="00B82A1D"/>
    <w:rsid w:val="00B84228"/>
    <w:rsid w:val="00B905B7"/>
    <w:rsid w:val="00B9138A"/>
    <w:rsid w:val="00B9237E"/>
    <w:rsid w:val="00B92B4B"/>
    <w:rsid w:val="00B953FD"/>
    <w:rsid w:val="00BA3FA2"/>
    <w:rsid w:val="00BA63F3"/>
    <w:rsid w:val="00BA6AC8"/>
    <w:rsid w:val="00BB3BBD"/>
    <w:rsid w:val="00BB6D05"/>
    <w:rsid w:val="00BD00A8"/>
    <w:rsid w:val="00BD3D51"/>
    <w:rsid w:val="00BD6037"/>
    <w:rsid w:val="00BE5FCA"/>
    <w:rsid w:val="00BE7528"/>
    <w:rsid w:val="00BF169A"/>
    <w:rsid w:val="00BF653C"/>
    <w:rsid w:val="00C01392"/>
    <w:rsid w:val="00C01F82"/>
    <w:rsid w:val="00C1097A"/>
    <w:rsid w:val="00C115F5"/>
    <w:rsid w:val="00C13B0A"/>
    <w:rsid w:val="00C143C0"/>
    <w:rsid w:val="00C1692C"/>
    <w:rsid w:val="00C24A01"/>
    <w:rsid w:val="00C32FB5"/>
    <w:rsid w:val="00C37A96"/>
    <w:rsid w:val="00C408DB"/>
    <w:rsid w:val="00C41BD7"/>
    <w:rsid w:val="00C45B84"/>
    <w:rsid w:val="00C4697E"/>
    <w:rsid w:val="00C57067"/>
    <w:rsid w:val="00C6036A"/>
    <w:rsid w:val="00C93D8A"/>
    <w:rsid w:val="00C9532F"/>
    <w:rsid w:val="00C95DE9"/>
    <w:rsid w:val="00CA118C"/>
    <w:rsid w:val="00CB2305"/>
    <w:rsid w:val="00CB23D4"/>
    <w:rsid w:val="00CD21E5"/>
    <w:rsid w:val="00CE120D"/>
    <w:rsid w:val="00CF4CD1"/>
    <w:rsid w:val="00D05BA0"/>
    <w:rsid w:val="00D24E89"/>
    <w:rsid w:val="00D24FF8"/>
    <w:rsid w:val="00D30287"/>
    <w:rsid w:val="00D32916"/>
    <w:rsid w:val="00D413B7"/>
    <w:rsid w:val="00D57021"/>
    <w:rsid w:val="00D60182"/>
    <w:rsid w:val="00D60B46"/>
    <w:rsid w:val="00D63B64"/>
    <w:rsid w:val="00D6491F"/>
    <w:rsid w:val="00D6576C"/>
    <w:rsid w:val="00D70AFD"/>
    <w:rsid w:val="00D73A21"/>
    <w:rsid w:val="00D754F5"/>
    <w:rsid w:val="00D8635B"/>
    <w:rsid w:val="00D87324"/>
    <w:rsid w:val="00D962C6"/>
    <w:rsid w:val="00DA0F17"/>
    <w:rsid w:val="00DA1D65"/>
    <w:rsid w:val="00DA483E"/>
    <w:rsid w:val="00DA6499"/>
    <w:rsid w:val="00DB67F6"/>
    <w:rsid w:val="00DC017A"/>
    <w:rsid w:val="00DC665F"/>
    <w:rsid w:val="00DD034F"/>
    <w:rsid w:val="00DD21EE"/>
    <w:rsid w:val="00DE0718"/>
    <w:rsid w:val="00DF06D2"/>
    <w:rsid w:val="00DF0EDC"/>
    <w:rsid w:val="00DF15CF"/>
    <w:rsid w:val="00DF1CD6"/>
    <w:rsid w:val="00DF440B"/>
    <w:rsid w:val="00E01723"/>
    <w:rsid w:val="00E04F88"/>
    <w:rsid w:val="00E17AA0"/>
    <w:rsid w:val="00E2406D"/>
    <w:rsid w:val="00E25807"/>
    <w:rsid w:val="00E261F7"/>
    <w:rsid w:val="00E26830"/>
    <w:rsid w:val="00E26CB8"/>
    <w:rsid w:val="00E31314"/>
    <w:rsid w:val="00E32A36"/>
    <w:rsid w:val="00E32F86"/>
    <w:rsid w:val="00E3398C"/>
    <w:rsid w:val="00E43E36"/>
    <w:rsid w:val="00E51B3D"/>
    <w:rsid w:val="00E601D7"/>
    <w:rsid w:val="00E64A1A"/>
    <w:rsid w:val="00E64DDD"/>
    <w:rsid w:val="00E71DCC"/>
    <w:rsid w:val="00E741C8"/>
    <w:rsid w:val="00E74600"/>
    <w:rsid w:val="00E7646A"/>
    <w:rsid w:val="00E83436"/>
    <w:rsid w:val="00E85575"/>
    <w:rsid w:val="00E856BB"/>
    <w:rsid w:val="00E879FE"/>
    <w:rsid w:val="00E948CC"/>
    <w:rsid w:val="00EA1861"/>
    <w:rsid w:val="00EA2306"/>
    <w:rsid w:val="00EB0A25"/>
    <w:rsid w:val="00EC1480"/>
    <w:rsid w:val="00EC491B"/>
    <w:rsid w:val="00ED26AB"/>
    <w:rsid w:val="00ED3301"/>
    <w:rsid w:val="00ED3FE3"/>
    <w:rsid w:val="00EE16C1"/>
    <w:rsid w:val="00EE53CF"/>
    <w:rsid w:val="00EF41D0"/>
    <w:rsid w:val="00F03D18"/>
    <w:rsid w:val="00F10041"/>
    <w:rsid w:val="00F125CD"/>
    <w:rsid w:val="00F16D39"/>
    <w:rsid w:val="00F264E1"/>
    <w:rsid w:val="00F32230"/>
    <w:rsid w:val="00F3550A"/>
    <w:rsid w:val="00F35D09"/>
    <w:rsid w:val="00F3638F"/>
    <w:rsid w:val="00F3655C"/>
    <w:rsid w:val="00F377CA"/>
    <w:rsid w:val="00F41425"/>
    <w:rsid w:val="00F414A1"/>
    <w:rsid w:val="00F434CE"/>
    <w:rsid w:val="00F44193"/>
    <w:rsid w:val="00F44595"/>
    <w:rsid w:val="00F47163"/>
    <w:rsid w:val="00F50658"/>
    <w:rsid w:val="00F53DF7"/>
    <w:rsid w:val="00F56334"/>
    <w:rsid w:val="00F604CE"/>
    <w:rsid w:val="00F667B5"/>
    <w:rsid w:val="00F723F4"/>
    <w:rsid w:val="00F746E2"/>
    <w:rsid w:val="00F769D3"/>
    <w:rsid w:val="00F77F4C"/>
    <w:rsid w:val="00F81D8B"/>
    <w:rsid w:val="00F85E54"/>
    <w:rsid w:val="00F86E0B"/>
    <w:rsid w:val="00F93A96"/>
    <w:rsid w:val="00FA023D"/>
    <w:rsid w:val="00FA5087"/>
    <w:rsid w:val="00FB36DE"/>
    <w:rsid w:val="00FB6221"/>
    <w:rsid w:val="00FC6522"/>
    <w:rsid w:val="00FD4338"/>
    <w:rsid w:val="00FE0B76"/>
    <w:rsid w:val="00FE726C"/>
    <w:rsid w:val="036752E1"/>
    <w:rsid w:val="0B681479"/>
    <w:rsid w:val="0FA38A0E"/>
    <w:rsid w:val="1432022C"/>
    <w:rsid w:val="19E7799A"/>
    <w:rsid w:val="1F1F551E"/>
    <w:rsid w:val="22372590"/>
    <w:rsid w:val="25C1B7EE"/>
    <w:rsid w:val="262B4BD3"/>
    <w:rsid w:val="26BFBF44"/>
    <w:rsid w:val="2891F101"/>
    <w:rsid w:val="2BE14E53"/>
    <w:rsid w:val="2C7C3D98"/>
    <w:rsid w:val="2C80B207"/>
    <w:rsid w:val="2CB8EDEA"/>
    <w:rsid w:val="2EF9A8DE"/>
    <w:rsid w:val="314DC6FC"/>
    <w:rsid w:val="32DB3EB0"/>
    <w:rsid w:val="32F13809"/>
    <w:rsid w:val="3CB44D48"/>
    <w:rsid w:val="3EFE3946"/>
    <w:rsid w:val="46D26162"/>
    <w:rsid w:val="4AB53AFE"/>
    <w:rsid w:val="4CDF879E"/>
    <w:rsid w:val="505DF3C7"/>
    <w:rsid w:val="57612D79"/>
    <w:rsid w:val="590D725A"/>
    <w:rsid w:val="5D53A7D9"/>
    <w:rsid w:val="5EBD5464"/>
    <w:rsid w:val="674004B2"/>
    <w:rsid w:val="67DE058E"/>
    <w:rsid w:val="67EBE995"/>
    <w:rsid w:val="68422E0D"/>
    <w:rsid w:val="68C73A6E"/>
    <w:rsid w:val="6DA14F6B"/>
    <w:rsid w:val="700C960D"/>
    <w:rsid w:val="7292FB58"/>
    <w:rsid w:val="74670600"/>
    <w:rsid w:val="74C5DA01"/>
    <w:rsid w:val="77874A8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5350C"/>
  <w15:chartTrackingRefBased/>
  <w15:docId w15:val="{0DE3C20B-F5CD-4C13-A088-CE0DB39E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8731D"/>
    <w:rPr>
      <w:lang w:eastAsia="es-ES"/>
    </w:rPr>
  </w:style>
  <w:style w:type="paragraph" w:styleId="Ttol1">
    <w:name w:val="heading 1"/>
    <w:basedOn w:val="Normal"/>
    <w:next w:val="Normal"/>
    <w:qFormat/>
    <w:pPr>
      <w:keepNext/>
      <w:tabs>
        <w:tab w:val="left" w:pos="-720"/>
      </w:tabs>
      <w:suppressAutoHyphens/>
      <w:spacing w:before="90" w:after="54"/>
      <w:ind w:left="306"/>
      <w:jc w:val="center"/>
      <w:outlineLvl w:val="0"/>
    </w:pPr>
    <w:rPr>
      <w:rFonts w:ascii="Helvetica*" w:hAnsi="Helvetica*"/>
      <w:b/>
    </w:rPr>
  </w:style>
  <w:style w:type="paragraph" w:styleId="Ttol2">
    <w:name w:val="heading 2"/>
    <w:basedOn w:val="Normal"/>
    <w:next w:val="Normal"/>
    <w:link w:val="Ttol2Car"/>
    <w:qFormat/>
    <w:pPr>
      <w:keepNext/>
      <w:tabs>
        <w:tab w:val="left" w:pos="-720"/>
      </w:tabs>
      <w:suppressAutoHyphens/>
      <w:outlineLvl w:val="1"/>
    </w:pPr>
    <w:rPr>
      <w:rFonts w:ascii="Arial" w:hAnsi="Arial"/>
      <w:b/>
      <w:bCs/>
      <w:sz w:val="17"/>
    </w:rPr>
  </w:style>
  <w:style w:type="paragraph" w:styleId="Ttol3">
    <w:name w:val="heading 3"/>
    <w:basedOn w:val="Normal"/>
    <w:next w:val="Normal"/>
    <w:qFormat/>
    <w:pPr>
      <w:keepNext/>
      <w:tabs>
        <w:tab w:val="left" w:pos="-720"/>
      </w:tabs>
      <w:suppressAutoHyphens/>
      <w:ind w:left="142"/>
      <w:outlineLvl w:val="2"/>
    </w:pPr>
    <w:rPr>
      <w:rFonts w:ascii="Arial" w:hAnsi="Arial"/>
      <w:b/>
      <w:bCs/>
      <w:sz w:val="17"/>
    </w:rPr>
  </w:style>
  <w:style w:type="paragraph" w:styleId="Ttol4">
    <w:name w:val="heading 4"/>
    <w:basedOn w:val="Normal"/>
    <w:next w:val="Normal"/>
    <w:qFormat/>
    <w:pPr>
      <w:keepNext/>
      <w:jc w:val="center"/>
      <w:outlineLvl w:val="3"/>
    </w:pPr>
    <w:rPr>
      <w:rFonts w:ascii="Arial" w:hAnsi="Arial" w:cs="Arial"/>
      <w:b/>
      <w:bCs/>
      <w:sz w:val="17"/>
    </w:rPr>
  </w:style>
  <w:style w:type="character" w:styleId="Lletraperdefectedelpargraf" w:default="1">
    <w:name w:val="Default Paragraph Font"/>
    <w:uiPriority w:val="1"/>
    <w:semiHidden/>
    <w:unhideWhenUsed/>
  </w:style>
  <w:style w:type="table" w:styleId="Taulanormal" w:default="1">
    <w:name w:val="Normal Table"/>
    <w:uiPriority w:val="99"/>
    <w:semiHidden/>
    <w:unhideWhenUsed/>
    <w:tblPr>
      <w:tblInd w:w="0" w:type="dxa"/>
      <w:tblCellMar>
        <w:top w:w="0" w:type="dxa"/>
        <w:left w:w="108" w:type="dxa"/>
        <w:bottom w:w="0" w:type="dxa"/>
        <w:right w:w="108" w:type="dxa"/>
      </w:tblCellMar>
    </w:tblPr>
  </w:style>
  <w:style w:type="numbering" w:styleId="Sensellista" w:default="1">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Sagniadetextindependent">
    <w:name w:val="Body Text Indent"/>
    <w:aliases w:val="Sangría de t. independiente"/>
    <w:basedOn w:val="Normal"/>
    <w:pPr>
      <w:suppressAutoHyphens/>
      <w:ind w:left="284"/>
      <w:jc w:val="center"/>
    </w:pPr>
    <w:rPr>
      <w:rFonts w:ascii="Arial" w:hAnsi="Arial"/>
      <w:b/>
    </w:rPr>
  </w:style>
  <w:style w:type="paragraph" w:styleId="Textindependent">
    <w:name w:val="Body Text"/>
    <w:basedOn w:val="Normal"/>
    <w:rPr>
      <w:rFonts w:ascii="Helvetica*" w:hAnsi="Helvetica*"/>
      <w:sz w:val="16"/>
    </w:rPr>
  </w:style>
  <w:style w:type="paragraph" w:styleId="Textindependent2">
    <w:name w:val="Body Text 2"/>
    <w:basedOn w:val="Normal"/>
    <w:pPr>
      <w:jc w:val="both"/>
    </w:pPr>
    <w:rPr>
      <w:rFonts w:ascii="Arial" w:hAnsi="Arial"/>
      <w:sz w:val="24"/>
    </w:rPr>
  </w:style>
  <w:style w:type="character" w:styleId="Refernciadecomentari">
    <w:name w:val="annotation reference"/>
    <w:semiHidden/>
    <w:rPr>
      <w:sz w:val="16"/>
    </w:rPr>
  </w:style>
  <w:style w:type="paragraph" w:styleId="Textdecomentari">
    <w:name w:val="annotation text"/>
    <w:basedOn w:val="Normal"/>
    <w:link w:val="TextdecomentariCar"/>
    <w:semiHidden/>
  </w:style>
  <w:style w:type="paragraph" w:styleId="Normal1" w:customStyle="1">
    <w:name w:val="Normal1"/>
    <w:basedOn w:val="Normal"/>
    <w:rPr>
      <w:sz w:val="17"/>
    </w:rPr>
  </w:style>
  <w:style w:type="character" w:styleId="Enlla">
    <w:name w:val="Hyperlink"/>
    <w:uiPriority w:val="99"/>
    <w:rPr>
      <w:color w:val="0000FF"/>
      <w:u w:val="single"/>
    </w:rPr>
  </w:style>
  <w:style w:type="paragraph" w:styleId="normal2" w:customStyle="1">
    <w:name w:val="normal2"/>
    <w:basedOn w:val="Ttol1"/>
    <w:pPr>
      <w:ind w:left="0"/>
      <w:jc w:val="left"/>
    </w:pPr>
    <w:rPr>
      <w:rFonts w:ascii="Arial" w:hAnsi="Arial"/>
      <w:b w:val="0"/>
      <w:sz w:val="19"/>
    </w:rPr>
  </w:style>
  <w:style w:type="character" w:styleId="Enllavisitat">
    <w:name w:val="FollowedHyperlink"/>
    <w:rPr>
      <w:color w:val="800080"/>
      <w:u w:val="single"/>
    </w:rPr>
  </w:style>
  <w:style w:type="character" w:styleId="Nmerodepgina">
    <w:name w:val="page number"/>
    <w:basedOn w:val="Lletraperdefectedelpargraf"/>
  </w:style>
  <w:style w:type="paragraph" w:styleId="Mapadeldocument">
    <w:name w:val="Document Map"/>
    <w:basedOn w:val="Normal"/>
    <w:semiHidden/>
    <w:rsid w:val="00AD57F2"/>
    <w:pPr>
      <w:shd w:val="clear" w:color="auto" w:fill="000080"/>
    </w:pPr>
    <w:rPr>
      <w:rFonts w:ascii="Tahoma" w:hAnsi="Tahoma" w:cs="Tahoma"/>
    </w:rPr>
  </w:style>
  <w:style w:type="paragraph" w:styleId="Textdeglobus">
    <w:name w:val="Balloon Text"/>
    <w:basedOn w:val="Normal"/>
    <w:link w:val="TextdeglobusCar"/>
    <w:rsid w:val="00D05BA0"/>
    <w:rPr>
      <w:rFonts w:ascii="Tahoma" w:hAnsi="Tahoma" w:cs="Tahoma"/>
      <w:sz w:val="16"/>
      <w:szCs w:val="16"/>
    </w:rPr>
  </w:style>
  <w:style w:type="character" w:styleId="TextdeglobusCar" w:customStyle="1">
    <w:name w:val="Text de globus Car"/>
    <w:link w:val="Textdeglobus"/>
    <w:rsid w:val="00D05BA0"/>
    <w:rPr>
      <w:rFonts w:ascii="Tahoma" w:hAnsi="Tahoma" w:cs="Tahoma"/>
      <w:sz w:val="16"/>
      <w:szCs w:val="16"/>
      <w:lang w:eastAsia="es-ES"/>
    </w:rPr>
  </w:style>
  <w:style w:type="character" w:styleId="Ttol2Car" w:customStyle="1">
    <w:name w:val="Títol 2 Car"/>
    <w:link w:val="Ttol2"/>
    <w:rsid w:val="00C6036A"/>
    <w:rPr>
      <w:rFonts w:ascii="Arial" w:hAnsi="Arial"/>
      <w:b/>
      <w:bCs/>
      <w:sz w:val="17"/>
      <w:lang w:eastAsia="es-ES"/>
    </w:rPr>
  </w:style>
  <w:style w:type="paragraph" w:styleId="Default" w:customStyle="1">
    <w:name w:val="Default"/>
    <w:rsid w:val="009F0295"/>
    <w:pPr>
      <w:autoSpaceDE w:val="0"/>
      <w:autoSpaceDN w:val="0"/>
      <w:adjustRightInd w:val="0"/>
    </w:pPr>
    <w:rPr>
      <w:rFonts w:ascii="Arial" w:hAnsi="Arial" w:cs="Arial" w:eastAsiaTheme="minorHAnsi"/>
      <w:color w:val="000000"/>
      <w:sz w:val="24"/>
      <w:szCs w:val="24"/>
      <w:lang w:eastAsia="en-US"/>
      <w14:ligatures w14:val="standardContextual"/>
    </w:rPr>
  </w:style>
  <w:style w:type="paragraph" w:styleId="Pargrafdellista">
    <w:name w:val="List Paragraph"/>
    <w:basedOn w:val="Normal"/>
    <w:uiPriority w:val="34"/>
    <w:qFormat/>
    <w:rsid w:val="009F0295"/>
    <w:pPr>
      <w:spacing w:after="160" w:line="259" w:lineRule="auto"/>
      <w:ind w:left="720"/>
      <w:contextualSpacing/>
    </w:pPr>
    <w:rPr>
      <w:rFonts w:asciiTheme="minorHAnsi" w:hAnsiTheme="minorHAnsi" w:eastAsiaTheme="minorHAnsi" w:cstheme="minorBidi"/>
      <w:kern w:val="2"/>
      <w:sz w:val="22"/>
      <w:szCs w:val="22"/>
      <w:lang w:eastAsia="en-US"/>
      <w14:ligatures w14:val="standardContextual"/>
    </w:rPr>
  </w:style>
  <w:style w:type="character" w:styleId="red" w:customStyle="1">
    <w:name w:val="red"/>
    <w:basedOn w:val="Lletraperdefectedelpargraf"/>
    <w:rsid w:val="009F0295"/>
  </w:style>
  <w:style w:type="character" w:styleId="Mencisenseresoldre">
    <w:name w:val="Unresolved Mention"/>
    <w:basedOn w:val="Lletraperdefectedelpargraf"/>
    <w:uiPriority w:val="99"/>
    <w:semiHidden/>
    <w:unhideWhenUsed/>
    <w:rsid w:val="009D432F"/>
    <w:rPr>
      <w:color w:val="605E5C"/>
      <w:shd w:val="clear" w:color="auto" w:fill="E1DFDD"/>
    </w:rPr>
  </w:style>
  <w:style w:type="character" w:styleId="gmail-gi" w:customStyle="1">
    <w:name w:val="gmail-gi"/>
    <w:basedOn w:val="Lletraperdefectedelpargraf"/>
    <w:rsid w:val="009D432F"/>
  </w:style>
  <w:style w:type="paragraph" w:styleId="Temadelcomentari">
    <w:name w:val="annotation subject"/>
    <w:basedOn w:val="Textdecomentari"/>
    <w:next w:val="Textdecomentari"/>
    <w:link w:val="TemadelcomentariCar"/>
    <w:rsid w:val="00860321"/>
    <w:rPr>
      <w:b/>
      <w:bCs/>
    </w:rPr>
  </w:style>
  <w:style w:type="character" w:styleId="TextdecomentariCar" w:customStyle="1">
    <w:name w:val="Text de comentari Car"/>
    <w:basedOn w:val="Lletraperdefectedelpargraf"/>
    <w:link w:val="Textdecomentari"/>
    <w:semiHidden/>
    <w:rsid w:val="00860321"/>
    <w:rPr>
      <w:lang w:eastAsia="es-ES"/>
    </w:rPr>
  </w:style>
  <w:style w:type="character" w:styleId="TemadelcomentariCar" w:customStyle="1">
    <w:name w:val="Tema del comentari Car"/>
    <w:basedOn w:val="TextdecomentariCar"/>
    <w:link w:val="Temadelcomentari"/>
    <w:rsid w:val="00860321"/>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31174">
      <w:bodyDiv w:val="1"/>
      <w:marLeft w:val="0"/>
      <w:marRight w:val="0"/>
      <w:marTop w:val="0"/>
      <w:marBottom w:val="0"/>
      <w:divBdr>
        <w:top w:val="none" w:sz="0" w:space="0" w:color="auto"/>
        <w:left w:val="none" w:sz="0" w:space="0" w:color="auto"/>
        <w:bottom w:val="none" w:sz="0" w:space="0" w:color="auto"/>
        <w:right w:val="none" w:sz="0" w:space="0" w:color="auto"/>
      </w:divBdr>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758910915">
      <w:bodyDiv w:val="1"/>
      <w:marLeft w:val="0"/>
      <w:marRight w:val="0"/>
      <w:marTop w:val="0"/>
      <w:marBottom w:val="0"/>
      <w:divBdr>
        <w:top w:val="none" w:sz="0" w:space="0" w:color="auto"/>
        <w:left w:val="none" w:sz="0" w:space="0" w:color="auto"/>
        <w:bottom w:val="none" w:sz="0" w:space="0" w:color="auto"/>
        <w:right w:val="none" w:sz="0" w:space="0" w:color="auto"/>
      </w:divBdr>
    </w:div>
    <w:div w:id="1286765501">
      <w:bodyDiv w:val="1"/>
      <w:marLeft w:val="0"/>
      <w:marRight w:val="0"/>
      <w:marTop w:val="0"/>
      <w:marBottom w:val="0"/>
      <w:divBdr>
        <w:top w:val="none" w:sz="0" w:space="0" w:color="auto"/>
        <w:left w:val="none" w:sz="0" w:space="0" w:color="auto"/>
        <w:bottom w:val="none" w:sz="0" w:space="0" w:color="auto"/>
        <w:right w:val="none" w:sz="0" w:space="0" w:color="auto"/>
      </w:divBdr>
    </w:div>
    <w:div w:id="1845901985">
      <w:bodyDiv w:val="1"/>
      <w:marLeft w:val="0"/>
      <w:marRight w:val="0"/>
      <w:marTop w:val="0"/>
      <w:marBottom w:val="0"/>
      <w:divBdr>
        <w:top w:val="none" w:sz="0" w:space="0" w:color="auto"/>
        <w:left w:val="none" w:sz="0" w:space="0" w:color="auto"/>
        <w:bottom w:val="none" w:sz="0" w:space="0" w:color="auto"/>
        <w:right w:val="none" w:sz="0" w:space="0" w:color="auto"/>
      </w:divBdr>
    </w:div>
    <w:div w:id="18862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oc.cat/serveis-aoc/eacat-tramits/" TargetMode="External" Id="Rb73956887ba54dfd" /><Relationship Type="http://schemas.openxmlformats.org/officeDocument/2006/relationships/hyperlink" Target="https://agaur.gencat.cat/ca/beques-i-ajuts/convocatories-per-temes/Tramit-associat-a-un-expedient-AGAUR-aportacio-de-documentacio-i-altres-peticions" TargetMode="External" Id="R2fdc58133ee245eb" /></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20castellvi\Downloads\01%20Plantilla%20GENERAL%20AGAUR%20documents_INVESTIGO%20amb%20logos%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0134CF24D264491BECADDDD9EDD9F" ma:contentTypeVersion="21" ma:contentTypeDescription="Crea un document nou" ma:contentTypeScope="" ma:versionID="13529d9de2aebb67609730d18913206a">
  <xsd:schema xmlns:xsd="http://www.w3.org/2001/XMLSchema" xmlns:xs="http://www.w3.org/2001/XMLSchema" xmlns:p="http://schemas.microsoft.com/office/2006/metadata/properties" xmlns:ns2="37b33773-9d3a-4683-984b-89d228a86c8d" xmlns:ns3="8fc73cb3-af92-4aa7-b24c-3032eb86ba43" targetNamespace="http://schemas.microsoft.com/office/2006/metadata/properties" ma:root="true" ma:fieldsID="fc4ac29682d9174ae92e6bd09f9f8ce5" ns2:_="" ns3:_="">
    <xsd:import namespace="37b33773-9d3a-4683-984b-89d228a86c8d"/>
    <xsd:import namespace="8fc73cb3-af92-4aa7-b24c-3032eb86ba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33773-9d3a-4683-984b-89d228a86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t S'ha finalitzat" ma:internalName="Estat_x0020_S_x0027_ha_x0020_finalitzat">
      <xsd:simpleType>
        <xsd:restriction base="dms:Text"/>
      </xsd:simpleType>
    </xsd:element>
    <xsd:element name="lcf76f155ced4ddcb4097134ff3c332f" ma:index="24"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c73cb3-af92-4aa7-b24c-3032eb86ba43"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fe481fda-5f04-4765-b123-1c303303a05e}" ma:internalName="TaxCatchAll" ma:showField="CatchAllData" ma:web="8fc73cb3-af92-4aa7-b24c-3032eb86b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b33773-9d3a-4683-984b-89d228a86c8d">
      <Terms xmlns="http://schemas.microsoft.com/office/infopath/2007/PartnerControls"/>
    </lcf76f155ced4ddcb4097134ff3c332f>
    <TaxCatchAll xmlns="8fc73cb3-af92-4aa7-b24c-3032eb86ba43" xsi:nil="true"/>
    <_Flow_SignoffStatus xmlns="37b33773-9d3a-4683-984b-89d228a86c8d" xsi:nil="true"/>
    <SharedWithUsers xmlns="8fc73cb3-af92-4aa7-b24c-3032eb86ba43">
      <UserInfo>
        <DisplayName>Raspall Aluja, Núria</DisplayName>
        <AccountId>1061</AccountId>
        <AccountType/>
      </UserInfo>
    </SharedWithUsers>
    <MediaLengthInSeconds xmlns="37b33773-9d3a-4683-984b-89d228a86c8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3A8E9-8B58-41B0-82F9-5CE5C9E9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33773-9d3a-4683-984b-89d228a86c8d"/>
    <ds:schemaRef ds:uri="8fc73cb3-af92-4aa7-b24c-3032eb86b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4359C-62D8-4AC6-8211-81A47D5E63EB}">
  <ds:schemaRefs>
    <ds:schemaRef ds:uri="http://schemas.microsoft.com/office/2006/metadata/properties"/>
    <ds:schemaRef ds:uri="http://schemas.microsoft.com/office/infopath/2007/PartnerControls"/>
    <ds:schemaRef ds:uri="37b33773-9d3a-4683-984b-89d228a86c8d"/>
    <ds:schemaRef ds:uri="8fc73cb3-af92-4aa7-b24c-3032eb86ba43"/>
  </ds:schemaRefs>
</ds:datastoreItem>
</file>

<file path=customXml/itemProps3.xml><?xml version="1.0" encoding="utf-8"?>
<ds:datastoreItem xmlns:ds="http://schemas.openxmlformats.org/officeDocument/2006/customXml" ds:itemID="{A80A7D44-BEFB-4240-90CE-41946DAA6912}">
  <ds:schemaRefs>
    <ds:schemaRef ds:uri="http://schemas.openxmlformats.org/officeDocument/2006/bibliography"/>
  </ds:schemaRefs>
</ds:datastoreItem>
</file>

<file path=customXml/itemProps4.xml><?xml version="1.0" encoding="utf-8"?>
<ds:datastoreItem xmlns:ds="http://schemas.openxmlformats.org/officeDocument/2006/customXml" ds:itemID="{61F5BC7A-46BE-46D8-A2C6-8DC4DD4D0D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01 Plantilla GENERAL AGAUR documents_INVESTIGO amb logos (11)</ap:Template>
  <ap:Application>Microsoft Word for the web</ap:Application>
  <ap:DocSecurity>0</ap:DocSecurity>
  <ap:ScaleCrop>false</ap:ScaleCrop>
  <ap:Company>Generalitat de Catalunya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Sol·licitud de beques per a la formació de personal investigador (FI). Convocatòria 2003.</dc:title>
  <dc:subject>Sol·licitud de beques per a la formació de personal investigador (FI). Convocatòria 2003.</dc:subject>
  <dc:creator>Sara Castellvi</dc:creator>
  <keywords>BEQUES, investigadors, FI</keywords>
  <lastModifiedBy>Camí Lladós, Natalia</lastModifiedBy>
  <revision>125</revision>
  <lastPrinted>2018-08-29T11:52:00.0000000Z</lastPrinted>
  <dcterms:created xsi:type="dcterms:W3CDTF">2024-07-02T07:25:00.0000000Z</dcterms:created>
  <dcterms:modified xsi:type="dcterms:W3CDTF">2024-11-20T13:40:00.9266718Z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0x0101000BD0134CF24D264491BECADDDD9EDD9F</vt:lpwstr>
  </property>
  <property fmtid="{D5CDD505-2E9C-101B-9397-08002B2CF9AE}" pid="3" name="Order">
    <vt:r8>43087300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