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FD0A" w14:textId="77777777" w:rsidR="00A717D4" w:rsidRDefault="00A717D4" w:rsidP="00A717D4">
      <w:pPr>
        <w:pStyle w:val="Ttol1"/>
        <w:rPr>
          <w:b w:val="0"/>
        </w:rPr>
      </w:pPr>
      <w:r>
        <w:t>INFORME FINAL D’AVALUACIÓ DE LES PRÀCTIQUES</w:t>
      </w:r>
    </w:p>
    <w:p w14:paraId="11E11512" w14:textId="115EA046" w:rsidR="00A717D4" w:rsidRDefault="00A717D4" w:rsidP="00A717D4">
      <w:pPr>
        <w:pStyle w:val="Ttol1"/>
        <w:rPr>
          <w:b w:val="0"/>
        </w:rPr>
      </w:pPr>
      <w:r>
        <w:t>Ajuts al Pràcticum Odisseu 2025-2026</w:t>
      </w:r>
    </w:p>
    <w:p w14:paraId="185D6923" w14:textId="76375FD0" w:rsidR="00A717D4" w:rsidRDefault="00A717D4" w:rsidP="00C43CCF">
      <w:pPr>
        <w:rPr>
          <w:rFonts w:eastAsia="Arial Unicode MS" w:cs="Arial Unicode MS"/>
          <w:sz w:val="16"/>
          <w:szCs w:val="16"/>
        </w:rPr>
      </w:pPr>
      <w:r>
        <w:rPr>
          <w:rFonts w:eastAsia="Arial Unicode MS" w:cs="Arial Unicode MS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A39C7" wp14:editId="76ABD314">
                <wp:simplePos x="0" y="0"/>
                <wp:positionH relativeFrom="column">
                  <wp:posOffset>-27941</wp:posOffset>
                </wp:positionH>
                <wp:positionV relativeFrom="paragraph">
                  <wp:posOffset>67310</wp:posOffset>
                </wp:positionV>
                <wp:extent cx="5727065" cy="0"/>
                <wp:effectExtent l="0" t="19050" r="26035" b="19050"/>
                <wp:wrapNone/>
                <wp:docPr id="3" name="Line 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27065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9D80A" id="Line 36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5.3pt" to="448.7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" strokecolor="#002060" strokeweight="2.5pt"/>
            </w:pict>
          </mc:Fallback>
        </mc:AlternateContent>
      </w:r>
    </w:p>
    <w:p w14:paraId="0DDC87E1" w14:textId="77777777" w:rsidR="00A717D4" w:rsidRPr="005160EF" w:rsidRDefault="00A717D4" w:rsidP="00A717D4">
      <w:r w:rsidRPr="005160EF">
        <w:t xml:space="preserve">Dades </w:t>
      </w:r>
      <w:r>
        <w:t xml:space="preserve">del tutor/a </w:t>
      </w:r>
      <w:r w:rsidRPr="005160EF">
        <w:t>de l’empresa</w:t>
      </w:r>
      <w:r>
        <w:t>/institució</w:t>
      </w:r>
      <w:r w:rsidRPr="005160EF">
        <w:t>:</w:t>
      </w:r>
    </w:p>
    <w:p w14:paraId="60557204" w14:textId="77777777" w:rsidR="00A717D4" w:rsidRPr="00696264" w:rsidRDefault="00A717D4" w:rsidP="00A108CD">
      <w:r>
        <w:t xml:space="preserve">Informe final d’avaluació de les pràctiques </w:t>
      </w:r>
      <w:r w:rsidRPr="00C43CCF">
        <w:t>acadèmiques externes</w:t>
      </w:r>
      <w:r>
        <w:t xml:space="preserve"> emès per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  <w:r>
        <w:t>(Nom i Cognoms)</w:t>
      </w:r>
      <w:r w:rsidRPr="00784AD4">
        <w:t>, amb DNI</w:t>
      </w:r>
      <w:r>
        <w:t>/NIE</w:t>
      </w:r>
      <w:r w:rsidRPr="00784AD4">
        <w:t xml:space="preserve"> número</w:t>
      </w:r>
      <w:r>
        <w:t xml:space="preserve">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Pr="00784AD4">
        <w:t xml:space="preserve">, </w:t>
      </w:r>
      <w:r>
        <w:t xml:space="preserve">en relació amb el </w:t>
      </w:r>
      <w:r w:rsidRPr="00696264">
        <w:t>conveni de cooperació educativa per a la rea</w:t>
      </w:r>
      <w:r>
        <w:t xml:space="preserve">lització de pràctiques entre la </w:t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(Nom de la universitat) i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>(Nom de l’empresa/Institució)</w:t>
      </w:r>
      <w:r w:rsidRPr="00696264">
        <w:t xml:space="preserve">, de l’estudiant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>(N</w:t>
      </w:r>
      <w:r w:rsidRPr="00696264">
        <w:t>om de l’estudiant)</w:t>
      </w:r>
      <w:r>
        <w:t xml:space="preserve"> amb DNI/NIE </w:t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>.</w:t>
      </w:r>
    </w:p>
    <w:p w14:paraId="7743C81C" w14:textId="77777777" w:rsidR="00BD326C" w:rsidRDefault="00BD326C" w:rsidP="00A717D4">
      <w:pPr>
        <w:rPr>
          <w:rFonts w:eastAsia="Arial Unicode MS"/>
          <w:b/>
          <w:bCs/>
          <w:color w:val="1F497D" w:themeColor="text2"/>
        </w:rPr>
      </w:pPr>
    </w:p>
    <w:p w14:paraId="46D6F752" w14:textId="455C0BF6" w:rsidR="00A717D4" w:rsidRPr="00A717D4" w:rsidRDefault="00A717D4" w:rsidP="00A717D4">
      <w:pPr>
        <w:rPr>
          <w:rFonts w:eastAsia="Arial Unicode MS"/>
          <w:color w:val="1F497D" w:themeColor="text2"/>
        </w:rPr>
      </w:pPr>
      <w:r w:rsidRPr="00A717D4">
        <w:rPr>
          <w:rFonts w:eastAsia="Arial Unicode MS"/>
          <w:b/>
          <w:bCs/>
          <w:color w:val="1F497D" w:themeColor="text2"/>
        </w:rPr>
        <w:t xml:space="preserve">Valoració global </w:t>
      </w:r>
      <w:r w:rsidRPr="00A717D4">
        <w:rPr>
          <w:rFonts w:eastAsia="Arial Unicode MS"/>
          <w:color w:val="1F497D" w:themeColor="text2"/>
        </w:rPr>
        <w:t xml:space="preserve">(valora de l’1 al 10): </w:t>
      </w:r>
      <w:r w:rsidRPr="00A717D4">
        <w:rPr>
          <w:rFonts w:cs="Arial"/>
          <w:color w:val="1F497D" w:themeColor="text2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17D4">
        <w:rPr>
          <w:rFonts w:cs="Arial"/>
          <w:color w:val="1F497D" w:themeColor="text2"/>
          <w:sz w:val="20"/>
          <w:szCs w:val="20"/>
        </w:rPr>
        <w:instrText xml:space="preserve"> FORMTEXT </w:instrText>
      </w:r>
      <w:r w:rsidRPr="00A717D4">
        <w:rPr>
          <w:rFonts w:cs="Arial"/>
          <w:color w:val="1F497D" w:themeColor="text2"/>
          <w:sz w:val="20"/>
          <w:szCs w:val="20"/>
        </w:rPr>
      </w:r>
      <w:r w:rsidRPr="00A717D4">
        <w:rPr>
          <w:rFonts w:cs="Arial"/>
          <w:color w:val="1F497D" w:themeColor="text2"/>
          <w:sz w:val="20"/>
          <w:szCs w:val="20"/>
        </w:rPr>
        <w:fldChar w:fldCharType="separate"/>
      </w:r>
      <w:r w:rsidRPr="00A717D4">
        <w:rPr>
          <w:rFonts w:cs="Arial"/>
          <w:color w:val="1F497D" w:themeColor="text2"/>
          <w:sz w:val="20"/>
          <w:szCs w:val="20"/>
        </w:rPr>
        <w:t> </w:t>
      </w:r>
      <w:r w:rsidRPr="00A717D4">
        <w:rPr>
          <w:rFonts w:cs="Arial"/>
          <w:color w:val="1F497D" w:themeColor="text2"/>
          <w:sz w:val="20"/>
          <w:szCs w:val="20"/>
        </w:rPr>
        <w:t> </w:t>
      </w:r>
      <w:r w:rsidRPr="00A717D4">
        <w:rPr>
          <w:rFonts w:cs="Arial"/>
          <w:color w:val="1F497D" w:themeColor="text2"/>
          <w:sz w:val="20"/>
          <w:szCs w:val="20"/>
        </w:rPr>
        <w:t> </w:t>
      </w:r>
      <w:r w:rsidRPr="00A717D4">
        <w:rPr>
          <w:rFonts w:cs="Arial"/>
          <w:color w:val="1F497D" w:themeColor="text2"/>
          <w:sz w:val="20"/>
          <w:szCs w:val="20"/>
        </w:rPr>
        <w:t> </w:t>
      </w:r>
      <w:r w:rsidRPr="00A717D4">
        <w:rPr>
          <w:rFonts w:cs="Arial"/>
          <w:color w:val="1F497D" w:themeColor="text2"/>
          <w:sz w:val="20"/>
          <w:szCs w:val="20"/>
        </w:rPr>
        <w:t> </w:t>
      </w:r>
      <w:r w:rsidRPr="00A717D4">
        <w:rPr>
          <w:rFonts w:cs="Arial"/>
          <w:color w:val="1F497D" w:themeColor="text2"/>
          <w:sz w:val="20"/>
          <w:szCs w:val="20"/>
        </w:rPr>
        <w:fldChar w:fldCharType="end"/>
      </w:r>
    </w:p>
    <w:p w14:paraId="3FDAD5F0" w14:textId="77777777" w:rsidR="00A717D4" w:rsidRPr="00A717D4" w:rsidRDefault="00A717D4" w:rsidP="00A717D4">
      <w:pPr>
        <w:rPr>
          <w:rFonts w:eastAsia="Arial Unicode MS"/>
          <w:b/>
          <w:bCs/>
          <w:color w:val="1F497D" w:themeColor="text2"/>
        </w:rPr>
      </w:pPr>
      <w:r w:rsidRPr="00A717D4">
        <w:rPr>
          <w:rFonts w:eastAsia="Arial Unicode MS"/>
          <w:b/>
          <w:bCs/>
          <w:color w:val="1F497D" w:themeColor="text2"/>
        </w:rPr>
        <w:t>MESURA DE LES COMPETÈNCIES ADQUIRIDES PER L’ESTUDIANT</w:t>
      </w:r>
    </w:p>
    <w:p w14:paraId="494E2729" w14:textId="77777777" w:rsidR="00A717D4" w:rsidRPr="00D13BBA" w:rsidRDefault="00A717D4" w:rsidP="00C43CCF">
      <w:pPr>
        <w:ind w:left="4956" w:firstLine="708"/>
        <w:jc w:val="center"/>
        <w:rPr>
          <w:rFonts w:eastAsia="Arial Unicode MS" w:cs="Arial Unicode MS"/>
          <w:b/>
          <w:bCs/>
          <w:i/>
          <w:iCs/>
          <w:color w:val="002060"/>
          <w:sz w:val="20"/>
          <w:szCs w:val="20"/>
        </w:rPr>
      </w:pPr>
      <w:r w:rsidRPr="00D13BBA">
        <w:rPr>
          <w:rFonts w:eastAsia="Arial Unicode MS" w:cs="Arial Unicode MS"/>
          <w:b/>
          <w:bCs/>
          <w:i/>
          <w:iCs/>
          <w:color w:val="002060"/>
          <w:sz w:val="20"/>
          <w:szCs w:val="20"/>
        </w:rPr>
        <w:t>Valoració</w:t>
      </w:r>
    </w:p>
    <w:p w14:paraId="56413AF7" w14:textId="77777777" w:rsidR="00A717D4" w:rsidRDefault="00A717D4" w:rsidP="00C43CCF">
      <w:pPr>
        <w:spacing w:after="60"/>
        <w:ind w:left="4956" w:firstLine="708"/>
        <w:jc w:val="center"/>
        <w:rPr>
          <w:rFonts w:eastAsia="Arial Unicode MS" w:cs="Arial Unicode MS"/>
          <w:color w:val="002060"/>
          <w:sz w:val="20"/>
          <w:szCs w:val="20"/>
        </w:rPr>
      </w:pPr>
      <w:r>
        <w:rPr>
          <w:rFonts w:eastAsia="Arial Unicode MS" w:cs="Arial Unicode MS"/>
          <w:i/>
          <w:iCs/>
          <w:color w:val="002060"/>
          <w:sz w:val="18"/>
          <w:szCs w:val="18"/>
        </w:rPr>
        <w:t xml:space="preserve">(1=desacord, 5=molt </w:t>
      </w:r>
      <w:r w:rsidRPr="00D13BBA">
        <w:rPr>
          <w:rFonts w:eastAsia="Arial Unicode MS" w:cs="Arial Unicode MS"/>
          <w:i/>
          <w:iCs/>
          <w:color w:val="002060"/>
          <w:sz w:val="18"/>
          <w:szCs w:val="18"/>
        </w:rPr>
        <w:t>d’acord)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Mesura de les competències adquirides per la persona estudiant"/>
        <w:tblDescription w:val="Taula de valoració de competènncies. D'1 (=desacord) a 5 (=molt d'acord)"/>
      </w:tblPr>
      <w:tblGrid>
        <w:gridCol w:w="5207"/>
        <w:gridCol w:w="773"/>
        <w:gridCol w:w="773"/>
        <w:gridCol w:w="773"/>
        <w:gridCol w:w="773"/>
        <w:gridCol w:w="773"/>
      </w:tblGrid>
      <w:tr w:rsidR="00A717D4" w:rsidRPr="00650C61" w14:paraId="733EFA24" w14:textId="77777777" w:rsidTr="00A717D4">
        <w:trPr>
          <w:cantSplit/>
          <w:trHeight w:val="113"/>
          <w:tblHeader/>
        </w:trPr>
        <w:tc>
          <w:tcPr>
            <w:tcW w:w="5621" w:type="dxa"/>
            <w:tcBorders>
              <w:top w:val="nil"/>
              <w:left w:val="nil"/>
            </w:tcBorders>
            <w:vAlign w:val="center"/>
          </w:tcPr>
          <w:p w14:paraId="1F80053A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D13BBA">
              <w:rPr>
                <w:rFonts w:eastAsia="Arial Unicode MS" w:cs="Arial Unicode MS"/>
                <w:b/>
                <w:bCs/>
                <w:i/>
                <w:iCs/>
                <w:color w:val="002060"/>
                <w:sz w:val="20"/>
                <w:szCs w:val="20"/>
              </w:rPr>
              <w:t>Competències</w:t>
            </w:r>
          </w:p>
        </w:tc>
        <w:tc>
          <w:tcPr>
            <w:tcW w:w="773" w:type="dxa"/>
            <w:shd w:val="clear" w:color="auto" w:fill="003B5A"/>
            <w:vAlign w:val="center"/>
          </w:tcPr>
          <w:p w14:paraId="0D554057" w14:textId="77777777" w:rsidR="00A717D4" w:rsidRPr="00696264" w:rsidRDefault="00A717D4" w:rsidP="007D52BA">
            <w:pPr>
              <w:spacing w:line="276" w:lineRule="auto"/>
              <w:jc w:val="center"/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696264"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773" w:type="dxa"/>
            <w:shd w:val="clear" w:color="auto" w:fill="003B5A"/>
            <w:vAlign w:val="center"/>
          </w:tcPr>
          <w:p w14:paraId="1A91FAE9" w14:textId="77777777" w:rsidR="00A717D4" w:rsidRPr="00696264" w:rsidRDefault="00A717D4" w:rsidP="007D52BA">
            <w:pPr>
              <w:spacing w:line="276" w:lineRule="auto"/>
              <w:jc w:val="center"/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696264"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773" w:type="dxa"/>
            <w:shd w:val="clear" w:color="auto" w:fill="003B5A"/>
            <w:vAlign w:val="center"/>
          </w:tcPr>
          <w:p w14:paraId="6D53840C" w14:textId="77777777" w:rsidR="00A717D4" w:rsidRPr="00696264" w:rsidRDefault="00A717D4" w:rsidP="007D52BA">
            <w:pPr>
              <w:spacing w:line="276" w:lineRule="auto"/>
              <w:jc w:val="center"/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696264"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773" w:type="dxa"/>
            <w:shd w:val="clear" w:color="auto" w:fill="003B5A"/>
            <w:vAlign w:val="center"/>
          </w:tcPr>
          <w:p w14:paraId="37FDC489" w14:textId="77777777" w:rsidR="00A717D4" w:rsidRPr="00696264" w:rsidRDefault="00A717D4" w:rsidP="007D52BA">
            <w:pPr>
              <w:spacing w:line="276" w:lineRule="auto"/>
              <w:jc w:val="center"/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696264"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359" w:type="dxa"/>
            <w:shd w:val="clear" w:color="auto" w:fill="003B5A"/>
            <w:vAlign w:val="center"/>
          </w:tcPr>
          <w:p w14:paraId="1D697F22" w14:textId="77777777" w:rsidR="00A717D4" w:rsidRPr="00696264" w:rsidRDefault="00A717D4" w:rsidP="007D52BA">
            <w:pPr>
              <w:spacing w:line="276" w:lineRule="auto"/>
              <w:jc w:val="center"/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</w:pPr>
            <w:r w:rsidRPr="00696264">
              <w:rPr>
                <w:rFonts w:eastAsia="Arial Unicode MS" w:cs="Arial Unicode MS"/>
                <w:b/>
                <w:bCs/>
                <w:color w:val="FFFFFF"/>
                <w:sz w:val="20"/>
                <w:szCs w:val="20"/>
              </w:rPr>
              <w:t>5</w:t>
            </w:r>
          </w:p>
        </w:tc>
      </w:tr>
      <w:tr w:rsidR="00A717D4" w:rsidRPr="00650C61" w14:paraId="14B8DCFC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520F1929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Puntualitat</w:t>
            </w:r>
          </w:p>
        </w:tc>
        <w:tc>
          <w:tcPr>
            <w:tcW w:w="773" w:type="dxa"/>
          </w:tcPr>
          <w:p w14:paraId="28450AE5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</w:instrText>
            </w:r>
            <w:bookmarkStart w:id="6" w:name="Text9"/>
            <w:r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FORMTEXT </w:instrText>
            </w:r>
            <w:r>
              <w:rPr>
                <w:rFonts w:eastAsia="Arial Unicode MS" w:cs="Arial Unicode MS"/>
                <w:color w:val="002060"/>
                <w:sz w:val="20"/>
                <w:szCs w:val="20"/>
              </w:rPr>
            </w:r>
            <w:r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73" w:type="dxa"/>
          </w:tcPr>
          <w:p w14:paraId="7BBFB43A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4720864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5B8866C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3309A983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728B75F7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13027396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Capacitat d’aprenentatge</w:t>
            </w:r>
          </w:p>
        </w:tc>
        <w:tc>
          <w:tcPr>
            <w:tcW w:w="773" w:type="dxa"/>
          </w:tcPr>
          <w:p w14:paraId="6018F245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3813246C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1691787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47B87D25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0BA5CBE3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59D0A073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6B396EE7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Responsabilitat i motivació</w:t>
            </w:r>
          </w:p>
        </w:tc>
        <w:tc>
          <w:tcPr>
            <w:tcW w:w="773" w:type="dxa"/>
          </w:tcPr>
          <w:p w14:paraId="15607C99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3198A39E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47C9BA6A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101626E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4D29DB58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0DF37D9F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33A841AE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Habilitats de comunicació oral i escrita</w:t>
            </w:r>
          </w:p>
        </w:tc>
        <w:tc>
          <w:tcPr>
            <w:tcW w:w="773" w:type="dxa"/>
          </w:tcPr>
          <w:p w14:paraId="58EC8B3F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5A6E454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6E922854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78221918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4F29B437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369759CA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5126F5DB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Capacitat d’autoformació, creativitat i iniciativa</w:t>
            </w:r>
          </w:p>
        </w:tc>
        <w:tc>
          <w:tcPr>
            <w:tcW w:w="773" w:type="dxa"/>
          </w:tcPr>
          <w:p w14:paraId="5EB2BC22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9E83B92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D421400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B06142C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1340C377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388D8554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675C5EA4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Capacitat de treball en equip</w:t>
            </w:r>
          </w:p>
        </w:tc>
        <w:tc>
          <w:tcPr>
            <w:tcW w:w="773" w:type="dxa"/>
          </w:tcPr>
          <w:p w14:paraId="5DA7A5A0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389C21F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6E8CE51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3C3FD5F6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780024B7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0C2F31EF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2840C34E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Facilitat d’adaptació en diferents àmbits de treball</w:t>
            </w:r>
          </w:p>
        </w:tc>
        <w:tc>
          <w:tcPr>
            <w:tcW w:w="773" w:type="dxa"/>
          </w:tcPr>
          <w:p w14:paraId="57914E5E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7C784D7A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E413FA7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1833A6BD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10905590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6BDD4498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099B4F48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Capacitat per a les relacions interpersonals</w:t>
            </w:r>
          </w:p>
        </w:tc>
        <w:tc>
          <w:tcPr>
            <w:tcW w:w="773" w:type="dxa"/>
          </w:tcPr>
          <w:p w14:paraId="263D2C23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13D31049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32484A2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4B00F299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7E67B6D0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4630DE01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229D5EF3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La formació prèvia de l’estudiant ha estat adequada per la pràctica</w:t>
            </w:r>
          </w:p>
        </w:tc>
        <w:tc>
          <w:tcPr>
            <w:tcW w:w="773" w:type="dxa"/>
          </w:tcPr>
          <w:p w14:paraId="0A506121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48AAE217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EB0618C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2F9B25DB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6E080EE8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0768B447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5BC1B2CA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t>El projecte formatiu (objectius/activitats) ha estat adequat i assolible</w:t>
            </w:r>
          </w:p>
        </w:tc>
        <w:tc>
          <w:tcPr>
            <w:tcW w:w="773" w:type="dxa"/>
          </w:tcPr>
          <w:p w14:paraId="30F4D4D6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3B95ED55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1BEBCAF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0D594125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3424EB6E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  <w:tr w:rsidR="00A717D4" w:rsidRPr="00650C61" w14:paraId="73648AC2" w14:textId="77777777" w:rsidTr="00A717D4">
        <w:trPr>
          <w:trHeight w:val="113"/>
        </w:trPr>
        <w:tc>
          <w:tcPr>
            <w:tcW w:w="5621" w:type="dxa"/>
            <w:vAlign w:val="center"/>
          </w:tcPr>
          <w:p w14:paraId="56D8CF0C" w14:textId="77777777" w:rsidR="00A717D4" w:rsidRPr="00650C61" w:rsidRDefault="00A717D4" w:rsidP="007D52BA">
            <w:pPr>
              <w:spacing w:line="276" w:lineRule="auto"/>
              <w:rPr>
                <w:rFonts w:eastAsia="Arial Unicode MS" w:cs="Arial Unicode MS"/>
                <w:color w:val="002060"/>
                <w:sz w:val="20"/>
                <w:szCs w:val="20"/>
              </w:rPr>
            </w:pPr>
            <w:r w:rsidRPr="00650C61">
              <w:rPr>
                <w:rFonts w:eastAsia="Arial Unicode MS" w:cs="Arial Unicode MS"/>
                <w:color w:val="002060"/>
                <w:sz w:val="20"/>
                <w:szCs w:val="20"/>
              </w:rPr>
              <w:lastRenderedPageBreak/>
              <w:t>La presència de l’estudiant en pràctiques ha resultat positiva per l’empresa</w:t>
            </w:r>
          </w:p>
        </w:tc>
        <w:tc>
          <w:tcPr>
            <w:tcW w:w="773" w:type="dxa"/>
          </w:tcPr>
          <w:p w14:paraId="568BF598" w14:textId="77777777" w:rsidR="00A717D4" w:rsidRDefault="00A717D4"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413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259BA2F" w14:textId="77777777" w:rsidR="00A717D4" w:rsidRDefault="00A717D4"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0D4C7B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5748817A" w14:textId="77777777" w:rsidR="00A717D4" w:rsidRDefault="00A717D4"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A292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773" w:type="dxa"/>
          </w:tcPr>
          <w:p w14:paraId="139C0E73" w14:textId="77777777" w:rsidR="00A717D4" w:rsidRDefault="00A717D4"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763A8E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  <w:tc>
          <w:tcPr>
            <w:tcW w:w="359" w:type="dxa"/>
          </w:tcPr>
          <w:p w14:paraId="64E2FF2F" w14:textId="77777777" w:rsidR="00A717D4" w:rsidRDefault="00A717D4"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instrText xml:space="preserve"> FORMTEXT </w:instrTex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separate"/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noProof/>
                <w:color w:val="002060"/>
                <w:sz w:val="20"/>
                <w:szCs w:val="20"/>
              </w:rPr>
              <w:t> </w:t>
            </w:r>
            <w:r w:rsidRPr="00663887">
              <w:rPr>
                <w:rFonts w:eastAsia="Arial Unicode MS" w:cs="Arial Unicode MS"/>
                <w:color w:val="002060"/>
                <w:sz w:val="20"/>
                <w:szCs w:val="20"/>
              </w:rPr>
              <w:fldChar w:fldCharType="end"/>
            </w:r>
          </w:p>
        </w:tc>
      </w:tr>
    </w:tbl>
    <w:p w14:paraId="732C28C3" w14:textId="77777777" w:rsidR="00A717D4" w:rsidRDefault="00A717D4" w:rsidP="00C43CCF">
      <w:pPr>
        <w:spacing w:line="360" w:lineRule="auto"/>
        <w:rPr>
          <w:rFonts w:eastAsia="Arial Unicode MS" w:cs="Arial Unicode MS"/>
          <w:color w:val="002060"/>
          <w:sz w:val="20"/>
          <w:szCs w:val="20"/>
        </w:rPr>
      </w:pPr>
    </w:p>
    <w:p w14:paraId="0024BD73" w14:textId="77777777" w:rsidR="00A717D4" w:rsidRDefault="00A717D4" w:rsidP="00A717D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Arial Unicode MS" w:cs="Arial Unicode MS"/>
          <w:color w:val="002060"/>
          <w:sz w:val="20"/>
          <w:szCs w:val="20"/>
        </w:rPr>
      </w:pPr>
      <w:r>
        <w:rPr>
          <w:rFonts w:eastAsia="Arial Unicode MS" w:cs="Arial Unicode MS"/>
          <w:color w:val="002060"/>
          <w:sz w:val="20"/>
          <w:szCs w:val="20"/>
        </w:rPr>
        <w:t>Altres observacions:</w:t>
      </w:r>
    </w:p>
    <w:p w14:paraId="263942A2" w14:textId="4611FF6A" w:rsidR="00A717D4" w:rsidRDefault="00A717D4" w:rsidP="00A717D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eastAsia="Arial Unicode MS" w:cs="Arial Unicode MS"/>
          <w:color w:val="002060"/>
          <w:sz w:val="20"/>
          <w:szCs w:val="20"/>
        </w:rPr>
      </w:pPr>
      <w:r>
        <w:rPr>
          <w:rFonts w:eastAsia="Arial Unicode MS" w:cs="Arial Unicode MS"/>
          <w:color w:val="002060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eastAsia="Arial Unicode MS" w:cs="Arial Unicode MS"/>
          <w:color w:val="002060"/>
          <w:sz w:val="20"/>
          <w:szCs w:val="20"/>
        </w:rPr>
        <w:instrText xml:space="preserve"> FORMTEXT </w:instrText>
      </w:r>
      <w:r>
        <w:rPr>
          <w:rFonts w:eastAsia="Arial Unicode MS" w:cs="Arial Unicode MS"/>
          <w:color w:val="002060"/>
          <w:sz w:val="20"/>
          <w:szCs w:val="20"/>
        </w:rPr>
      </w:r>
      <w:r>
        <w:rPr>
          <w:rFonts w:eastAsia="Arial Unicode MS" w:cs="Arial Unicode MS"/>
          <w:color w:val="002060"/>
          <w:sz w:val="20"/>
          <w:szCs w:val="20"/>
        </w:rPr>
        <w:fldChar w:fldCharType="separate"/>
      </w:r>
      <w:r>
        <w:rPr>
          <w:rFonts w:eastAsia="Arial Unicode MS" w:cs="Arial Unicode MS"/>
          <w:noProof/>
          <w:color w:val="002060"/>
          <w:sz w:val="20"/>
          <w:szCs w:val="20"/>
        </w:rPr>
        <w:t> </w:t>
      </w:r>
      <w:r>
        <w:rPr>
          <w:rFonts w:eastAsia="Arial Unicode MS" w:cs="Arial Unicode MS"/>
          <w:noProof/>
          <w:color w:val="002060"/>
          <w:sz w:val="20"/>
          <w:szCs w:val="20"/>
        </w:rPr>
        <w:t> </w:t>
      </w:r>
      <w:r>
        <w:rPr>
          <w:rFonts w:eastAsia="Arial Unicode MS" w:cs="Arial Unicode MS"/>
          <w:noProof/>
          <w:color w:val="002060"/>
          <w:sz w:val="20"/>
          <w:szCs w:val="20"/>
        </w:rPr>
        <w:t> </w:t>
      </w:r>
      <w:r>
        <w:rPr>
          <w:rFonts w:eastAsia="Arial Unicode MS" w:cs="Arial Unicode MS"/>
          <w:noProof/>
          <w:color w:val="002060"/>
          <w:sz w:val="20"/>
          <w:szCs w:val="20"/>
        </w:rPr>
        <w:t> </w:t>
      </w:r>
      <w:r>
        <w:rPr>
          <w:rFonts w:eastAsia="Arial Unicode MS" w:cs="Arial Unicode MS"/>
          <w:noProof/>
          <w:color w:val="002060"/>
          <w:sz w:val="20"/>
          <w:szCs w:val="20"/>
        </w:rPr>
        <w:t> </w:t>
      </w:r>
      <w:r>
        <w:rPr>
          <w:rFonts w:eastAsia="Arial Unicode MS" w:cs="Arial Unicode MS"/>
          <w:color w:val="002060"/>
          <w:sz w:val="20"/>
          <w:szCs w:val="20"/>
        </w:rPr>
        <w:fldChar w:fldCharType="end"/>
      </w:r>
      <w:bookmarkEnd w:id="7"/>
    </w:p>
    <w:p w14:paraId="7E2D2B56" w14:textId="51A5832B" w:rsidR="00A717D4" w:rsidRPr="00A108CD" w:rsidRDefault="00A717D4" w:rsidP="00A108CD">
      <w:pPr>
        <w:rPr>
          <w:rFonts w:eastAsia="Arial Unicode MS"/>
        </w:rPr>
      </w:pPr>
      <w:r w:rsidRPr="00A108CD">
        <w:rPr>
          <w:rFonts w:eastAsia="Arial Unicode MS"/>
        </w:rPr>
        <w:t>L’empresa/</w:t>
      </w:r>
      <w:r w:rsidR="007A69A8">
        <w:rPr>
          <w:rFonts w:eastAsia="Arial Unicode MS"/>
        </w:rPr>
        <w:t>i</w:t>
      </w:r>
      <w:r w:rsidRPr="00A108CD">
        <w:rPr>
          <w:rFonts w:eastAsia="Arial Unicode MS"/>
        </w:rPr>
        <w:t>nstitució</w:t>
      </w:r>
    </w:p>
    <w:p w14:paraId="25E4770F" w14:textId="77777777" w:rsidR="00A717D4" w:rsidRPr="007A69A8" w:rsidRDefault="00A717D4" w:rsidP="00A108CD">
      <w:pPr>
        <w:rPr>
          <w:rFonts w:eastAsia="Arial Unicode MS" w:cs="Arial Unicode MS"/>
          <w:sz w:val="22"/>
          <w:szCs w:val="22"/>
        </w:rPr>
      </w:pPr>
      <w:r w:rsidRPr="007A69A8">
        <w:rPr>
          <w:rFonts w:eastAsia="Arial Unicode MS" w:cs="Arial Unicode MS"/>
          <w:sz w:val="22"/>
          <w:szCs w:val="22"/>
        </w:rPr>
        <w:t>(Signatura)</w:t>
      </w:r>
    </w:p>
    <w:p w14:paraId="42AF8C9B" w14:textId="77777777" w:rsidR="00A108CD" w:rsidRDefault="00C100C6" w:rsidP="007A69A8">
      <w:pPr>
        <w:spacing w:line="360" w:lineRule="auto"/>
        <w:jc w:val="both"/>
        <w:rPr>
          <w:rFonts w:eastAsia="Arial Unicode MS" w:cs="Arial Unicode MS"/>
          <w:color w:val="002060"/>
          <w:sz w:val="18"/>
          <w:szCs w:val="18"/>
        </w:rPr>
      </w:pPr>
      <w:r>
        <w:rPr>
          <w:rFonts w:eastAsia="Arial Unicode MS" w:cs="Arial Unicode MS"/>
          <w:color w:val="002060"/>
          <w:sz w:val="18"/>
          <w:szCs w:val="18"/>
        </w:rPr>
        <w:pict w14:anchorId="59F2E2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Línia de signatura, sense signar" style="width:153.8pt;height:76.95pt">
            <v:imagedata r:id="rId11" o:title=""/>
            <o:lock v:ext="edit" ungrouping="t" rotation="t" cropping="t" verticies="t" text="t" grouping="t"/>
            <o:signatureline v:ext="edit" id="{32C5B98D-0A9A-4A01-8753-6C1D9B3B8FAA}" provid="{00000000-0000-0000-0000-000000000000}" issignatureline="t"/>
          </v:shape>
        </w:pict>
      </w:r>
    </w:p>
    <w:p w14:paraId="5A6E90CE" w14:textId="7906BD8B" w:rsidR="00A717D4" w:rsidRPr="00D13BBA" w:rsidRDefault="00A717D4" w:rsidP="00A108CD">
      <w:pPr>
        <w:spacing w:line="360" w:lineRule="auto"/>
        <w:jc w:val="both"/>
        <w:rPr>
          <w:rFonts w:eastAsia="Arial Unicode MS"/>
        </w:rPr>
      </w:pPr>
      <w:r>
        <w:rPr>
          <w:rFonts w:eastAsia="Arial Unicode MS"/>
        </w:rPr>
        <w:t xml:space="preserve">Lloc, </w:t>
      </w:r>
      <w:r w:rsidR="00A108CD">
        <w:rPr>
          <w:rFonts w:eastAsia="Arial Unicode MS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A108CD">
        <w:rPr>
          <w:rFonts w:eastAsia="Arial Unicode MS"/>
        </w:rPr>
        <w:instrText xml:space="preserve"> FORMTEXT </w:instrText>
      </w:r>
      <w:r w:rsidR="00A108CD">
        <w:rPr>
          <w:rFonts w:eastAsia="Arial Unicode MS"/>
        </w:rPr>
      </w:r>
      <w:r w:rsidR="00A108CD">
        <w:rPr>
          <w:rFonts w:eastAsia="Arial Unicode MS"/>
        </w:rPr>
        <w:fldChar w:fldCharType="separate"/>
      </w:r>
      <w:r w:rsidR="00A108CD">
        <w:rPr>
          <w:rFonts w:eastAsia="Arial Unicode MS"/>
          <w:noProof/>
        </w:rPr>
        <w:t> </w:t>
      </w:r>
      <w:r w:rsidR="00A108CD">
        <w:rPr>
          <w:rFonts w:eastAsia="Arial Unicode MS"/>
          <w:noProof/>
        </w:rPr>
        <w:t> </w:t>
      </w:r>
      <w:r w:rsidR="00A108CD">
        <w:rPr>
          <w:rFonts w:eastAsia="Arial Unicode MS"/>
          <w:noProof/>
        </w:rPr>
        <w:t> </w:t>
      </w:r>
      <w:r w:rsidR="00A108CD">
        <w:rPr>
          <w:rFonts w:eastAsia="Arial Unicode MS"/>
          <w:noProof/>
        </w:rPr>
        <w:t> </w:t>
      </w:r>
      <w:r w:rsidR="00A108CD">
        <w:rPr>
          <w:rFonts w:eastAsia="Arial Unicode MS"/>
          <w:noProof/>
        </w:rPr>
        <w:t> </w:t>
      </w:r>
      <w:r w:rsidR="00A108CD">
        <w:rPr>
          <w:rFonts w:eastAsia="Arial Unicode MS"/>
        </w:rPr>
        <w:fldChar w:fldCharType="end"/>
      </w:r>
      <w:bookmarkEnd w:id="8"/>
      <w:r w:rsidR="00A108CD">
        <w:rPr>
          <w:rFonts w:eastAsia="Arial Unicode MS"/>
        </w:rPr>
        <w:t xml:space="preserve"> </w:t>
      </w:r>
      <w:r>
        <w:rPr>
          <w:rFonts w:eastAsia="Arial Unicode MS"/>
        </w:rPr>
        <w:t>d</w:t>
      </w:r>
      <w:r w:rsidRPr="00D13BBA">
        <w:rPr>
          <w:rFonts w:eastAsia="Arial Unicode MS"/>
        </w:rPr>
        <w:t>ata</w:t>
      </w:r>
      <w:r w:rsidR="007A69A8">
        <w:rPr>
          <w:rFonts w:eastAsia="Arial Unicode MS"/>
        </w:rPr>
        <w:t xml:space="preserve"> </w:t>
      </w:r>
      <w:r w:rsidR="007A69A8">
        <w:rPr>
          <w:rFonts w:eastAsia="Arial Unicode MS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="007A69A8">
        <w:rPr>
          <w:rFonts w:eastAsia="Arial Unicode MS"/>
        </w:rPr>
        <w:instrText xml:space="preserve"> FORMTEXT </w:instrText>
      </w:r>
      <w:r w:rsidR="007A69A8">
        <w:rPr>
          <w:rFonts w:eastAsia="Arial Unicode MS"/>
        </w:rPr>
      </w:r>
      <w:r w:rsidR="007A69A8">
        <w:rPr>
          <w:rFonts w:eastAsia="Arial Unicode MS"/>
        </w:rPr>
        <w:fldChar w:fldCharType="separate"/>
      </w:r>
      <w:r w:rsidR="007A69A8">
        <w:rPr>
          <w:rFonts w:eastAsia="Arial Unicode MS"/>
          <w:noProof/>
        </w:rPr>
        <w:t> </w:t>
      </w:r>
      <w:r w:rsidR="007A69A8">
        <w:rPr>
          <w:rFonts w:eastAsia="Arial Unicode MS"/>
          <w:noProof/>
        </w:rPr>
        <w:t> </w:t>
      </w:r>
      <w:r w:rsidR="007A69A8">
        <w:rPr>
          <w:rFonts w:eastAsia="Arial Unicode MS"/>
          <w:noProof/>
        </w:rPr>
        <w:t> </w:t>
      </w:r>
      <w:r w:rsidR="007A69A8">
        <w:rPr>
          <w:rFonts w:eastAsia="Arial Unicode MS"/>
          <w:noProof/>
        </w:rPr>
        <w:t> </w:t>
      </w:r>
      <w:r w:rsidR="007A69A8">
        <w:rPr>
          <w:rFonts w:eastAsia="Arial Unicode MS"/>
          <w:noProof/>
        </w:rPr>
        <w:t> </w:t>
      </w:r>
      <w:r w:rsidR="007A69A8">
        <w:rPr>
          <w:rFonts w:eastAsia="Arial Unicode MS"/>
        </w:rPr>
        <w:fldChar w:fldCharType="end"/>
      </w:r>
      <w:bookmarkEnd w:id="9"/>
    </w:p>
    <w:sectPr w:rsidR="00A717D4" w:rsidRPr="00D13BBA" w:rsidSect="00DD19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52" w:right="1134" w:bottom="2336" w:left="1814" w:header="709" w:footer="9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0EB22" w14:textId="77777777" w:rsidR="003E25DF" w:rsidRDefault="003E25DF">
      <w:r>
        <w:separator/>
      </w:r>
    </w:p>
  </w:endnote>
  <w:endnote w:type="continuationSeparator" w:id="0">
    <w:p w14:paraId="49749EC0" w14:textId="77777777" w:rsidR="003E25DF" w:rsidRDefault="003E25DF">
      <w:r>
        <w:continuationSeparator/>
      </w:r>
    </w:p>
  </w:endnote>
  <w:endnote w:type="continuationNotice" w:id="1">
    <w:p w14:paraId="4D4ECC52" w14:textId="77777777" w:rsidR="003E25DF" w:rsidRDefault="003E25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3544" w14:textId="77777777" w:rsidR="00C100C6" w:rsidRDefault="00C100C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699D" w14:textId="77777777" w:rsidR="0009361F" w:rsidRPr="00A64DB4" w:rsidRDefault="004D5A2F" w:rsidP="004D5A2F">
    <w:pPr>
      <w:pStyle w:val="Peu"/>
      <w:tabs>
        <w:tab w:val="clear" w:pos="4252"/>
        <w:tab w:val="clear" w:pos="8504"/>
        <w:tab w:val="center" w:pos="4493"/>
      </w:tabs>
      <w:jc w:val="right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B11686" wp14:editId="468E9B66">
          <wp:simplePos x="0" y="0"/>
          <wp:positionH relativeFrom="margin">
            <wp:posOffset>-392120</wp:posOffset>
          </wp:positionH>
          <wp:positionV relativeFrom="paragraph">
            <wp:posOffset>36195</wp:posOffset>
          </wp:positionV>
          <wp:extent cx="1212850" cy="273685"/>
          <wp:effectExtent l="0" t="0" r="6350" b="0"/>
          <wp:wrapSquare wrapText="bothSides"/>
          <wp:docPr id="239485126" name="Imagen 1" descr="Logo&#10;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485126" name="Imagen 1" descr="Logo&#10;Generalitat de Cataluny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273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3A3B4A0">
      <w:t xml:space="preserve">                                                  </w:t>
    </w:r>
    <w:r>
      <w:tab/>
    </w:r>
    <w:r>
      <w:tab/>
    </w:r>
  </w:p>
  <w:p w14:paraId="50473DE0" w14:textId="62CE847E" w:rsidR="00832B33" w:rsidRPr="00F257A8" w:rsidRDefault="00F257A8" w:rsidP="00F257A8">
    <w:pPr>
      <w:pStyle w:val="Peu"/>
      <w:tabs>
        <w:tab w:val="clear" w:pos="4252"/>
        <w:tab w:val="clear" w:pos="8504"/>
        <w:tab w:val="center" w:pos="4493"/>
      </w:tabs>
      <w:jc w:val="right"/>
      <w:rPr>
        <w:rFonts w:cs="Arial"/>
        <w:sz w:val="16"/>
        <w:szCs w:val="16"/>
      </w:rPr>
    </w:pPr>
    <w:r w:rsidRPr="00F257A8">
      <w:rPr>
        <w:rFonts w:cs="Arial"/>
        <w:sz w:val="16"/>
        <w:szCs w:val="16"/>
      </w:rPr>
      <w:t>Pàg</w:t>
    </w:r>
    <w:r>
      <w:rPr>
        <w:rFonts w:cs="Arial"/>
        <w:sz w:val="16"/>
        <w:szCs w:val="16"/>
      </w:rPr>
      <w:t>.</w:t>
    </w:r>
    <w:r w:rsidRPr="00F257A8">
      <w:rPr>
        <w:rFonts w:cs="Arial"/>
        <w:sz w:val="16"/>
        <w:szCs w:val="16"/>
      </w:rPr>
      <w:t xml:space="preserve"> </w:t>
    </w:r>
    <w:r w:rsidRPr="00F257A8">
      <w:rPr>
        <w:rFonts w:cs="Arial"/>
        <w:b/>
        <w:bCs/>
        <w:sz w:val="16"/>
        <w:szCs w:val="16"/>
      </w:rPr>
      <w:fldChar w:fldCharType="begin"/>
    </w:r>
    <w:r w:rsidRPr="00F257A8">
      <w:rPr>
        <w:rFonts w:cs="Arial"/>
        <w:b/>
        <w:bCs/>
        <w:sz w:val="16"/>
        <w:szCs w:val="16"/>
      </w:rPr>
      <w:instrText>PAGE  \* Arabic  \* MERGEFORMAT</w:instrText>
    </w:r>
    <w:r w:rsidRPr="00F257A8">
      <w:rPr>
        <w:rFonts w:cs="Arial"/>
        <w:b/>
        <w:bCs/>
        <w:sz w:val="16"/>
        <w:szCs w:val="16"/>
      </w:rPr>
      <w:fldChar w:fldCharType="separate"/>
    </w:r>
    <w:r w:rsidRPr="00F257A8">
      <w:rPr>
        <w:rFonts w:cs="Arial"/>
        <w:b/>
        <w:bCs/>
        <w:sz w:val="16"/>
        <w:szCs w:val="16"/>
      </w:rPr>
      <w:t>1</w:t>
    </w:r>
    <w:r w:rsidRPr="00F257A8">
      <w:rPr>
        <w:rFonts w:cs="Arial"/>
        <w:b/>
        <w:bCs/>
        <w:sz w:val="16"/>
        <w:szCs w:val="16"/>
      </w:rPr>
      <w:fldChar w:fldCharType="end"/>
    </w:r>
    <w:r w:rsidRPr="00F257A8">
      <w:rPr>
        <w:rFonts w:cs="Arial"/>
        <w:sz w:val="16"/>
        <w:szCs w:val="16"/>
      </w:rPr>
      <w:t xml:space="preserve"> de </w:t>
    </w:r>
    <w:r w:rsidRPr="00F257A8">
      <w:rPr>
        <w:rFonts w:cs="Arial"/>
        <w:b/>
        <w:bCs/>
        <w:sz w:val="16"/>
        <w:szCs w:val="16"/>
      </w:rPr>
      <w:fldChar w:fldCharType="begin"/>
    </w:r>
    <w:r w:rsidRPr="00F257A8">
      <w:rPr>
        <w:rFonts w:cs="Arial"/>
        <w:b/>
        <w:bCs/>
        <w:sz w:val="16"/>
        <w:szCs w:val="16"/>
      </w:rPr>
      <w:instrText>NUMPAGES  \* Arabic  \* MERGEFORMAT</w:instrText>
    </w:r>
    <w:r w:rsidRPr="00F257A8">
      <w:rPr>
        <w:rFonts w:cs="Arial"/>
        <w:b/>
        <w:bCs/>
        <w:sz w:val="16"/>
        <w:szCs w:val="16"/>
      </w:rPr>
      <w:fldChar w:fldCharType="separate"/>
    </w:r>
    <w:r w:rsidRPr="00F257A8">
      <w:rPr>
        <w:rFonts w:cs="Arial"/>
        <w:b/>
        <w:bCs/>
        <w:sz w:val="16"/>
        <w:szCs w:val="16"/>
      </w:rPr>
      <w:t>2</w:t>
    </w:r>
    <w:r w:rsidRPr="00F257A8">
      <w:rPr>
        <w:rFonts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0F12" w14:textId="77777777" w:rsidR="00C100C6" w:rsidRDefault="00C100C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623D" w14:textId="77777777" w:rsidR="003E25DF" w:rsidRDefault="003E25DF">
      <w:r>
        <w:separator/>
      </w:r>
    </w:p>
  </w:footnote>
  <w:footnote w:type="continuationSeparator" w:id="0">
    <w:p w14:paraId="53F1E96E" w14:textId="77777777" w:rsidR="003E25DF" w:rsidRDefault="003E25DF">
      <w:r>
        <w:continuationSeparator/>
      </w:r>
    </w:p>
  </w:footnote>
  <w:footnote w:type="continuationNotice" w:id="1">
    <w:p w14:paraId="2818BFA3" w14:textId="77777777" w:rsidR="003E25DF" w:rsidRDefault="003E25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3210" w14:textId="77777777" w:rsidR="00C100C6" w:rsidRDefault="00C100C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21DE5" w14:textId="0C35D49D" w:rsidR="00BE1011" w:rsidRDefault="00C100C6" w:rsidP="00DD1939">
    <w:pPr>
      <w:pStyle w:val="Capalera"/>
      <w:ind w:left="-567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B8AFE01" wp14:editId="71799238">
          <wp:simplePos x="0" y="0"/>
          <wp:positionH relativeFrom="column">
            <wp:posOffset>3743960</wp:posOffset>
          </wp:positionH>
          <wp:positionV relativeFrom="paragraph">
            <wp:posOffset>73660</wp:posOffset>
          </wp:positionV>
          <wp:extent cx="1790700" cy="537699"/>
          <wp:effectExtent l="0" t="0" r="0" b="0"/>
          <wp:wrapTight wrapText="bothSides">
            <wp:wrapPolygon edited="0">
              <wp:start x="11719" y="0"/>
              <wp:lineTo x="5974" y="3830"/>
              <wp:lineTo x="689" y="9191"/>
              <wp:lineTo x="689" y="13021"/>
              <wp:lineTo x="1379" y="19149"/>
              <wp:lineTo x="1838" y="20681"/>
              <wp:lineTo x="19762" y="20681"/>
              <wp:lineTo x="20681" y="19149"/>
              <wp:lineTo x="21370" y="16851"/>
              <wp:lineTo x="21370" y="3064"/>
              <wp:lineTo x="20221" y="1532"/>
              <wp:lineTo x="12638" y="0"/>
              <wp:lineTo x="11719" y="0"/>
            </wp:wrapPolygon>
          </wp:wrapTight>
          <wp:docPr id="109318088" name="Imatge 2" descr="Logo Pràcticum Odiss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18088" name="Imatge 2" descr="Logo Pràcticum Odisseu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37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2CA32053">
      <w:rPr>
        <w:noProof/>
      </w:rPr>
      <w:drawing>
        <wp:anchor distT="0" distB="0" distL="114300" distR="114300" simplePos="0" relativeHeight="251660288" behindDoc="0" locked="0" layoutInCell="1" allowOverlap="1" wp14:anchorId="32B3F231" wp14:editId="25C23E1D">
          <wp:simplePos x="0" y="0"/>
          <wp:positionH relativeFrom="column">
            <wp:posOffset>-622434</wp:posOffset>
          </wp:positionH>
          <wp:positionV relativeFrom="paragraph">
            <wp:posOffset>31449</wp:posOffset>
          </wp:positionV>
          <wp:extent cx="1889924" cy="499915"/>
          <wp:effectExtent l="0" t="0" r="0" b="0"/>
          <wp:wrapSquare wrapText="bothSides"/>
          <wp:docPr id="1807036419" name="drawing" descr="Logo&#10;AGA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036419" name="drawing" descr="Logo&#10;AGAUR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924" cy="499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CE59" w14:textId="77777777" w:rsidR="00C100C6" w:rsidRDefault="00C100C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C5E"/>
    <w:multiLevelType w:val="hybridMultilevel"/>
    <w:tmpl w:val="DE04E6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BABC3"/>
    <w:multiLevelType w:val="hybridMultilevel"/>
    <w:tmpl w:val="94E25062"/>
    <w:lvl w:ilvl="0" w:tplc="1D2679B0">
      <w:start w:val="1"/>
      <w:numFmt w:val="decimal"/>
      <w:lvlText w:val="%1."/>
      <w:lvlJc w:val="left"/>
      <w:pPr>
        <w:ind w:left="720" w:hanging="360"/>
      </w:pPr>
    </w:lvl>
    <w:lvl w:ilvl="1" w:tplc="F3BE5EBE">
      <w:start w:val="1"/>
      <w:numFmt w:val="lowerLetter"/>
      <w:lvlText w:val="%2."/>
      <w:lvlJc w:val="left"/>
      <w:pPr>
        <w:ind w:left="1440" w:hanging="360"/>
      </w:pPr>
    </w:lvl>
    <w:lvl w:ilvl="2" w:tplc="0C6016DC">
      <w:start w:val="1"/>
      <w:numFmt w:val="lowerRoman"/>
      <w:lvlText w:val="%3."/>
      <w:lvlJc w:val="right"/>
      <w:pPr>
        <w:ind w:left="2160" w:hanging="180"/>
      </w:pPr>
    </w:lvl>
    <w:lvl w:ilvl="3" w:tplc="5AF4A232">
      <w:start w:val="1"/>
      <w:numFmt w:val="decimal"/>
      <w:lvlText w:val="%4."/>
      <w:lvlJc w:val="left"/>
      <w:pPr>
        <w:ind w:left="2880" w:hanging="360"/>
      </w:pPr>
    </w:lvl>
    <w:lvl w:ilvl="4" w:tplc="F7DA0DF2">
      <w:start w:val="1"/>
      <w:numFmt w:val="lowerLetter"/>
      <w:lvlText w:val="%5."/>
      <w:lvlJc w:val="left"/>
      <w:pPr>
        <w:ind w:left="3600" w:hanging="360"/>
      </w:pPr>
    </w:lvl>
    <w:lvl w:ilvl="5" w:tplc="6AFC9C4A">
      <w:start w:val="1"/>
      <w:numFmt w:val="lowerRoman"/>
      <w:lvlText w:val="%6."/>
      <w:lvlJc w:val="right"/>
      <w:pPr>
        <w:ind w:left="4320" w:hanging="180"/>
      </w:pPr>
    </w:lvl>
    <w:lvl w:ilvl="6" w:tplc="3A0C3FDE">
      <w:start w:val="1"/>
      <w:numFmt w:val="decimal"/>
      <w:lvlText w:val="%7."/>
      <w:lvlJc w:val="left"/>
      <w:pPr>
        <w:ind w:left="5040" w:hanging="360"/>
      </w:pPr>
    </w:lvl>
    <w:lvl w:ilvl="7" w:tplc="74902F36">
      <w:start w:val="1"/>
      <w:numFmt w:val="lowerLetter"/>
      <w:lvlText w:val="%8."/>
      <w:lvlJc w:val="left"/>
      <w:pPr>
        <w:ind w:left="5760" w:hanging="360"/>
      </w:pPr>
    </w:lvl>
    <w:lvl w:ilvl="8" w:tplc="9A2AC3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91A8F"/>
    <w:multiLevelType w:val="hybridMultilevel"/>
    <w:tmpl w:val="E4423464"/>
    <w:lvl w:ilvl="0" w:tplc="508A30E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E32FD"/>
    <w:multiLevelType w:val="hybridMultilevel"/>
    <w:tmpl w:val="FEB067E4"/>
    <w:lvl w:ilvl="0" w:tplc="2850C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E0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88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4F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050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61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ED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CB8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946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81550"/>
    <w:multiLevelType w:val="hybridMultilevel"/>
    <w:tmpl w:val="2EE67742"/>
    <w:lvl w:ilvl="0" w:tplc="CED44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259BB"/>
    <w:multiLevelType w:val="hybridMultilevel"/>
    <w:tmpl w:val="5CB64D3E"/>
    <w:lvl w:ilvl="0" w:tplc="AB0EDA00">
      <w:start w:val="1"/>
      <w:numFmt w:val="decimal"/>
      <w:lvlText w:val="%1."/>
      <w:lvlJc w:val="left"/>
      <w:pPr>
        <w:ind w:left="644" w:hanging="360"/>
      </w:pPr>
    </w:lvl>
    <w:lvl w:ilvl="1" w:tplc="C366BBB2">
      <w:start w:val="1"/>
      <w:numFmt w:val="lowerLetter"/>
      <w:lvlText w:val="%2."/>
      <w:lvlJc w:val="left"/>
      <w:pPr>
        <w:ind w:left="1440" w:hanging="360"/>
      </w:pPr>
    </w:lvl>
    <w:lvl w:ilvl="2" w:tplc="42C4A710">
      <w:start w:val="1"/>
      <w:numFmt w:val="lowerRoman"/>
      <w:lvlText w:val="%3."/>
      <w:lvlJc w:val="right"/>
      <w:pPr>
        <w:ind w:left="2160" w:hanging="180"/>
      </w:pPr>
    </w:lvl>
    <w:lvl w:ilvl="3" w:tplc="8C8090D2">
      <w:start w:val="1"/>
      <w:numFmt w:val="decimal"/>
      <w:lvlText w:val="%4."/>
      <w:lvlJc w:val="left"/>
      <w:pPr>
        <w:ind w:left="2880" w:hanging="360"/>
      </w:pPr>
    </w:lvl>
    <w:lvl w:ilvl="4" w:tplc="37644544">
      <w:start w:val="1"/>
      <w:numFmt w:val="lowerLetter"/>
      <w:lvlText w:val="%5."/>
      <w:lvlJc w:val="left"/>
      <w:pPr>
        <w:ind w:left="3600" w:hanging="360"/>
      </w:pPr>
    </w:lvl>
    <w:lvl w:ilvl="5" w:tplc="91DE88C6">
      <w:start w:val="1"/>
      <w:numFmt w:val="lowerRoman"/>
      <w:lvlText w:val="%6."/>
      <w:lvlJc w:val="right"/>
      <w:pPr>
        <w:ind w:left="4320" w:hanging="180"/>
      </w:pPr>
    </w:lvl>
    <w:lvl w:ilvl="6" w:tplc="B4441E36">
      <w:start w:val="1"/>
      <w:numFmt w:val="decimal"/>
      <w:lvlText w:val="%7."/>
      <w:lvlJc w:val="left"/>
      <w:pPr>
        <w:ind w:left="5040" w:hanging="360"/>
      </w:pPr>
    </w:lvl>
    <w:lvl w:ilvl="7" w:tplc="48FC7A84">
      <w:start w:val="1"/>
      <w:numFmt w:val="lowerLetter"/>
      <w:lvlText w:val="%8."/>
      <w:lvlJc w:val="left"/>
      <w:pPr>
        <w:ind w:left="5760" w:hanging="360"/>
      </w:pPr>
    </w:lvl>
    <w:lvl w:ilvl="8" w:tplc="8FAEAE36">
      <w:start w:val="1"/>
      <w:numFmt w:val="lowerRoman"/>
      <w:lvlText w:val="%9."/>
      <w:lvlJc w:val="right"/>
      <w:pPr>
        <w:ind w:left="6480" w:hanging="180"/>
      </w:pPr>
    </w:lvl>
  </w:abstractNum>
  <w:num w:numId="1" w16cid:durableId="856045657">
    <w:abstractNumId w:val="3"/>
  </w:num>
  <w:num w:numId="2" w16cid:durableId="189799540">
    <w:abstractNumId w:val="5"/>
  </w:num>
  <w:num w:numId="3" w16cid:durableId="1813252656">
    <w:abstractNumId w:val="1"/>
  </w:num>
  <w:num w:numId="4" w16cid:durableId="637221230">
    <w:abstractNumId w:val="0"/>
  </w:num>
  <w:num w:numId="5" w16cid:durableId="2099056080">
    <w:abstractNumId w:val="2"/>
  </w:num>
  <w:num w:numId="6" w16cid:durableId="340473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/QRBkKJE7CF50T9qlHnVKjHW7uLg32ks3jtWF4LbsGCj3GOHZtcUMQIuvHo9fyvyXMM8ObWR9NYCXaVQzgIpA==" w:salt="EM1KvQJmy5m1rZd5HZsZog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D4"/>
    <w:rsid w:val="000015BE"/>
    <w:rsid w:val="000205B9"/>
    <w:rsid w:val="00021CE5"/>
    <w:rsid w:val="000479C7"/>
    <w:rsid w:val="0005265C"/>
    <w:rsid w:val="000667AC"/>
    <w:rsid w:val="00084084"/>
    <w:rsid w:val="0009361F"/>
    <w:rsid w:val="000A458E"/>
    <w:rsid w:val="000C4C08"/>
    <w:rsid w:val="000D4C17"/>
    <w:rsid w:val="000D77C0"/>
    <w:rsid w:val="000F0FC4"/>
    <w:rsid w:val="000F50E5"/>
    <w:rsid w:val="00123784"/>
    <w:rsid w:val="001379AD"/>
    <w:rsid w:val="0014581F"/>
    <w:rsid w:val="0015480C"/>
    <w:rsid w:val="0017684B"/>
    <w:rsid w:val="00194037"/>
    <w:rsid w:val="001A1BC5"/>
    <w:rsid w:val="001B238B"/>
    <w:rsid w:val="001B6152"/>
    <w:rsid w:val="001C7344"/>
    <w:rsid w:val="001D523E"/>
    <w:rsid w:val="00202868"/>
    <w:rsid w:val="00214FDB"/>
    <w:rsid w:val="00216B1E"/>
    <w:rsid w:val="00225934"/>
    <w:rsid w:val="00227070"/>
    <w:rsid w:val="00251CEA"/>
    <w:rsid w:val="00267D01"/>
    <w:rsid w:val="00290FB9"/>
    <w:rsid w:val="00290FDB"/>
    <w:rsid w:val="002955F2"/>
    <w:rsid w:val="002B6CCC"/>
    <w:rsid w:val="002C6437"/>
    <w:rsid w:val="002D4EA0"/>
    <w:rsid w:val="002F2E10"/>
    <w:rsid w:val="002F3DE1"/>
    <w:rsid w:val="003007DB"/>
    <w:rsid w:val="00376A89"/>
    <w:rsid w:val="00382689"/>
    <w:rsid w:val="00391641"/>
    <w:rsid w:val="003C11E3"/>
    <w:rsid w:val="003E25DF"/>
    <w:rsid w:val="003F29D5"/>
    <w:rsid w:val="003F407C"/>
    <w:rsid w:val="004227F3"/>
    <w:rsid w:val="00426BD2"/>
    <w:rsid w:val="00441302"/>
    <w:rsid w:val="00460478"/>
    <w:rsid w:val="004A2F21"/>
    <w:rsid w:val="004C062D"/>
    <w:rsid w:val="004C335A"/>
    <w:rsid w:val="004D5A2F"/>
    <w:rsid w:val="00500BD3"/>
    <w:rsid w:val="00502BFD"/>
    <w:rsid w:val="00514F97"/>
    <w:rsid w:val="00530444"/>
    <w:rsid w:val="0053100A"/>
    <w:rsid w:val="00563E40"/>
    <w:rsid w:val="00564B38"/>
    <w:rsid w:val="00585AF6"/>
    <w:rsid w:val="00594AAF"/>
    <w:rsid w:val="005A39EA"/>
    <w:rsid w:val="005B49EC"/>
    <w:rsid w:val="005E7B26"/>
    <w:rsid w:val="005F3F1A"/>
    <w:rsid w:val="00616EDF"/>
    <w:rsid w:val="00616FDE"/>
    <w:rsid w:val="006700BD"/>
    <w:rsid w:val="006776FA"/>
    <w:rsid w:val="00692280"/>
    <w:rsid w:val="0069741D"/>
    <w:rsid w:val="006B11F4"/>
    <w:rsid w:val="006D55A9"/>
    <w:rsid w:val="007133DE"/>
    <w:rsid w:val="007328BF"/>
    <w:rsid w:val="007462CA"/>
    <w:rsid w:val="00773CB8"/>
    <w:rsid w:val="007A10E5"/>
    <w:rsid w:val="007A395D"/>
    <w:rsid w:val="007A69A8"/>
    <w:rsid w:val="007A74D4"/>
    <w:rsid w:val="007A7824"/>
    <w:rsid w:val="007B3909"/>
    <w:rsid w:val="007B59DB"/>
    <w:rsid w:val="007E00FE"/>
    <w:rsid w:val="00806FCD"/>
    <w:rsid w:val="00823381"/>
    <w:rsid w:val="00824EE7"/>
    <w:rsid w:val="00832B33"/>
    <w:rsid w:val="008349A0"/>
    <w:rsid w:val="00837AC9"/>
    <w:rsid w:val="0085767C"/>
    <w:rsid w:val="00883ECB"/>
    <w:rsid w:val="008969EA"/>
    <w:rsid w:val="008A3CFA"/>
    <w:rsid w:val="008A4433"/>
    <w:rsid w:val="008B507D"/>
    <w:rsid w:val="008E369D"/>
    <w:rsid w:val="0090415B"/>
    <w:rsid w:val="0090567A"/>
    <w:rsid w:val="00921160"/>
    <w:rsid w:val="00942461"/>
    <w:rsid w:val="00950173"/>
    <w:rsid w:val="0096415A"/>
    <w:rsid w:val="009B299D"/>
    <w:rsid w:val="009E2830"/>
    <w:rsid w:val="00A108CD"/>
    <w:rsid w:val="00A1146A"/>
    <w:rsid w:val="00A14CBC"/>
    <w:rsid w:val="00A35731"/>
    <w:rsid w:val="00A64DB4"/>
    <w:rsid w:val="00A6525F"/>
    <w:rsid w:val="00A717D4"/>
    <w:rsid w:val="00A7213D"/>
    <w:rsid w:val="00A73660"/>
    <w:rsid w:val="00A74695"/>
    <w:rsid w:val="00A84A97"/>
    <w:rsid w:val="00AB3BA0"/>
    <w:rsid w:val="00AC6FB4"/>
    <w:rsid w:val="00AE3FB1"/>
    <w:rsid w:val="00B03084"/>
    <w:rsid w:val="00B21C6D"/>
    <w:rsid w:val="00B25649"/>
    <w:rsid w:val="00B420A9"/>
    <w:rsid w:val="00B4274F"/>
    <w:rsid w:val="00B5437C"/>
    <w:rsid w:val="00B60500"/>
    <w:rsid w:val="00B630BA"/>
    <w:rsid w:val="00B810BB"/>
    <w:rsid w:val="00B85D21"/>
    <w:rsid w:val="00BC158A"/>
    <w:rsid w:val="00BD326C"/>
    <w:rsid w:val="00BD77EE"/>
    <w:rsid w:val="00BE1011"/>
    <w:rsid w:val="00C100C6"/>
    <w:rsid w:val="00C11E11"/>
    <w:rsid w:val="00C17ABD"/>
    <w:rsid w:val="00C21E1A"/>
    <w:rsid w:val="00C514D7"/>
    <w:rsid w:val="00C613A4"/>
    <w:rsid w:val="00C777A3"/>
    <w:rsid w:val="00CA679C"/>
    <w:rsid w:val="00CC7D3C"/>
    <w:rsid w:val="00D152F8"/>
    <w:rsid w:val="00D20D46"/>
    <w:rsid w:val="00D226CA"/>
    <w:rsid w:val="00D27F08"/>
    <w:rsid w:val="00D46D68"/>
    <w:rsid w:val="00D767B1"/>
    <w:rsid w:val="00DB04ED"/>
    <w:rsid w:val="00DD1939"/>
    <w:rsid w:val="00DD5395"/>
    <w:rsid w:val="00E11C81"/>
    <w:rsid w:val="00E45C91"/>
    <w:rsid w:val="00E54DC2"/>
    <w:rsid w:val="00E56F68"/>
    <w:rsid w:val="00E64FDB"/>
    <w:rsid w:val="00E86E1D"/>
    <w:rsid w:val="00ED25EA"/>
    <w:rsid w:val="00F05E84"/>
    <w:rsid w:val="00F127D7"/>
    <w:rsid w:val="00F257A8"/>
    <w:rsid w:val="00F34282"/>
    <w:rsid w:val="00F4283B"/>
    <w:rsid w:val="00F5485B"/>
    <w:rsid w:val="00F661A8"/>
    <w:rsid w:val="00F7429E"/>
    <w:rsid w:val="00F852B9"/>
    <w:rsid w:val="00F92004"/>
    <w:rsid w:val="00F940D9"/>
    <w:rsid w:val="00FA47CD"/>
    <w:rsid w:val="00FC139F"/>
    <w:rsid w:val="00FE1F72"/>
    <w:rsid w:val="00FE5E19"/>
    <w:rsid w:val="00FF4A6B"/>
    <w:rsid w:val="1245D27B"/>
    <w:rsid w:val="150B9C7D"/>
    <w:rsid w:val="153CAE9A"/>
    <w:rsid w:val="194757BD"/>
    <w:rsid w:val="23A3B4A0"/>
    <w:rsid w:val="2CA32053"/>
    <w:rsid w:val="2F13E91D"/>
    <w:rsid w:val="2F45FBB9"/>
    <w:rsid w:val="3361E94D"/>
    <w:rsid w:val="33978811"/>
    <w:rsid w:val="345319AC"/>
    <w:rsid w:val="3DD8535D"/>
    <w:rsid w:val="3F46933C"/>
    <w:rsid w:val="46D99CE3"/>
    <w:rsid w:val="49DFBC3C"/>
    <w:rsid w:val="4DCBBE2E"/>
    <w:rsid w:val="531403AB"/>
    <w:rsid w:val="564DD344"/>
    <w:rsid w:val="56BE22A5"/>
    <w:rsid w:val="570254C8"/>
    <w:rsid w:val="571198D2"/>
    <w:rsid w:val="5C724B73"/>
    <w:rsid w:val="6123B39A"/>
    <w:rsid w:val="650770DF"/>
    <w:rsid w:val="68E4D6F9"/>
    <w:rsid w:val="6F49C85F"/>
    <w:rsid w:val="73172D87"/>
    <w:rsid w:val="73D0C159"/>
    <w:rsid w:val="770BEC01"/>
    <w:rsid w:val="77A18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21887E"/>
  <w15:docId w15:val="{585B82DC-3235-4834-9B09-D35D3329B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8CD"/>
    <w:pPr>
      <w:spacing w:before="120" w:after="120"/>
    </w:pPr>
    <w:rPr>
      <w:rFonts w:ascii="Arial" w:hAnsi="Arial"/>
      <w:sz w:val="24"/>
      <w:szCs w:val="24"/>
      <w:lang w:eastAsia="es-ES"/>
    </w:rPr>
  </w:style>
  <w:style w:type="paragraph" w:styleId="Ttol1">
    <w:name w:val="heading 1"/>
    <w:basedOn w:val="Normal"/>
    <w:next w:val="Normal"/>
    <w:link w:val="Ttol1Car"/>
    <w:qFormat/>
    <w:rsid w:val="00A717D4"/>
    <w:pPr>
      <w:keepNext/>
      <w:keepLines/>
      <w:outlineLvl w:val="0"/>
    </w:pPr>
    <w:rPr>
      <w:rFonts w:eastAsiaTheme="majorEastAsia" w:cstheme="majorBidi"/>
      <w:b/>
      <w:color w:val="000000" w:themeColor="text1"/>
      <w:sz w:val="36"/>
      <w:szCs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C777A3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C777A3"/>
    <w:pPr>
      <w:tabs>
        <w:tab w:val="center" w:pos="4252"/>
        <w:tab w:val="right" w:pos="8504"/>
      </w:tabs>
    </w:pPr>
  </w:style>
  <w:style w:type="paragraph" w:styleId="Textdeglobus">
    <w:name w:val="Balloon Text"/>
    <w:basedOn w:val="Normal"/>
    <w:link w:val="TextdeglobusCar"/>
    <w:rsid w:val="00C17ABD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rsid w:val="00C17ABD"/>
    <w:rPr>
      <w:rFonts w:ascii="Tahoma" w:hAnsi="Tahoma" w:cs="Tahoma"/>
      <w:sz w:val="16"/>
      <w:szCs w:val="16"/>
      <w:lang w:eastAsia="es-ES"/>
    </w:rPr>
  </w:style>
  <w:style w:type="paragraph" w:styleId="Pargrafdellista">
    <w:name w:val="List Paragraph"/>
    <w:basedOn w:val="Normal"/>
    <w:uiPriority w:val="34"/>
    <w:qFormat/>
    <w:rsid w:val="00500BD3"/>
    <w:pPr>
      <w:ind w:left="708"/>
    </w:pPr>
  </w:style>
  <w:style w:type="table" w:styleId="Taulaambquadrcula">
    <w:name w:val="Table Grid"/>
    <w:basedOn w:val="Taulanormal"/>
    <w:uiPriority w:val="59"/>
    <w:rsid w:val="009E28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euCar">
    <w:name w:val="Peu Car"/>
    <w:basedOn w:val="Lletraperdefectedelpargraf"/>
    <w:link w:val="Peu"/>
    <w:rsid w:val="0009361F"/>
    <w:rPr>
      <w:sz w:val="24"/>
      <w:szCs w:val="24"/>
      <w:lang w:eastAsia="es-ES"/>
    </w:rPr>
  </w:style>
  <w:style w:type="character" w:customStyle="1" w:styleId="Ttol1Car">
    <w:name w:val="Títol 1 Car"/>
    <w:basedOn w:val="Lletraperdefectedelpargraf"/>
    <w:link w:val="Ttol1"/>
    <w:rsid w:val="00A717D4"/>
    <w:rPr>
      <w:rFonts w:ascii="Arial" w:eastAsiaTheme="majorEastAsia" w:hAnsi="Arial" w:cstheme="majorBidi"/>
      <w:b/>
      <w:color w:val="000000" w:themeColor="text1"/>
      <w:sz w:val="36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ma%20Gomez\Downloads\Plantilla_agaur_num_pag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FB82B722D3745A9C05D4276C1EBD6" ma:contentTypeVersion="20" ma:contentTypeDescription="Crea un document nou" ma:contentTypeScope="" ma:versionID="b59dca79d6b68bcb35ac4a3384bb53a0">
  <xsd:schema xmlns:xsd="http://www.w3.org/2001/XMLSchema" xmlns:xs="http://www.w3.org/2001/XMLSchema" xmlns:p="http://schemas.microsoft.com/office/2006/metadata/properties" xmlns:ns2="55bb8a40-91e9-4c42-b626-0ebad7ed191d" xmlns:ns3="63ac521b-260c-48dc-a931-33a8d5722c68" targetNamespace="http://schemas.microsoft.com/office/2006/metadata/properties" ma:root="true" ma:fieldsID="3e8b44353d5c639b31a1188ebd496dae" ns2:_="" ns3:_="">
    <xsd:import namespace="55bb8a40-91e9-4c42-b626-0ebad7ed191d"/>
    <xsd:import namespace="63ac521b-260c-48dc-a931-33a8d5722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Instruci_x00f3__x00fa_s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b8a40-91e9-4c42-b626-0ebad7ed1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struci_x00f3__x00fa_s" ma:index="26" ma:displayName="Comentaris" ma:format="Dropdown" ma:internalName="Instruci_x00f3__x00fa_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c521b-260c-48dc-a931-33a8d5722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146ac5-919a-4b28-aa59-e9421f4dd0b2}" ma:internalName="TaxCatchAll" ma:showField="CatchAllData" ma:web="63ac521b-260c-48dc-a931-33a8d5722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bb8a40-91e9-4c42-b626-0ebad7ed191d">
      <Terms xmlns="http://schemas.microsoft.com/office/infopath/2007/PartnerControls"/>
    </lcf76f155ced4ddcb4097134ff3c332f>
    <TaxCatchAll xmlns="63ac521b-260c-48dc-a931-33a8d5722c68" xsi:nil="true"/>
    <Instruci_x00f3__x00fa_s xmlns="55bb8a40-91e9-4c42-b626-0ebad7ed191d">Informe final pràcticum ODISSEU 25-26</Instruci_x00f3__x00fa_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89332-27B7-4CA2-80D5-F535407D6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b8a40-91e9-4c42-b626-0ebad7ed191d"/>
    <ds:schemaRef ds:uri="63ac521b-260c-48dc-a931-33a8d5722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1A2DB4-524E-4004-ADAF-33F05ADD27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2005F-A4E2-4310-A83C-65E102F3DFA5}">
  <ds:schemaRefs>
    <ds:schemaRef ds:uri="http://schemas.microsoft.com/office/2006/metadata/properties"/>
    <ds:schemaRef ds:uri="http://schemas.microsoft.com/office/infopath/2007/PartnerControls"/>
    <ds:schemaRef ds:uri="55bb8a40-91e9-4c42-b626-0ebad7ed191d"/>
    <ds:schemaRef ds:uri="63ac521b-260c-48dc-a931-33a8d5722c68"/>
  </ds:schemaRefs>
</ds:datastoreItem>
</file>

<file path=customXml/itemProps4.xml><?xml version="1.0" encoding="utf-8"?>
<ds:datastoreItem xmlns:ds="http://schemas.openxmlformats.org/officeDocument/2006/customXml" ds:itemID="{9A877E0C-CB59-4281-90AA-EAEC8F047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Plantilla_agaur_num_pag.dotx</Template>
  <TotalTime>21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Títols</vt:lpstr>
      </vt:variant>
      <vt:variant>
        <vt:i4>2</vt:i4>
      </vt:variant>
    </vt:vector>
  </HeadingPairs>
  <TitlesOfParts>
    <vt:vector size="3" baseType="lpstr">
      <vt:lpstr>Informe final avaluació pràctiques ODISSEU</vt:lpstr>
      <vt:lpstr>INFORME FINAL D’AVALUACIÓ DE LES PRÀCTIQUES</vt:lpstr>
      <vt:lpstr>Ajuts al Pràcticum Odisseu 2025-2026</vt:lpstr>
    </vt:vector>
  </TitlesOfParts>
  <Company>AGAUR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 avaluació pràctiques ODISSEU</dc:title>
  <dc:subject>Informe final avaluació pràctiques ODISSEU</dc:subject>
  <dc:creator>Gemma Gomez</dc:creator>
  <cp:keywords>Pràcticum Odisseu</cp:keywords>
  <dc:description>Informe final pràctiques ODISSEU curs 25-26</dc:description>
  <cp:lastModifiedBy>Gemma Gomez</cp:lastModifiedBy>
  <cp:revision>9</cp:revision>
  <cp:lastPrinted>2012-07-16T22:48:00Z</cp:lastPrinted>
  <dcterms:created xsi:type="dcterms:W3CDTF">2026-07-29T09:02:00Z</dcterms:created>
  <dcterms:modified xsi:type="dcterms:W3CDTF">2026-08-07T09:41:00Z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0x010100817FB82B722D3745A9C05D4276C1EBD6</vt:lpwstr>
  </property>
  <property fmtid="{D5CDD505-2E9C-101B-9397-08002B2CF9AE}" pid="3" name="MediaServiceImageTags">
    <vt:lpwstr/>
  </property>
</Properties>
</file>