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8049" w14:textId="77777777" w:rsidR="00A77C61" w:rsidRDefault="00A77C61" w:rsidP="798C7DB7">
      <w:pPr>
        <w:pStyle w:val="Standard"/>
        <w:jc w:val="center"/>
        <w:rPr>
          <w:rFonts w:ascii="Arial" w:hAnsi="Arial" w:cs="Arial"/>
          <w:b/>
          <w:bCs/>
          <w:color w:val="2E74B5" w:themeColor="accent1" w:themeShade="BF"/>
          <w:lang w:val="ca-ES"/>
        </w:rPr>
      </w:pPr>
    </w:p>
    <w:p w14:paraId="008E4950" w14:textId="77777777" w:rsidR="00A77C61" w:rsidRDefault="00A77C61" w:rsidP="798C7DB7">
      <w:pPr>
        <w:pStyle w:val="Standard"/>
        <w:jc w:val="center"/>
        <w:rPr>
          <w:rFonts w:ascii="Arial" w:hAnsi="Arial" w:cs="Arial"/>
          <w:b/>
          <w:bCs/>
          <w:color w:val="2E74B5" w:themeColor="accent1" w:themeShade="BF"/>
          <w:lang w:val="ca-ES"/>
        </w:rPr>
      </w:pPr>
    </w:p>
    <w:p w14:paraId="79B48580" w14:textId="11E9C425" w:rsidR="798C7DB7" w:rsidRPr="00A77C61" w:rsidRDefault="798C7DB7" w:rsidP="00AA17C7">
      <w:pPr>
        <w:pStyle w:val="Standard"/>
        <w:jc w:val="center"/>
        <w:rPr>
          <w:rFonts w:ascii="Arial" w:hAnsi="Arial" w:cs="Arial"/>
          <w:b/>
          <w:bCs/>
          <w:lang w:val="ca-ES"/>
        </w:rPr>
      </w:pPr>
      <w:r w:rsidRPr="00A77C61">
        <w:rPr>
          <w:rFonts w:ascii="Arial" w:hAnsi="Arial" w:cs="Arial"/>
          <w:b/>
          <w:bCs/>
          <w:lang w:val="ca-ES"/>
        </w:rPr>
        <w:t>Guió del contingut de la memòria del Premi Escoles Verdes</w:t>
      </w:r>
      <w:r w:rsidR="00A77C61" w:rsidRPr="00A77C61">
        <w:rPr>
          <w:rFonts w:ascii="Arial" w:hAnsi="Arial" w:cs="Arial"/>
          <w:b/>
          <w:bCs/>
          <w:lang w:val="ca-ES"/>
        </w:rPr>
        <w:t xml:space="preserve"> per a la</w:t>
      </w:r>
      <w:r w:rsidR="00AA17C7">
        <w:rPr>
          <w:rFonts w:ascii="Arial" w:hAnsi="Arial" w:cs="Arial"/>
          <w:b/>
          <w:bCs/>
          <w:lang w:val="ca-ES"/>
        </w:rPr>
        <w:t xml:space="preserve"> c</w:t>
      </w:r>
      <w:r w:rsidRPr="00A77C61">
        <w:rPr>
          <w:rFonts w:ascii="Arial" w:hAnsi="Arial" w:cs="Arial"/>
          <w:b/>
          <w:bCs/>
          <w:lang w:val="ca-ES"/>
        </w:rPr>
        <w:t>ategoria</w:t>
      </w:r>
      <w:r w:rsidR="001471FC">
        <w:rPr>
          <w:rFonts w:ascii="Arial" w:hAnsi="Arial" w:cs="Arial"/>
          <w:b/>
          <w:bCs/>
          <w:lang w:val="ca-ES"/>
        </w:rPr>
        <w:t>:</w:t>
      </w:r>
      <w:r w:rsidRPr="00A77C61">
        <w:rPr>
          <w:rFonts w:ascii="Arial" w:hAnsi="Arial" w:cs="Arial"/>
          <w:b/>
          <w:bCs/>
          <w:lang w:val="ca-ES"/>
        </w:rPr>
        <w:t xml:space="preserve"> </w:t>
      </w:r>
      <w:r w:rsidR="00987CDC">
        <w:rPr>
          <w:rFonts w:ascii="Arial" w:hAnsi="Arial" w:cs="Arial"/>
          <w:b/>
          <w:bCs/>
          <w:lang w:val="ca-ES"/>
        </w:rPr>
        <w:t>T</w:t>
      </w:r>
      <w:r w:rsidRPr="00A77C61">
        <w:rPr>
          <w:rFonts w:ascii="Arial" w:hAnsi="Arial" w:cs="Arial"/>
          <w:b/>
          <w:bCs/>
          <w:lang w:val="ca-ES"/>
        </w:rPr>
        <w:t>rajectòria</w:t>
      </w:r>
      <w:r w:rsidR="001471FC">
        <w:rPr>
          <w:rFonts w:ascii="Arial" w:hAnsi="Arial" w:cs="Arial"/>
          <w:b/>
          <w:bCs/>
          <w:lang w:val="ca-ES"/>
        </w:rPr>
        <w:t xml:space="preserve"> de millora continua</w:t>
      </w:r>
    </w:p>
    <w:p w14:paraId="3F4EB2A2" w14:textId="0092C1CD" w:rsidR="798C7DB7" w:rsidRDefault="798C7DB7" w:rsidP="798C7DB7">
      <w:pPr>
        <w:pStyle w:val="Standard"/>
        <w:pBdr>
          <w:bottom w:val="single" w:sz="6" w:space="1" w:color="auto"/>
        </w:pBdr>
        <w:jc w:val="center"/>
        <w:rPr>
          <w:rFonts w:ascii="Arial" w:hAnsi="Arial" w:cs="Arial"/>
          <w:b/>
          <w:bCs/>
          <w:lang w:val="ca-ES"/>
        </w:rPr>
      </w:pPr>
    </w:p>
    <w:p w14:paraId="657C9E93" w14:textId="77777777" w:rsidR="00A77C61" w:rsidRDefault="00A77C61" w:rsidP="798C7DB7">
      <w:pPr>
        <w:pStyle w:val="Standard"/>
        <w:rPr>
          <w:rFonts w:ascii="Arial" w:hAnsi="Arial" w:cs="Arial"/>
          <w:b/>
          <w:bCs/>
          <w:lang w:val="ca-ES"/>
        </w:rPr>
      </w:pPr>
    </w:p>
    <w:p w14:paraId="23B6DE40" w14:textId="7DDC5D1D" w:rsidR="00A813FC" w:rsidRDefault="00B34021">
      <w:pPr>
        <w:pStyle w:val="Standard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(</w:t>
      </w:r>
      <w:r w:rsidR="00D424BA">
        <w:rPr>
          <w:rFonts w:ascii="Arial" w:hAnsi="Arial" w:cs="Arial"/>
          <w:b/>
          <w:lang w:val="ca-ES"/>
        </w:rPr>
        <w:t>Màxim 1</w:t>
      </w:r>
      <w:r w:rsidR="00A77C61">
        <w:rPr>
          <w:rFonts w:ascii="Arial" w:hAnsi="Arial" w:cs="Arial"/>
          <w:b/>
          <w:lang w:val="ca-ES"/>
        </w:rPr>
        <w:t>5</w:t>
      </w:r>
      <w:r w:rsidR="00D424BA">
        <w:rPr>
          <w:rFonts w:ascii="Arial" w:hAnsi="Arial" w:cs="Arial"/>
          <w:b/>
          <w:lang w:val="ca-ES"/>
        </w:rPr>
        <w:t xml:space="preserve"> pàgines</w:t>
      </w:r>
      <w:r>
        <w:rPr>
          <w:rFonts w:ascii="Arial" w:hAnsi="Arial" w:cs="Arial"/>
          <w:b/>
          <w:lang w:val="ca-ES"/>
        </w:rPr>
        <w:t>)</w:t>
      </w:r>
    </w:p>
    <w:p w14:paraId="672A6659" w14:textId="77777777" w:rsidR="00A813FC" w:rsidRDefault="00A813FC">
      <w:pPr>
        <w:pStyle w:val="Standard"/>
        <w:rPr>
          <w:rFonts w:ascii="Arial" w:hAnsi="Arial" w:cs="Arial"/>
          <w:b/>
          <w:lang w:val="ca-ES"/>
        </w:rPr>
      </w:pPr>
    </w:p>
    <w:p w14:paraId="1F064205" w14:textId="77777777" w:rsidR="00A813FC" w:rsidRDefault="00D424BA">
      <w:pPr>
        <w:pStyle w:val="Standard"/>
        <w:numPr>
          <w:ilvl w:val="0"/>
          <w:numId w:val="1"/>
        </w:numP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Presentació del centre</w:t>
      </w:r>
    </w:p>
    <w:p w14:paraId="0A37501D" w14:textId="1F32CCCD" w:rsidR="00A813FC" w:rsidRDefault="00D424BA" w:rsidP="798C7DB7">
      <w:pPr>
        <w:pStyle w:val="Standard"/>
        <w:spacing w:before="120"/>
        <w:rPr>
          <w:rFonts w:ascii="Arial" w:hAnsi="Arial" w:cs="Arial"/>
          <w:i/>
          <w:iCs/>
          <w:sz w:val="16"/>
          <w:szCs w:val="16"/>
          <w:lang w:val="ca-ES"/>
        </w:rPr>
      </w:pPr>
      <w:r w:rsidRPr="798C7DB7">
        <w:rPr>
          <w:rFonts w:ascii="Arial" w:hAnsi="Arial" w:cs="Arial"/>
          <w:i/>
          <w:iCs/>
          <w:sz w:val="16"/>
          <w:szCs w:val="16"/>
          <w:lang w:val="ca-ES"/>
        </w:rPr>
        <w:t xml:space="preserve">Breu presentació de les principals característiques del centre </w:t>
      </w:r>
    </w:p>
    <w:p w14:paraId="398888E2" w14:textId="77777777" w:rsidR="00A813FC" w:rsidRDefault="00D424BA">
      <w:pPr>
        <w:pStyle w:val="Pargrafdellista"/>
        <w:numPr>
          <w:ilvl w:val="0"/>
          <w:numId w:val="1"/>
        </w:numPr>
        <w:spacing w:before="120"/>
        <w:rPr>
          <w:rFonts w:ascii="Arial" w:hAnsi="Arial" w:cs="Arial"/>
          <w:b/>
          <w:bCs/>
          <w:color w:val="000000"/>
          <w:lang w:val="ca-ES"/>
        </w:rPr>
      </w:pPr>
      <w:r>
        <w:rPr>
          <w:rFonts w:ascii="Arial" w:hAnsi="Arial" w:cs="Arial"/>
          <w:b/>
          <w:bCs/>
          <w:color w:val="000000"/>
          <w:lang w:val="ca-ES"/>
        </w:rPr>
        <w:t>Històric</w:t>
      </w:r>
    </w:p>
    <w:p w14:paraId="5DAB6C7B" w14:textId="78DC6D01" w:rsidR="00A813FC" w:rsidRDefault="00D424BA" w:rsidP="698F3D6B">
      <w:pPr>
        <w:spacing w:before="120"/>
        <w:rPr>
          <w:rFonts w:ascii="Arial" w:hAnsi="Arial" w:cs="Arial"/>
          <w:i/>
          <w:iCs/>
          <w:color w:val="000000"/>
          <w:sz w:val="16"/>
          <w:szCs w:val="16"/>
          <w:lang w:val="ca-ES"/>
        </w:rPr>
      </w:pPr>
      <w:r w:rsidRPr="698F3D6B">
        <w:rPr>
          <w:rFonts w:ascii="Arial" w:hAnsi="Arial" w:cs="Arial"/>
          <w:i/>
          <w:iCs/>
          <w:color w:val="000000" w:themeColor="text1"/>
          <w:sz w:val="16"/>
          <w:szCs w:val="16"/>
          <w:lang w:val="ca-ES"/>
        </w:rPr>
        <w:t>Per  ordre cronològic</w:t>
      </w:r>
      <w:r w:rsidR="00A77C61">
        <w:rPr>
          <w:rFonts w:ascii="Arial" w:hAnsi="Arial" w:cs="Arial"/>
          <w:i/>
          <w:iCs/>
          <w:color w:val="000000" w:themeColor="text1"/>
          <w:sz w:val="16"/>
          <w:szCs w:val="16"/>
          <w:lang w:val="ca-ES"/>
        </w:rPr>
        <w:t>,</w:t>
      </w:r>
      <w:r w:rsidRPr="698F3D6B">
        <w:rPr>
          <w:rFonts w:ascii="Arial" w:hAnsi="Arial" w:cs="Arial"/>
          <w:i/>
          <w:iCs/>
          <w:color w:val="000000" w:themeColor="text1"/>
          <w:sz w:val="16"/>
          <w:szCs w:val="16"/>
          <w:lang w:val="ca-ES"/>
        </w:rPr>
        <w:t xml:space="preserve"> feu una breu explicació de les principals actuacions realitzades com a Escola Verda .</w:t>
      </w:r>
    </w:p>
    <w:p w14:paraId="259F3804" w14:textId="77777777" w:rsidR="00A813FC" w:rsidRDefault="00D424BA">
      <w:pPr>
        <w:pStyle w:val="Pargrafdellista"/>
        <w:numPr>
          <w:ilvl w:val="0"/>
          <w:numId w:val="1"/>
        </w:numPr>
        <w:spacing w:before="120"/>
        <w:rPr>
          <w:rFonts w:ascii="Arial" w:hAnsi="Arial" w:cs="Arial"/>
          <w:b/>
          <w:bCs/>
          <w:color w:val="000000"/>
          <w:szCs w:val="24"/>
          <w:lang w:val="ca-ES"/>
        </w:rPr>
      </w:pPr>
      <w:r>
        <w:rPr>
          <w:rFonts w:ascii="Arial" w:hAnsi="Arial" w:cs="Arial"/>
          <w:b/>
          <w:bCs/>
          <w:color w:val="000000"/>
          <w:szCs w:val="24"/>
          <w:lang w:val="ca-ES"/>
        </w:rPr>
        <w:t>Vincle curricular</w:t>
      </w:r>
    </w:p>
    <w:p w14:paraId="53BE2F57" w14:textId="66B483D1" w:rsidR="00A813FC" w:rsidRDefault="00D424BA" w:rsidP="000716D7">
      <w:pPr>
        <w:spacing w:before="120" w:after="120"/>
        <w:rPr>
          <w:rFonts w:ascii="Arial" w:hAnsi="Arial" w:cs="Arial"/>
          <w:i/>
          <w:iCs/>
          <w:color w:val="000000"/>
          <w:sz w:val="16"/>
          <w:szCs w:val="16"/>
          <w:lang w:val="ca-ES"/>
        </w:rPr>
      </w:pPr>
      <w:r w:rsidRPr="698F3D6B">
        <w:rPr>
          <w:rFonts w:ascii="Arial" w:hAnsi="Arial" w:cs="Arial"/>
          <w:i/>
          <w:iCs/>
          <w:color w:val="000000" w:themeColor="text1"/>
          <w:sz w:val="16"/>
          <w:szCs w:val="16"/>
          <w:lang w:val="ca-ES"/>
        </w:rPr>
        <w:t>Destaqueu de forma general com es vinculen les actuacions/projectes d’escola verda al currículum i l’impacte assolit en aquest àmbit</w:t>
      </w:r>
    </w:p>
    <w:p w14:paraId="1B5BD8DC" w14:textId="77777777" w:rsidR="00A813FC" w:rsidRDefault="00D424BA">
      <w:pPr>
        <w:pStyle w:val="Pargrafdel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Organització/ Participació</w:t>
      </w:r>
    </w:p>
    <w:p w14:paraId="3769B160" w14:textId="07835638" w:rsidR="00A813FC" w:rsidRDefault="00D424BA" w:rsidP="698F3D6B">
      <w:pPr>
        <w:pStyle w:val="Titol-subapartat"/>
        <w:rPr>
          <w:rFonts w:ascii="Arial" w:hAnsi="Arial" w:cs="Arial"/>
          <w:b w:val="0"/>
          <w:bCs w:val="0"/>
          <w:i/>
          <w:iCs/>
          <w:sz w:val="16"/>
          <w:szCs w:val="16"/>
          <w:lang w:val="ca-ES"/>
        </w:rPr>
      </w:pPr>
      <w:r w:rsidRPr="698F3D6B">
        <w:rPr>
          <w:rFonts w:ascii="Arial" w:hAnsi="Arial" w:cs="Arial"/>
          <w:b w:val="0"/>
          <w:bCs w:val="0"/>
          <w:i/>
          <w:iCs/>
          <w:sz w:val="16"/>
          <w:szCs w:val="16"/>
          <w:lang w:val="ca-ES"/>
        </w:rPr>
        <w:t>Expliqueu com s’organitza el centre per promoure la implicació i participació de tota la comunitat educativa en la presa de decisions sobre les accions d’escola verda i l’impacte assolit en aquest àmbit</w:t>
      </w:r>
    </w:p>
    <w:p w14:paraId="425F4E4D" w14:textId="77777777" w:rsidR="00A813FC" w:rsidRDefault="00D424BA">
      <w:pPr>
        <w:pStyle w:val="Titol-subapartat"/>
        <w:numPr>
          <w:ilvl w:val="0"/>
          <w:numId w:val="2"/>
        </w:numPr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Equip del centre educatiu</w:t>
      </w:r>
    </w:p>
    <w:p w14:paraId="75F82037" w14:textId="77777777" w:rsidR="00A813FC" w:rsidRPr="0050498C" w:rsidRDefault="00D424BA">
      <w:pPr>
        <w:rPr>
          <w:lang w:val="ca-ES"/>
        </w:rPr>
      </w:pPr>
      <w:r>
        <w:rPr>
          <w:rFonts w:ascii="Arial" w:hAnsi="Arial" w:cs="Arial"/>
          <w:i/>
          <w:sz w:val="16"/>
          <w:szCs w:val="16"/>
          <w:lang w:val="ca-ES"/>
        </w:rPr>
        <w:t>Descriviu quines persones de l’equip educatiu i quines àrees de treball del centre formen part dels projectes ambientals i quins rols s’han repartit per tal de poder-lo portar a terme.</w:t>
      </w:r>
    </w:p>
    <w:p w14:paraId="5E4D173B" w14:textId="5CB0F08A" w:rsidR="00A813FC" w:rsidRDefault="00D424BA">
      <w:pPr>
        <w:pStyle w:val="Titol-subapartat"/>
        <w:numPr>
          <w:ilvl w:val="0"/>
          <w:numId w:val="2"/>
        </w:numPr>
        <w:rPr>
          <w:rFonts w:ascii="Arial" w:hAnsi="Arial" w:cs="Arial"/>
          <w:sz w:val="20"/>
          <w:szCs w:val="20"/>
          <w:lang w:val="ca-ES"/>
        </w:rPr>
      </w:pPr>
      <w:r w:rsidRPr="798C7DB7">
        <w:rPr>
          <w:rFonts w:ascii="Arial" w:hAnsi="Arial" w:cs="Arial"/>
          <w:sz w:val="20"/>
          <w:szCs w:val="20"/>
          <w:lang w:val="ca-ES"/>
        </w:rPr>
        <w:t>Famílies</w:t>
      </w:r>
    </w:p>
    <w:p w14:paraId="2F904068" w14:textId="77777777" w:rsidR="00A813FC" w:rsidRPr="0050498C" w:rsidRDefault="00D424BA">
      <w:pPr>
        <w:rPr>
          <w:lang w:val="es-ES"/>
        </w:rPr>
      </w:pPr>
      <w:r>
        <w:rPr>
          <w:rFonts w:ascii="Arial" w:hAnsi="Arial" w:cs="Arial"/>
          <w:i/>
          <w:sz w:val="16"/>
          <w:szCs w:val="16"/>
          <w:lang w:val="ca-ES"/>
        </w:rPr>
        <w:t>Expliqueu com s’ha involucrat a les famílies del centre educatiu en els projectes ambientals i si han tingut algun paper específic en el seu plantejament o desenvolupament.</w:t>
      </w:r>
    </w:p>
    <w:p w14:paraId="46A4DD1D" w14:textId="77777777" w:rsidR="00A813FC" w:rsidRDefault="00D424BA">
      <w:pPr>
        <w:pStyle w:val="Titol-subapartat"/>
        <w:numPr>
          <w:ilvl w:val="0"/>
          <w:numId w:val="2"/>
        </w:numPr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Agents externs</w:t>
      </w:r>
    </w:p>
    <w:p w14:paraId="275A8BA0" w14:textId="77777777" w:rsidR="00A813FC" w:rsidRPr="0050498C" w:rsidRDefault="00D424BA">
      <w:pPr>
        <w:rPr>
          <w:lang w:val="es-ES"/>
        </w:rPr>
      </w:pPr>
      <w:r>
        <w:rPr>
          <w:rFonts w:ascii="Arial" w:hAnsi="Arial" w:cs="Arial"/>
          <w:i/>
          <w:sz w:val="16"/>
          <w:szCs w:val="16"/>
          <w:lang w:val="ca-ES"/>
        </w:rPr>
        <w:t xml:space="preserve">Presenteu els agents implicats i quin ha sigut el seu paper en els projectes ambientals . Valoreu com ha sigut la col·laboració amb ells. </w:t>
      </w:r>
    </w:p>
    <w:p w14:paraId="7ADC3F4E" w14:textId="77777777" w:rsidR="00A813FC" w:rsidRDefault="00D424BA">
      <w:pPr>
        <w:pStyle w:val="Pargrafdellista"/>
        <w:numPr>
          <w:ilvl w:val="0"/>
          <w:numId w:val="2"/>
        </w:numPr>
        <w:spacing w:before="120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Alumnat</w:t>
      </w:r>
    </w:p>
    <w:p w14:paraId="6E0275CB" w14:textId="77777777" w:rsidR="00A813FC" w:rsidRDefault="00D424BA">
      <w:pPr>
        <w:spacing w:before="120"/>
        <w:rPr>
          <w:rFonts w:ascii="Arial" w:hAnsi="Arial" w:cs="Arial"/>
          <w:bCs/>
          <w:i/>
          <w:color w:val="000000"/>
          <w:sz w:val="16"/>
          <w:szCs w:val="16"/>
          <w:lang w:val="ca-ES"/>
        </w:rPr>
      </w:pPr>
      <w:r>
        <w:rPr>
          <w:rFonts w:ascii="Arial" w:hAnsi="Arial" w:cs="Arial"/>
          <w:bCs/>
          <w:i/>
          <w:color w:val="000000"/>
          <w:sz w:val="16"/>
          <w:szCs w:val="16"/>
          <w:lang w:val="ca-ES"/>
        </w:rPr>
        <w:t>Descriviu com s’implica l’alumnat del tot el centre</w:t>
      </w:r>
    </w:p>
    <w:p w14:paraId="7C5601A3" w14:textId="77777777" w:rsidR="00A813FC" w:rsidRDefault="00D424BA">
      <w:pPr>
        <w:pStyle w:val="Pargrafdellista"/>
        <w:numPr>
          <w:ilvl w:val="0"/>
          <w:numId w:val="2"/>
        </w:numPr>
        <w:spacing w:before="120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Comitè ambiental</w:t>
      </w:r>
    </w:p>
    <w:p w14:paraId="26DF9091" w14:textId="3B4EA604" w:rsidR="00A813FC" w:rsidRDefault="00D424BA" w:rsidP="000716D7">
      <w:pPr>
        <w:spacing w:before="120" w:after="120"/>
        <w:rPr>
          <w:rFonts w:ascii="Arial" w:hAnsi="Arial" w:cs="Arial"/>
          <w:bCs/>
          <w:i/>
          <w:color w:val="000000"/>
          <w:sz w:val="16"/>
          <w:szCs w:val="16"/>
          <w:lang w:val="ca-ES"/>
        </w:rPr>
      </w:pPr>
      <w:r>
        <w:rPr>
          <w:rFonts w:ascii="Arial" w:hAnsi="Arial" w:cs="Arial"/>
          <w:bCs/>
          <w:i/>
          <w:color w:val="000000"/>
          <w:sz w:val="16"/>
          <w:szCs w:val="16"/>
          <w:lang w:val="ca-ES"/>
        </w:rPr>
        <w:t>Descriviu com s’organitza el Comitè ambiental, de quins espais de treball disposa, qui en forma part i quines responsabilitats té.</w:t>
      </w:r>
    </w:p>
    <w:p w14:paraId="61F6EB66" w14:textId="77777777" w:rsidR="00A813FC" w:rsidRDefault="00D424BA">
      <w:pPr>
        <w:pStyle w:val="Pargrafdel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Gestió ambiental del centre</w:t>
      </w:r>
    </w:p>
    <w:p w14:paraId="597F12C6" w14:textId="319A2178" w:rsidR="00A813FC" w:rsidRDefault="00D424BA" w:rsidP="000716D7">
      <w:pPr>
        <w:spacing w:before="120" w:after="120"/>
        <w:rPr>
          <w:rFonts w:ascii="Arial" w:hAnsi="Arial" w:cs="Arial"/>
          <w:i/>
          <w:iCs/>
          <w:sz w:val="16"/>
          <w:szCs w:val="16"/>
          <w:lang w:val="ca-ES"/>
        </w:rPr>
      </w:pPr>
      <w:r w:rsidRPr="698F3D6B">
        <w:rPr>
          <w:rFonts w:ascii="Arial" w:hAnsi="Arial" w:cs="Arial"/>
          <w:i/>
          <w:iCs/>
          <w:color w:val="000000" w:themeColor="text1"/>
          <w:sz w:val="16"/>
          <w:szCs w:val="16"/>
          <w:lang w:val="ca-ES"/>
        </w:rPr>
        <w:t xml:space="preserve">Destaqueu les accions més significatives que han suposat una millora en la gestió de materials, recursos i residus del centre </w:t>
      </w:r>
      <w:r w:rsidRPr="698F3D6B">
        <w:rPr>
          <w:rFonts w:ascii="Arial" w:hAnsi="Arial" w:cs="Arial"/>
          <w:i/>
          <w:iCs/>
          <w:sz w:val="16"/>
          <w:szCs w:val="16"/>
          <w:lang w:val="ca-ES"/>
        </w:rPr>
        <w:t>i l’impacte assolit en aquest àmbit</w:t>
      </w:r>
    </w:p>
    <w:p w14:paraId="37B446E9" w14:textId="77777777" w:rsidR="00A813FC" w:rsidRDefault="00D424BA">
      <w:pPr>
        <w:pStyle w:val="Pargrafdellista"/>
        <w:numPr>
          <w:ilvl w:val="0"/>
          <w:numId w:val="1"/>
        </w:numPr>
        <w:rPr>
          <w:rFonts w:ascii="Arial" w:hAnsi="Arial" w:cs="Arial"/>
          <w:b/>
          <w:szCs w:val="24"/>
          <w:lang w:val="ca-ES"/>
        </w:rPr>
      </w:pPr>
      <w:bookmarkStart w:id="0" w:name="_Toc85178162"/>
      <w:r>
        <w:rPr>
          <w:rFonts w:ascii="Arial" w:hAnsi="Arial" w:cs="Arial"/>
          <w:b/>
          <w:szCs w:val="24"/>
          <w:lang w:val="ca-ES"/>
        </w:rPr>
        <w:t>Implicació en la millora de l’entorn</w:t>
      </w:r>
    </w:p>
    <w:p w14:paraId="1A4C34F2" w14:textId="10762DBC" w:rsidR="00A813FC" w:rsidRDefault="00D424BA" w:rsidP="000716D7">
      <w:pPr>
        <w:pStyle w:val="Titol-apartats"/>
        <w:spacing w:after="120" w:line="240" w:lineRule="auto"/>
        <w:rPr>
          <w:i/>
          <w:iCs/>
          <w:lang w:val="ca-ES"/>
        </w:rPr>
      </w:pPr>
      <w:r w:rsidRPr="698F3D6B">
        <w:rPr>
          <w:rFonts w:ascii="Arial" w:hAnsi="Arial" w:cs="Arial"/>
          <w:b w:val="0"/>
          <w:bCs w:val="0"/>
          <w:i/>
          <w:iCs/>
          <w:sz w:val="16"/>
          <w:szCs w:val="16"/>
          <w:lang w:val="ca-ES"/>
        </w:rPr>
        <w:t>Destaqueu les accions/projectes més significatives d’implicació i millora de l’entorn, destacant si s’ha treballat en xarxa amb altres agents del territori i l’impacte assolit en aquest àmbit</w:t>
      </w:r>
    </w:p>
    <w:p w14:paraId="174742E1" w14:textId="77777777" w:rsidR="00A813FC" w:rsidRDefault="00D424BA">
      <w:pPr>
        <w:pStyle w:val="Titol-apartats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  <w:lang w:val="ca-ES"/>
        </w:rPr>
      </w:pPr>
      <w:bookmarkStart w:id="1" w:name="_Toc85178174"/>
      <w:bookmarkEnd w:id="0"/>
      <w:r>
        <w:rPr>
          <w:rFonts w:ascii="Arial" w:hAnsi="Arial" w:cs="Arial"/>
          <w:sz w:val="24"/>
          <w:szCs w:val="24"/>
          <w:lang w:val="ca-ES"/>
        </w:rPr>
        <w:t>Difusió</w:t>
      </w:r>
      <w:bookmarkEnd w:id="1"/>
    </w:p>
    <w:p w14:paraId="39A2AC2E" w14:textId="5C101D09" w:rsidR="00A813FC" w:rsidRPr="0050498C" w:rsidRDefault="00D424BA">
      <w:pPr>
        <w:rPr>
          <w:lang w:val="es-ES"/>
        </w:rPr>
      </w:pPr>
      <w:r w:rsidRPr="698F3D6B">
        <w:rPr>
          <w:rFonts w:ascii="Arial" w:hAnsi="Arial" w:cs="Arial"/>
          <w:i/>
          <w:iCs/>
          <w:sz w:val="16"/>
          <w:szCs w:val="16"/>
          <w:lang w:val="ca-ES"/>
        </w:rPr>
        <w:t xml:space="preserve">Expliqueu com s’han donat a conèixer els projectes dins i fora del centre, i a través de quins canals. Mostreu algun exemple dels elements de difusió o bé compartiu un enllaç a les xarxes o espais web. Quins canals de comunicació s’han consolidat </w:t>
      </w:r>
    </w:p>
    <w:p w14:paraId="5B4ECDF8" w14:textId="77777777" w:rsidR="00A813FC" w:rsidRDefault="00D424BA">
      <w:pPr>
        <w:pStyle w:val="Titol-apartats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  <w:lang w:val="ca-ES"/>
        </w:rPr>
      </w:pPr>
      <w:bookmarkStart w:id="2" w:name="_Toc85178176"/>
      <w:r>
        <w:rPr>
          <w:rFonts w:ascii="Arial" w:hAnsi="Arial" w:cs="Arial"/>
          <w:sz w:val="24"/>
          <w:szCs w:val="24"/>
          <w:lang w:val="ca-ES"/>
        </w:rPr>
        <w:t>Avaluació</w:t>
      </w:r>
      <w:bookmarkEnd w:id="2"/>
    </w:p>
    <w:p w14:paraId="106C7093" w14:textId="77777777" w:rsidR="00A813FC" w:rsidRPr="0050498C" w:rsidRDefault="00D424BA">
      <w:pPr>
        <w:rPr>
          <w:lang w:val="es-ES"/>
        </w:rPr>
      </w:pPr>
      <w:r>
        <w:rPr>
          <w:rFonts w:ascii="Arial" w:hAnsi="Arial" w:cs="Arial"/>
          <w:i/>
          <w:sz w:val="16"/>
          <w:szCs w:val="16"/>
          <w:lang w:val="ca-ES"/>
        </w:rPr>
        <w:lastRenderedPageBreak/>
        <w:t xml:space="preserve">Comenteu de forma general com s’avaluen els projectes /accions ambientals del centre i quin paper tenen els diferents agents que intervenen en aquesta avaluació </w:t>
      </w:r>
    </w:p>
    <w:p w14:paraId="05787571" w14:textId="77777777" w:rsidR="00A813FC" w:rsidRDefault="00D424BA">
      <w:pPr>
        <w:pStyle w:val="Titol-apartats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  <w:lang w:val="ca-ES"/>
        </w:rPr>
      </w:pPr>
      <w:bookmarkStart w:id="3" w:name="_Toc85178177"/>
      <w:r>
        <w:rPr>
          <w:rFonts w:ascii="Arial" w:hAnsi="Arial" w:cs="Arial"/>
          <w:sz w:val="24"/>
          <w:szCs w:val="24"/>
          <w:lang w:val="ca-ES"/>
        </w:rPr>
        <w:t>Materials complementaris</w:t>
      </w:r>
      <w:bookmarkEnd w:id="3"/>
    </w:p>
    <w:p w14:paraId="392CD49A" w14:textId="77777777" w:rsidR="00A813FC" w:rsidRDefault="00D424BA">
      <w:r>
        <w:rPr>
          <w:rFonts w:ascii="Arial" w:hAnsi="Arial" w:cs="Arial"/>
          <w:i/>
          <w:sz w:val="16"/>
          <w:szCs w:val="16"/>
          <w:lang w:val="ca-ES"/>
        </w:rPr>
        <w:t>Compartiu documents i fitxes de treball proposades o material que ha fet servir l’alumnat. També podeu referenciar pàgines webs, fotos o enllaços d’utilitat.</w:t>
      </w:r>
    </w:p>
    <w:p w14:paraId="0D0B940D" w14:textId="77777777" w:rsidR="00A813FC" w:rsidRDefault="00A813FC">
      <w:pPr>
        <w:pStyle w:val="Titol-apartats"/>
        <w:rPr>
          <w:rFonts w:ascii="Arial" w:hAnsi="Arial" w:cs="Arial"/>
          <w:lang w:val="ca-ES" w:eastAsia="ca-ES"/>
        </w:rPr>
      </w:pPr>
    </w:p>
    <w:sectPr w:rsidR="00A813FC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7A15" w14:textId="77777777" w:rsidR="006814DC" w:rsidRDefault="006814DC">
      <w:r>
        <w:separator/>
      </w:r>
    </w:p>
  </w:endnote>
  <w:endnote w:type="continuationSeparator" w:id="0">
    <w:p w14:paraId="053F7020" w14:textId="77777777" w:rsidR="006814DC" w:rsidRDefault="0068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614" w14:textId="3B0D9FB4" w:rsidR="008713D7" w:rsidRDefault="008713D7">
    <w:pPr>
      <w:pStyle w:val="Peu"/>
    </w:pPr>
    <w:r>
      <w:rPr>
        <w:noProof/>
        <w:lang w:val="ca-ES" w:eastAsia="ca-ES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B490D6" wp14:editId="386917FC">
              <wp:simplePos x="0" y="0"/>
              <wp:positionH relativeFrom="column">
                <wp:posOffset>-838835</wp:posOffset>
              </wp:positionH>
              <wp:positionV relativeFrom="paragraph">
                <wp:posOffset>-886460</wp:posOffset>
              </wp:positionV>
              <wp:extent cx="901065" cy="26479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01065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4338A" w14:textId="63A32E2E" w:rsidR="008713D7" w:rsidRDefault="008713D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62F8C75" w14:textId="77777777" w:rsidR="000716D7" w:rsidRPr="008713D7" w:rsidRDefault="000716D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490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6.05pt;margin-top:-69.8pt;width:70.95pt;height:20.8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" filled="f" stroked="f">
              <v:textbox>
                <w:txbxContent>
                  <w:p w14:paraId="1324338A" w14:textId="63A32E2E" w:rsidR="008713D7" w:rsidRDefault="008713D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62F8C75" w14:textId="77777777" w:rsidR="000716D7" w:rsidRPr="008713D7" w:rsidRDefault="000716D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6A4B" w14:textId="77777777" w:rsidR="006814DC" w:rsidRDefault="006814DC">
      <w:r>
        <w:rPr>
          <w:color w:val="000000"/>
        </w:rPr>
        <w:separator/>
      </w:r>
    </w:p>
  </w:footnote>
  <w:footnote w:type="continuationSeparator" w:id="0">
    <w:p w14:paraId="605B3D95" w14:textId="77777777" w:rsidR="006814DC" w:rsidRDefault="0068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F91A" w14:textId="530555DE" w:rsidR="00A77C61" w:rsidRDefault="00F923D2" w:rsidP="00A77C61">
    <w:pPr>
      <w:pStyle w:val="Capalera"/>
      <w:rPr>
        <w:szCs w:val="22"/>
      </w:rPr>
    </w:pPr>
    <w:r>
      <w:rPr>
        <w:noProof/>
        <w:szCs w:val="22"/>
        <w:lang w:val="ca-ES" w:eastAsia="ca-ES"/>
      </w:rPr>
      <w:drawing>
        <wp:anchor distT="0" distB="0" distL="114300" distR="114300" simplePos="0" relativeHeight="251659264" behindDoc="0" locked="0" layoutInCell="1" allowOverlap="1" wp14:anchorId="669A3BA0" wp14:editId="1DC94885">
          <wp:simplePos x="0" y="0"/>
          <wp:positionH relativeFrom="column">
            <wp:posOffset>339725</wp:posOffset>
          </wp:positionH>
          <wp:positionV relativeFrom="paragraph">
            <wp:posOffset>95885</wp:posOffset>
          </wp:positionV>
          <wp:extent cx="1236980" cy="314960"/>
          <wp:effectExtent l="0" t="0" r="1270" b="889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31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3D2">
      <w:rPr>
        <w:noProof/>
        <w:lang w:val="ca-ES" w:eastAsia="ca-ES"/>
      </w:rPr>
      <w:drawing>
        <wp:anchor distT="0" distB="0" distL="114300" distR="114300" simplePos="0" relativeHeight="251663360" behindDoc="0" locked="0" layoutInCell="1" allowOverlap="1" wp14:anchorId="021288FA" wp14:editId="10C3CEEF">
          <wp:simplePos x="0" y="0"/>
          <wp:positionH relativeFrom="column">
            <wp:posOffset>5434479</wp:posOffset>
          </wp:positionH>
          <wp:positionV relativeFrom="paragraph">
            <wp:posOffset>-102560</wp:posOffset>
          </wp:positionV>
          <wp:extent cx="714375" cy="662940"/>
          <wp:effectExtent l="0" t="0" r="0" b="0"/>
          <wp:wrapSquare wrapText="bothSides"/>
          <wp:docPr id="3" name="Imatge 3" descr="G:\qtUO2200Paris_SEA\ESCOLES VERDES\Logos\Logo 2024\EV_logotip-xarx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qtUO2200Paris_SEA\ESCOLES VERDES\Logos\Logo 2024\EV_logotip-xarx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C61">
      <w:rPr>
        <w:szCs w:val="22"/>
      </w:rPr>
      <w:t xml:space="preserve">                                                                                                                                     </w:t>
    </w:r>
  </w:p>
  <w:p w14:paraId="1AF21A94" w14:textId="7C52663F" w:rsidR="00A77C61" w:rsidRDefault="00A77C61">
    <w:pPr>
      <w:pStyle w:val="Capalera"/>
    </w:pPr>
  </w:p>
  <w:p w14:paraId="1E1B7BE8" w14:textId="77777777" w:rsidR="00A77C61" w:rsidRDefault="00A77C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7E1"/>
    <w:multiLevelType w:val="multilevel"/>
    <w:tmpl w:val="1DE0A25A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 w15:restartNumberingAfterBreak="0">
    <w:nsid w:val="1860574D"/>
    <w:multiLevelType w:val="hybridMultilevel"/>
    <w:tmpl w:val="FEE0A5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F1E46"/>
    <w:multiLevelType w:val="multilevel"/>
    <w:tmpl w:val="5BC8A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18358">
    <w:abstractNumId w:val="2"/>
  </w:num>
  <w:num w:numId="2" w16cid:durableId="1235049610">
    <w:abstractNumId w:val="0"/>
  </w:num>
  <w:num w:numId="3" w16cid:durableId="133702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FC"/>
    <w:rsid w:val="000716D7"/>
    <w:rsid w:val="000E2EA2"/>
    <w:rsid w:val="001471FC"/>
    <w:rsid w:val="001C4980"/>
    <w:rsid w:val="002A1C4B"/>
    <w:rsid w:val="0050498C"/>
    <w:rsid w:val="00670249"/>
    <w:rsid w:val="006814DC"/>
    <w:rsid w:val="006E0CD8"/>
    <w:rsid w:val="008713D7"/>
    <w:rsid w:val="0087197E"/>
    <w:rsid w:val="008D21C3"/>
    <w:rsid w:val="00987CDC"/>
    <w:rsid w:val="00A55DF0"/>
    <w:rsid w:val="00A77C61"/>
    <w:rsid w:val="00A813FC"/>
    <w:rsid w:val="00AA17C7"/>
    <w:rsid w:val="00AB7D54"/>
    <w:rsid w:val="00B34021"/>
    <w:rsid w:val="00D424BA"/>
    <w:rsid w:val="00DD63D0"/>
    <w:rsid w:val="00F25B59"/>
    <w:rsid w:val="00F923D2"/>
    <w:rsid w:val="00FC741C"/>
    <w:rsid w:val="128259B0"/>
    <w:rsid w:val="18FFAEDD"/>
    <w:rsid w:val="1DB69407"/>
    <w:rsid w:val="3B608094"/>
    <w:rsid w:val="5793F19B"/>
    <w:rsid w:val="670207F7"/>
    <w:rsid w:val="69768BC3"/>
    <w:rsid w:val="698F3D6B"/>
    <w:rsid w:val="6D56081D"/>
    <w:rsid w:val="6EF3F17F"/>
    <w:rsid w:val="754CAD65"/>
    <w:rsid w:val="798C7DB7"/>
    <w:rsid w:val="7CC41E79"/>
    <w:rsid w:val="7E5FE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16A9C"/>
  <w15:docId w15:val="{77FCBD70-36B8-4BE2-893F-02B42D3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lista">
    <w:name w:val="List"/>
    <w:basedOn w:val="Textbody"/>
  </w:style>
  <w:style w:type="paragraph" w:styleId="L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palera">
    <w:name w:val="header"/>
    <w:basedOn w:val="Normal"/>
    <w:uiPriority w:val="99"/>
    <w:pPr>
      <w:tabs>
        <w:tab w:val="center" w:pos="4419"/>
        <w:tab w:val="right" w:pos="8838"/>
      </w:tabs>
      <w:suppressAutoHyphens w:val="0"/>
      <w:spacing w:line="360" w:lineRule="auto"/>
      <w:textAlignment w:val="auto"/>
    </w:pPr>
    <w:rPr>
      <w:rFonts w:ascii="Open Sans" w:eastAsia="Calibri" w:hAnsi="Open Sans" w:cs="Times New Roman"/>
      <w:kern w:val="0"/>
      <w:sz w:val="22"/>
      <w:lang w:val="es-ES" w:eastAsia="en-US" w:bidi="ar-SA"/>
    </w:rPr>
  </w:style>
  <w:style w:type="character" w:customStyle="1" w:styleId="CapaleraCar">
    <w:name w:val="Capçalera Car"/>
    <w:basedOn w:val="Lletraperdefectedelpargraf"/>
    <w:uiPriority w:val="99"/>
    <w:rPr>
      <w:rFonts w:ascii="Open Sans" w:eastAsia="Calibri" w:hAnsi="Open Sans" w:cs="Times New Roman"/>
      <w:kern w:val="0"/>
      <w:sz w:val="22"/>
      <w:lang w:val="es-ES" w:eastAsia="en-US" w:bidi="ar-SA"/>
    </w:rPr>
  </w:style>
  <w:style w:type="paragraph" w:customStyle="1" w:styleId="Titol-apartats">
    <w:name w:val="Titol-apartats"/>
    <w:basedOn w:val="Normal"/>
    <w:pPr>
      <w:suppressAutoHyphens w:val="0"/>
      <w:spacing w:line="360" w:lineRule="auto"/>
      <w:textAlignment w:val="auto"/>
    </w:pPr>
    <w:rPr>
      <w:rFonts w:ascii="Open Sans ExtraBold" w:eastAsia="Calibri" w:hAnsi="Open Sans ExtraBold" w:cs="Open Sans ExtraBold"/>
      <w:b/>
      <w:bCs/>
      <w:kern w:val="0"/>
      <w:sz w:val="32"/>
      <w:szCs w:val="32"/>
      <w:lang w:val="es-ES" w:eastAsia="en-US" w:bidi="ar-SA"/>
    </w:rPr>
  </w:style>
  <w:style w:type="paragraph" w:customStyle="1" w:styleId="Titol-subapartat">
    <w:name w:val="Titol-subapartat"/>
    <w:basedOn w:val="Titol-apartats"/>
    <w:pPr>
      <w:spacing w:before="120"/>
    </w:pPr>
    <w:rPr>
      <w:sz w:val="22"/>
      <w:szCs w:val="22"/>
    </w:rPr>
  </w:style>
  <w:style w:type="character" w:styleId="Enlla">
    <w:name w:val="Hyperlink"/>
    <w:basedOn w:val="Lletraperdefectedelpargraf"/>
    <w:rPr>
      <w:color w:val="0563C1"/>
      <w:u w:val="single"/>
    </w:rPr>
  </w:style>
  <w:style w:type="character" w:styleId="Refernciadecomentari">
    <w:name w:val="annotation reference"/>
    <w:basedOn w:val="Lletraperdefectedelpargraf"/>
    <w:rPr>
      <w:sz w:val="16"/>
      <w:szCs w:val="16"/>
    </w:rPr>
  </w:style>
  <w:style w:type="paragraph" w:styleId="Textdecomentari">
    <w:name w:val="annotation text"/>
    <w:basedOn w:val="Normal"/>
    <w:rPr>
      <w:sz w:val="20"/>
      <w:szCs w:val="18"/>
    </w:rPr>
  </w:style>
  <w:style w:type="character" w:customStyle="1" w:styleId="TextdecomentariCar">
    <w:name w:val="Text de comentari Car"/>
    <w:basedOn w:val="Lletraperdefectedelpargraf"/>
    <w:rPr>
      <w:sz w:val="20"/>
      <w:szCs w:val="18"/>
    </w:rPr>
  </w:style>
  <w:style w:type="paragraph" w:styleId="Temadelcomentari">
    <w:name w:val="annotation subject"/>
    <w:basedOn w:val="Textdecomentari"/>
    <w:next w:val="Textdecomentari"/>
    <w:rPr>
      <w:b/>
      <w:bCs/>
    </w:rPr>
  </w:style>
  <w:style w:type="character" w:customStyle="1" w:styleId="TemadelcomentariCar">
    <w:name w:val="Tema del comentari Car"/>
    <w:basedOn w:val="TextdecomentariCar"/>
    <w:rPr>
      <w:b/>
      <w:bCs/>
      <w:sz w:val="20"/>
      <w:szCs w:val="18"/>
    </w:rPr>
  </w:style>
  <w:style w:type="paragraph" w:styleId="Textdeglobu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deglobusCar">
    <w:name w:val="Text de globus Car"/>
    <w:basedOn w:val="Lletraperdefectedelpargraf"/>
    <w:rPr>
      <w:rFonts w:ascii="Segoe UI" w:hAnsi="Segoe UI"/>
      <w:sz w:val="18"/>
      <w:szCs w:val="16"/>
    </w:rPr>
  </w:style>
  <w:style w:type="paragraph" w:styleId="Pargrafdellista">
    <w:name w:val="List Paragraph"/>
    <w:basedOn w:val="Normal"/>
    <w:pPr>
      <w:ind w:left="720"/>
    </w:pPr>
    <w:rPr>
      <w:szCs w:val="21"/>
    </w:rPr>
  </w:style>
  <w:style w:type="paragraph" w:styleId="Peu">
    <w:name w:val="footer"/>
    <w:basedOn w:val="Normal"/>
    <w:link w:val="PeuCar"/>
    <w:uiPriority w:val="99"/>
    <w:unhideWhenUsed/>
    <w:rsid w:val="00A77C61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A77C6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806F54C0F1F4E8E746C45B9CA72FD" ma:contentTypeVersion="2" ma:contentTypeDescription="Crea un document nou" ma:contentTypeScope="" ma:versionID="6a85db3acbc9ec23e1c98c956e4f8307">
  <xsd:schema xmlns:xsd="http://www.w3.org/2001/XMLSchema" xmlns:xs="http://www.w3.org/2001/XMLSchema" xmlns:p="http://schemas.microsoft.com/office/2006/metadata/properties" xmlns:ns2="5d81b7e7-9710-4b4f-ba1e-e695ad71ae24" targetNamespace="http://schemas.microsoft.com/office/2006/metadata/properties" ma:root="true" ma:fieldsID="e8f17a5184399903ba9a7385ab2352f0" ns2:_="">
    <xsd:import namespace="5d81b7e7-9710-4b4f-ba1e-e695ad71a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b7e7-9710-4b4f-ba1e-e695ad71a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841A0-7860-4850-A453-7BFD98B58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9AF5F-4E89-45E6-A63E-F4E20D602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5063B-770F-43EA-9E20-08FF10D0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b7e7-9710-4b4f-ba1e-e695ad71a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2128</Characters>
  <Application>Microsoft Office Word</Application>
  <DocSecurity>0</DocSecurity>
  <Lines>96</Lines>
  <Paragraphs>22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Guió del contingut de la memòria del Premi Escoles Verdes per a la Categoria: Trajectòria de millora continua</vt:lpstr>
      <vt:lpstr>Guió del contingut de la memòria del Premi Escoles Verdes per a la Categoria: Trajectòria de millora continua</vt:lpstr>
    </vt:vector>
  </TitlesOfParts>
  <Company>T-Systems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 del contingut de la memòria del Premi Escoles Verdes per a la Categoria</dc:title>
  <dc:creator>Generalitat de Catalunya</dc:creator>
  <cp:lastModifiedBy>Montaner Perez, Angel</cp:lastModifiedBy>
  <cp:revision>4</cp:revision>
  <dcterms:created xsi:type="dcterms:W3CDTF">2025-05-06T09:39:00Z</dcterms:created>
  <dcterms:modified xsi:type="dcterms:W3CDTF">2025-05-16T08:35:00Z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0x010100322806F54C0F1F4E8E746C45B9CA72FD</vt:lpwstr>
  </property>
</Properties>
</file>