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B3ED9" w14:textId="68683FAD" w:rsidR="004A1E26" w:rsidRPr="00291238" w:rsidRDefault="00B0599D">
      <w:pPr>
        <w:rPr>
          <w:rFonts w:ascii="Arial" w:hAnsi="Arial" w:cs="Arial"/>
          <w:b/>
        </w:rPr>
      </w:pPr>
      <w:r w:rsidRPr="00291238">
        <w:rPr>
          <w:rFonts w:ascii="Arial" w:hAnsi="Arial" w:cs="Arial"/>
          <w:b/>
        </w:rPr>
        <w:t xml:space="preserve">Annex 2. Normes temporals </w:t>
      </w:r>
      <w:r w:rsidR="005A3D81">
        <w:rPr>
          <w:rFonts w:ascii="Arial" w:hAnsi="Arial" w:cs="Arial"/>
          <w:b/>
        </w:rPr>
        <w:t xml:space="preserve">relatives a </w:t>
      </w:r>
      <w:r w:rsidRPr="00291238">
        <w:rPr>
          <w:rFonts w:ascii="Arial" w:hAnsi="Arial" w:cs="Arial"/>
          <w:b/>
        </w:rPr>
        <w:t>plans i programes.</w:t>
      </w:r>
    </w:p>
    <w:p w14:paraId="221B3EDA" w14:textId="155A2ED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30/1986, de 30 de gener,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Especial de Sanejament per a Olot, la Vall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 Bas, les Preses i Santa Pau, i el seu règim econòmico-financer.</w:t>
      </w:r>
    </w:p>
    <w:p w14:paraId="221B3EDB" w14:textId="052D1F6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ANNEX 3 al Decret 110/1986, de 17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1986,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(DOGC núm. 677, p. 1219, de 25.4.1986).</w:t>
      </w:r>
    </w:p>
    <w:p w14:paraId="221B3EDC" w14:textId="30F1FB7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110/1986, de 17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1986,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EDD" w14:textId="19D1BD7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209/1986, de 17 de juny, de modificació de les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del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1986, per tal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adaptar-les al Reial Decret Legislatiu 931/1986, de 2 de maig, de modificació de la Llei de Contractes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Estat.</w:t>
      </w:r>
    </w:p>
    <w:p w14:paraId="221B3EDE" w14:textId="3A28419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242/1986, de 4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agost, de convocatòria per a la formació del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 xml:space="preserve">obres i serveis de Catalunya, any 1987 </w:t>
      </w:r>
    </w:p>
    <w:p w14:paraId="221B3EDF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286/1986, de 9 de setembre, sobre cooperació econòmica en les obres i els serveis municipals inclosos en els Plans dels anys 1984 i 1985.</w:t>
      </w:r>
    </w:p>
    <w:p w14:paraId="221B3EE0" w14:textId="09602CE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353/1986,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segona revisió del règim econòmico-financer del Pla de Sanejament de les zones 2 i 3, i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determinacions complementàries.</w:t>
      </w:r>
    </w:p>
    <w:p w14:paraId="221B3EE1" w14:textId="47C3365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354/1986,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tercera revisió del règim econòmico-financer del Pla de Sanejament de la zona 5 i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determinacions complementàries.</w:t>
      </w:r>
    </w:p>
    <w:p w14:paraId="221B3EE2" w14:textId="1C8609D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3/1987, de 15 de gener,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primera revisió del règim econòmico-financer del Pla de Sanejament de la Zona 14 i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determinacions complementàries.</w:t>
      </w:r>
    </w:p>
    <w:p w14:paraId="221B3EE3" w14:textId="4A564E1F" w:rsid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6/1987, de 15 de gener,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1987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EE4" w14:textId="77777777" w:rsidR="00D41E9C" w:rsidRPr="00D41E9C" w:rsidRDefault="00D41E9C" w:rsidP="00D41E9C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73/1987, de 20 de febrer, sobre el Pla Territorial.</w:t>
      </w:r>
    </w:p>
    <w:p w14:paraId="221B3EE5" w14:textId="51C72AC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103/1987, de 4 de març,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primera revisió del règim econòmico-financer del Pla Especial de Sanejament per a Olot, la Vall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 Bas, les Preses i Santa Pau.</w:t>
      </w:r>
    </w:p>
    <w:p w14:paraId="221B3EE6" w14:textId="60C1AB1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361/1987, de 23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quarta revisió del règim econòmico-financer del Pla de sanejament de la Zona 5.</w:t>
      </w:r>
    </w:p>
    <w:p w14:paraId="221B3EE7" w14:textId="00CDD9D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360/1987, de 23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primera revisió del règim econòmico-financer del Pla de sanejament de la Zona 4.</w:t>
      </w:r>
    </w:p>
    <w:p w14:paraId="221B3EE8" w14:textId="742BCFD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359/1987, de 23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tercera revisió del règim econòmico-financer del Pla de sanejament de les Zones 2 i 3.</w:t>
      </w:r>
    </w:p>
    <w:p w14:paraId="221B3EE9" w14:textId="4FD091A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358/1987, de 23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primera revisió del règim econòmico-financer del Pla de sanejament de la Zona 12.</w:t>
      </w:r>
    </w:p>
    <w:p w14:paraId="221B3EEA" w14:textId="0F702A9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357/1987 de 23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segona revisió del règim econòmico-financer del Pla de sanejament de la Zona 14.</w:t>
      </w:r>
    </w:p>
    <w:p w14:paraId="221B3EEB" w14:textId="5D1F309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23/1988, de 29 de gener, de convocatòria per a la formació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1988.</w:t>
      </w:r>
    </w:p>
    <w:p w14:paraId="221B3EEC" w14:textId="7810A4C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310/1988,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11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complementari i de modificació del Decret 23/1988, de 29 de gener, de convocatòria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1988.</w:t>
      </w:r>
    </w:p>
    <w:p w14:paraId="221B3EED" w14:textId="318D71D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371/1988,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tercera revisió del règim econòmico-financer del Pla de sanejament de la zona 14.</w:t>
      </w:r>
    </w:p>
    <w:p w14:paraId="221B3EEE" w14:textId="1A55AE3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367/1988,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segona revisió del règim econòmico-financer del Pla de sanejament de la zona 4.</w:t>
      </w:r>
    </w:p>
    <w:p w14:paraId="221B3EEF" w14:textId="6409045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366/1988,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quarta revisió del règim econòmico-financer del Pla de sanejament de les zones 2 i 3.</w:t>
      </w:r>
    </w:p>
    <w:p w14:paraId="221B3EF0" w14:textId="48F761D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370/1988,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segona revisió del règim econòmico-financer del Pla de sanejament de la zona 12.</w:t>
      </w:r>
    </w:p>
    <w:p w14:paraId="221B3EF1" w14:textId="5570EA0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369/1988,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primera revisió del règim econòmico-financer del Pla de sanejament de les zones 6 i 7.</w:t>
      </w:r>
    </w:p>
    <w:p w14:paraId="221B3EF2" w14:textId="67CE79C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368/1988, de 14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cinquena revisió del règim econòmico-financer del Pla de sanejament de la zona 5.</w:t>
      </w:r>
    </w:p>
    <w:p w14:paraId="221B3EF3" w14:textId="55A897F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ANNEXOS 2, 3 i 4 al Decret 341/1988,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1988,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pel que fa al Programa general, al Programa específic de tractament de residus sòlids urbans i al Programa específic de la Diputació de Girona (DOGC núm. 1077, pàg. 4419, de 5.12.1988).</w:t>
      </w:r>
    </w:p>
    <w:p w14:paraId="221B3EF4" w14:textId="4418EF5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341/1988,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1988,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pel que fa al Programa general, al Programa específic de tractament de residus sòlids urbans i al Programa específic de la Diputació de Girona.</w:t>
      </w:r>
    </w:p>
    <w:p w14:paraId="221B3EF5" w14:textId="0BA3CEF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 xml:space="preserve">Decret 117/1989, de 19 de maig, sobre normes reguladores de la convocatòria adreçada als municipis i altres entitats locals beneficiàries de la cooperació econòmica en les obres i els serveis de competència municipal per </w:t>
      </w:r>
      <w:r w:rsidRPr="00B0599D">
        <w:rPr>
          <w:rFonts w:ascii="Arial" w:hAnsi="Arial" w:cs="Arial"/>
        </w:rPr>
        <w:lastRenderedPageBreak/>
        <w:t>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dels anys 1989, 1990 i 1991.</w:t>
      </w:r>
    </w:p>
    <w:p w14:paraId="221B3EF6" w14:textId="22EED2F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227/1989,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definitivament el Pla comarcal de muntanya de la Garrotxa.</w:t>
      </w:r>
    </w:p>
    <w:p w14:paraId="221B3EF7" w14:textId="6C09164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306/1989,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tercera revisió del règim econòmico-financer del Pla de sanejament de la zona 12.</w:t>
      </w:r>
    </w:p>
    <w:p w14:paraId="221B3EF8" w14:textId="44D752E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305/1989,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segona revisió del règim econòmico-financer del Pla de sanejament de les zones 6 i 7.</w:t>
      </w:r>
    </w:p>
    <w:p w14:paraId="221B3EF9" w14:textId="641FF82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307/1989,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quarta revisió del règim econòmico-financer del Pla de sanejament de la zona 14.</w:t>
      </w:r>
    </w:p>
    <w:p w14:paraId="221B3EFA" w14:textId="0C74A30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302/1989,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cinquena revisió del règim econòmico-financer del Pla de sanejament de les zones 2 i 3.</w:t>
      </w:r>
    </w:p>
    <w:p w14:paraId="221B3EFB" w14:textId="201D7AD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303/1989,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tercera revisió del règim econòmico-financer del Pla de sanejament de la zona 4.</w:t>
      </w:r>
    </w:p>
    <w:p w14:paraId="221B3EFC" w14:textId="46EC4E7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304/1989,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sisena revisió del règim econòmico-financer del Pla de Sanejament de la zona 5.</w:t>
      </w:r>
    </w:p>
    <w:p w14:paraId="221B3EFD" w14:textId="726B21E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301/1989, de 4 de desembre, complementari del Decret 117/1989, de 19 de maig, de convocatòria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dels anys 1989, 1990 i 1991, i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1989,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EFE" w14:textId="7E47BD2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192/1990, de 16 de juliol,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tractament de residus sòlids urbans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1989.</w:t>
      </w:r>
    </w:p>
    <w:p w14:paraId="221B3EFF" w14:textId="6BFA1D3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189/1990, de 30 de juliol, de convocatòria complementària per a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competència municipal assumits pels consells comarcals en el programa general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1990.</w:t>
      </w:r>
    </w:p>
    <w:p w14:paraId="221B3F00" w14:textId="4A705B5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310/1990,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4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1" w14:textId="01ACB6C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311/1990,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les zones 2 i 3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2" w14:textId="5F409FB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309/1990, de 4 de desembre de 1990,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5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3" w14:textId="14C26F0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306/1990, de 4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13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4" w14:textId="0375C59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307/1990,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12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5" w14:textId="4A722D48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305/1990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14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6" w14:textId="47A88AF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308/1990, de 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les zones 6 i 7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07" w14:textId="60F9067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9/1991, de 22 de gener,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1991,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F08" w14:textId="62F2F84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131/1991, de 31 de maig,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tractament de residus sòlids urbans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1990.</w:t>
      </w:r>
    </w:p>
    <w:p w14:paraId="221B3F09" w14:textId="1E2B41C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168/1991, de 30 de juliol, de convocatòria per 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del quadrienni 1992-1995.</w:t>
      </w:r>
    </w:p>
    <w:p w14:paraId="221B3F0A" w14:textId="7B9AC76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210/1991, de 2 de setembre,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tractament de residus sòlids urbans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1991.</w:t>
      </w:r>
    </w:p>
    <w:p w14:paraId="221B3F0B" w14:textId="0755FFD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273/1991, de 25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11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1992.</w:t>
      </w:r>
    </w:p>
    <w:p w14:paraId="221B3F0C" w14:textId="5200426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270/1991, de 25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14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1992.</w:t>
      </w:r>
    </w:p>
    <w:p w14:paraId="221B3F0D" w14:textId="6DAFC4E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271/1991, de 25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13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1992.</w:t>
      </w:r>
    </w:p>
    <w:p w14:paraId="221B3F0E" w14:textId="41E4BF6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272/1991, de 25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règim econòmico-financer del Pla de sanejament de la zona 12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1992.</w:t>
      </w:r>
    </w:p>
    <w:p w14:paraId="221B3F0F" w14:textId="24B37A5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302/1991, de 24 de desembre,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1992,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F10" w14:textId="4A689A2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47/1992, de 3 de febrer,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dels programes específics de les diputacions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i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cooperació municipal de la Diputació de Girona.</w:t>
      </w:r>
    </w:p>
    <w:p w14:paraId="221B3F11" w14:textId="1F0B918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301/1992, de 14 de desembre,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tractament de residus sòlids urbans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1992.</w:t>
      </w:r>
    </w:p>
    <w:p w14:paraId="221B3F12" w14:textId="02B854C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303/1992, de 14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Pla de sanejament de la zona 14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1993.</w:t>
      </w:r>
    </w:p>
    <w:p w14:paraId="221B3F13" w14:textId="18D4513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302/1992, de 14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de sanejament corresponent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àmbit territorial Zona B.</w:t>
      </w:r>
    </w:p>
    <w:p w14:paraId="221B3F14" w14:textId="13074C9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304/1992, de 14 de desembre,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 Pla de sanejament de la Zona 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1993.</w:t>
      </w:r>
    </w:p>
    <w:p w14:paraId="221B3F15" w14:textId="1A118CF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30/1993, de 26 de gener, de creació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una comissió interdepartamental amb la finalitat de coordinar el Pla de reestructuració del cooperativisme agrari català.</w:t>
      </w:r>
    </w:p>
    <w:p w14:paraId="221B3F16" w14:textId="5910E86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48/1993, de 23 de febrer,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1993,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F17" w14:textId="02E16F5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121/1993, de 6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 programa específic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acció municipal de la Diputació de Tarragona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18" w14:textId="537D07C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211/1993, de 27 de juliol,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incorporació del Pla de sanejament de la zona 14 al Pla de sanejament de la zona A, i la configuració resultant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aquest.</w:t>
      </w:r>
    </w:p>
    <w:p w14:paraId="221B3F19" w14:textId="72C9543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318/1993, de 28 de desembre,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tractament de residus sòlids urbans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1993.</w:t>
      </w:r>
    </w:p>
    <w:p w14:paraId="221B3F1A" w14:textId="1FEA046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39/1994, de 8 de febrer,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dels plans de sanejament de les zones A i B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1994.</w:t>
      </w:r>
    </w:p>
    <w:p w14:paraId="221B3F1B" w14:textId="38A9455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44/1994, de 22 de febrer,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1994,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F1C" w14:textId="51F4A36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196/1994, de 26 de juliol,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 programa específic de biblioteques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1D" w14:textId="281CDF4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343/1994, de 29 de novembre,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la revisió dels plans de sanejament de les zones A i B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1995.</w:t>
      </w:r>
    </w:p>
    <w:p w14:paraId="221B3F1E" w14:textId="10D5026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42/1995, de 21 de febrer,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1995, i les seves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execució.</w:t>
      </w:r>
    </w:p>
    <w:p w14:paraId="221B3F1F" w14:textId="07164DE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125/1995, de 3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biblioteques per al període 1994-95,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0" w14:textId="7DB7867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188/1995, de 27 de juny, de convocatòria per 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del quadrienni 1996-1999.</w:t>
      </w:r>
    </w:p>
    <w:p w14:paraId="221B3F21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330/1995, de 7 de novembre, pel qual es prorroga el Pla de reestructuració del cooperativisme agrari català.</w:t>
      </w:r>
    </w:p>
    <w:p w14:paraId="221B3F22" w14:textId="60B19B7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132/1996, de 16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1996, i de les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quadrienni 1996-1999.</w:t>
      </w:r>
    </w:p>
    <w:p w14:paraId="221B3F23" w14:textId="103AAFC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131/1996, de 16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 Programa específic de cooperació municipal de la Diputació de Girona, quadrienni 1996-1999,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4" w14:textId="3733036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248/1996, de 5 de juliol,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 programa específic, denominat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acció municipal 1996-1999 de la Diputació de Tarragona,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5" w14:textId="5D70269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249/1996, de 5 de juliol,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 xml:space="preserve">aprovació de les determinacions del programa específic de la Diputació de Lleida, denominat Pla específic de la </w:t>
      </w:r>
      <w:r w:rsidRPr="00B0599D">
        <w:rPr>
          <w:rFonts w:ascii="Arial" w:hAnsi="Arial" w:cs="Arial"/>
        </w:rPr>
        <w:lastRenderedPageBreak/>
        <w:t>Diputació per al quadrienni 1996-1999,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6" w14:textId="569A8DF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274/1996, de 23 de juliol,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 les determinacions del programa específic de biblioteques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7" w14:textId="248FEEA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79/1997, de 4 de març,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1997.</w:t>
      </w:r>
    </w:p>
    <w:p w14:paraId="221B3F28" w14:textId="4125ADF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121/1997, de 13 de maig, pel qual es prorroga la vigència del Pla rector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ús i gestió del parc nacional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Aigüestortes i estany de Sant Maurici.</w:t>
      </w:r>
    </w:p>
    <w:p w14:paraId="221B3F29" w14:textId="5D8F88C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160/1997, de 25 de juny, de modificació del Decret 82/1994, de 22 de febrer,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especial de la Zona Volcànica de la Garrotxa.</w:t>
      </w:r>
    </w:p>
    <w:p w14:paraId="221B3F2A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300/1997, de 25 de novembre, pel qual es prorroga el Pla de reestructuració del cooperativisme agrari català.</w:t>
      </w:r>
    </w:p>
    <w:p w14:paraId="221B3F2B" w14:textId="63D0708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120/1999, de 19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de biblioteques per al període 1996-97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2C" w14:textId="62A5825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167/1999, de 15 de juny, pel qual es prorroga la vigència del Pla rector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ús i gestió del parc nacional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Aigüestortes i Estany de Sant Maurici.</w:t>
      </w:r>
    </w:p>
    <w:p w14:paraId="221B3F2D" w14:textId="0285DE2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74/2000, de 22 de febrer, de convocatòria per 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del quadrienni 2000-2003</w:t>
      </w:r>
    </w:p>
    <w:p w14:paraId="221B3F2E" w14:textId="08814FC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223/2000, de 26 de juny, pel qual es prorroga la vigència del Pla rector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ús i gestió del parc nacional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Aigüestortes i Estany de Sant Maurici.</w:t>
      </w:r>
    </w:p>
    <w:p w14:paraId="221B3F2F" w14:textId="6B871408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Decret 400/2000, de 27 de desembre,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any 2000, i les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per al quadrienni 2000-2003.</w:t>
      </w:r>
    </w:p>
    <w:p w14:paraId="221B3F30" w14:textId="722350E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158/2001, de 12 de juny,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 Programa específic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acció municipal de la Diputació de Tarragona, anys 2000 i 2001, integrat al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Catalunya, i les normes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per al quadrienni 2000-2003.</w:t>
      </w:r>
    </w:p>
    <w:p w14:paraId="221B3F31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59/2003, de 20 de febrer, pel qual es prorroga la vigència de les normes generals del Pla per a la conservació de les àrees protegides de les illes Medes.</w:t>
      </w:r>
    </w:p>
    <w:p w14:paraId="221B3F32" w14:textId="45B1A6B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189/2003,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agost, de convocatòria per 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2004-2007.</w:t>
      </w:r>
    </w:p>
    <w:p w14:paraId="221B3F33" w14:textId="4602102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375/2004, de 7 de setembre,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quadrienni 2004-2007.</w:t>
      </w:r>
    </w:p>
    <w:p w14:paraId="221B3F34" w14:textId="58319D8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41/2007, de 20 de febrer,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de ports de Catalunya.</w:t>
      </w:r>
    </w:p>
    <w:p w14:paraId="221B3F35" w14:textId="027602B8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245/2007, de 6 de novembre, de convocatòria per a la formulació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2008-2012.</w:t>
      </w:r>
    </w:p>
    <w:p w14:paraId="221B3F36" w14:textId="737A434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101/2008, de 6 de maig, pel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del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al període 2008-2012.</w:t>
      </w:r>
    </w:p>
    <w:p w14:paraId="221B3F37" w14:textId="6A8A714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Decret 203/2009, de 22 de desembre, pel qual es prorroga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actuació per a la millora de la qualitat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aire als municipis declarats zones de protecció especial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ambient atmosfèric, aprovat pel Decret 152/2007, de 10 de juliol.</w:t>
      </w:r>
    </w:p>
    <w:p w14:paraId="221B3F38" w14:textId="55C4088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de 25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 de 1986, per la qual es convoca entitats, empreses i particulars que vulguin realitzar obres de generació o distribució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 per a la seva inclusió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Catalunya, any 1986.</w:t>
      </w:r>
    </w:p>
    <w:p w14:paraId="221B3F39" w14:textId="567BE56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4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1986, de dotació i posada en marxa del IV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juvenil de la Generalitat de Catalunya.</w:t>
      </w:r>
    </w:p>
    <w:p w14:paraId="221B3F3A" w14:textId="6A1C18C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6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1986, de posada en marxa del Pla experimental de formació ocupacional de la Generalitat de Catalunya.</w:t>
      </w:r>
    </w:p>
    <w:p w14:paraId="221B3F3B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30 de setembre de 1986, de desplegament del Decret 286/1986, de 9 de setembre, de cooperació econòmica en les obres i serveis municipals incloses en els Plans dels anys 1984 i 1985.</w:t>
      </w:r>
    </w:p>
    <w:p w14:paraId="221B3F3C" w14:textId="52EF4FE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28 de gener 1987, de dotació i posada en marxa del V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Juvenil de la Generalitat de Catalunya.</w:t>
      </w:r>
    </w:p>
    <w:p w14:paraId="221B3F3D" w14:textId="209E298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23 de febrer de 1987, per la qual es convoca a entitats, empreses i particulars que vulguin realitzar 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rural, per a la seva inclusió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1987.</w:t>
      </w:r>
    </w:p>
    <w:p w14:paraId="221B3F3E" w14:textId="5FF180F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17 de setembre de 1987,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amplia el règim de pràctiques compartides, establert per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9 de maig de 1985, al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Experimentació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Secundari.</w:t>
      </w:r>
    </w:p>
    <w:p w14:paraId="221B3F3F" w14:textId="4EED106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16 de febrer de 1988, de dotació i posada en marxa del VI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Juvenil de la Generalitat de Catalunya.</w:t>
      </w:r>
    </w:p>
    <w:p w14:paraId="221B3F40" w14:textId="10E3CAB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31 de març de 1988,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autoritzen diversos mòduls professionals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experimentació del Segon Cicle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secundari i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les condicions per accedir-hi.</w:t>
      </w:r>
    </w:p>
    <w:p w14:paraId="221B3F41" w14:textId="50A97C7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de 19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 de 1988, per la qual es convoca les entitats, empreses i particulars que vulguin realitzar 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rural, per a la seva inclusió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1988 (PERC-88).</w:t>
      </w:r>
    </w:p>
    <w:p w14:paraId="221B3F42" w14:textId="1118A35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28 de febrer de 1989, del VII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juvenil.</w:t>
      </w:r>
    </w:p>
    <w:p w14:paraId="221B3F43" w14:textId="6EDE966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13 de març de 1989, per la qual es convoca a entitats, empreses i particulars que vulguin realitzar 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 per a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aquestes obres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1989 (PERC-89).</w:t>
      </w:r>
    </w:p>
    <w:p w14:paraId="221B3F44" w14:textId="27329298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4 de maig de 1989,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autoritzen diversos mòduls professionals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experimentació del segon cicle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secundari i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les condicions per accedir-hi. (Correcció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errades en el DOGC núm. 1176, pàg. 3237, de 2.8.1989).</w:t>
      </w:r>
    </w:p>
    <w:p w14:paraId="221B3F45" w14:textId="4796BBF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30 de maig de 1989,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millores territorials de la comarca de les Garrigues.</w:t>
      </w:r>
    </w:p>
    <w:p w14:paraId="221B3F46" w14:textId="7CB5B5B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20 de setembre de 1989, sobre la convocatòria adreçada a les entitats locals per a la formulació del Programa específic de tractament de residus sòlids urbans a integrar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per a 1989.</w:t>
      </w:r>
    </w:p>
    <w:p w14:paraId="221B3F47" w14:textId="11A3CCE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19 de gener de 1990,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amplia el Pla coordinat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de la zona regable del riu Muga i es prorroga la seva vigència.</w:t>
      </w:r>
    </w:p>
    <w:p w14:paraId="221B3F48" w14:textId="53F99C7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15 de juny de 1990, sobre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en col·laboració amb els ajuntaments.</w:t>
      </w:r>
    </w:p>
    <w:p w14:paraId="221B3F49" w14:textId="34B440B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de 26 de juny de 1990, sobre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en el medi rural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1990 (PERC-90).</w:t>
      </w:r>
    </w:p>
    <w:p w14:paraId="221B3F4A" w14:textId="0224941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14 de gener de 1991, per la qual es regulen els programes de formació ocupacional i els plans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que desplega el Departament de Treball.</w:t>
      </w:r>
    </w:p>
    <w:p w14:paraId="221B3F4B" w14:textId="691D628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7 de març de 1991,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per a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1991.</w:t>
      </w:r>
    </w:p>
    <w:p w14:paraId="221B3F4C" w14:textId="275A208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8 de gener de 1992, de regulació de programes de formació ocupacional i de plans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que desplega el Departament de Treball.</w:t>
      </w:r>
    </w:p>
    <w:p w14:paraId="221B3F4D" w14:textId="4D3B3274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19 de febrer de 1992, de regulació dels plans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ocupació que el Departament de Treball desplega en col·laboració amb els ajuntaments i amb les entitats sense finalitat de lucre. (Correcció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errades en el DOGC núm. 1578, pàg. 2054, de 3.4.1992).</w:t>
      </w:r>
    </w:p>
    <w:p w14:paraId="221B3F4E" w14:textId="1A453DF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3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1992,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per a la conservació de les àrees protegides de les illes Medes.</w:t>
      </w:r>
    </w:p>
    <w:p w14:paraId="221B3F4F" w14:textId="3026F87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9 de desembre de 1992,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3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1992,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per a la conservació de les àrees protegides de les illes Medes.</w:t>
      </w:r>
    </w:p>
    <w:p w14:paraId="221B3F50" w14:textId="577B9A4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8 de febrer de 1993, de pròrroga de la vigència del pla pilot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utilització de receptes mèdiques ordinàries del Servei Català de la Salut en els hospitals integrats a la xarxa hospitalària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utilització pública compresos en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àmbit territorial de la Regió Sanitària de Girona.</w:t>
      </w:r>
    </w:p>
    <w:p w14:paraId="221B3F51" w14:textId="4DBA949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de 30 de novembre de 1993, per la qual es determina la tramitació per sol·licitar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autorització per impartir mòduls professionals dins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experimentació del segon cicle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secundari dels centres docents de titularitat aliena al Departament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Ensenyament.</w:t>
      </w:r>
    </w:p>
    <w:p w14:paraId="221B3F52" w14:textId="4523AC4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13 de gener de 1995,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per a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de generació, distribució i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Catalunya.</w:t>
      </w:r>
    </w:p>
    <w:p w14:paraId="221B3F53" w14:textId="0B6C1308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17 de juliol de 1995, de regulació del Pla experimental de foment i suport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autoempresa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1995.</w:t>
      </w:r>
    </w:p>
    <w:p w14:paraId="221B3F54" w14:textId="02D2F6CE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1995,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normes generals del Pla per a la conservació de les àrees protegides de les illes Medes per al període 1995-1998.</w:t>
      </w:r>
    </w:p>
    <w:p w14:paraId="221B3F55" w14:textId="7E6E3B4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 de 1996, de pròrroga de la vigència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1996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17 de juliol de 1995, de regulació del Pla experimental de foment i suport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autoempresa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1995.</w:t>
      </w:r>
    </w:p>
    <w:p w14:paraId="221B3F56" w14:textId="1415630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19 de juliol de 1996, per la qual es regulen les especificacions dels cartells anunciadors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execució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incloses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Catalunya.</w:t>
      </w:r>
    </w:p>
    <w:p w14:paraId="221B3F57" w14:textId="1AC9BFE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22 de juliol de 1996,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1995,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normes generals del Pla per a la conservació de les àrees protegides de les illes Medes, per al període 1995-1998.</w:t>
      </w:r>
    </w:p>
    <w:p w14:paraId="221B3F58" w14:textId="374BFE3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 de maig de 1997,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 el procediment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assignació de quantitats de referència alliberades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acord amb el darrer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abandonament voluntari i definitiu de la producció lletera.</w:t>
      </w:r>
    </w:p>
    <w:p w14:paraId="221B3F59" w14:textId="37B7B9B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de 19 de juny de 1997,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8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 de 1997,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 un pla de sanejament de les plantacions citrícoles afectades pel virus de la tristesa.</w:t>
      </w:r>
    </w:p>
    <w:p w14:paraId="221B3F5A" w14:textId="2C413FC6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 de 1997,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9 de juliol de 1985,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estableixen les bases per a un pla que faciliti la normalització lingüística del professorat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primari i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ensenyament secundari.</w:t>
      </w:r>
    </w:p>
    <w:p w14:paraId="221B3F5B" w14:textId="4C7DA003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8 de gener de 1998,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8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 de 1997,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 un pla de sanejament de les plantacions citrícoles afectades pel virus de la tristesa.</w:t>
      </w:r>
    </w:p>
    <w:p w14:paraId="221B3F5C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27 de març de 1998, per la qual es prorroguen les normes generals del Pla per a la conservació de les àrees protegides de les Illes Medes per al període 1995-98.</w:t>
      </w:r>
    </w:p>
    <w:p w14:paraId="221B3F5D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2 de febrer de 1999, per la qual es prorroguen les normes generals del Pla per a la conservació de les àrees protegides de les Illes Medes per al període 1995-98.</w:t>
      </w:r>
    </w:p>
    <w:p w14:paraId="221B3F5E" w14:textId="3041483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11 de març de 1999,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 la convocatòria per a la inclusió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per al subministrament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energia elèctrica en el medi rural en el Pla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electrificació rural de Catalunya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1999 (PERC-99) i es modifiquen les bases aprovades per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de 27.7.1998 (DOGC núm. 2725, de 16.9.1998).</w:t>
      </w:r>
    </w:p>
    <w:p w14:paraId="221B3F5F" w14:textId="0BC73C5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de 18 de setembre de 2001, per la qual es dicten les normes per a la presentació i la selecció de plans de desenvolupament rural i dels grups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acció local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aplicació a Catalunya del programa comunitari Proder.</w:t>
      </w:r>
    </w:p>
    <w:p w14:paraId="221B3F60" w14:textId="743F9552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ARP/343/2002, de 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octubre, per la qual es regula la implantació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un pla pilot de seguiment de la flota pesquera via satèl·lit.</w:t>
      </w:r>
    </w:p>
    <w:p w14:paraId="221B3F61" w14:textId="7E2F14BC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PTO/407/2002, de 29 de novembre,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director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aeròdrom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Alfés.</w:t>
      </w:r>
    </w:p>
    <w:p w14:paraId="221B3F62" w14:textId="6F3B7A3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CLT/63/2004, de 8 de març, sobre les condicions tècniques de les actuacions a incloure en el Programa específic de biblioteques,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2004-2007.</w:t>
      </w:r>
    </w:p>
    <w:p w14:paraId="221B3F63" w14:textId="57CD5F6F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ARP/365/2005,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agost, per la qual es regula la gestió dels plans de reestructuració i/o reconversió de la vinya a Catalunya a partir de la campanya 2005-2006.</w:t>
      </w:r>
    </w:p>
    <w:p w14:paraId="221B3F64" w14:textId="46C47239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ARP/17/2006, de 30 de gener, per la qual es modifica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ARP/365/2005, de 9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agost, que regula la gestió dels plans de reestructuració i/o reconversió de la vinya a Catalunya a partir de la campanya 2005-2006.</w:t>
      </w:r>
    </w:p>
    <w:p w14:paraId="221B3F65" w14:textId="1619B34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ARP/168/2006, de 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els criteris per a la presentació i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dels plans de reconversió de plantacions de fruita dolça de Catalunya per al període 2006-2011.</w:t>
      </w:r>
    </w:p>
    <w:p w14:paraId="221B3F66" w14:textId="27B67781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PTO/325/2006, de 22 de juny,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 el Pla director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aeròdrom de la Cerdanya.</w:t>
      </w:r>
    </w:p>
    <w:p w14:paraId="221B3F67" w14:textId="130B7C3B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AAR/63/2007, de 23 de març, de modificació de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ARP/168/2006, de 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els criteris per a la presentació i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dels plans de reconversió de plantacions de fruita dolça de Catalunya per al període 2006-2011.</w:t>
      </w:r>
    </w:p>
    <w:p w14:paraId="221B3F68" w14:textId="15EFC74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ECF/447/2007, de 14 de novembre,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reguladores del Pla de renovació de calderes i escalfadors domèstics a Catalunya i es fa pública convocatòria per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2007.</w:t>
      </w:r>
    </w:p>
    <w:p w14:paraId="221B3F69" w14:textId="2ABBB1C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CMC/57/2008, de 31 de gener, sobre les condicions tècniques de les actuacions a incloure en el Programa específic de biblioteques, integrat en el Pla únic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obres i serveis de Catalunya 2008-2012.</w:t>
      </w:r>
    </w:p>
    <w:p w14:paraId="221B3F6A" w14:textId="2A9BA425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AAR/152/2008, de 14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les bases reguladores de la línia de préstecs per a la implantació de xarxes protectores contra les pedregades en explotacions fructícoles de pomera i perera de Catalunya, i es convoquen els corresponents 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any 2008, amb caràcter de pla pilot.</w:t>
      </w:r>
    </w:p>
    <w:p w14:paraId="221B3F6B" w14:textId="2FF4E56D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AAR/7/2009, de 15 de gener,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obre la convocatòria per presentar plans de reconversió de plantacions de cítrics de Catalunya.</w:t>
      </w:r>
    </w:p>
    <w:p w14:paraId="221B3F6C" w14:textId="5ABBD7B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AAR/26/2009, de 29 de gener, per la qual es modifiquen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ARP/168/2006, de 7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aproven els criteris per a la presentació i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aprovació dels plans de reconversió de plantacions de fruita dolça de Catalunya per al període 2006-2011, i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ARP/566/2006, de 24 de novembre, per la qual s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estableix un termini de presentació de nous plans de reconversió de plantacions de fruita dolça de Catalunya i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ampliació dels presentats i aprovats per al període 2006-2011.</w:t>
      </w:r>
    </w:p>
    <w:p w14:paraId="221B3F6D" w14:textId="77777777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AAR/62/2009, de 18 de febrer, per la qual es regula la gestió dels plans de reestructuració i/o reconversió de la vinya a Catalunya</w:t>
      </w:r>
    </w:p>
    <w:p w14:paraId="221B3F6E" w14:textId="225022DA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t>Ordre AAR/175/2009, de 6 d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abril, per la qual es modifica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AAR/62/2009, de 18 de febrer, per la qual es regula la gestió dels plans de reestructuració i/o reconversió de la vinya a Catalunya.</w:t>
      </w:r>
    </w:p>
    <w:p w14:paraId="221B3F6F" w14:textId="7755BED0" w:rsidR="00B0599D" w:rsidRPr="00B0599D" w:rsidRDefault="00B0599D" w:rsidP="00B0599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00B0599D">
        <w:rPr>
          <w:rFonts w:ascii="Arial" w:hAnsi="Arial" w:cs="Arial"/>
        </w:rPr>
        <w:lastRenderedPageBreak/>
        <w:t>Ordre AAR/553/2009, de 15 de desembre, per la qual es modifica l</w:t>
      </w:r>
      <w:r w:rsidR="005A3D81">
        <w:rPr>
          <w:rFonts w:ascii="Arial" w:hAnsi="Arial" w:cs="Arial"/>
        </w:rPr>
        <w:t>’</w:t>
      </w:r>
      <w:r w:rsidRPr="00B0599D">
        <w:rPr>
          <w:rFonts w:ascii="Arial" w:hAnsi="Arial" w:cs="Arial"/>
        </w:rPr>
        <w:t>Ordre AAR/62/2009, de 18 de febrer, per la qual es regula la gestió dels plans de reestructuració i reconversió de la vinya a Catalunya.</w:t>
      </w:r>
      <w:bookmarkStart w:id="0" w:name="_GoBack"/>
      <w:bookmarkEnd w:id="0"/>
    </w:p>
    <w:sectPr w:rsidR="00B0599D" w:rsidRPr="00B059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65AC"/>
    <w:multiLevelType w:val="hybridMultilevel"/>
    <w:tmpl w:val="8F52A5C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9D"/>
    <w:rsid w:val="00174759"/>
    <w:rsid w:val="00291238"/>
    <w:rsid w:val="004A1E26"/>
    <w:rsid w:val="00562BD9"/>
    <w:rsid w:val="005A3D81"/>
    <w:rsid w:val="0085485A"/>
    <w:rsid w:val="00B0599D"/>
    <w:rsid w:val="00D41E9C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ED9"/>
  <w15:chartTrackingRefBased/>
  <w15:docId w15:val="{D9DEF375-82F9-4AB4-91DD-A069797F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B0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9C5A46E71384EBA687DDFA4A332D3" ma:contentTypeVersion="13" ma:contentTypeDescription="Crea un document nou" ma:contentTypeScope="" ma:versionID="f6ecc68536f3cdec735dd0a36cee3928">
  <xsd:schema xmlns:xsd="http://www.w3.org/2001/XMLSchema" xmlns:xs="http://www.w3.org/2001/XMLSchema" xmlns:p="http://schemas.microsoft.com/office/2006/metadata/properties" xmlns:ns3="47ce7c69-db54-464c-b0fa-488df5d77e33" xmlns:ns4="2fff4679-4c3a-4076-978b-85d07515f4a9" targetNamespace="http://schemas.microsoft.com/office/2006/metadata/properties" ma:root="true" ma:fieldsID="925f20e04ebec811f3d947d107badab5" ns3:_="" ns4:_="">
    <xsd:import namespace="47ce7c69-db54-464c-b0fa-488df5d77e33"/>
    <xsd:import namespace="2fff4679-4c3a-4076-978b-85d07515f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c69-db54-464c-b0fa-488df5d77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4679-4c3a-4076-978b-85d07515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e7c69-db54-464c-b0fa-488df5d77e33" xsi:nil="true"/>
  </documentManagement>
</p:properties>
</file>

<file path=customXml/itemProps1.xml><?xml version="1.0" encoding="utf-8"?>
<ds:datastoreItem xmlns:ds="http://schemas.openxmlformats.org/officeDocument/2006/customXml" ds:itemID="{25837C1D-0C39-4617-A9AF-6743BDF3B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7c69-db54-464c-b0fa-488df5d77e33"/>
    <ds:schemaRef ds:uri="2fff4679-4c3a-4076-978b-85d07515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1D014-DA26-4223-B217-846929208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32ECF-1B81-4372-B80D-7B7BA69FC159}">
  <ds:schemaRefs>
    <ds:schemaRef ds:uri="http://schemas.microsoft.com/office/2006/documentManagement/types"/>
    <ds:schemaRef ds:uri="2fff4679-4c3a-4076-978b-85d07515f4a9"/>
    <ds:schemaRef ds:uri="http://purl.org/dc/elements/1.1/"/>
    <ds:schemaRef ds:uri="http://schemas.microsoft.com/office/2006/metadata/properties"/>
    <ds:schemaRef ds:uri="47ce7c69-db54-464c-b0fa-488df5d77e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3890</Words>
  <Characters>22173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26011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Garzo, Carlos</dc:creator>
  <cp:keywords/>
  <dc:description/>
  <cp:lastModifiedBy>Fabian Carbonell, Ingrid</cp:lastModifiedBy>
  <cp:revision>3</cp:revision>
  <dcterms:created xsi:type="dcterms:W3CDTF">2023-07-31T13:41:00Z</dcterms:created>
  <dcterms:modified xsi:type="dcterms:W3CDTF">2023-07-31T13:41:00Z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0x010100BEF9C5A46E71384EBA687DDFA4A332D3</vt:lpwstr>
  </property>
</Properties>
</file>